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58E" w:rsidRDefault="00814D27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12.07 Message Decoder Worksheet</w:t>
      </w:r>
    </w:p>
    <w:p w:rsidR="0017258E" w:rsidRDefault="0017258E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7258E" w:rsidRDefault="0017258E">
      <w:pPr>
        <w:pStyle w:val="Body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7258E" w:rsidRDefault="0017258E">
      <w:pPr>
        <w:pStyle w:val="Body"/>
        <w:widowControl w:val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tbl>
      <w:tblPr>
        <w:tblW w:w="748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17258E">
        <w:trPr>
          <w:trHeight w:val="490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814D27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>Reassembled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1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814D27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4F81BD"/>
                <w:u w:color="4F81BD"/>
                <w:lang w:val="en-US"/>
              </w:rPr>
              <w:t>Blue Segments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1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814D27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FF0000"/>
                <w:u w:color="FF0000"/>
                <w:lang w:val="en-US"/>
              </w:rPr>
              <w:t>Red  Segments</w:t>
            </w:r>
          </w:p>
        </w:tc>
      </w:tr>
      <w:tr w:rsidR="0017258E">
        <w:trPr>
          <w:trHeight w:val="250"/>
        </w:trPr>
        <w:tc>
          <w:tcPr>
            <w:tcW w:w="145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17258E" w:rsidRDefault="0017258E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814D27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lang w:val="en-US"/>
              </w:rPr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814D27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4F81BD"/>
                <w:u w:color="4F81BD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814D27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4F81BD"/>
                <w:u w:color="4F81BD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814D27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4F81BD"/>
                <w:u w:color="4F81BD"/>
                <w:lang w:val="en-US"/>
              </w:rPr>
              <w:t>3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17258E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814D27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FF0000"/>
                <w:u w:color="FF0000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814D27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FF0000"/>
                <w:u w:color="FF0000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58E" w:rsidRDefault="00814D27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b/>
                <w:bCs/>
                <w:color w:val="FF0000"/>
                <w:u w:color="FF0000"/>
                <w:lang w:val="en-US"/>
              </w:rPr>
              <w:t>3</w:t>
            </w:r>
          </w:p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70C0"/>
                <w:u w:color="0070C0"/>
                <w:lang w:val="en-US"/>
              </w:rPr>
              <w:t>Blue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Red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Q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Q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J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J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H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Q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F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P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00B0F0"/>
                <w:u w:color="00B0F0"/>
                <w:lang w:val="en-US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H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bookmarkStart w:id="0" w:name="_GoBack" w:colFirst="0" w:colLast="0"/>
            <w:r w:rsidRPr="00890CE6">
              <w:rPr>
                <w:color w:val="00B0F0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J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bookmarkEnd w:id="0"/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B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Q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S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P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H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S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>
            <w:pPr>
              <w:pStyle w:val="Body"/>
              <w:spacing w:after="0" w:line="240" w:lineRule="auto"/>
              <w:ind w:left="0"/>
              <w:jc w:val="center"/>
            </w:pPr>
            <w:r>
              <w:rPr>
                <w:color w:val="FF0000"/>
                <w:u w:color="FF0000"/>
                <w:lang w:val="en-US"/>
              </w:rPr>
              <w:t>B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lastRenderedPageBreak/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Pr="00890CE6" w:rsidRDefault="00915A9B" w:rsidP="00915A9B">
            <w:pPr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  <w:tr w:rsidR="00915A9B">
        <w:trPr>
          <w:trHeight w:val="2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5A9B" w:rsidRDefault="00915A9B" w:rsidP="00915A9B"/>
        </w:tc>
      </w:tr>
    </w:tbl>
    <w:p w:rsidR="0017258E" w:rsidRDefault="00814D27">
      <w:pPr>
        <w:pStyle w:val="Body"/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17258E" w:rsidRDefault="0017258E">
      <w:pPr>
        <w:pStyle w:val="Body"/>
        <w:widowControl w:val="0"/>
        <w:spacing w:line="240" w:lineRule="auto"/>
      </w:pPr>
    </w:p>
    <w:sectPr w:rsidR="0017258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26D" w:rsidRDefault="001C526D">
      <w:r>
        <w:separator/>
      </w:r>
    </w:p>
  </w:endnote>
  <w:endnote w:type="continuationSeparator" w:id="0">
    <w:p w:rsidR="001C526D" w:rsidRDefault="001C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8E" w:rsidRDefault="0017258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26D" w:rsidRDefault="001C526D">
      <w:r>
        <w:separator/>
      </w:r>
    </w:p>
  </w:footnote>
  <w:footnote w:type="continuationSeparator" w:id="0">
    <w:p w:rsidR="001C526D" w:rsidRDefault="001C5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8E" w:rsidRDefault="0017258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8E"/>
    <w:rsid w:val="0017258E"/>
    <w:rsid w:val="001C526D"/>
    <w:rsid w:val="00814D27"/>
    <w:rsid w:val="00915A9B"/>
    <w:rsid w:val="00E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764821-BAB2-47A0-ABF1-5C5AEB50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45720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Garfinkle</dc:creator>
  <cp:lastModifiedBy>Samuel Garfinkle</cp:lastModifiedBy>
  <cp:revision>2</cp:revision>
  <dcterms:created xsi:type="dcterms:W3CDTF">2015-02-13T15:24:00Z</dcterms:created>
  <dcterms:modified xsi:type="dcterms:W3CDTF">2015-02-13T15:24:00Z</dcterms:modified>
</cp:coreProperties>
</file>