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5AAB3" w14:textId="6AF1C5E1" w:rsidR="00847773" w:rsidRDefault="00847773" w:rsidP="00847773">
      <w:pPr>
        <w:tabs>
          <w:tab w:val="left" w:pos="5235"/>
        </w:tabs>
      </w:pPr>
      <w:r>
        <w:t>Cole Matthews</w:t>
      </w:r>
    </w:p>
    <w:p w14:paraId="58412A4B" w14:textId="33517E6C" w:rsidR="00847773" w:rsidRDefault="00847773" w:rsidP="00847773">
      <w:pPr>
        <w:tabs>
          <w:tab w:val="left" w:pos="5235"/>
        </w:tabs>
      </w:pPr>
      <w:r>
        <w:t>2/4/2023</w:t>
      </w:r>
    </w:p>
    <w:p w14:paraId="4DD42294" w14:textId="3EF53B79" w:rsidR="00847773" w:rsidRDefault="00847773" w:rsidP="00847773">
      <w:pPr>
        <w:tabs>
          <w:tab w:val="left" w:pos="5235"/>
        </w:tabs>
      </w:pPr>
      <w:r>
        <w:t>AE 227 – Engineering Digital Computation</w:t>
      </w:r>
    </w:p>
    <w:p w14:paraId="67600D79" w14:textId="586BC2EF" w:rsidR="00847773" w:rsidRDefault="00847773" w:rsidP="00847773">
      <w:pPr>
        <w:tabs>
          <w:tab w:val="left" w:pos="5235"/>
        </w:tabs>
      </w:pPr>
    </w:p>
    <w:p w14:paraId="39223287" w14:textId="2076A74F" w:rsidR="00847773" w:rsidRDefault="00847773" w:rsidP="00847773">
      <w:pPr>
        <w:tabs>
          <w:tab w:val="left" w:pos="5235"/>
        </w:tabs>
      </w:pPr>
      <w:r>
        <w:t>Program 1:</w:t>
      </w:r>
    </w:p>
    <w:p w14:paraId="303EE6FE" w14:textId="77777777" w:rsidR="00847773" w:rsidRPr="00847773" w:rsidRDefault="00847773" w:rsidP="00847773">
      <w:pPr>
        <w:tabs>
          <w:tab w:val="left" w:pos="5235"/>
        </w:tabs>
        <w:rPr>
          <w:color w:val="5B9BD5" w:themeColor="accent5"/>
        </w:rPr>
      </w:pPr>
      <w:r w:rsidRPr="00847773">
        <w:rPr>
          <w:color w:val="5B9BD5" w:themeColor="accent5"/>
        </w:rPr>
        <w:t>Enter the flight number: DL 2463</w:t>
      </w:r>
    </w:p>
    <w:p w14:paraId="78307184" w14:textId="77777777" w:rsidR="00847773" w:rsidRPr="00847773" w:rsidRDefault="00847773" w:rsidP="00847773">
      <w:pPr>
        <w:tabs>
          <w:tab w:val="left" w:pos="5235"/>
        </w:tabs>
        <w:rPr>
          <w:color w:val="5B9BD5" w:themeColor="accent5"/>
        </w:rPr>
      </w:pPr>
      <w:r w:rsidRPr="00847773">
        <w:rPr>
          <w:color w:val="5B9BD5" w:themeColor="accent5"/>
        </w:rPr>
        <w:t>Enter the airplane capacity: 149</w:t>
      </w:r>
    </w:p>
    <w:p w14:paraId="757FCD96" w14:textId="77777777" w:rsidR="00847773" w:rsidRPr="00847773" w:rsidRDefault="00847773" w:rsidP="00847773">
      <w:pPr>
        <w:tabs>
          <w:tab w:val="left" w:pos="5235"/>
        </w:tabs>
        <w:rPr>
          <w:color w:val="5B9BD5" w:themeColor="accent5"/>
        </w:rPr>
      </w:pPr>
      <w:r w:rsidRPr="00847773">
        <w:rPr>
          <w:color w:val="5B9BD5" w:themeColor="accent5"/>
        </w:rPr>
        <w:t>Enter the number of passengers on this flight: 107</w:t>
      </w:r>
    </w:p>
    <w:p w14:paraId="42FEDE6A" w14:textId="77777777" w:rsidR="00847773" w:rsidRPr="00847773" w:rsidRDefault="00847773" w:rsidP="00847773">
      <w:pPr>
        <w:tabs>
          <w:tab w:val="left" w:pos="5235"/>
        </w:tabs>
        <w:rPr>
          <w:color w:val="5B9BD5" w:themeColor="accent5"/>
        </w:rPr>
      </w:pPr>
      <w:r w:rsidRPr="00847773">
        <w:rPr>
          <w:color w:val="5B9BD5" w:themeColor="accent5"/>
        </w:rPr>
        <w:t xml:space="preserve">Flight DL 2463 is 72% full. </w:t>
      </w:r>
    </w:p>
    <w:p w14:paraId="02FD358E" w14:textId="38E2F5B6" w:rsidR="00847773" w:rsidRDefault="00847773" w:rsidP="00847773">
      <w:pPr>
        <w:tabs>
          <w:tab w:val="left" w:pos="5235"/>
        </w:tabs>
        <w:rPr>
          <w:color w:val="5B9BD5" w:themeColor="accent5"/>
        </w:rPr>
      </w:pPr>
      <w:r w:rsidRPr="00847773">
        <w:rPr>
          <w:color w:val="5B9BD5" w:themeColor="accent5"/>
        </w:rPr>
        <w:t>&gt;&gt;</w:t>
      </w:r>
    </w:p>
    <w:p w14:paraId="75F9115E" w14:textId="46821194" w:rsidR="00847773" w:rsidRDefault="00847773" w:rsidP="00847773">
      <w:pPr>
        <w:tabs>
          <w:tab w:val="left" w:pos="5235"/>
        </w:tabs>
        <w:rPr>
          <w:color w:val="000000" w:themeColor="text1"/>
        </w:rPr>
      </w:pPr>
    </w:p>
    <w:p w14:paraId="06E92EFD" w14:textId="22BF650A" w:rsidR="00847773" w:rsidRDefault="00847773" w:rsidP="00847773">
      <w:pPr>
        <w:tabs>
          <w:tab w:val="left" w:pos="5235"/>
        </w:tabs>
        <w:rPr>
          <w:color w:val="000000" w:themeColor="text1"/>
        </w:rPr>
      </w:pPr>
      <w:r>
        <w:rPr>
          <w:color w:val="000000" w:themeColor="text1"/>
        </w:rPr>
        <w:t>Program 2:</w:t>
      </w:r>
    </w:p>
    <w:p w14:paraId="0135EA64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 xml:space="preserve">This is a program to convert a set of rectangular coordinates into spherical coordinates. </w:t>
      </w:r>
    </w:p>
    <w:p w14:paraId="0C6DB3C1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 xml:space="preserve">Please enter the rectangular coordinates below. </w:t>
      </w:r>
    </w:p>
    <w:p w14:paraId="6795BA25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 xml:space="preserve"> </w:t>
      </w:r>
    </w:p>
    <w:p w14:paraId="76130A46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>What units will you be using? ("in", "ft", "m", or "km"): ft</w:t>
      </w:r>
    </w:p>
    <w:p w14:paraId="537E0615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>X-coordinate</w:t>
      </w:r>
      <w:proofErr w:type="gramStart"/>
      <w:r w:rsidRPr="00F83611">
        <w:rPr>
          <w:color w:val="4472C4" w:themeColor="accent1"/>
        </w:rPr>
        <w:t>? :</w:t>
      </w:r>
      <w:proofErr w:type="gramEnd"/>
      <w:r w:rsidRPr="00F83611">
        <w:rPr>
          <w:color w:val="4472C4" w:themeColor="accent1"/>
        </w:rPr>
        <w:t xml:space="preserve"> 2.3</w:t>
      </w:r>
    </w:p>
    <w:p w14:paraId="24BC27C6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>Y-coordinate</w:t>
      </w:r>
      <w:proofErr w:type="gramStart"/>
      <w:r w:rsidRPr="00F83611">
        <w:rPr>
          <w:color w:val="4472C4" w:themeColor="accent1"/>
        </w:rPr>
        <w:t>? :</w:t>
      </w:r>
      <w:proofErr w:type="gramEnd"/>
      <w:r w:rsidRPr="00F83611">
        <w:rPr>
          <w:color w:val="4472C4" w:themeColor="accent1"/>
        </w:rPr>
        <w:t xml:space="preserve"> 0.455</w:t>
      </w:r>
    </w:p>
    <w:p w14:paraId="614EB018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>Z-coordinate</w:t>
      </w:r>
      <w:proofErr w:type="gramStart"/>
      <w:r w:rsidRPr="00F83611">
        <w:rPr>
          <w:color w:val="4472C4" w:themeColor="accent1"/>
        </w:rPr>
        <w:t>? :</w:t>
      </w:r>
      <w:proofErr w:type="gramEnd"/>
      <w:r w:rsidRPr="00F83611">
        <w:rPr>
          <w:color w:val="4472C4" w:themeColor="accent1"/>
        </w:rPr>
        <w:t xml:space="preserve"> -1.3</w:t>
      </w:r>
    </w:p>
    <w:p w14:paraId="22C66867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</w:p>
    <w:p w14:paraId="30A00F89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>r is 2.68ft</w:t>
      </w:r>
    </w:p>
    <w:p w14:paraId="0780C5A0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>θ is 11.19°</w:t>
      </w:r>
    </w:p>
    <w:p w14:paraId="722A5035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>Φ is -60.99°</w:t>
      </w:r>
    </w:p>
    <w:p w14:paraId="5C53ED39" w14:textId="77777777" w:rsidR="00F83611" w:rsidRPr="00F83611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 xml:space="preserve"> </w:t>
      </w:r>
    </w:p>
    <w:p w14:paraId="23940454" w14:textId="1FC79B99" w:rsidR="00847773" w:rsidRDefault="00F83611" w:rsidP="00F83611">
      <w:pPr>
        <w:tabs>
          <w:tab w:val="left" w:pos="5235"/>
        </w:tabs>
        <w:rPr>
          <w:color w:val="4472C4" w:themeColor="accent1"/>
        </w:rPr>
      </w:pPr>
      <w:r w:rsidRPr="00F83611">
        <w:rPr>
          <w:color w:val="4472C4" w:themeColor="accent1"/>
        </w:rPr>
        <w:t>&gt;&gt;</w:t>
      </w:r>
    </w:p>
    <w:p w14:paraId="47A90DE1" w14:textId="3B864DA6" w:rsidR="002F41AF" w:rsidRDefault="002F41AF" w:rsidP="00F83611">
      <w:pPr>
        <w:tabs>
          <w:tab w:val="left" w:pos="5235"/>
        </w:tabs>
        <w:rPr>
          <w:color w:val="4472C4" w:themeColor="accent1"/>
        </w:rPr>
      </w:pPr>
    </w:p>
    <w:p w14:paraId="3CE6C0E8" w14:textId="77777777" w:rsidR="002F41AF" w:rsidRDefault="002F41AF" w:rsidP="00F83611">
      <w:pPr>
        <w:tabs>
          <w:tab w:val="left" w:pos="5235"/>
        </w:tabs>
        <w:rPr>
          <w:color w:val="000000" w:themeColor="text1"/>
        </w:rPr>
      </w:pPr>
    </w:p>
    <w:p w14:paraId="76F2DD22" w14:textId="77777777" w:rsidR="002F41AF" w:rsidRDefault="002F41AF" w:rsidP="00F83611">
      <w:pPr>
        <w:tabs>
          <w:tab w:val="left" w:pos="5235"/>
        </w:tabs>
        <w:rPr>
          <w:color w:val="000000" w:themeColor="text1"/>
        </w:rPr>
      </w:pPr>
    </w:p>
    <w:p w14:paraId="339C27AA" w14:textId="77777777" w:rsidR="002F41AF" w:rsidRDefault="002F41AF" w:rsidP="00F83611">
      <w:pPr>
        <w:tabs>
          <w:tab w:val="left" w:pos="5235"/>
        </w:tabs>
        <w:rPr>
          <w:color w:val="000000" w:themeColor="text1"/>
        </w:rPr>
      </w:pPr>
    </w:p>
    <w:p w14:paraId="2A5DBC23" w14:textId="5E1A5783" w:rsidR="002F41AF" w:rsidRDefault="002F41AF" w:rsidP="00F83611">
      <w:pPr>
        <w:tabs>
          <w:tab w:val="left" w:pos="5235"/>
        </w:tabs>
        <w:rPr>
          <w:color w:val="000000" w:themeColor="text1"/>
        </w:rPr>
      </w:pPr>
      <w:r>
        <w:rPr>
          <w:color w:val="000000" w:themeColor="text1"/>
        </w:rPr>
        <w:lastRenderedPageBreak/>
        <w:t>Program 3:</w:t>
      </w:r>
    </w:p>
    <w:p w14:paraId="185A9125" w14:textId="77777777" w:rsidR="002F41AF" w:rsidRPr="002F41AF" w:rsidRDefault="002F41AF" w:rsidP="002F41AF">
      <w:pPr>
        <w:tabs>
          <w:tab w:val="left" w:pos="5235"/>
        </w:tabs>
        <w:rPr>
          <w:color w:val="4472C4" w:themeColor="accent1"/>
        </w:rPr>
      </w:pPr>
      <w:r w:rsidRPr="002F41AF">
        <w:rPr>
          <w:color w:val="4472C4" w:themeColor="accent1"/>
        </w:rPr>
        <w:t xml:space="preserve">Given a dry-bulb temperature of 77.50 degrees Fahrenheit and </w:t>
      </w:r>
    </w:p>
    <w:p w14:paraId="657F0A56" w14:textId="77777777" w:rsidR="002F41AF" w:rsidRPr="002F41AF" w:rsidRDefault="002F41AF" w:rsidP="002F41AF">
      <w:pPr>
        <w:tabs>
          <w:tab w:val="left" w:pos="5235"/>
        </w:tabs>
        <w:rPr>
          <w:color w:val="4472C4" w:themeColor="accent1"/>
        </w:rPr>
      </w:pPr>
      <w:r w:rsidRPr="002F41AF">
        <w:rPr>
          <w:color w:val="4472C4" w:themeColor="accent1"/>
        </w:rPr>
        <w:t xml:space="preserve">a wet-bulb temperature of 68.30 degrees Fahrenheit, the </w:t>
      </w:r>
    </w:p>
    <w:p w14:paraId="55BC7389" w14:textId="77777777" w:rsidR="002F41AF" w:rsidRPr="002F41AF" w:rsidRDefault="002F41AF" w:rsidP="002F41AF">
      <w:pPr>
        <w:tabs>
          <w:tab w:val="left" w:pos="5235"/>
        </w:tabs>
        <w:rPr>
          <w:color w:val="4472C4" w:themeColor="accent1"/>
        </w:rPr>
      </w:pPr>
      <w:r w:rsidRPr="002F41AF">
        <w:rPr>
          <w:color w:val="4472C4" w:themeColor="accent1"/>
        </w:rPr>
        <w:t xml:space="preserve">relative humidity is 65.90%. </w:t>
      </w:r>
    </w:p>
    <w:p w14:paraId="39A936FF" w14:textId="77777777" w:rsidR="002F41AF" w:rsidRPr="002F41AF" w:rsidRDefault="002F41AF" w:rsidP="002F41AF">
      <w:pPr>
        <w:tabs>
          <w:tab w:val="left" w:pos="5235"/>
        </w:tabs>
        <w:rPr>
          <w:color w:val="4472C4" w:themeColor="accent1"/>
        </w:rPr>
      </w:pPr>
    </w:p>
    <w:p w14:paraId="2BAFA184" w14:textId="77777777" w:rsidR="002F41AF" w:rsidRPr="002F41AF" w:rsidRDefault="002F41AF" w:rsidP="002F41AF">
      <w:pPr>
        <w:tabs>
          <w:tab w:val="left" w:pos="5235"/>
        </w:tabs>
        <w:rPr>
          <w:color w:val="4472C4" w:themeColor="accent1"/>
        </w:rPr>
      </w:pPr>
      <w:r w:rsidRPr="002F41AF">
        <w:rPr>
          <w:color w:val="4472C4" w:themeColor="accent1"/>
        </w:rPr>
        <w:t xml:space="preserve">Too humid to be in the comfort zone. </w:t>
      </w:r>
    </w:p>
    <w:p w14:paraId="7A71B785" w14:textId="7DF99D52" w:rsidR="002F41AF" w:rsidRDefault="002F41AF" w:rsidP="002F41AF">
      <w:pPr>
        <w:tabs>
          <w:tab w:val="left" w:pos="5235"/>
        </w:tabs>
        <w:rPr>
          <w:color w:val="4472C4" w:themeColor="accent1"/>
        </w:rPr>
      </w:pPr>
      <w:r w:rsidRPr="002F41AF">
        <w:rPr>
          <w:color w:val="4472C4" w:themeColor="accent1"/>
        </w:rPr>
        <w:t>&gt;&gt;</w:t>
      </w:r>
    </w:p>
    <w:p w14:paraId="6C153C83" w14:textId="77777777" w:rsidR="00F85909" w:rsidRPr="002F41AF" w:rsidRDefault="00F85909" w:rsidP="002F41AF">
      <w:pPr>
        <w:tabs>
          <w:tab w:val="left" w:pos="5235"/>
        </w:tabs>
        <w:rPr>
          <w:color w:val="4472C4" w:themeColor="accent1"/>
        </w:rPr>
      </w:pPr>
    </w:p>
    <w:sectPr w:rsidR="00F85909" w:rsidRPr="002F4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773"/>
    <w:rsid w:val="002F41AF"/>
    <w:rsid w:val="00847773"/>
    <w:rsid w:val="00880082"/>
    <w:rsid w:val="00A52A81"/>
    <w:rsid w:val="00DA5E99"/>
    <w:rsid w:val="00F83611"/>
    <w:rsid w:val="00F8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8CCC3"/>
  <w15:chartTrackingRefBased/>
  <w15:docId w15:val="{D1E0843B-426F-4238-BFDC-059E14397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Matthews, Cole</dc:creator>
  <cp:keywords/>
  <dc:description/>
  <cp:lastModifiedBy>Matthews, Cole</cp:lastModifiedBy>
  <cp:revision>7</cp:revision>
  <dcterms:created xsi:type="dcterms:W3CDTF">2023-02-05T00:39:00Z</dcterms:created>
  <dcterms:modified xsi:type="dcterms:W3CDTF">2023-02-05T03:17:00Z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93366c3d-30d6-4f3a-8a7c-623b93100c9c</vt:lpwstr>
  </property>
</Properties>
</file>