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76800" w14:textId="77777777" w:rsidR="00427DCB" w:rsidRPr="00427DCB" w:rsidRDefault="00427DCB" w:rsidP="00427DCB">
      <w:pPr>
        <w:shd w:val="clear" w:color="auto" w:fill="FFFFFF"/>
        <w:spacing w:line="268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</w:p>
    <w:p w14:paraId="3BADAB95" w14:textId="77777777" w:rsidR="00427DCB" w:rsidRDefault="00427DCB" w:rsidP="00427DCB">
      <w:pPr>
        <w:shd w:val="clear" w:color="auto" w:fill="FFFFFF"/>
        <w:spacing w:after="75" w:line="268" w:lineRule="atLeast"/>
        <w:textAlignment w:val="baseline"/>
        <w:outlineLvl w:val="1"/>
        <w:rPr>
          <w:rFonts w:ascii="inherit" w:eastAsia="Times New Roman" w:hAnsi="inherit" w:cs="Times New Roman"/>
          <w:color w:val="DA5420"/>
          <w:sz w:val="32"/>
          <w:szCs w:val="32"/>
        </w:rPr>
      </w:pPr>
      <w:r w:rsidRPr="00427DCB">
        <w:rPr>
          <w:rFonts w:ascii="inherit" w:eastAsia="Times New Roman" w:hAnsi="inherit" w:cs="Times New Roman"/>
          <w:color w:val="DA5420"/>
          <w:sz w:val="32"/>
          <w:szCs w:val="32"/>
        </w:rPr>
        <w:t>Work Experience</w:t>
      </w:r>
    </w:p>
    <w:p w14:paraId="109C35F8" w14:textId="77777777" w:rsidR="00F532A1" w:rsidRPr="00427DCB" w:rsidRDefault="00F532A1" w:rsidP="00F532A1">
      <w:pPr>
        <w:shd w:val="clear" w:color="auto" w:fill="FFFFFF"/>
        <w:spacing w:line="200" w:lineRule="atLeast"/>
        <w:textAlignment w:val="baseline"/>
        <w:rPr>
          <w:rFonts w:ascii="inherit" w:hAnsi="inherit" w:cs="Times New Roman" w:hint="eastAsia"/>
          <w:b/>
          <w:caps/>
          <w:color w:val="444444"/>
          <w:sz w:val="20"/>
          <w:szCs w:val="20"/>
        </w:rPr>
      </w:pPr>
      <w:r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 xml:space="preserve">Health Grades </w:t>
      </w: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Denver</w:t>
      </w: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, CO</w:t>
      </w:r>
    </w:p>
    <w:p w14:paraId="53CF1F78" w14:textId="0E77D079" w:rsidR="00F532A1" w:rsidRDefault="00441390" w:rsidP="00F532A1">
      <w:pPr>
        <w:shd w:val="clear" w:color="auto" w:fill="FFFFFF"/>
        <w:spacing w:line="260" w:lineRule="atLeast"/>
        <w:ind w:left="-900" w:right="-990" w:firstLine="900"/>
        <w:textAlignment w:val="baseline"/>
        <w:rPr>
          <w:rFonts w:ascii="inherit" w:hAnsi="inherit" w:cs="Times New Roman" w:hint="eastAsia"/>
          <w:i/>
          <w:iCs/>
          <w:color w:val="444444"/>
          <w:sz w:val="20"/>
          <w:szCs w:val="20"/>
          <w:bdr w:val="none" w:sz="0" w:space="0" w:color="auto" w:frame="1"/>
        </w:rPr>
      </w:pPr>
      <w:r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Sr. </w:t>
      </w:r>
      <w:r w:rsidR="00F532A1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SQL </w:t>
      </w:r>
      <w:r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Test</w:t>
      </w:r>
      <w:r w:rsidR="00F532A1"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Engineer</w:t>
      </w:r>
      <w:r w:rsidR="00F532A1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, October</w:t>
      </w:r>
      <w:r w:rsidR="00F532A1"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="00F532A1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2015</w:t>
      </w:r>
      <w:r w:rsidR="00F532A1"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="00F532A1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–</w:t>
      </w:r>
      <w:r w:rsidR="00F532A1"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Present</w:t>
      </w:r>
    </w:p>
    <w:p w14:paraId="4BF71729" w14:textId="77777777" w:rsidR="00F532A1" w:rsidRPr="00427DCB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Performance Tuning and Query Optimization.</w:t>
      </w:r>
    </w:p>
    <w:p w14:paraId="61404E31" w14:textId="77777777" w:rsidR="00F532A1" w:rsidRPr="00427DCB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F532A1">
        <w:rPr>
          <w:rFonts w:ascii="inherit" w:hAnsi="inherit" w:cs="Times New Roman"/>
          <w:iCs/>
          <w:color w:val="444444"/>
          <w:sz w:val="20"/>
          <w:szCs w:val="20"/>
        </w:rPr>
        <w:t>Develop SQL to use as validation against the developers SQL to ensure requirements are met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.</w:t>
      </w:r>
    </w:p>
    <w:p w14:paraId="7B04A6E2" w14:textId="77777777" w:rsidR="00F532A1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F532A1">
        <w:rPr>
          <w:rFonts w:ascii="inherit" w:hAnsi="inherit" w:cs="Times New Roman"/>
          <w:iCs/>
          <w:color w:val="444444"/>
          <w:sz w:val="20"/>
          <w:szCs w:val="20"/>
        </w:rPr>
        <w:t>Validate ETL processes created with SSIS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.</w:t>
      </w:r>
    </w:p>
    <w:p w14:paraId="7C831A51" w14:textId="77777777" w:rsidR="00F532A1" w:rsidRPr="00F532A1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F532A1">
        <w:rPr>
          <w:rFonts w:ascii="inherit" w:hAnsi="inherit" w:cs="Times New Roman"/>
          <w:iCs/>
          <w:color w:val="444444"/>
          <w:sz w:val="20"/>
          <w:szCs w:val="20"/>
        </w:rPr>
        <w:t>Validate reports created from SSRS</w:t>
      </w:r>
      <w:r>
        <w:rPr>
          <w:rFonts w:ascii="inherit" w:hAnsi="inherit" w:cs="Times New Roman"/>
          <w:iCs/>
          <w:color w:val="444444"/>
          <w:sz w:val="20"/>
          <w:szCs w:val="20"/>
        </w:rPr>
        <w:t>.</w:t>
      </w:r>
    </w:p>
    <w:p w14:paraId="4C959D1F" w14:textId="77777777" w:rsidR="00F532A1" w:rsidRPr="00427DCB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F532A1">
        <w:rPr>
          <w:rFonts w:ascii="inherit" w:hAnsi="inherit" w:cs="Times New Roman"/>
          <w:iCs/>
          <w:color w:val="444444"/>
          <w:sz w:val="20"/>
          <w:szCs w:val="20"/>
        </w:rPr>
        <w:t>Assist in the development of Data automation strategy including Jenkins integration.</w:t>
      </w:r>
    </w:p>
    <w:p w14:paraId="22B9864E" w14:textId="77777777" w:rsidR="00F532A1" w:rsidRPr="00427DCB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Assist Web and Service teams with Jenkins integration.</w:t>
      </w:r>
    </w:p>
    <w:p w14:paraId="42622239" w14:textId="77777777" w:rsidR="00F532A1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Create test and use cases before </w:t>
      </w:r>
      <w:r>
        <w:rPr>
          <w:rFonts w:ascii="inherit" w:eastAsia="Times New Roman" w:hAnsi="inherit" w:cs="Times New Roman" w:hint="eastAsia"/>
          <w:color w:val="444444"/>
          <w:sz w:val="21"/>
          <w:szCs w:val="21"/>
        </w:rPr>
        <w:t>development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.</w:t>
      </w:r>
    </w:p>
    <w:p w14:paraId="49C7ADE9" w14:textId="77777777" w:rsidR="00F532A1" w:rsidRDefault="00F532A1" w:rsidP="00F532A1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Led migration of Jenkins server from Windows environment to Linux</w:t>
      </w:r>
    </w:p>
    <w:p w14:paraId="30561049" w14:textId="64880EBC" w:rsidR="00441390" w:rsidRDefault="00441390" w:rsidP="00441390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Implementation of SQL unit testing framework tSQLt. </w:t>
      </w:r>
    </w:p>
    <w:p w14:paraId="0C67AF3F" w14:textId="416C1592" w:rsidR="00F532A1" w:rsidRDefault="00441390" w:rsidP="00441390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Assist with development work including creation of; Dynamic SQL, Stored Procedures, Views, and Functions.</w:t>
      </w:r>
    </w:p>
    <w:p w14:paraId="457C022B" w14:textId="77777777" w:rsidR="00441390" w:rsidRPr="00441390" w:rsidRDefault="00441390" w:rsidP="00441390"/>
    <w:p w14:paraId="00BAB113" w14:textId="77777777" w:rsidR="00427DCB" w:rsidRPr="00427DCB" w:rsidRDefault="00427DCB" w:rsidP="00427DCB">
      <w:pPr>
        <w:shd w:val="clear" w:color="auto" w:fill="FFFFFF"/>
        <w:spacing w:line="200" w:lineRule="atLeast"/>
        <w:textAlignment w:val="baseline"/>
        <w:rPr>
          <w:rFonts w:ascii="inherit" w:hAnsi="inherit" w:cs="Times New Roman" w:hint="eastAsia"/>
          <w:b/>
          <w:caps/>
          <w:color w:val="444444"/>
          <w:sz w:val="20"/>
          <w:szCs w:val="20"/>
        </w:rPr>
      </w:pP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UNIFOCUS, ENGLEWOOD, CO</w:t>
      </w:r>
    </w:p>
    <w:p w14:paraId="1527C753" w14:textId="77777777" w:rsidR="00427DCB" w:rsidRPr="00427DCB" w:rsidRDefault="00427DCB" w:rsidP="00427DCB">
      <w:pPr>
        <w:shd w:val="clear" w:color="auto" w:fill="FFFFFF"/>
        <w:spacing w:line="260" w:lineRule="atLeast"/>
        <w:ind w:left="-900" w:right="-990" w:firstLine="900"/>
        <w:textAlignment w:val="baseline"/>
        <w:rPr>
          <w:rFonts w:ascii="inherit" w:hAnsi="inherit" w:cs="Times New Roman" w:hint="eastAsia"/>
          <w:i/>
          <w:iCs/>
          <w:color w:val="444444"/>
          <w:sz w:val="20"/>
          <w:szCs w:val="20"/>
        </w:rPr>
      </w:pPr>
      <w:r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Lead QA Engineer</w:t>
      </w:r>
      <w:r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November 2009 - Present</w:t>
      </w:r>
    </w:p>
    <w:p w14:paraId="32166F14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Performance Tuning and Query Optimization.</w:t>
      </w:r>
    </w:p>
    <w:p w14:paraId="21B032E3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Test </w:t>
      </w:r>
      <w:r w:rsidR="008B0FB9">
        <w:rPr>
          <w:rFonts w:ascii="inherit" w:eastAsia="Times New Roman" w:hAnsi="inherit" w:cs="Times New Roman"/>
          <w:color w:val="444444"/>
          <w:sz w:val="21"/>
          <w:szCs w:val="21"/>
        </w:rPr>
        <w:t>application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8B0FB9">
        <w:rPr>
          <w:rFonts w:ascii="inherit" w:eastAsia="Times New Roman" w:hAnsi="inherit" w:cs="Times New Roman"/>
          <w:color w:val="444444"/>
          <w:sz w:val="21"/>
          <w:szCs w:val="21"/>
        </w:rPr>
        <w:t>and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 databases, correct errors and make necessary modifications.</w:t>
      </w:r>
    </w:p>
    <w:p w14:paraId="7F9CFDC6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Modify existing databases and database management systems or direct programmers and analysts to make changes.</w:t>
      </w:r>
    </w:p>
    <w:p w14:paraId="44C08C2E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Work as part of a project team to coordinate database development and determine project scope and limitations.</w:t>
      </w:r>
    </w:p>
    <w:p w14:paraId="29CE8A84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Train users and answer questions.</w:t>
      </w:r>
    </w:p>
    <w:p w14:paraId="73A4C091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Specify users and user access levels for each segment of database.</w:t>
      </w:r>
    </w:p>
    <w:p w14:paraId="127C79FB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Installation and Maintenance of development servers.</w:t>
      </w:r>
    </w:p>
    <w:p w14:paraId="4C605D09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Test system modifications to prepare for implementation.</w:t>
      </w:r>
    </w:p>
    <w:p w14:paraId="27DE0DB8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Develop testing </w:t>
      </w:r>
      <w:r w:rsidR="008B0FB9">
        <w:rPr>
          <w:rFonts w:ascii="inherit" w:eastAsia="Times New Roman" w:hAnsi="inherit" w:cs="Times New Roman"/>
          <w:color w:val="444444"/>
          <w:sz w:val="21"/>
          <w:szCs w:val="21"/>
        </w:rPr>
        <w:t>scripts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 that address areas such as database impacts, software scenarios, regression testing, negative testing, error or bug retests, or usability.</w:t>
      </w:r>
    </w:p>
    <w:p w14:paraId="0CC11175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Investigate customer problems referred by technical support.</w:t>
      </w:r>
    </w:p>
    <w:p w14:paraId="65C75F29" w14:textId="77777777" w:rsidR="00427DCB" w:rsidRP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Monitor </w:t>
      </w:r>
      <w:r w:rsidR="008B0FB9">
        <w:rPr>
          <w:rFonts w:ascii="inherit" w:eastAsia="Times New Roman" w:hAnsi="inherit" w:cs="Times New Roman"/>
          <w:color w:val="444444"/>
          <w:sz w:val="21"/>
          <w:szCs w:val="21"/>
        </w:rPr>
        <w:t>application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 performance to ensure efficient and problem-free operations.</w:t>
      </w:r>
    </w:p>
    <w:p w14:paraId="2C9AA7CC" w14:textId="77777777" w:rsidR="00427DCB" w:rsidRDefault="00427DCB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Recruit, hire, train and supervise staff, or participate in staffing decisions.</w:t>
      </w:r>
    </w:p>
    <w:p w14:paraId="44241945" w14:textId="77777777" w:rsidR="007B0EF6" w:rsidRDefault="007B0EF6" w:rsidP="00427DCB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Evaluation and implementation of automation frameworks.</w:t>
      </w:r>
    </w:p>
    <w:p w14:paraId="37EA55F1" w14:textId="77777777" w:rsidR="00427DCB" w:rsidRDefault="007B0EF6" w:rsidP="007B0EF6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Development 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 xml:space="preserve">with 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automation frameworks including Froglogic Squish, Watir, Cloudtest.</w:t>
      </w:r>
    </w:p>
    <w:p w14:paraId="33EFCB47" w14:textId="77777777" w:rsidR="007B0EF6" w:rsidRDefault="007B0EF6" w:rsidP="007B0EF6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Automation of automated tests using Jenkins continuous integration platform. </w:t>
      </w:r>
    </w:p>
    <w:p w14:paraId="11563CA3" w14:textId="77777777" w:rsidR="0017658F" w:rsidRDefault="0017658F" w:rsidP="007B0EF6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Assisted in Estimation and sprint planning. </w:t>
      </w:r>
    </w:p>
    <w:p w14:paraId="3460E486" w14:textId="77777777" w:rsidR="0017658F" w:rsidRDefault="0017658F" w:rsidP="007B0EF6">
      <w:pPr>
        <w:numPr>
          <w:ilvl w:val="0"/>
          <w:numId w:val="1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Assisted in transition from Agile-Kanban to complete Agile/Scrum environment.</w:t>
      </w:r>
    </w:p>
    <w:p w14:paraId="042BC213" w14:textId="77777777" w:rsidR="007B0EF6" w:rsidRPr="007B0EF6" w:rsidRDefault="007B0EF6" w:rsidP="007B0EF6">
      <w:p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14:paraId="1DC0FAC4" w14:textId="77777777" w:rsidR="00427DCB" w:rsidRPr="00427DCB" w:rsidRDefault="00427DCB" w:rsidP="00427DCB">
      <w:pPr>
        <w:shd w:val="clear" w:color="auto" w:fill="FFFFFF"/>
        <w:spacing w:line="200" w:lineRule="atLeast"/>
        <w:textAlignment w:val="baseline"/>
        <w:rPr>
          <w:rFonts w:ascii="inherit" w:hAnsi="inherit" w:cs="Times New Roman" w:hint="eastAsia"/>
          <w:b/>
          <w:caps/>
          <w:color w:val="444444"/>
          <w:sz w:val="20"/>
          <w:szCs w:val="20"/>
        </w:rPr>
      </w:pP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STARWOOD HOTELS &amp; RESORTS</w:t>
      </w:r>
      <w:r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DENVER</w:t>
      </w:r>
      <w:r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b/>
          <w:caps/>
          <w:color w:val="444444"/>
          <w:sz w:val="20"/>
          <w:szCs w:val="20"/>
          <w:bdr w:val="none" w:sz="0" w:space="0" w:color="auto" w:frame="1"/>
        </w:rPr>
        <w:t>CO</w:t>
      </w:r>
    </w:p>
    <w:p w14:paraId="0F60FCF5" w14:textId="77777777" w:rsidR="00427DCB" w:rsidRPr="00427DCB" w:rsidRDefault="00427DCB" w:rsidP="00427DCB">
      <w:pPr>
        <w:shd w:val="clear" w:color="auto" w:fill="FFFFFF"/>
        <w:spacing w:line="260" w:lineRule="atLeast"/>
        <w:textAlignment w:val="baseline"/>
        <w:rPr>
          <w:rFonts w:ascii="inherit" w:hAnsi="inherit" w:cs="Times New Roman" w:hint="eastAsia"/>
          <w:i/>
          <w:iCs/>
          <w:color w:val="444444"/>
          <w:sz w:val="20"/>
          <w:szCs w:val="20"/>
        </w:rPr>
      </w:pPr>
      <w:r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Audio Visual Manager</w:t>
      </w:r>
      <w:r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September 2006 - November 2009</w:t>
      </w:r>
    </w:p>
    <w:p w14:paraId="16D50EFC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Manage audio 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visual team.</w:t>
      </w:r>
    </w:p>
    <w:p w14:paraId="06AC9412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Set up all Audio and Visual equipment needed for the day.</w:t>
      </w:r>
    </w:p>
    <w:p w14:paraId="25B924B2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Installation of new AV equipment</w:t>
      </w:r>
    </w:p>
    <w:p w14:paraId="4AC1964F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Revenue management, including up-sales and contracted discounts.</w:t>
      </w:r>
    </w:p>
    <w:p w14:paraId="7FB01FC6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Schedule employees according to business needs.</w:t>
      </w:r>
    </w:p>
    <w:p w14:paraId="22BFEF49" w14:textId="77777777" w:rsidR="00427DCB" w:rsidRPr="00427DCB" w:rsidRDefault="00427DCB" w:rsidP="00427DCB">
      <w:pPr>
        <w:numPr>
          <w:ilvl w:val="0"/>
          <w:numId w:val="2"/>
        </w:numPr>
        <w:shd w:val="clear" w:color="auto" w:fill="FFFFFF"/>
        <w:spacing w:line="268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Developed a revenue based database to track revenue, schedule employees, and inventory.</w:t>
      </w:r>
    </w:p>
    <w:p w14:paraId="384B7CD7" w14:textId="77777777" w:rsidR="00427DCB" w:rsidRPr="00427DCB" w:rsidRDefault="00427DCB" w:rsidP="00427DCB">
      <w:pPr>
        <w:shd w:val="clear" w:color="auto" w:fill="FFFFFF"/>
        <w:spacing w:line="268" w:lineRule="atLeast"/>
        <w:textAlignment w:val="baseline"/>
        <w:rPr>
          <w:rFonts w:ascii="Times New Roman" w:hAnsi="Times New Roman" w:cs="Times New Roman"/>
          <w:color w:val="444444"/>
          <w:sz w:val="21"/>
          <w:szCs w:val="21"/>
        </w:rPr>
      </w:pPr>
      <w:r w:rsidRPr="00427DCB">
        <w:rPr>
          <w:rFonts w:ascii="Times New Roman" w:hAnsi="Times New Roman" w:cs="Times New Roman"/>
          <w:color w:val="444444"/>
          <w:sz w:val="21"/>
          <w:szCs w:val="21"/>
        </w:rPr>
        <w:t> </w:t>
      </w:r>
    </w:p>
    <w:p w14:paraId="43011C39" w14:textId="77777777" w:rsidR="00F532A1" w:rsidRDefault="00F532A1" w:rsidP="00427DCB">
      <w:pPr>
        <w:shd w:val="clear" w:color="auto" w:fill="FFFFFF"/>
        <w:spacing w:after="75" w:line="268" w:lineRule="atLeast"/>
        <w:textAlignment w:val="baseline"/>
        <w:outlineLvl w:val="1"/>
        <w:rPr>
          <w:rFonts w:ascii="inherit" w:eastAsia="Times New Roman" w:hAnsi="inherit" w:cs="Times New Roman"/>
          <w:color w:val="DA5420"/>
          <w:sz w:val="32"/>
          <w:szCs w:val="32"/>
        </w:rPr>
      </w:pPr>
    </w:p>
    <w:p w14:paraId="1CA48190" w14:textId="77777777" w:rsidR="00F532A1" w:rsidRDefault="00F532A1" w:rsidP="00427DCB">
      <w:pPr>
        <w:shd w:val="clear" w:color="auto" w:fill="FFFFFF"/>
        <w:spacing w:after="75" w:line="268" w:lineRule="atLeast"/>
        <w:textAlignment w:val="baseline"/>
        <w:outlineLvl w:val="1"/>
        <w:rPr>
          <w:rFonts w:ascii="inherit" w:eastAsia="Times New Roman" w:hAnsi="inherit" w:cs="Times New Roman"/>
          <w:color w:val="DA5420"/>
          <w:sz w:val="32"/>
          <w:szCs w:val="32"/>
        </w:rPr>
      </w:pPr>
    </w:p>
    <w:p w14:paraId="6E0B3665" w14:textId="77777777" w:rsidR="00427DCB" w:rsidRPr="00427DCB" w:rsidRDefault="00427DCB" w:rsidP="00427DCB">
      <w:pPr>
        <w:shd w:val="clear" w:color="auto" w:fill="FFFFFF"/>
        <w:spacing w:after="75" w:line="268" w:lineRule="atLeast"/>
        <w:textAlignment w:val="baseline"/>
        <w:outlineLvl w:val="1"/>
        <w:rPr>
          <w:rFonts w:ascii="inherit" w:eastAsia="Times New Roman" w:hAnsi="inherit" w:cs="Times New Roman"/>
          <w:color w:val="DA5420"/>
          <w:sz w:val="32"/>
          <w:szCs w:val="32"/>
        </w:rPr>
      </w:pPr>
      <w:r w:rsidRPr="00427DCB">
        <w:rPr>
          <w:rFonts w:ascii="inherit" w:eastAsia="Times New Roman" w:hAnsi="inherit" w:cs="Times New Roman"/>
          <w:color w:val="DA5420"/>
          <w:sz w:val="32"/>
          <w:szCs w:val="32"/>
        </w:rPr>
        <w:t>Education</w:t>
      </w:r>
    </w:p>
    <w:p w14:paraId="3F32ACAA" w14:textId="77777777" w:rsidR="00427DCB" w:rsidRDefault="00427DCB" w:rsidP="00427DCB">
      <w:pPr>
        <w:shd w:val="clear" w:color="auto" w:fill="FFFFFF"/>
        <w:spacing w:line="200" w:lineRule="atLeast"/>
        <w:textAlignment w:val="baseline"/>
        <w:rPr>
          <w:rFonts w:ascii="inherit" w:hAnsi="inherit" w:cs="Times New Roman" w:hint="eastAsia"/>
          <w:caps/>
          <w:color w:val="444444"/>
          <w:sz w:val="20"/>
          <w:szCs w:val="20"/>
          <w:bdr w:val="none" w:sz="0" w:space="0" w:color="auto" w:frame="1"/>
        </w:rPr>
      </w:pPr>
      <w:r w:rsidRPr="00427DCB">
        <w:rPr>
          <w:rFonts w:ascii="inherit" w:hAnsi="inherit" w:cs="Times New Roman"/>
          <w:caps/>
          <w:color w:val="444444"/>
          <w:sz w:val="20"/>
          <w:szCs w:val="20"/>
          <w:bdr w:val="none" w:sz="0" w:space="0" w:color="auto" w:frame="1"/>
        </w:rPr>
        <w:t>ARAPAHOE COMMUNITY COLLEGE</w:t>
      </w:r>
      <w:r>
        <w:rPr>
          <w:rFonts w:ascii="inherit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caps/>
          <w:color w:val="444444"/>
          <w:sz w:val="20"/>
          <w:szCs w:val="20"/>
          <w:bdr w:val="none" w:sz="0" w:space="0" w:color="auto" w:frame="1"/>
        </w:rPr>
        <w:t>LITTLETON</w:t>
      </w:r>
      <w:r>
        <w:rPr>
          <w:rFonts w:ascii="inherit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427DCB">
        <w:rPr>
          <w:rFonts w:ascii="inherit" w:hAnsi="inherit" w:cs="Times New Roman"/>
          <w:caps/>
          <w:color w:val="444444"/>
          <w:sz w:val="20"/>
          <w:szCs w:val="20"/>
          <w:bdr w:val="none" w:sz="0" w:space="0" w:color="auto" w:frame="1"/>
        </w:rPr>
        <w:t>CO</w:t>
      </w:r>
    </w:p>
    <w:p w14:paraId="1616C5DC" w14:textId="77777777" w:rsidR="00427DCB" w:rsidRPr="007B0EF6" w:rsidRDefault="00427DCB" w:rsidP="007B0EF6">
      <w:pPr>
        <w:pStyle w:val="ListParagraph"/>
        <w:numPr>
          <w:ilvl w:val="0"/>
          <w:numId w:val="5"/>
        </w:num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Graphic Design / Web Development</w:t>
      </w:r>
    </w:p>
    <w:p w14:paraId="02B14312" w14:textId="77777777" w:rsidR="00427DCB" w:rsidRDefault="00427DCB" w:rsidP="00427DCB">
      <w:p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O'REILLY SCHOOL OF TECHNOLOGY</w:t>
      </w:r>
    </w:p>
    <w:p w14:paraId="6566BB37" w14:textId="77777777" w:rsidR="00427DCB" w:rsidRPr="007B0EF6" w:rsidRDefault="00427DCB" w:rsidP="00427DCB">
      <w:pPr>
        <w:pStyle w:val="ListParagraph"/>
        <w:numPr>
          <w:ilvl w:val="0"/>
          <w:numId w:val="3"/>
        </w:num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DBA 1: Database Administration - O'Reilly School of Technology</w:t>
      </w:r>
    </w:p>
    <w:p w14:paraId="3129173B" w14:textId="77777777" w:rsidR="00427DCB" w:rsidRPr="00427DCB" w:rsidRDefault="00427DCB" w:rsidP="00427DCB">
      <w:p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PLURALSIGHT</w:t>
      </w:r>
    </w:p>
    <w:p w14:paraId="106D12A5" w14:textId="77777777" w:rsidR="00427DCB" w:rsidRDefault="00427DCB" w:rsidP="00427DCB">
      <w:pPr>
        <w:pStyle w:val="ListParagraph"/>
        <w:numPr>
          <w:ilvl w:val="0"/>
          <w:numId w:val="6"/>
        </w:num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SQL Server 2008 Administration (70-432)</w:t>
      </w:r>
    </w:p>
    <w:p w14:paraId="4371001C" w14:textId="77777777" w:rsidR="00427DCB" w:rsidRPr="00427DCB" w:rsidRDefault="00427DCB" w:rsidP="00427DCB">
      <w:pPr>
        <w:pStyle w:val="ListParagraph"/>
        <w:numPr>
          <w:ilvl w:val="0"/>
          <w:numId w:val="6"/>
        </w:numPr>
        <w:shd w:val="clear" w:color="auto" w:fill="FFFFFF"/>
        <w:spacing w:line="268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SQL Server 2008 Database Development (70-433)</w:t>
      </w:r>
    </w:p>
    <w:p w14:paraId="611E068A" w14:textId="77777777" w:rsidR="00427DCB" w:rsidRDefault="00427DCB" w:rsidP="00427DCB">
      <w:pPr>
        <w:shd w:val="clear" w:color="auto" w:fill="FFFFFF"/>
        <w:spacing w:line="268" w:lineRule="atLeast"/>
        <w:textAlignment w:val="baseline"/>
        <w:rPr>
          <w:rFonts w:ascii="Times New Roman" w:hAnsi="Times New Roman" w:cs="Times New Roman"/>
          <w:color w:val="444444"/>
          <w:sz w:val="21"/>
          <w:szCs w:val="21"/>
        </w:rPr>
      </w:pPr>
      <w:r w:rsidRPr="00427DCB">
        <w:rPr>
          <w:rFonts w:ascii="Times New Roman" w:hAnsi="Times New Roman" w:cs="Times New Roman"/>
          <w:color w:val="444444"/>
          <w:sz w:val="21"/>
          <w:szCs w:val="21"/>
        </w:rPr>
        <w:t> </w:t>
      </w:r>
      <w:r>
        <w:rPr>
          <w:rFonts w:ascii="Times New Roman" w:hAnsi="Times New Roman" w:cs="Times New Roman"/>
          <w:color w:val="444444"/>
          <w:sz w:val="21"/>
          <w:szCs w:val="21"/>
        </w:rPr>
        <w:t>OTHER</w:t>
      </w:r>
    </w:p>
    <w:p w14:paraId="57EDCA34" w14:textId="77777777" w:rsidR="00427DCB" w:rsidRPr="007B0EF6" w:rsidRDefault="00427DCB" w:rsidP="007B0EF6">
      <w:pPr>
        <w:pStyle w:val="ListParagraph"/>
        <w:numPr>
          <w:ilvl w:val="0"/>
          <w:numId w:val="7"/>
        </w:numPr>
        <w:shd w:val="clear" w:color="auto" w:fill="FFFFFF"/>
        <w:spacing w:line="268" w:lineRule="atLeast"/>
        <w:textAlignment w:val="baseline"/>
        <w:rPr>
          <w:rFonts w:ascii="Times New Roman" w:hAnsi="Times New Roman" w:cs="Times New Roman"/>
          <w:color w:val="444444"/>
          <w:sz w:val="21"/>
          <w:szCs w:val="21"/>
        </w:rPr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SQL Server Database Performance Tuning with Brent Ozar Unlimited.</w:t>
      </w:r>
    </w:p>
    <w:p w14:paraId="58730036" w14:textId="77777777" w:rsidR="007B0EF6" w:rsidRPr="007B0EF6" w:rsidRDefault="007B0EF6" w:rsidP="007B0EF6">
      <w:pPr>
        <w:pStyle w:val="ListParagraph"/>
        <w:shd w:val="clear" w:color="auto" w:fill="FFFFFF"/>
        <w:spacing w:line="268" w:lineRule="atLeast"/>
        <w:textAlignment w:val="baseline"/>
        <w:rPr>
          <w:rFonts w:ascii="Times New Roman" w:hAnsi="Times New Roman" w:cs="Times New Roman"/>
          <w:color w:val="444444"/>
          <w:sz w:val="21"/>
          <w:szCs w:val="21"/>
        </w:rPr>
      </w:pPr>
    </w:p>
    <w:p w14:paraId="4EDBF0DB" w14:textId="77777777" w:rsidR="00427DCB" w:rsidRPr="00427DCB" w:rsidRDefault="00427DCB" w:rsidP="00427DCB">
      <w:pPr>
        <w:shd w:val="clear" w:color="auto" w:fill="FFFFFF"/>
        <w:spacing w:after="75" w:line="268" w:lineRule="atLeast"/>
        <w:textAlignment w:val="baseline"/>
        <w:outlineLvl w:val="1"/>
        <w:rPr>
          <w:rFonts w:ascii="inherit" w:eastAsia="Times New Roman" w:hAnsi="inherit" w:cs="Times New Roman"/>
          <w:color w:val="DA5420"/>
          <w:sz w:val="32"/>
          <w:szCs w:val="32"/>
        </w:rPr>
      </w:pPr>
      <w:r w:rsidRPr="00427DCB">
        <w:rPr>
          <w:rFonts w:ascii="inherit" w:eastAsia="Times New Roman" w:hAnsi="inherit" w:cs="Times New Roman"/>
          <w:color w:val="DA5420"/>
          <w:sz w:val="32"/>
          <w:szCs w:val="32"/>
        </w:rPr>
        <w:t>Additional Skills</w:t>
      </w:r>
    </w:p>
    <w:p w14:paraId="66B3E835" w14:textId="39FE355E" w:rsidR="00C458FA" w:rsidRDefault="00427DCB" w:rsidP="00427DCB">
      <w:pPr>
        <w:numPr>
          <w:ilvl w:val="0"/>
          <w:numId w:val="4"/>
        </w:numPr>
        <w:shd w:val="clear" w:color="auto" w:fill="FFFFFF"/>
        <w:spacing w:line="268" w:lineRule="atLeast"/>
        <w:ind w:left="450" w:right="375"/>
        <w:textAlignment w:val="baseline"/>
      </w:pP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SQL Server 2005 - 201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>6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, SQL Server Profiler,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 xml:space="preserve"> SSIS, SSRS, SSAS,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 Rundeck, Jenkins, GIT, Watir, JMeter, CloudTest, JIRA, Linux, 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 xml:space="preserve">Bash, 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 xml:space="preserve">T-SQL including DDL and DML, Redgate 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>Suite</w:t>
      </w:r>
      <w:r w:rsidRPr="00427DCB">
        <w:rPr>
          <w:rFonts w:ascii="inherit" w:eastAsia="Times New Roman" w:hAnsi="inherit" w:cs="Times New Roman"/>
          <w:color w:val="444444"/>
          <w:sz w:val="21"/>
          <w:szCs w:val="21"/>
        </w:rPr>
        <w:t>, PostgreSQL, MySQL</w:t>
      </w:r>
      <w:r w:rsidR="00F532A1">
        <w:rPr>
          <w:rFonts w:ascii="inherit" w:eastAsia="Times New Roman" w:hAnsi="inherit" w:cs="Times New Roman"/>
          <w:color w:val="444444"/>
          <w:sz w:val="21"/>
          <w:szCs w:val="21"/>
        </w:rPr>
        <w:t>, TSQLT</w:t>
      </w:r>
      <w:r w:rsidR="009123C1">
        <w:rPr>
          <w:rFonts w:ascii="inherit" w:eastAsia="Times New Roman" w:hAnsi="inherit" w:cs="Times New Roman"/>
          <w:color w:val="444444"/>
          <w:sz w:val="21"/>
          <w:szCs w:val="21"/>
        </w:rPr>
        <w:t>, TFS Suite</w:t>
      </w:r>
      <w:bookmarkStart w:id="0" w:name="_GoBack"/>
      <w:bookmarkEnd w:id="0"/>
    </w:p>
    <w:sectPr w:rsidR="00C458FA" w:rsidSect="009123C1">
      <w:headerReference w:type="default" r:id="rId7"/>
      <w:pgSz w:w="12240" w:h="15840"/>
      <w:pgMar w:top="-1899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37628" w14:textId="77777777" w:rsidR="007B09F8" w:rsidRDefault="007B09F8" w:rsidP="00427DCB">
      <w:r>
        <w:separator/>
      </w:r>
    </w:p>
  </w:endnote>
  <w:endnote w:type="continuationSeparator" w:id="0">
    <w:p w14:paraId="22CD0090" w14:textId="77777777" w:rsidR="007B09F8" w:rsidRDefault="007B09F8" w:rsidP="0042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22582" w14:textId="77777777" w:rsidR="007B09F8" w:rsidRDefault="007B09F8" w:rsidP="00427DCB">
      <w:r>
        <w:separator/>
      </w:r>
    </w:p>
  </w:footnote>
  <w:footnote w:type="continuationSeparator" w:id="0">
    <w:p w14:paraId="3ED27D91" w14:textId="77777777" w:rsidR="007B09F8" w:rsidRDefault="007B09F8" w:rsidP="00427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F515" w14:textId="77777777" w:rsidR="00427DCB" w:rsidRPr="00427DCB" w:rsidRDefault="00427DCB" w:rsidP="00427DCB">
    <w:pPr>
      <w:shd w:val="clear" w:color="auto" w:fill="FFFFFF"/>
      <w:spacing w:line="260" w:lineRule="atLeast"/>
      <w:textAlignment w:val="baseline"/>
      <w:rPr>
        <w:rFonts w:ascii="inherit" w:eastAsia="Times New Roman" w:hAnsi="inherit" w:cs="Times New Roman"/>
        <w:color w:val="DA5420"/>
        <w:kern w:val="36"/>
        <w:sz w:val="48"/>
        <w:szCs w:val="48"/>
      </w:rPr>
    </w:pPr>
    <w:r w:rsidRPr="00427DCB">
      <w:rPr>
        <w:rFonts w:ascii="inherit" w:eastAsia="Times New Roman" w:hAnsi="inherit" w:cs="Times New Roman"/>
        <w:color w:val="DA5420"/>
        <w:kern w:val="36"/>
        <w:sz w:val="48"/>
        <w:szCs w:val="48"/>
      </w:rPr>
      <w:t>Cole Mietzner</w:t>
    </w:r>
    <w:r>
      <w:rPr>
        <w:rFonts w:ascii="inherit" w:eastAsia="Times New Roman" w:hAnsi="inherit" w:cs="Times New Roman"/>
        <w:color w:val="DA5420"/>
        <w:kern w:val="36"/>
        <w:sz w:val="48"/>
        <w:szCs w:val="48"/>
      </w:rPr>
      <w:t xml:space="preserve">                                                     </w:t>
    </w:r>
    <w:r w:rsidRPr="00427DCB">
      <w:rPr>
        <w:rFonts w:ascii="inherit" w:hAnsi="inherit" w:cs="Times New Roman"/>
        <w:color w:val="444444"/>
        <w:sz w:val="18"/>
        <w:szCs w:val="18"/>
      </w:rPr>
      <w:t>720-635-8494</w:t>
    </w:r>
  </w:p>
  <w:p w14:paraId="7D6CF9B9" w14:textId="2CC22B37" w:rsidR="00427DCB" w:rsidRDefault="00427DCB" w:rsidP="00427DCB">
    <w:pPr>
      <w:shd w:val="clear" w:color="auto" w:fill="FFFFFF"/>
      <w:spacing w:line="260" w:lineRule="atLeast"/>
      <w:textAlignment w:val="baseline"/>
      <w:rPr>
        <w:rFonts w:ascii="inherit" w:hAnsi="inherit" w:cs="Times New Roman"/>
        <w:color w:val="444444"/>
        <w:sz w:val="18"/>
        <w:szCs w:val="18"/>
      </w:rPr>
    </w:pPr>
    <w:r w:rsidRPr="00427DCB"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>7558 South Lamar Way Littleton</w:t>
    </w:r>
    <w:r w:rsidRPr="00427DCB">
      <w:rPr>
        <w:rFonts w:ascii="inherit" w:hAnsi="inherit" w:cs="Times New Roman"/>
        <w:color w:val="444444"/>
        <w:sz w:val="18"/>
        <w:szCs w:val="18"/>
      </w:rPr>
      <w:t>, </w:t>
    </w:r>
    <w:r w:rsidRPr="00427DCB"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>Colorado</w:t>
    </w:r>
    <w:r w:rsidRPr="00427DCB">
      <w:rPr>
        <w:rFonts w:ascii="inherit" w:hAnsi="inherit" w:cs="Times New Roman"/>
        <w:color w:val="444444"/>
        <w:sz w:val="18"/>
        <w:szCs w:val="18"/>
      </w:rPr>
      <w:t>, </w:t>
    </w:r>
    <w:r w:rsidRPr="00427DCB"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 xml:space="preserve">80128   </w:t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 xml:space="preserve">                           </w:t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ab/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ab/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ab/>
      <w:t xml:space="preserve">     </w:t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ab/>
    </w: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ab/>
      <w:t xml:space="preserve">       </w:t>
    </w:r>
    <w:hyperlink r:id="rId1" w:history="1">
      <w:r w:rsidR="00EF579E" w:rsidRPr="003F28FA">
        <w:rPr>
          <w:rStyle w:val="Hyperlink"/>
          <w:rFonts w:ascii="inherit" w:hAnsi="inherit" w:cs="Times New Roman"/>
          <w:sz w:val="18"/>
          <w:szCs w:val="18"/>
        </w:rPr>
        <w:t>cole.mietzner@gmail.com</w:t>
      </w:r>
    </w:hyperlink>
  </w:p>
  <w:p w14:paraId="3D1199A6" w14:textId="24430407" w:rsidR="00EF579E" w:rsidRDefault="009123C1" w:rsidP="009123C1">
    <w:pPr>
      <w:shd w:val="clear" w:color="auto" w:fill="FFFFFF"/>
      <w:spacing w:line="260" w:lineRule="atLeast"/>
      <w:ind w:left="7200"/>
      <w:jc w:val="right"/>
      <w:textAlignment w:val="baseline"/>
      <w:rPr>
        <w:rFonts w:ascii="inherit" w:hAnsi="inherit" w:cs="Times New Roman"/>
        <w:color w:val="000000" w:themeColor="text1"/>
        <w:sz w:val="18"/>
        <w:szCs w:val="18"/>
      </w:rPr>
    </w:pPr>
    <w:hyperlink r:id="rId2" w:history="1">
      <w:r w:rsidRPr="003F28FA">
        <w:rPr>
          <w:rStyle w:val="Hyperlink"/>
          <w:rFonts w:ascii="inherit" w:hAnsi="inherit" w:cs="Times New Roman"/>
          <w:sz w:val="18"/>
          <w:szCs w:val="18"/>
        </w:rPr>
        <w:t>https://github.com/.com/ColeMietzner</w:t>
      </w:r>
    </w:hyperlink>
  </w:p>
  <w:p w14:paraId="58B518E7" w14:textId="77777777" w:rsidR="00427DCB" w:rsidRPr="00427DCB" w:rsidRDefault="00427DCB" w:rsidP="00427DCB">
    <w:pPr>
      <w:shd w:val="clear" w:color="auto" w:fill="FFFFFF"/>
      <w:spacing w:line="260" w:lineRule="atLeast"/>
      <w:textAlignment w:val="baseline"/>
      <w:rPr>
        <w:rFonts w:ascii="inherit" w:hAnsi="inherit" w:cs="Times New Roman"/>
        <w:color w:val="444444"/>
        <w:sz w:val="16"/>
        <w:szCs w:val="16"/>
      </w:rPr>
    </w:pPr>
  </w:p>
  <w:p w14:paraId="368948EF" w14:textId="77777777" w:rsidR="00427DCB" w:rsidRPr="00427DCB" w:rsidRDefault="00427DCB" w:rsidP="00427DCB">
    <w:pPr>
      <w:shd w:val="clear" w:color="auto" w:fill="FFFFFF"/>
      <w:spacing w:line="260" w:lineRule="atLeast"/>
      <w:textAlignment w:val="baseline"/>
      <w:rPr>
        <w:rFonts w:ascii="inherit" w:hAnsi="inherit" w:cs="Times New Roman" w:hint="eastAsia"/>
        <w:color w:val="444444"/>
        <w:sz w:val="16"/>
        <w:szCs w:val="16"/>
      </w:rPr>
    </w:pPr>
    <w:r>
      <w:rPr>
        <w:rFonts w:ascii="inherit" w:hAnsi="inherit" w:cs="Times New Roman"/>
        <w:color w:val="444444"/>
        <w:sz w:val="18"/>
        <w:szCs w:val="18"/>
        <w:bdr w:val="none" w:sz="0" w:space="0" w:color="auto" w:frame="1"/>
      </w:rPr>
      <w:t xml:space="preserve"> </w:t>
    </w:r>
    <w:r>
      <w:rPr>
        <w:rFonts w:ascii="inherit" w:hAnsi="inherit" w:cs="Times New Roman"/>
        <w:color w:val="444444"/>
        <w:sz w:val="18"/>
        <w:szCs w:val="18"/>
      </w:rPr>
      <w:t xml:space="preserve">   </w:t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  <w:r>
      <w:rPr>
        <w:rFonts w:ascii="inherit" w:hAnsi="inherit" w:cs="Times New Roman"/>
        <w:color w:val="444444"/>
        <w:sz w:val="18"/>
        <w:szCs w:val="18"/>
      </w:rPr>
      <w:tab/>
    </w:r>
  </w:p>
  <w:p w14:paraId="4BBFCBB2" w14:textId="77777777" w:rsidR="00427DCB" w:rsidRPr="00427DCB" w:rsidRDefault="00427DCB" w:rsidP="00427D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0D0"/>
    <w:multiLevelType w:val="multilevel"/>
    <w:tmpl w:val="D34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44478E"/>
    <w:multiLevelType w:val="multilevel"/>
    <w:tmpl w:val="F3E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73720"/>
    <w:multiLevelType w:val="multilevel"/>
    <w:tmpl w:val="26B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16730"/>
    <w:multiLevelType w:val="multilevel"/>
    <w:tmpl w:val="C41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F02B8"/>
    <w:multiLevelType w:val="hybridMultilevel"/>
    <w:tmpl w:val="EF12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F644B"/>
    <w:multiLevelType w:val="hybridMultilevel"/>
    <w:tmpl w:val="9AA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91CAA"/>
    <w:multiLevelType w:val="hybridMultilevel"/>
    <w:tmpl w:val="13F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82687"/>
    <w:multiLevelType w:val="hybridMultilevel"/>
    <w:tmpl w:val="8BAE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E09CF"/>
    <w:multiLevelType w:val="multilevel"/>
    <w:tmpl w:val="E61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CB"/>
    <w:rsid w:val="000E7F75"/>
    <w:rsid w:val="0017658F"/>
    <w:rsid w:val="00427DCB"/>
    <w:rsid w:val="00441390"/>
    <w:rsid w:val="007B09F8"/>
    <w:rsid w:val="007B0EF6"/>
    <w:rsid w:val="00857F85"/>
    <w:rsid w:val="008B0FB9"/>
    <w:rsid w:val="008F4C0A"/>
    <w:rsid w:val="009123C1"/>
    <w:rsid w:val="00C458FA"/>
    <w:rsid w:val="00CB4230"/>
    <w:rsid w:val="00D0608F"/>
    <w:rsid w:val="00EF579E"/>
    <w:rsid w:val="00F5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3742B"/>
  <w14:defaultImageDpi w14:val="300"/>
  <w15:docId w15:val="{6B04E784-0824-49E1-A964-5FD3F98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D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7D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CB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7DCB"/>
    <w:rPr>
      <w:rFonts w:ascii="Times" w:hAnsi="Times"/>
      <w:b/>
      <w:bCs/>
      <w:sz w:val="36"/>
      <w:szCs w:val="36"/>
    </w:rPr>
  </w:style>
  <w:style w:type="paragraph" w:customStyle="1" w:styleId="address1">
    <w:name w:val="address1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ddress-line-1">
    <w:name w:val="address-line-1"/>
    <w:basedOn w:val="DefaultParagraphFont"/>
    <w:rsid w:val="00427DCB"/>
  </w:style>
  <w:style w:type="character" w:customStyle="1" w:styleId="apple-converted-space">
    <w:name w:val="apple-converted-space"/>
    <w:basedOn w:val="DefaultParagraphFont"/>
    <w:rsid w:val="00427DCB"/>
  </w:style>
  <w:style w:type="paragraph" w:customStyle="1" w:styleId="address2">
    <w:name w:val="address2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ity">
    <w:name w:val="city"/>
    <w:basedOn w:val="DefaultParagraphFont"/>
    <w:rsid w:val="00427DCB"/>
  </w:style>
  <w:style w:type="character" w:customStyle="1" w:styleId="state">
    <w:name w:val="state"/>
    <w:basedOn w:val="DefaultParagraphFont"/>
    <w:rsid w:val="00427DCB"/>
  </w:style>
  <w:style w:type="character" w:customStyle="1" w:styleId="zip">
    <w:name w:val="zip"/>
    <w:basedOn w:val="DefaultParagraphFont"/>
    <w:rsid w:val="00427DCB"/>
  </w:style>
  <w:style w:type="paragraph" w:customStyle="1" w:styleId="phone">
    <w:name w:val="phone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mail">
    <w:name w:val="email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pany-information">
    <w:name w:val="company-information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427DCB"/>
  </w:style>
  <w:style w:type="paragraph" w:customStyle="1" w:styleId="titleandperiod">
    <w:name w:val="title_and_period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1">
    <w:name w:val="title1"/>
    <w:basedOn w:val="DefaultParagraphFont"/>
    <w:rsid w:val="00427DCB"/>
  </w:style>
  <w:style w:type="character" w:customStyle="1" w:styleId="period">
    <w:name w:val="period"/>
    <w:basedOn w:val="DefaultParagraphFont"/>
    <w:rsid w:val="00427DCB"/>
  </w:style>
  <w:style w:type="paragraph" w:customStyle="1" w:styleId="clearfix">
    <w:name w:val="clearfix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institution-information">
    <w:name w:val="institution-information"/>
    <w:basedOn w:val="Normal"/>
    <w:rsid w:val="00427DC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DCB"/>
  </w:style>
  <w:style w:type="paragraph" w:styleId="Footer">
    <w:name w:val="footer"/>
    <w:basedOn w:val="Normal"/>
    <w:link w:val="FooterChar"/>
    <w:uiPriority w:val="99"/>
    <w:unhideWhenUsed/>
    <w:rsid w:val="00427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DCB"/>
  </w:style>
  <w:style w:type="paragraph" w:styleId="ListParagraph">
    <w:name w:val="List Paragraph"/>
    <w:basedOn w:val="Normal"/>
    <w:uiPriority w:val="34"/>
    <w:qFormat/>
    <w:rsid w:val="00427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000000"/>
            <w:right w:val="none" w:sz="0" w:space="15" w:color="auto"/>
          </w:divBdr>
          <w:divsChild>
            <w:div w:id="1674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7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57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6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le.mietzner@gmail.com" TargetMode="External"/><Relationship Id="rId2" Type="http://schemas.openxmlformats.org/officeDocument/2006/relationships/hyperlink" Target="https://github.com/.com/ColeMietz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Mietzner</dc:creator>
  <cp:keywords/>
  <dc:description/>
  <cp:lastModifiedBy>Microsoft Office User</cp:lastModifiedBy>
  <cp:revision>6</cp:revision>
  <dcterms:created xsi:type="dcterms:W3CDTF">2015-08-13T02:36:00Z</dcterms:created>
  <dcterms:modified xsi:type="dcterms:W3CDTF">2016-07-13T02:20:00Z</dcterms:modified>
</cp:coreProperties>
</file>