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1" w:name="cole-morton"/>
    <w:p>
      <w:pPr>
        <w:pStyle w:val="Heading1"/>
      </w:pPr>
      <w:r>
        <w:rPr>
          <w:b w:val="0"/>
          <w:i w:val="0"/>
        </w:rPr>
        <w:t xml:space="preserve">Cole Morton</w:t>
      </w:r>
    </w:p>
    <w:p>
      <w:pPr>
        <w:pStyle w:val="FirstParagraph"/>
      </w:pPr>
      <w:r>
        <w:rPr>
          <w:b w:val="0"/>
          <w:i w:val="0"/>
        </w:rPr>
        <w:t xml:space="preserve">Senior Software Engineer | AI-Augmented Development | Full-Stack Architecture</w:t>
      </w:r>
    </w:p>
    <w:p>
      <w:pPr>
        <w:pStyle w:val="BodyText"/>
      </w:pPr>
      <w:hyperlink r:id="rId9">
        <w:r>
          <w:rPr>
            <w:rStyle w:val="Hyperlink"/>
          </w:rPr>
          <w:t xml:space="preserve">Brisbane QLD 4032</w:t>
        </w:r>
      </w:hyperlink>
      <w:r>
        <w:rPr>
          <w:b w:val="0"/>
          <w:i w:val="0"/>
        </w:rPr>
        <w:t xml:space="preserve"> </w:t>
      </w:r>
      <w:r>
        <w:rPr>
          <w:b w:val="0"/>
          <w:i w:val="0"/>
        </w:rPr>
        <w:t xml:space="preserve">|</w:t>
      </w:r>
      <w:r>
        <w:rPr>
          <w:b w:val="0"/>
          <w:i w:val="0"/>
        </w:rPr>
        <w:t xml:space="preserve"> </w:t>
      </w:r>
      <w:hyperlink r:id="rId10">
        <w:r>
          <w:rPr>
            <w:rStyle w:val="Hyperlink"/>
          </w:rPr>
          <w:t xml:space="preserve">cole.morton@hotmail.com</w:t>
        </w:r>
      </w:hyperlink>
      <w:r>
        <w:rPr>
          <w:b w:val="0"/>
          <w:i w:val="0"/>
        </w:rPr>
        <w:t xml:space="preserve"> </w:t>
      </w:r>
      <w:r>
        <w:rPr>
          <w:b w:val="0"/>
          <w:i w:val="0"/>
        </w:rPr>
        <w:t xml:space="preserve">|</w:t>
      </w:r>
      <w:r>
        <w:rPr>
          <w:b w:val="0"/>
          <w:i w:val="0"/>
        </w:rPr>
        <w:t xml:space="preserve"> </w:t>
      </w:r>
      <w:hyperlink r:id="rId11">
        <w:r>
          <w:rPr>
            <w:rStyle w:val="Hyperlink"/>
          </w:rPr>
          <w:t xml:space="preserve">0415 583 331</w:t>
        </w:r>
      </w:hyperlink>
    </w:p>
    <w:p>
      <w:pPr>
        <w:pStyle w:val="BodyText"/>
      </w:pPr>
      <w:hyperlink r:id="rId12">
        <w:r>
          <w:rPr>
            <w:rStyle w:val="Hyperlink"/>
          </w:rPr>
          <w:t xml:space="preserve">linkedin.com/in/cole-morton-72300745</w:t>
        </w:r>
      </w:hyperlink>
      <w:r>
        <w:rPr>
          <w:b w:val="0"/>
          <w:i w:val="0"/>
        </w:rPr>
        <w:t xml:space="preserve"> </w:t>
      </w:r>
      <w:r>
        <w:rPr>
          <w:b w:val="0"/>
          <w:i w:val="0"/>
        </w:rPr>
        <w:t xml:space="preserve">|</w:t>
      </w:r>
      <w:r>
        <w:rPr>
          <w:b w:val="0"/>
          <w:i w:val="0"/>
        </w:rPr>
        <w:t xml:space="preserve"> </w:t>
      </w:r>
      <w:hyperlink r:id="rId13">
        <w:r>
          <w:rPr>
            <w:rStyle w:val="Hyperlink"/>
          </w:rPr>
          <w:t xml:space="preserve">colemorton.com</w:t>
        </w:r>
      </w:hyperlink>
      <w:r>
        <w:rPr>
          <w:b w:val="0"/>
          <w:i w:val="0"/>
        </w:rPr>
        <w:t xml:space="preserve"> </w:t>
      </w:r>
      <w:r>
        <w:rPr>
          <w:b w:val="0"/>
          <w:i w:val="0"/>
        </w:rPr>
        <w:t xml:space="preserve">|</w:t>
      </w:r>
      <w:r>
        <w:rPr>
          <w:b w:val="0"/>
          <w:i w:val="0"/>
        </w:rPr>
        <w:t xml:space="preserve"> </w:t>
      </w:r>
      <w:hyperlink r:id="rId14">
        <w:r>
          <w:rPr>
            <w:rStyle w:val="Hyperlink"/>
          </w:rPr>
          <w:t xml:space="preserve">github.com/colemorton</w:t>
        </w:r>
      </w:hyperlink>
    </w:p>
    <w:bookmarkStart w:id="16" w:name="professional-summary"/>
    <w:p>
      <w:pPr>
        <w:pStyle w:val="Heading2"/>
      </w:pPr>
      <w:r>
        <w:rPr>
          <w:b w:val="0"/>
          <w:i w:val="0"/>
        </w:rPr>
        <w:t xml:space="preserve">Professional Summary</w:t>
      </w:r>
    </w:p>
    <w:p>
      <w:pPr>
        <w:pStyle w:val="FirstParagraph"/>
      </w:pPr>
      <w:r>
        <w:rPr>
          <w:b w:val="0"/>
          <w:i w:val="0"/>
        </w:rPr>
        <w:t xml:space="preserve">Senior Software Engineer with 11+ years delivering enterprise-grade systems across fintech, healthtech, and digital commerce platforms. Career progression from foundational commercial roles building healthcare systems for Australian hospitals and frontend platforms for German startups, to advanced independent technical leadership architecting generative content systems and quantitative trading software. Demonstrated expertise spans from .NET enterprise applications, to React/ReactNative/Angular web/mobile applications and cutting-edge AI tooling. Proven ability to scale development teams, deliver under regulatory compliance requirements, and architect scalable production systems. Currently building agentic AI pipelines, personal web-site, data analysis, and N8N automation as demonstrated through daily GitHub contributions over the past year. Actively seeking opportunities to contribute deep commercial expertise and modern development practices to Brisbane's thriving tech scene.</w:t>
      </w:r>
    </w:p>
    <w:bookmarkStart w:id="15" w:name="core-competencies"/>
    <w:p>
      <w:pPr>
        <w:pStyle w:val="Heading3"/>
      </w:pPr>
      <w:r>
        <w:rPr>
          <w:b w:val="0"/>
          <w:i w:val="0"/>
        </w:rPr>
        <w:t xml:space="preserve">Core Competencies</w:t>
      </w:r>
    </w:p>
    <w:p>
      <w:pPr>
        <w:pStyle w:val="Compact"/>
        <w:numPr>
          <w:ilvl w:val="0"/>
          <w:numId w:val="1001"/>
        </w:numPr>
      </w:pPr>
      <w:r>
        <w:rPr>
          <w:b w:val="0"/>
          <w:i w:val="0"/>
        </w:rPr>
        <w:t xml:space="preserve">Full-Stack Technical Expertise: 11+ years from .NET enterprise foundations to modern React/TypeScript/Python stacks with quantitative analysis capabilities</w:t>
      </w:r>
    </w:p>
    <w:p>
      <w:pPr>
        <w:pStyle w:val="Compact"/>
        <w:numPr>
          <w:ilvl w:val="0"/>
          <w:numId w:val="1001"/>
        </w:numPr>
      </w:pPr>
      <w:r>
        <w:rPr>
          <w:b w:val="0"/>
          <w:i w:val="0"/>
        </w:rPr>
        <w:t xml:space="preserve">Team Leadership &amp; Scaling: Grew CrossLend development team from 3 to 20+ developers while maintaining platform stability and regulatory compliance</w:t>
      </w:r>
    </w:p>
    <w:p>
      <w:pPr>
        <w:pStyle w:val="Compact"/>
        <w:numPr>
          <w:ilvl w:val="0"/>
          <w:numId w:val="1001"/>
        </w:numPr>
      </w:pPr>
      <w:r>
        <w:rPr>
          <w:b w:val="0"/>
          <w:i w:val="0"/>
        </w:rPr>
        <w:t xml:space="preserve">Regulatory Systems Experience: Healthcare compliance (hospital oncology systems), FinTech regulations, enterprise-grade reliability across critical applications</w:t>
      </w:r>
    </w:p>
    <w:p>
      <w:pPr>
        <w:pStyle w:val="Compact"/>
        <w:numPr>
          <w:ilvl w:val="0"/>
          <w:numId w:val="1001"/>
        </w:numPr>
      </w:pPr>
      <w:r>
        <w:rPr>
          <w:b w:val="0"/>
          <w:i w:val="0"/>
        </w:rPr>
        <w:t xml:space="preserve">Production Systems Architecture: Hospital systems, fintech lending platforms, React Native applications, institutional-grade content generation systems</w:t>
      </w:r>
    </w:p>
    <w:p>
      <w:pPr>
        <w:pStyle w:val="Compact"/>
        <w:numPr>
          <w:ilvl w:val="0"/>
          <w:numId w:val="1001"/>
        </w:numPr>
      </w:pPr>
      <w:r>
        <w:rPr>
          <w:b w:val="0"/>
          <w:i w:val="0"/>
        </w:rPr>
        <w:t xml:space="preserve">Independent Technical Leadership: Architected platform processing 20+ financial APIs, delivered complex projects as sole developer</w:t>
      </w:r>
    </w:p>
    <w:p>
      <w:pPr>
        <w:pStyle w:val="Compact"/>
        <w:numPr>
          <w:ilvl w:val="0"/>
          <w:numId w:val="1001"/>
        </w:numPr>
      </w:pPr>
      <w:r>
        <w:rPr>
          <w:b w:val="0"/>
          <w:i w:val="0"/>
        </w:rPr>
        <w:t xml:space="preserve">Global Experience, Brisbane Established: Proven delivery across Australia, Germany, New Zealand with current Brisbane residence and local availability</w:t>
      </w:r>
    </w:p>
    <w:bookmarkEnd w:id="15"/>
    <w:bookmarkEnd w:id="16"/>
    <w:p>
      <w:r>
        <w:rPr>
          <w:b w:val="0"/>
          <w:i w:val="0"/>
        </w:rPr>
        <w:pict>
          <v:rect style="width:0;height:1.5pt" o:hralign="center" o:hrstd="t" o:hr="t"/>
        </w:pict>
      </w:r>
    </w:p>
    <w:bookmarkStart w:id="23" w:name="skills"/>
    <w:p>
      <w:pPr>
        <w:pStyle w:val="Heading2"/>
        <w:keepNext/>
        <w:keepLines/>
      </w:pPr>
      <w:r>
        <w:rPr>
          <w:b w:val="0"/>
          <w:i w:val="0"/>
        </w:rPr>
        <w:t xml:space="preserve">Skills</w:t>
      </w:r>
    </w:p>
    <w:bookmarkStart w:id="17" w:name="frontend-technologies"/>
    <w:p>
      <w:pPr>
        <w:pStyle w:val="Heading3"/>
        <w:keepNext/>
        <w:keepLines/>
      </w:pPr>
      <w:r>
        <w:rPr>
          <w:b w:val="0"/>
          <w:i w:val="0"/>
        </w:rPr>
        <w:t xml:space="preserve">Frontend Technologies</w:t>
      </w:r>
    </w:p>
    <w:p>
      <w:pPr>
        <w:pStyle w:val="Compact"/>
        <w:keepNext/>
        <w:keepLines/>
        <w:numPr>
          <w:ilvl w:val="0"/>
          <w:numId w:val="1002"/>
        </w:numPr>
      </w:pPr>
      <w:r>
        <w:rPr>
          <w:b/>
          <w:bCs/>
          <w:i w:val="0"/>
        </w:rPr>
        <w:t xml:space="preserve">React</w:t>
      </w:r>
      <w:r>
        <w:rPr>
          <w:b w:val="0"/>
          <w:i w:val="0"/>
        </w:rPr>
        <w:t xml:space="preserve">,</w:t>
      </w:r>
      <w:r>
        <w:rPr>
          <w:b w:val="0"/>
          <w:i w:val="0"/>
        </w:rPr>
        <w:t xml:space="preserve"> </w:t>
      </w:r>
      <w:r>
        <w:rPr>
          <w:b/>
          <w:bCs/>
          <w:i w:val="0"/>
        </w:rPr>
        <w:t xml:space="preserve">TypeScript</w:t>
      </w:r>
      <w:r>
        <w:rPr>
          <w:b w:val="0"/>
          <w:i w:val="0"/>
        </w:rPr>
        <w:t xml:space="preserve">,</w:t>
      </w:r>
      <w:r>
        <w:rPr>
          <w:b w:val="0"/>
          <w:i w:val="0"/>
        </w:rPr>
        <w:t xml:space="preserve"> </w:t>
      </w:r>
      <w:r>
        <w:rPr>
          <w:b/>
          <w:bCs/>
          <w:i w:val="0"/>
        </w:rPr>
        <w:t xml:space="preserve">NextJS</w:t>
      </w:r>
      <w:r>
        <w:rPr>
          <w:b w:val="0"/>
          <w:i w:val="0"/>
        </w:rPr>
        <w:t xml:space="preserve">, Astro, Vue, Angular, React Native, TailwindCSS, JavaScript, HTML5, CSS3</w:t>
      </w:r>
    </w:p>
    <w:bookmarkEnd w:id="17"/>
    <w:bookmarkStart w:id="18" w:name="backend-technologies"/>
    <w:p>
      <w:pPr>
        <w:pStyle w:val="Heading3"/>
        <w:keepNext/>
        <w:keepLines/>
      </w:pPr>
      <w:r>
        <w:rPr>
          <w:b w:val="0"/>
          <w:i w:val="0"/>
        </w:rPr>
        <w:t xml:space="preserve">Backend Technologies</w:t>
      </w:r>
    </w:p>
    <w:p>
      <w:pPr>
        <w:pStyle w:val="Compact"/>
        <w:keepNext/>
        <w:keepLines/>
        <w:numPr>
          <w:ilvl w:val="0"/>
          <w:numId w:val="1003"/>
        </w:numPr>
      </w:pPr>
      <w:r>
        <w:rPr>
          <w:b/>
          <w:bCs/>
          <w:i w:val="0"/>
        </w:rPr>
        <w:t xml:space="preserve">NodeJS</w:t>
      </w:r>
      <w:r>
        <w:rPr>
          <w:b w:val="0"/>
          <w:i w:val="0"/>
        </w:rPr>
        <w:t xml:space="preserve">,</w:t>
      </w:r>
      <w:r>
        <w:rPr>
          <w:b w:val="0"/>
          <w:i w:val="0"/>
        </w:rPr>
        <w:t xml:space="preserve"> </w:t>
      </w:r>
      <w:r>
        <w:rPr>
          <w:b/>
          <w:bCs/>
          <w:i w:val="0"/>
        </w:rPr>
        <w:t xml:space="preserve">FastAPI</w:t>
      </w:r>
      <w:r>
        <w:rPr>
          <w:b w:val="0"/>
          <w:i w:val="0"/>
        </w:rPr>
        <w:t xml:space="preserve">, Express.js, PrismaORM, Python 3.10, Data Processing (Pandas, NumPy), .NET, C#</w:t>
      </w:r>
    </w:p>
    <w:bookmarkEnd w:id="18"/>
    <w:bookmarkStart w:id="19" w:name="ai-modern-technologies"/>
    <w:p>
      <w:pPr>
        <w:pStyle w:val="Heading3"/>
        <w:keepNext/>
        <w:keepLines/>
      </w:pPr>
      <w:r>
        <w:rPr>
          <w:b w:val="0"/>
          <w:i w:val="0"/>
        </w:rPr>
        <w:t xml:space="preserve">AI &amp; Modern Technologies</w:t>
      </w:r>
    </w:p>
    <w:p>
      <w:pPr>
        <w:pStyle w:val="Compact"/>
        <w:keepNext/>
        <w:keepLines/>
        <w:numPr>
          <w:ilvl w:val="0"/>
          <w:numId w:val="1004"/>
        </w:numPr>
      </w:pPr>
      <w:r>
        <w:rPr>
          <w:b/>
          <w:bCs/>
          <w:i w:val="0"/>
        </w:rPr>
        <w:t xml:space="preserve">Claude Code</w:t>
      </w:r>
      <w:r>
        <w:rPr>
          <w:b w:val="0"/>
          <w:i w:val="0"/>
        </w:rPr>
        <w:t xml:space="preserve">,</w:t>
      </w:r>
      <w:r>
        <w:rPr>
          <w:b w:val="0"/>
          <w:i w:val="0"/>
        </w:rPr>
        <w:t xml:space="preserve"> </w:t>
      </w:r>
      <w:r>
        <w:rPr>
          <w:b/>
          <w:bCs/>
          <w:i w:val="0"/>
        </w:rPr>
        <w:t xml:space="preserve">Cursor IDE</w:t>
      </w:r>
      <w:r>
        <w:rPr>
          <w:b w:val="0"/>
          <w:i w:val="0"/>
        </w:rPr>
        <w:t xml:space="preserve">, Open Router, GenContentOps, AI-augmented development</w:t>
      </w:r>
    </w:p>
    <w:bookmarkEnd w:id="19"/>
    <w:bookmarkStart w:id="20" w:name="domain-expertise"/>
    <w:p>
      <w:pPr>
        <w:pStyle w:val="Heading3"/>
        <w:keepNext/>
        <w:keepLines/>
      </w:pPr>
      <w:r>
        <w:rPr>
          <w:b w:val="0"/>
          <w:i w:val="0"/>
        </w:rPr>
        <w:t xml:space="preserve">Domain Expertise</w:t>
      </w:r>
    </w:p>
    <w:p>
      <w:pPr>
        <w:pStyle w:val="Compact"/>
        <w:keepNext/>
        <w:keepLines/>
        <w:numPr>
          <w:ilvl w:val="0"/>
          <w:numId w:val="1005"/>
        </w:numPr>
      </w:pPr>
      <w:r>
        <w:rPr>
          <w:b/>
          <w:bCs/>
          <w:i w:val="0"/>
        </w:rPr>
        <w:t xml:space="preserve">PWA</w:t>
      </w:r>
      <w:r>
        <w:rPr>
          <w:b w:val="0"/>
          <w:i w:val="0"/>
        </w:rPr>
        <w:t xml:space="preserve">,</w:t>
      </w:r>
      <w:r>
        <w:rPr>
          <w:b w:val="0"/>
          <w:i w:val="0"/>
        </w:rPr>
        <w:t xml:space="preserve"> </w:t>
      </w:r>
      <w:r>
        <w:rPr>
          <w:b/>
          <w:bCs/>
          <w:i w:val="0"/>
        </w:rPr>
        <w:t xml:space="preserve">SPA</w:t>
      </w:r>
      <w:r>
        <w:rPr>
          <w:b w:val="0"/>
          <w:i w:val="0"/>
        </w:rPr>
        <w:t xml:space="preserve">,</w:t>
      </w:r>
      <w:r>
        <w:rPr>
          <w:b w:val="0"/>
          <w:i w:val="0"/>
        </w:rPr>
        <w:t xml:space="preserve"> </w:t>
      </w:r>
      <w:r>
        <w:rPr>
          <w:b/>
          <w:bCs/>
          <w:i w:val="0"/>
        </w:rPr>
        <w:t xml:space="preserve">Full-stack architecture</w:t>
      </w:r>
      <w:r>
        <w:rPr>
          <w:b w:val="0"/>
          <w:i w:val="0"/>
        </w:rPr>
        <w:t xml:space="preserve">, Interactive dashboards, Finance &amp; Trading Systems, Data Processing &amp; Visualization, AI-driven content generation, Automation scripts</w:t>
      </w:r>
    </w:p>
    <w:bookmarkEnd w:id="20"/>
    <w:bookmarkStart w:id="21" w:name="databases-devops"/>
    <w:p>
      <w:pPr>
        <w:pStyle w:val="Heading3"/>
        <w:keepNext/>
        <w:keepLines/>
      </w:pPr>
      <w:r>
        <w:rPr>
          <w:b w:val="0"/>
          <w:i w:val="0"/>
        </w:rPr>
        <w:t xml:space="preserve">Databases &amp; DevOps</w:t>
      </w:r>
    </w:p>
    <w:p>
      <w:pPr>
        <w:pStyle w:val="Compact"/>
        <w:keepNext/>
        <w:keepLines/>
        <w:numPr>
          <w:ilvl w:val="0"/>
          <w:numId w:val="1006"/>
        </w:numPr>
      </w:pPr>
      <w:r>
        <w:rPr>
          <w:b/>
          <w:bCs/>
          <w:i w:val="0"/>
        </w:rPr>
        <w:t xml:space="preserve">Git</w:t>
      </w:r>
      <w:r>
        <w:rPr>
          <w:b w:val="0"/>
          <w:i w:val="0"/>
        </w:rPr>
        <w:t xml:space="preserve">,</w:t>
      </w:r>
      <w:r>
        <w:rPr>
          <w:b w:val="0"/>
          <w:i w:val="0"/>
        </w:rPr>
        <w:t xml:space="preserve"> </w:t>
      </w:r>
      <w:r>
        <w:rPr>
          <w:b/>
          <w:bCs/>
          <w:i w:val="0"/>
        </w:rPr>
        <w:t xml:space="preserve">NPM</w:t>
      </w:r>
      <w:r>
        <w:rPr>
          <w:b w:val="0"/>
          <w:i w:val="0"/>
        </w:rPr>
        <w:t xml:space="preserve">, Webpack, Docker, PostgreSQL, GitHub (Actions), Travis CI/CD, Vercel, Netlify</w:t>
      </w:r>
    </w:p>
    <w:bookmarkEnd w:id="21"/>
    <w:bookmarkStart w:id="22" w:name="testing-methodologies"/>
    <w:p>
      <w:pPr>
        <w:pStyle w:val="Heading3"/>
        <w:keepNext/>
        <w:keepLines/>
      </w:pPr>
      <w:r>
        <w:rPr>
          <w:b w:val="0"/>
          <w:i w:val="0"/>
        </w:rPr>
        <w:t xml:space="preserve">Testing &amp; Methodologies</w:t>
      </w:r>
    </w:p>
    <w:p>
      <w:pPr>
        <w:pStyle w:val="Compact"/>
        <w:keepNext/>
        <w:keepLines/>
        <w:numPr>
          <w:ilvl w:val="0"/>
          <w:numId w:val="1007"/>
        </w:numPr>
      </w:pPr>
      <w:r>
        <w:rPr>
          <w:b/>
          <w:bCs/>
          <w:i w:val="0"/>
        </w:rPr>
        <w:t xml:space="preserve">Test Driven Development</w:t>
      </w:r>
      <w:r>
        <w:rPr>
          <w:b w:val="0"/>
          <w:i w:val="0"/>
        </w:rPr>
        <w:t xml:space="preserve">,</w:t>
      </w:r>
      <w:r>
        <w:rPr>
          <w:b w:val="0"/>
          <w:i w:val="0"/>
        </w:rPr>
        <w:t xml:space="preserve"> </w:t>
      </w:r>
      <w:r>
        <w:rPr>
          <w:b/>
          <w:bCs/>
          <w:i w:val="0"/>
        </w:rPr>
        <w:t xml:space="preserve">End-to-End Testing</w:t>
      </w:r>
      <w:r>
        <w:rPr>
          <w:b w:val="0"/>
          <w:i w:val="0"/>
        </w:rPr>
        <w:t xml:space="preserve">,</w:t>
      </w:r>
      <w:r>
        <w:rPr>
          <w:b w:val="0"/>
          <w:i w:val="0"/>
        </w:rPr>
        <w:t xml:space="preserve"> </w:t>
      </w:r>
      <w:r>
        <w:rPr>
          <w:b/>
          <w:bCs/>
          <w:i w:val="0"/>
        </w:rPr>
        <w:t xml:space="preserve">Agile/Scrum</w:t>
      </w:r>
      <w:r>
        <w:rPr>
          <w:b w:val="0"/>
          <w:i w:val="0"/>
        </w:rPr>
        <w:t xml:space="preserve">, Playwright, Jest, Pytest, Unit Testing, SOLID principles, Kanban, DRY, KISS, YAGNI, Fail-fast principles</w:t>
      </w:r>
    </w:p>
    <w:bookmarkEnd w:id="22"/>
    <w:bookmarkEnd w:id="23"/>
    <w:p>
      <w:r>
        <w:rPr>
          <w:b w:val="0"/>
          <w:i w:val="0"/>
        </w:rPr>
        <w:pict>
          <v:rect style="width:0;height:1.5pt" o:hralign="center" o:hrstd="t" o:hr="t"/>
        </w:pict>
      </w:r>
    </w:p>
    <w:bookmarkStart w:id="35" w:name="experience"/>
    <w:p>
      <w:pPr>
        <w:pStyle w:val="Heading2"/>
        <w:keepLines/>
      </w:pPr>
      <w:r>
        <w:rPr>
          <w:b w:val="0"/>
          <w:i w:val="0"/>
        </w:rPr>
        <w:t xml:space="preserve">Experience</w:t>
      </w:r>
    </w:p>
    <w:bookmarkStart w:id="25" w:name="X0acfd9ce54f9f89f5e7aa134a6ed125f5e4de02"/>
    <w:p>
      <w:pPr>
        <w:pStyle w:val="Heading3"/>
        <w:keepNext/>
        <w:keepLines/>
      </w:pPr>
      <w:r>
        <w:rPr>
          <w:b w:val="0"/>
          <w:i w:val="0"/>
        </w:rPr>
        <w:t xml:space="preserve">Independent Software Developer &amp; Personal Web Site | Sensylate Platform</w:t>
      </w:r>
    </w:p>
    <w:p>
      <w:pPr>
        <w:pStyle w:val="FirstParagraph"/>
        <w:keepNext/>
        <w:keepLines/>
      </w:pPr>
      <w:r>
        <w:rPr>
          <w:b w:val="0"/>
          <w:i w:val="0"/>
        </w:rPr>
        <w:t xml:space="preserve">August 2024 - Present | Brisbane, Australia</w:t>
      </w:r>
    </w:p>
    <w:p>
      <w:pPr>
        <w:pStyle w:val="BodyText"/>
        <w:keepNext/>
        <w:keepLines/>
      </w:pPr>
      <w:r>
        <w:rPr>
          <w:b w:val="0"/>
          <w:i w:val="0"/>
        </w:rPr>
        <w:t xml:space="preserve">Generative Content Operations (GenContentOps): 20+ financial APIs and economic data integrated into institutional-grade content generation system.</w:t>
      </w:r>
    </w:p>
    <w:p>
      <w:pPr>
        <w:pStyle w:val="Compact"/>
        <w:keepNext/>
        <w:keepLines/>
        <w:numPr>
          <w:ilvl w:val="0"/>
          <w:numId w:val="1008"/>
        </w:numPr>
      </w:pPr>
      <w:r>
        <w:rPr>
          <w:b w:val="0"/>
          <w:i w:val="0"/>
        </w:rPr>
        <w:t xml:space="preserve">Architected enterprise-grade GenContentOps platform with 21-command AI orchestration integrating 20+ financial APIs, generating 100+ institutional-quality analyses achieving 9.2/10 maturity score</w:t>
      </w:r>
    </w:p>
    <w:p>
      <w:pPr>
        <w:pStyle w:val="Compact"/>
        <w:keepNext/>
        <w:keepLines/>
        <w:numPr>
          <w:ilvl w:val="0"/>
          <w:numId w:val="1008"/>
        </w:numPr>
      </w:pPr>
      <w:r>
        <w:rPr>
          <w:b w:val="0"/>
          <w:i w:val="0"/>
        </w:rPr>
        <w:t xml:space="preserve">Implemented multi-phase agentic workflow (DASVP) with contract-driven data pipeline, factory patterns, and automated quality gates ensuring 9.0+ confidence thresholds across all content generation</w:t>
      </w:r>
    </w:p>
    <w:p>
      <w:pPr>
        <w:pStyle w:val="Compact"/>
        <w:keepNext/>
        <w:keepLines/>
        <w:numPr>
          <w:ilvl w:val="0"/>
          <w:numId w:val="1008"/>
        </w:numPr>
      </w:pPr>
      <w:r>
        <w:rPr>
          <w:b w:val="0"/>
          <w:i w:val="0"/>
        </w:rPr>
        <w:t xml:space="preserve">Built full-stack platform using Python 3.10 backend with Astro 5.12+/React 19/TailwindCSS 4 frontend, demonstrating sophisticated service orchestration and multi-modal content generation at scale</w:t>
      </w:r>
    </w:p>
    <w:p>
      <w:pPr>
        <w:pStyle w:val="Compact"/>
        <w:keepNext/>
        <w:keepLines/>
        <w:numPr>
          <w:ilvl w:val="0"/>
          <w:numId w:val="1008"/>
        </w:numPr>
      </w:pPr>
      <w:r>
        <w:rPr>
          <w:b w:val="0"/>
          <w:i w:val="0"/>
        </w:rPr>
        <w:t xml:space="preserve">Developed 4-tier AI classification system (Infrastructure/Feature/Assistant/Sub-agents) with fail-fast validation, comprehensive audit trails, and institutional-grade compliance framework</w:t>
      </w:r>
    </w:p>
    <w:p>
      <w:pPr>
        <w:pStyle w:val="FirstParagraph"/>
        <w:keepNext/>
        <w:keepLines/>
      </w:pPr>
      <w:r>
        <w:rPr>
          <w:b/>
          <w:bCs/>
          <w:i w:val="0"/>
        </w:rPr>
        <w:t xml:space="preserve">Technologies:</w:t>
      </w:r>
      <w:r>
        <w:rPr>
          <w:b w:val="0"/>
          <w:i w:val="0"/>
        </w:rPr>
        <w:t xml:space="preserve"> </w:t>
      </w:r>
      <w:r>
        <w:rPr>
          <w:b w:val="0"/>
          <w:i w:val="0"/>
        </w:rPr>
        <w:t xml:space="preserve">Python 3.10, TypeScript, Astro 5.12+, React 19, TailwindCSS 4, Pandas 2.0+, NumPy, Plotly, Pytest, Jinja2, Anthropic Claude Code, Open Router, Cursor</w:t>
      </w:r>
    </w:p>
    <w:p>
      <w:pPr>
        <w:pStyle w:val="BodyText"/>
        <w:keepLines/>
      </w:pPr>
      <w:r>
        <w:rPr>
          <w:b/>
          <w:bCs/>
          <w:i w:val="0"/>
        </w:rPr>
        <w:t xml:space="preserve">Project:</w:t>
      </w:r>
      <w:r>
        <w:rPr>
          <w:b w:val="0"/>
          <w:i w:val="0"/>
        </w:rPr>
        <w:t xml:space="preserve"> </w:t>
      </w:r>
      <w:hyperlink r:id="rId24">
        <w:r>
          <w:rPr>
            <w:rStyle w:val="Hyperlink"/>
          </w:rPr>
          <w:t xml:space="preserve">GitHub Repository</w:t>
        </w:r>
      </w:hyperlink>
      <w:r>
        <w:rPr>
          <w:b w:val="0"/>
          <w:i w:val="0"/>
        </w:rPr>
        <w:t xml:space="preserve"> </w:t>
      </w:r>
      <w:r>
        <w:rPr>
          <w:b w:val="0"/>
          <w:i w:val="0"/>
        </w:rPr>
        <w:t xml:space="preserve">|</w:t>
      </w:r>
      <w:r>
        <w:rPr>
          <w:b w:val="0"/>
          <w:i w:val="0"/>
        </w:rPr>
        <w:t xml:space="preserve"> </w:t>
      </w:r>
      <w:hyperlink r:id="rId13">
        <w:r>
          <w:rPr>
            <w:rStyle w:val="Hyperlink"/>
          </w:rPr>
          <w:t xml:space="preserve">Web Site</w:t>
        </w:r>
      </w:hyperlink>
    </w:p>
    <w:bookmarkEnd w:id="25"/>
    <w:bookmarkStart w:id="26" w:name="X714f404f8094b6c27b6c866e67309a330decd95"/>
    <w:p>
      <w:pPr>
        <w:pStyle w:val="Heading3"/>
        <w:keepNext/>
        <w:keepLines/>
      </w:pPr>
      <w:r>
        <w:rPr>
          <w:b w:val="0"/>
          <w:i w:val="0"/>
        </w:rPr>
        <w:t xml:space="preserve">Quantitative Trading Systems Architect | Quantitative Analysis Suite</w:t>
      </w:r>
    </w:p>
    <w:p>
      <w:pPr>
        <w:pStyle w:val="FirstParagraph"/>
        <w:keepNext/>
        <w:keepLines/>
      </w:pPr>
      <w:r>
        <w:rPr>
          <w:b w:val="0"/>
          <w:i w:val="0"/>
        </w:rPr>
        <w:t xml:space="preserve">Dec 2022 - Present | Berlin, Germany</w:t>
      </w:r>
    </w:p>
    <w:p>
      <w:pPr>
        <w:pStyle w:val="BodyText"/>
        <w:keepNext/>
        <w:keepLines/>
      </w:pPr>
      <w:r>
        <w:rPr>
          <w:b w:val="0"/>
          <w:i w:val="0"/>
        </w:rPr>
        <w:t xml:space="preserve">Comprehensive quantitative analysis toolkit for trading strategies and portfolio management with advanced risk analytics and optimization capabilities using Python, Pandas, and statistical modeling.</w:t>
      </w:r>
    </w:p>
    <w:p>
      <w:pPr>
        <w:pStyle w:val="Compact"/>
        <w:keepNext/>
        <w:keepLines/>
        <w:numPr>
          <w:ilvl w:val="0"/>
          <w:numId w:val="1009"/>
        </w:numPr>
      </w:pPr>
      <w:r>
        <w:rPr>
          <w:b w:val="0"/>
          <w:i w:val="0"/>
        </w:rPr>
        <w:t xml:space="preserve">Built distributed backtesting engine analyzing 1M+ strategy permutations across multi-decade datasets with memory-optimized processing and parallel execution using Python 3.10 and Pandas 2.0+</w:t>
      </w:r>
    </w:p>
    <w:p>
      <w:pPr>
        <w:pStyle w:val="Compact"/>
        <w:keepNext/>
        <w:keepLines/>
        <w:numPr>
          <w:ilvl w:val="0"/>
          <w:numId w:val="1009"/>
        </w:numPr>
      </w:pPr>
      <w:r>
        <w:rPr>
          <w:b w:val="0"/>
          <w:i w:val="0"/>
        </w:rPr>
        <w:t xml:space="preserve">Implemented comprehensive Value-at-Risk and Conditional VaR modeling with Kelly Criterion optimization and multi-factor risk attribution using NumPy, Plotly, and Seaborn</w:t>
      </w:r>
    </w:p>
    <w:p>
      <w:pPr>
        <w:pStyle w:val="Compact"/>
        <w:keepNext/>
        <w:keepLines/>
        <w:numPr>
          <w:ilvl w:val="0"/>
          <w:numId w:val="1009"/>
        </w:numPr>
      </w:pPr>
      <w:r>
        <w:rPr>
          <w:b w:val="0"/>
          <w:i w:val="0"/>
        </w:rPr>
        <w:t xml:space="preserve">Developed systematic portfolio construction with correlation-based risk clustering, efficient frontier visualization, and Monte Carlo stress testing</w:t>
      </w:r>
    </w:p>
    <w:p>
      <w:pPr>
        <w:pStyle w:val="Compact"/>
        <w:keepNext/>
        <w:keepLines/>
        <w:numPr>
          <w:ilvl w:val="0"/>
          <w:numId w:val="1009"/>
        </w:numPr>
      </w:pPr>
      <w:r>
        <w:rPr>
          <w:b w:val="0"/>
          <w:i w:val="0"/>
        </w:rPr>
        <w:t xml:space="preserve">Created advanced signal quality assessment with efficiency scoring algorithm and alpha generation analysis across concurrent trading strategies</w:t>
      </w:r>
    </w:p>
    <w:p>
      <w:pPr>
        <w:pStyle w:val="FirstParagraph"/>
        <w:keepLines/>
      </w:pPr>
      <w:r>
        <w:rPr>
          <w:b/>
          <w:bCs/>
          <w:i w:val="0"/>
        </w:rPr>
        <w:t xml:space="preserve">Technologies:</w:t>
      </w:r>
      <w:r>
        <w:rPr>
          <w:b w:val="0"/>
          <w:i w:val="0"/>
        </w:rPr>
        <w:t xml:space="preserve"> </w:t>
      </w:r>
      <w:r>
        <w:rPr>
          <w:b w:val="0"/>
          <w:i w:val="0"/>
        </w:rPr>
        <w:t xml:space="preserve">Python 3.10, Pandas 2.0+, Polars, NumPy, Plotly, Seaborn, Pytest</w:t>
      </w:r>
    </w:p>
    <w:bookmarkEnd w:id="26"/>
    <w:bookmarkStart w:id="27" w:name="X6e47a2ffbd0a7ff0ee8cc3e520a5694094af68b"/>
    <w:p>
      <w:pPr>
        <w:pStyle w:val="Heading3"/>
        <w:keepNext/>
        <w:keepLines/>
      </w:pPr>
      <w:r>
        <w:rPr>
          <w:b w:val="0"/>
          <w:i w:val="0"/>
        </w:rPr>
        <w:t xml:space="preserve">Senior Software Engineer | Oetker Digital GmbH</w:t>
      </w:r>
    </w:p>
    <w:p>
      <w:pPr>
        <w:pStyle w:val="FirstParagraph"/>
        <w:keepNext/>
        <w:keepLines/>
      </w:pPr>
      <w:r>
        <w:rPr>
          <w:b w:val="0"/>
          <w:i w:val="0"/>
        </w:rPr>
        <w:t xml:space="preserve">Jul 2018 - Oct 2020 | Berlin Area, Germany</w:t>
      </w:r>
    </w:p>
    <w:p>
      <w:pPr>
        <w:pStyle w:val="BodyText"/>
        <w:keepNext/>
        <w:keepLines/>
      </w:pPr>
      <w:r>
        <w:rPr>
          <w:b w:val="0"/>
          <w:i w:val="0"/>
        </w:rPr>
        <w:t xml:space="preserve">Developed enterprise web applications using React, TypeScript, and Node.js across diverse technology stacks. Collaborated cross-functionally with multiple teams using Agile/Scrum methodologies to deliver scalable solutions for restaurants, hotels, and businesses.</w:t>
      </w:r>
    </w:p>
    <w:p>
      <w:pPr>
        <w:pStyle w:val="Compact"/>
        <w:keepNext/>
        <w:keepLines/>
        <w:numPr>
          <w:ilvl w:val="0"/>
          <w:numId w:val="1010"/>
        </w:numPr>
      </w:pPr>
      <w:r>
        <w:rPr>
          <w:b w:val="0"/>
          <w:i w:val="0"/>
        </w:rPr>
        <w:t xml:space="preserve">Built progressive web applications (PWA) and single-page applications (SPA) using React.js, Vue.js, TypeScript, and Styled Components with Storybook for component development</w:t>
      </w:r>
    </w:p>
    <w:p>
      <w:pPr>
        <w:pStyle w:val="Compact"/>
        <w:keepNext/>
        <w:keepLines/>
        <w:numPr>
          <w:ilvl w:val="0"/>
          <w:numId w:val="1010"/>
        </w:numPr>
      </w:pPr>
      <w:r>
        <w:rPr>
          <w:b w:val="0"/>
          <w:i w:val="0"/>
        </w:rPr>
        <w:t xml:space="preserve">Implemented CI/CD pipelines with GitHub Actions, automated testing using Jest and Cypress, and optimized build processes with Webpack</w:t>
      </w:r>
    </w:p>
    <w:p>
      <w:pPr>
        <w:pStyle w:val="Compact"/>
        <w:keepNext/>
        <w:keepLines/>
        <w:numPr>
          <w:ilvl w:val="0"/>
          <w:numId w:val="1010"/>
        </w:numPr>
      </w:pPr>
      <w:r>
        <w:rPr>
          <w:b w:val="0"/>
          <w:i w:val="0"/>
        </w:rPr>
        <w:t xml:space="preserve">Developed backend APIs using Node.js, Express.js, and Apollo GraphQL with PostgreSQL database integration using Prisma ORM</w:t>
      </w:r>
    </w:p>
    <w:p>
      <w:pPr>
        <w:pStyle w:val="Compact"/>
        <w:keepNext/>
        <w:keepLines/>
        <w:numPr>
          <w:ilvl w:val="0"/>
          <w:numId w:val="1010"/>
        </w:numPr>
      </w:pPr>
      <w:r>
        <w:rPr>
          <w:b w:val="0"/>
          <w:i w:val="0"/>
        </w:rPr>
        <w:t xml:space="preserve">Collaborated in fast-paced Agile environment with seamless cross-team collaboration and rapid prototyping of innovative solutions</w:t>
      </w:r>
    </w:p>
    <w:p>
      <w:pPr>
        <w:pStyle w:val="FirstParagraph"/>
        <w:keepLines/>
      </w:pPr>
      <w:r>
        <w:rPr>
          <w:b/>
          <w:bCs/>
          <w:i w:val="0"/>
        </w:rPr>
        <w:t xml:space="preserve">Technologies:</w:t>
      </w:r>
      <w:r>
        <w:rPr>
          <w:b w:val="0"/>
          <w:i w:val="0"/>
        </w:rPr>
        <w:t xml:space="preserve"> </w:t>
      </w:r>
      <w:r>
        <w:rPr>
          <w:b w:val="0"/>
          <w:i w:val="0"/>
        </w:rPr>
        <w:t xml:space="preserve">React.js, Vue.js, TypeScript, Styled Components, Storybook, Node.js, Express.js, Apollo GraphQL, Prisma ORM, PostgreSQL, Jest, Cypress, Webpack, GitHub, VSCode</w:t>
      </w:r>
    </w:p>
    <w:bookmarkEnd w:id="27"/>
    <w:bookmarkStart w:id="28" w:name="Xc98aa1ea4f934d8b6bae92aa2b762252f6e95a7"/>
    <w:p>
      <w:pPr>
        <w:pStyle w:val="Heading3"/>
        <w:keepNext/>
        <w:keepLines/>
      </w:pPr>
      <w:r>
        <w:rPr>
          <w:b w:val="0"/>
          <w:i w:val="0"/>
        </w:rPr>
        <w:t xml:space="preserve">Senior Software Developer | Panorama Berlin</w:t>
      </w:r>
    </w:p>
    <w:p>
      <w:pPr>
        <w:pStyle w:val="FirstParagraph"/>
        <w:keepNext/>
        <w:keepLines/>
      </w:pPr>
      <w:r>
        <w:rPr>
          <w:b w:val="0"/>
          <w:i w:val="0"/>
        </w:rPr>
        <w:t xml:space="preserve">Mar 2018 - Jun 2018 | Berlin Area, Germany</w:t>
      </w:r>
    </w:p>
    <w:p>
      <w:pPr>
        <w:pStyle w:val="BodyText"/>
        <w:keepNext/>
        <w:keepLines/>
      </w:pPr>
      <w:r>
        <w:rPr>
          <w:b w:val="0"/>
          <w:i w:val="0"/>
        </w:rPr>
        <w:t xml:space="preserve">Developed React Native mobile application for fashion show QR ticket scanning solution, serving both event staff and attendees with real-time monitoring and error tracking.</w:t>
      </w:r>
    </w:p>
    <w:p>
      <w:pPr>
        <w:pStyle w:val="Compact"/>
        <w:keepNext/>
        <w:keepLines/>
        <w:numPr>
          <w:ilvl w:val="0"/>
          <w:numId w:val="1011"/>
        </w:numPr>
      </w:pPr>
      <w:r>
        <w:rPr>
          <w:b w:val="0"/>
          <w:i w:val="0"/>
        </w:rPr>
        <w:t xml:space="preserve">Architected and developed React Native mobile application with QR code scanning functionality for fashion show event management</w:t>
      </w:r>
    </w:p>
    <w:p>
      <w:pPr>
        <w:pStyle w:val="Compact"/>
        <w:keepNext/>
        <w:keepLines/>
        <w:numPr>
          <w:ilvl w:val="0"/>
          <w:numId w:val="1011"/>
        </w:numPr>
      </w:pPr>
      <w:r>
        <w:rPr>
          <w:b w:val="0"/>
          <w:i w:val="0"/>
        </w:rPr>
        <w:t xml:space="preserve">Implemented robust QR scanning feature with integration capabilities for booth promotions and special offers using Service Workers and PWA technologies</w:t>
      </w:r>
    </w:p>
    <w:p>
      <w:pPr>
        <w:pStyle w:val="Compact"/>
        <w:keepNext/>
        <w:keepLines/>
        <w:numPr>
          <w:ilvl w:val="0"/>
          <w:numId w:val="1011"/>
        </w:numPr>
      </w:pPr>
      <w:r>
        <w:rPr>
          <w:b w:val="0"/>
          <w:i w:val="0"/>
        </w:rPr>
        <w:t xml:space="preserve">Deployed production monitoring using Sentry for real-time error tracking and performance optimization across diverse mobile devices</w:t>
      </w:r>
    </w:p>
    <w:p>
      <w:pPr>
        <w:pStyle w:val="Compact"/>
        <w:keepNext/>
        <w:keepLines/>
        <w:numPr>
          <w:ilvl w:val="0"/>
          <w:numId w:val="1011"/>
        </w:numPr>
      </w:pPr>
      <w:r>
        <w:rPr>
          <w:b w:val="0"/>
          <w:i w:val="0"/>
        </w:rPr>
        <w:t xml:space="preserve">Delivered complete project on time with flawless QR code scanning functionality, earning direct invitation to join CTO at Oetker Digital</w:t>
      </w:r>
    </w:p>
    <w:p>
      <w:pPr>
        <w:pStyle w:val="FirstParagraph"/>
        <w:keepLines/>
      </w:pPr>
      <w:r>
        <w:rPr>
          <w:b/>
          <w:bCs/>
          <w:i w:val="0"/>
        </w:rPr>
        <w:t xml:space="preserve">Technologies:</w:t>
      </w:r>
      <w:r>
        <w:rPr>
          <w:b w:val="0"/>
          <w:i w:val="0"/>
        </w:rPr>
        <w:t xml:space="preserve"> </w:t>
      </w:r>
      <w:r>
        <w:rPr>
          <w:b w:val="0"/>
          <w:i w:val="0"/>
        </w:rPr>
        <w:t xml:space="preserve">React Native, React.js, Node.js, Express.js, PostgreSQL, PWA, Service Workers, Sentry</w:t>
      </w:r>
    </w:p>
    <w:bookmarkEnd w:id="28"/>
    <w:bookmarkStart w:id="29" w:name="Xab7c1b016b708930e9b854aa00034e0fa5ff25a"/>
    <w:p>
      <w:pPr>
        <w:pStyle w:val="Heading3"/>
        <w:keepNext/>
        <w:keepLines/>
      </w:pPr>
      <w:r>
        <w:rPr>
          <w:b w:val="0"/>
          <w:i w:val="0"/>
        </w:rPr>
        <w:t xml:space="preserve">Senior Frontend Developer | Advertile Mobile</w:t>
      </w:r>
    </w:p>
    <w:p>
      <w:pPr>
        <w:pStyle w:val="FirstParagraph"/>
        <w:keepNext/>
        <w:keepLines/>
      </w:pPr>
      <w:r>
        <w:rPr>
          <w:b w:val="0"/>
          <w:i w:val="0"/>
        </w:rPr>
        <w:t xml:space="preserve">May 2017 - Nov 2017 | Berlin Area, Germany</w:t>
      </w:r>
    </w:p>
    <w:p>
      <w:pPr>
        <w:pStyle w:val="BodyText"/>
        <w:keepNext/>
        <w:keepLines/>
      </w:pPr>
      <w:r>
        <w:rPr>
          <w:b w:val="0"/>
          <w:i w:val="0"/>
        </w:rPr>
        <w:t xml:space="preserve">Led frontend development for AppBounty iOS application using JavaScript and Express.js, driving high-velocity feature delivery through collaborative team environment.</w:t>
      </w:r>
    </w:p>
    <w:p>
      <w:pPr>
        <w:pStyle w:val="Compact"/>
        <w:keepNext/>
        <w:keepLines/>
        <w:numPr>
          <w:ilvl w:val="0"/>
          <w:numId w:val="1012"/>
        </w:numPr>
      </w:pPr>
      <w:r>
        <w:rPr>
          <w:b w:val="0"/>
          <w:i w:val="0"/>
        </w:rPr>
        <w:t xml:space="preserve">Developed high-quality features for iOS application using JavaScript, Express.js, and Gulp.js build system with GitLab version control</w:t>
      </w:r>
    </w:p>
    <w:p>
      <w:pPr>
        <w:pStyle w:val="Compact"/>
        <w:keepNext/>
        <w:keepLines/>
        <w:numPr>
          <w:ilvl w:val="0"/>
          <w:numId w:val="1012"/>
        </w:numPr>
      </w:pPr>
      <w:r>
        <w:rPr>
          <w:b w:val="0"/>
          <w:i w:val="0"/>
        </w:rPr>
        <w:t xml:space="preserve">Drove feature development from inception through deployment at high velocity using Agile methodologies and efficient team collaboration</w:t>
      </w:r>
    </w:p>
    <w:p>
      <w:pPr>
        <w:pStyle w:val="Compact"/>
        <w:keepNext/>
        <w:keepLines/>
        <w:numPr>
          <w:ilvl w:val="0"/>
          <w:numId w:val="1012"/>
        </w:numPr>
      </w:pPr>
      <w:r>
        <w:rPr>
          <w:b w:val="0"/>
          <w:i w:val="0"/>
        </w:rPr>
        <w:t xml:space="preserve">Engaged across full SDLC with focus on rapid prototyping and iterative development practices</w:t>
      </w:r>
    </w:p>
    <w:p>
      <w:pPr>
        <w:pStyle w:val="FirstParagraph"/>
        <w:keepNext/>
        <w:keepLines/>
      </w:pPr>
      <w:r>
        <w:rPr>
          <w:b/>
          <w:bCs/>
          <w:i w:val="0"/>
        </w:rPr>
        <w:t xml:space="preserve">Technologies:</w:t>
      </w:r>
      <w:r>
        <w:rPr>
          <w:b w:val="0"/>
          <w:i w:val="0"/>
        </w:rPr>
        <w:t xml:space="preserve"> </w:t>
      </w:r>
      <w:r>
        <w:rPr>
          <w:b w:val="0"/>
          <w:i w:val="0"/>
        </w:rPr>
        <w:t xml:space="preserve">JavaScript, iOS Development, Express.js, Gulp.js, GitLab, VS Code</w:t>
      </w:r>
    </w:p>
    <w:bookmarkEnd w:id="29"/>
    <w:bookmarkStart w:id="30" w:name="X5824a95fba2a7df3b22e5d294e2df4206509335"/>
    <w:p>
      <w:pPr>
        <w:pStyle w:val="Heading3"/>
        <w:keepNext/>
        <w:keepLines/>
      </w:pPr>
      <w:r>
        <w:rPr>
          <w:b w:val="0"/>
          <w:i w:val="0"/>
        </w:rPr>
        <w:t xml:space="preserve">Senior Frontend Developer | Market Logic Software</w:t>
      </w:r>
    </w:p>
    <w:p>
      <w:pPr>
        <w:pStyle w:val="FirstParagraph"/>
        <w:keepNext/>
        <w:keepLines/>
      </w:pPr>
      <w:r>
        <w:rPr>
          <w:b w:val="0"/>
          <w:i w:val="0"/>
        </w:rPr>
        <w:t xml:space="preserve">Oct 2016 - Mar 2017 | Berlin Area, Germany</w:t>
      </w:r>
    </w:p>
    <w:p>
      <w:pPr>
        <w:pStyle w:val="BodyText"/>
        <w:keepNext/>
        <w:keepLines/>
      </w:pPr>
      <w:r>
        <w:rPr>
          <w:b w:val="0"/>
          <w:i w:val="0"/>
        </w:rPr>
        <w:t xml:space="preserve">Developed search UI using React.js with modern frontend architecture including Redux state management, Redux-Saga for side effects, and comprehensive testing strategies.</w:t>
      </w:r>
    </w:p>
    <w:p>
      <w:pPr>
        <w:pStyle w:val="Compact"/>
        <w:keepNext/>
        <w:keepLines/>
        <w:numPr>
          <w:ilvl w:val="0"/>
          <w:numId w:val="1013"/>
        </w:numPr>
      </w:pPr>
      <w:r>
        <w:rPr>
          <w:b w:val="0"/>
          <w:i w:val="0"/>
        </w:rPr>
        <w:t xml:space="preserve">Built search user interface using React.js, Styled Components, Redux, Redux-Saga, ImmutableJS, Reselect, and Normalizr following latest ES7 standards</w:t>
      </w:r>
    </w:p>
    <w:p>
      <w:pPr>
        <w:pStyle w:val="Compact"/>
        <w:keepNext/>
        <w:keepLines/>
        <w:numPr>
          <w:ilvl w:val="0"/>
          <w:numId w:val="1013"/>
        </w:numPr>
      </w:pPr>
      <w:r>
        <w:rPr>
          <w:b w:val="0"/>
          <w:i w:val="0"/>
        </w:rPr>
        <w:t xml:space="preserve">Implemented modern frontend architecture with state management, data normalization, and performance optimization techniques</w:t>
      </w:r>
    </w:p>
    <w:p>
      <w:pPr>
        <w:pStyle w:val="Compact"/>
        <w:keepNext/>
        <w:keepLines/>
        <w:numPr>
          <w:ilvl w:val="0"/>
          <w:numId w:val="1013"/>
        </w:numPr>
      </w:pPr>
      <w:r>
        <w:rPr>
          <w:b w:val="0"/>
          <w:i w:val="0"/>
        </w:rPr>
        <w:t xml:space="preserve">Applied latest design standards and ES7 features for scalable and maintainable codebase</w:t>
      </w:r>
    </w:p>
    <w:p>
      <w:pPr>
        <w:pStyle w:val="FirstParagraph"/>
        <w:keepLines/>
      </w:pPr>
      <w:r>
        <w:rPr>
          <w:b/>
          <w:bCs/>
          <w:i w:val="0"/>
        </w:rPr>
        <w:t xml:space="preserve">Technologies:</w:t>
      </w:r>
      <w:r>
        <w:rPr>
          <w:b w:val="0"/>
          <w:i w:val="0"/>
        </w:rPr>
        <w:t xml:space="preserve"> </w:t>
      </w:r>
      <w:r>
        <w:rPr>
          <w:b w:val="0"/>
          <w:i w:val="0"/>
        </w:rPr>
        <w:t xml:space="preserve">React.js, Styled Components, Redux, Redux-Saga, ImmutableJS, Reselect, Normalizr, ES7</w:t>
      </w:r>
    </w:p>
    <w:bookmarkEnd w:id="30"/>
    <w:bookmarkStart w:id="31" w:name="senior-frontend-developer-crosslend-gmbh"/>
    <w:p>
      <w:pPr>
        <w:pStyle w:val="Heading3"/>
        <w:keepNext/>
        <w:keepLines/>
      </w:pPr>
      <w:r>
        <w:rPr>
          <w:b w:val="0"/>
          <w:i w:val="0"/>
        </w:rPr>
        <w:t xml:space="preserve">Senior Frontend Developer | CrossLend GmbH</w:t>
      </w:r>
    </w:p>
    <w:p>
      <w:pPr>
        <w:pStyle w:val="FirstParagraph"/>
        <w:keepNext/>
        <w:keepLines/>
      </w:pPr>
      <w:r>
        <w:rPr>
          <w:b w:val="0"/>
          <w:i w:val="0"/>
        </w:rPr>
        <w:t xml:space="preserve">Jul 2015 - Jun 2016 | Berlin/Luxembourg</w:t>
      </w:r>
    </w:p>
    <w:p>
      <w:pPr>
        <w:pStyle w:val="BodyText"/>
        <w:keepNext/>
        <w:keepLines/>
      </w:pPr>
      <w:r>
        <w:rPr>
          <w:b w:val="0"/>
          <w:i w:val="0"/>
        </w:rPr>
        <w:t xml:space="preserve">Led development team scaling from 3 to 20+ developers while building fintech lending platform with React.js, ensuring regulatory compliance and platform stability throughout rapid growth.</w:t>
      </w:r>
    </w:p>
    <w:p>
      <w:pPr>
        <w:pStyle w:val="Compact"/>
        <w:keepNext/>
        <w:keepLines/>
        <w:numPr>
          <w:ilvl w:val="0"/>
          <w:numId w:val="1014"/>
        </w:numPr>
      </w:pPr>
      <w:r>
        <w:rPr>
          <w:b w:val="0"/>
          <w:i w:val="0"/>
        </w:rPr>
        <w:t xml:space="preserve">Scaled development team from 3 to 20+ developers while maintaining platform stability and regulatory compliance in fintech environment</w:t>
      </w:r>
    </w:p>
    <w:p>
      <w:pPr>
        <w:pStyle w:val="Compact"/>
        <w:keepNext/>
        <w:keepLines/>
        <w:numPr>
          <w:ilvl w:val="0"/>
          <w:numId w:val="1014"/>
        </w:numPr>
      </w:pPr>
      <w:r>
        <w:rPr>
          <w:b w:val="0"/>
          <w:i w:val="0"/>
        </w:rPr>
        <w:t xml:space="preserve">Introduced React.js to fintech startup, building lending platform with PostgreSQL database and Test Driven Development practices</w:t>
      </w:r>
    </w:p>
    <w:p>
      <w:pPr>
        <w:pStyle w:val="Compact"/>
        <w:keepNext/>
        <w:keepLines/>
        <w:numPr>
          <w:ilvl w:val="0"/>
          <w:numId w:val="1014"/>
        </w:numPr>
      </w:pPr>
      <w:r>
        <w:rPr>
          <w:b w:val="0"/>
          <w:i w:val="0"/>
        </w:rPr>
        <w:t xml:space="preserve">Implemented Continuous Integration pipelines and maintained high standards during rapid team expansion and platform growth</w:t>
      </w:r>
    </w:p>
    <w:p>
      <w:pPr>
        <w:pStyle w:val="Compact"/>
        <w:keepNext/>
        <w:keepLines/>
        <w:numPr>
          <w:ilvl w:val="0"/>
          <w:numId w:val="1014"/>
        </w:numPr>
      </w:pPr>
      <w:r>
        <w:rPr>
          <w:b w:val="0"/>
          <w:i w:val="0"/>
        </w:rPr>
        <w:t xml:space="preserve">Ensured regulatory compliance and accuracy in financial technology environment with enterprise-grade reliability</w:t>
      </w:r>
    </w:p>
    <w:p>
      <w:pPr>
        <w:pStyle w:val="FirstParagraph"/>
        <w:keepLines/>
      </w:pPr>
      <w:r>
        <w:rPr>
          <w:b/>
          <w:bCs/>
          <w:i w:val="0"/>
        </w:rPr>
        <w:t xml:space="preserve">Technologies:</w:t>
      </w:r>
      <w:r>
        <w:rPr>
          <w:b w:val="0"/>
          <w:i w:val="0"/>
        </w:rPr>
        <w:t xml:space="preserve"> </w:t>
      </w:r>
      <w:r>
        <w:rPr>
          <w:b w:val="0"/>
          <w:i w:val="0"/>
        </w:rPr>
        <w:t xml:space="preserve">React.js, Angular.js, PostgreSQL, Test Driven Development, Continuous Integration</w:t>
      </w:r>
    </w:p>
    <w:bookmarkEnd w:id="31"/>
    <w:bookmarkStart w:id="32" w:name="X23ea1c040540e202e0918b3a7d7c95909b5cf97"/>
    <w:p>
      <w:pPr>
        <w:pStyle w:val="Heading3"/>
        <w:keepNext/>
        <w:keepLines/>
      </w:pPr>
      <w:r>
        <w:rPr>
          <w:b w:val="0"/>
          <w:i w:val="0"/>
        </w:rPr>
        <w:t xml:space="preserve">AngularJS Web Developer | Dievision Agentur für Kommunikation GmbH</w:t>
      </w:r>
    </w:p>
    <w:p>
      <w:pPr>
        <w:pStyle w:val="FirstParagraph"/>
        <w:keepNext/>
        <w:keepLines/>
      </w:pPr>
      <w:r>
        <w:rPr>
          <w:b w:val="0"/>
          <w:i w:val="0"/>
        </w:rPr>
        <w:t xml:space="preserve">Sep 2013 - Jul 2015 | Berlin Area, Germany</w:t>
      </w:r>
    </w:p>
    <w:p>
      <w:pPr>
        <w:pStyle w:val="BodyText"/>
        <w:keepNext/>
        <w:keepLines/>
      </w:pPr>
      <w:r>
        <w:rPr>
          <w:b w:val="0"/>
          <w:i w:val="0"/>
        </w:rPr>
        <w:t xml:space="preserve">Led frontend development for major German banking client using AngularJS, Node.js, and comprehensive testing framework with Karma and Protractor for enterprise-grade application.</w:t>
      </w:r>
    </w:p>
    <w:p>
      <w:pPr>
        <w:pStyle w:val="Compact"/>
        <w:keepNext/>
        <w:keepLines/>
        <w:numPr>
          <w:ilvl w:val="0"/>
          <w:numId w:val="1015"/>
        </w:numPr>
      </w:pPr>
      <w:r>
        <w:rPr>
          <w:b w:val="0"/>
          <w:i w:val="0"/>
        </w:rPr>
        <w:t xml:space="preserve">Led frontend development for major German banking client, architecting scalable AngularJS application from conception to deployment</w:t>
      </w:r>
    </w:p>
    <w:p>
      <w:pPr>
        <w:pStyle w:val="Compact"/>
        <w:keepNext/>
        <w:keepLines/>
        <w:numPr>
          <w:ilvl w:val="0"/>
          <w:numId w:val="1015"/>
        </w:numPr>
      </w:pPr>
      <w:r>
        <w:rPr>
          <w:b w:val="0"/>
          <w:i w:val="0"/>
        </w:rPr>
        <w:t xml:space="preserve">Implemented comprehensive testing strategy using Karma and Protractor, ensuring robust unit and end-to-end test coverage</w:t>
      </w:r>
    </w:p>
    <w:p>
      <w:pPr>
        <w:pStyle w:val="Compact"/>
        <w:keepNext/>
        <w:keepLines/>
        <w:numPr>
          <w:ilvl w:val="0"/>
          <w:numId w:val="1015"/>
        </w:numPr>
      </w:pPr>
      <w:r>
        <w:rPr>
          <w:b w:val="0"/>
          <w:i w:val="0"/>
        </w:rPr>
        <w:t xml:space="preserve">Built enterprise banking application using Node.js, AngularJS, GruntJS task runner, and Bower package manager with seamless testing integration</w:t>
      </w:r>
    </w:p>
    <w:p>
      <w:pPr>
        <w:pStyle w:val="Compact"/>
        <w:keepNext/>
        <w:keepLines/>
        <w:numPr>
          <w:ilvl w:val="0"/>
          <w:numId w:val="1015"/>
        </w:numPr>
      </w:pPr>
      <w:r>
        <w:rPr>
          <w:b w:val="0"/>
          <w:i w:val="0"/>
        </w:rPr>
        <w:t xml:space="preserve">Delivered high-quality banking software with focus on security, performance, and regulatory compliance requirements</w:t>
      </w:r>
    </w:p>
    <w:p>
      <w:pPr>
        <w:pStyle w:val="FirstParagraph"/>
        <w:keepLines/>
      </w:pPr>
      <w:r>
        <w:rPr>
          <w:b/>
          <w:bCs/>
          <w:i w:val="0"/>
        </w:rPr>
        <w:t xml:space="preserve">Technologies:</w:t>
      </w:r>
      <w:r>
        <w:rPr>
          <w:b w:val="0"/>
          <w:i w:val="0"/>
        </w:rPr>
        <w:t xml:space="preserve"> </w:t>
      </w:r>
      <w:r>
        <w:rPr>
          <w:b w:val="0"/>
          <w:i w:val="0"/>
        </w:rPr>
        <w:t xml:space="preserve">AngularJS, Node.js, GruntJS, Bower, Karma, Protractor, JavaScript, CoffeeScript, HAML, SASS, CSS</w:t>
      </w:r>
    </w:p>
    <w:bookmarkEnd w:id="32"/>
    <w:bookmarkStart w:id="33" w:name="X737f0044cad0d4d7a0b406f8659b39ffc714ae3"/>
    <w:p>
      <w:pPr>
        <w:pStyle w:val="Heading3"/>
        <w:keepNext/>
        <w:keepLines/>
      </w:pPr>
      <w:r>
        <w:rPr>
          <w:b w:val="0"/>
          <w:i w:val="0"/>
        </w:rPr>
        <w:t xml:space="preserve">.NET Software Developer | Charm Health Pty Ltd</w:t>
      </w:r>
    </w:p>
    <w:p>
      <w:pPr>
        <w:pStyle w:val="FirstParagraph"/>
        <w:keepNext/>
        <w:keepLines/>
      </w:pPr>
      <w:r>
        <w:rPr>
          <w:b w:val="0"/>
          <w:i w:val="0"/>
        </w:rPr>
        <w:t xml:space="preserve">Jan 2012 - Apr 2013 | Brisbane, Australia</w:t>
      </w:r>
    </w:p>
    <w:p>
      <w:pPr>
        <w:pStyle w:val="BodyText"/>
        <w:keepNext/>
        <w:keepLines/>
      </w:pPr>
      <w:r>
        <w:rPr>
          <w:b w:val="0"/>
          <w:i w:val="0"/>
        </w:rPr>
        <w:t xml:space="preserve">Developed critical healthcare systems for Australian hospitals using .NET stack, including oncology and patient management system for Chris O'Brien Lifehouse at Royal Prince Alfred Hospital with strict regulatory compliance.</w:t>
      </w:r>
    </w:p>
    <w:p>
      <w:pPr>
        <w:pStyle w:val="Compact"/>
        <w:keepNext/>
        <w:keepLines/>
        <w:numPr>
          <w:ilvl w:val="0"/>
          <w:numId w:val="1016"/>
        </w:numPr>
      </w:pPr>
      <w:r>
        <w:rPr>
          <w:b w:val="0"/>
          <w:i w:val="0"/>
        </w:rPr>
        <w:t xml:space="preserve">Developed WCF API services for drug list generation and updates across multiple hospitals with healthcare regulatory compliance</w:t>
      </w:r>
    </w:p>
    <w:p>
      <w:pPr>
        <w:pStyle w:val="Compact"/>
        <w:keepNext/>
        <w:keepLines/>
        <w:numPr>
          <w:ilvl w:val="0"/>
          <w:numId w:val="1016"/>
        </w:numPr>
      </w:pPr>
      <w:r>
        <w:rPr>
          <w:b w:val="0"/>
          <w:i w:val="0"/>
        </w:rPr>
        <w:t xml:space="preserve">Built oncology and patient management system for Chris O'Brien Lifehouse at Royal Prince Alfred Hospital using .NET, C#, and SQL Server</w:t>
      </w:r>
    </w:p>
    <w:p>
      <w:pPr>
        <w:pStyle w:val="Compact"/>
        <w:keepNext/>
        <w:keepLines/>
        <w:numPr>
          <w:ilvl w:val="0"/>
          <w:numId w:val="1016"/>
        </w:numPr>
      </w:pPr>
      <w:r>
        <w:rPr>
          <w:b w:val="0"/>
          <w:i w:val="0"/>
        </w:rPr>
        <w:t xml:space="preserve">Ensured strict regulatory compliance in healthcare software development, understanding critical nature of patient outcome accuracy</w:t>
      </w:r>
    </w:p>
    <w:p>
      <w:pPr>
        <w:pStyle w:val="Compact"/>
        <w:keepNext/>
        <w:keepLines/>
        <w:numPr>
          <w:ilvl w:val="0"/>
          <w:numId w:val="1016"/>
        </w:numPr>
      </w:pPr>
      <w:r>
        <w:rPr>
          <w:b w:val="0"/>
          <w:i w:val="0"/>
        </w:rPr>
        <w:t xml:space="preserve">Delivered compliant healthcare solutions meeting stringent regulatory requirements while maintaining system reliability for critical hospital operations</w:t>
      </w:r>
    </w:p>
    <w:p>
      <w:pPr>
        <w:pStyle w:val="FirstParagraph"/>
        <w:keepNext/>
        <w:keepLines/>
      </w:pPr>
      <w:r>
        <w:rPr>
          <w:b/>
          <w:bCs/>
          <w:i w:val="0"/>
        </w:rPr>
        <w:t xml:space="preserve">Technologies:</w:t>
      </w:r>
      <w:r>
        <w:rPr>
          <w:b w:val="0"/>
          <w:i w:val="0"/>
        </w:rPr>
        <w:t xml:space="preserve"> </w:t>
      </w:r>
      <w:r>
        <w:rPr>
          <w:b w:val="0"/>
          <w:i w:val="0"/>
        </w:rPr>
        <w:t xml:space="preserve">.NET, C#, WCF, WCF Services, ASP.NET, Silverlight, SQL Server, Entity Framework 4/5, SignalR, RESTful Services</w:t>
      </w:r>
    </w:p>
    <w:bookmarkEnd w:id="33"/>
    <w:bookmarkStart w:id="34" w:name="Xe15f0a1aa91db7050e62c3191adb840f0124619"/>
    <w:p>
      <w:pPr>
        <w:pStyle w:val="Heading3"/>
        <w:keepNext/>
        <w:keepLines/>
      </w:pPr>
      <w:r>
        <w:rPr>
          <w:b w:val="0"/>
          <w:i w:val="0"/>
        </w:rPr>
        <w:t xml:space="preserve">MVC.NET Software Developer | ISAC New Zealand Ltd</w:t>
      </w:r>
    </w:p>
    <w:p>
      <w:pPr>
        <w:pStyle w:val="FirstParagraph"/>
        <w:keepNext/>
        <w:keepLines/>
      </w:pPr>
      <w:r>
        <w:rPr>
          <w:b w:val="0"/>
          <w:i w:val="0"/>
        </w:rPr>
        <w:t xml:space="preserve">Oct 2009 - Jan 2012 | Auckland, New Zealand</w:t>
      </w:r>
    </w:p>
    <w:p>
      <w:pPr>
        <w:pStyle w:val="BodyText"/>
        <w:keepNext/>
        <w:keepLines/>
      </w:pPr>
      <w:r>
        <w:rPr>
          <w:b w:val="0"/>
          <w:i w:val="0"/>
        </w:rPr>
        <w:t xml:space="preserve">Developed enterprise time tracking and job request management system using ASP.NET 4 and C# 4.0, contributing to Door2More freight tracking system for DHL Global Freight with scalable database architecture.</w:t>
      </w:r>
    </w:p>
    <w:p>
      <w:pPr>
        <w:pStyle w:val="Compact"/>
        <w:keepNext/>
        <w:keepLines/>
        <w:numPr>
          <w:ilvl w:val="0"/>
          <w:numId w:val="1017"/>
        </w:numPr>
      </w:pPr>
      <w:r>
        <w:rPr>
          <w:b w:val="0"/>
          <w:i w:val="0"/>
        </w:rPr>
        <w:t xml:space="preserve">Developed comprehensive time tracking and job request management system using ASP.NET 4 and C# 4.0 with SQL Server 2008 and Entity Framework</w:t>
      </w:r>
    </w:p>
    <w:p>
      <w:pPr>
        <w:pStyle w:val="Compact"/>
        <w:keepNext/>
        <w:keepLines/>
        <w:numPr>
          <w:ilvl w:val="0"/>
          <w:numId w:val="1017"/>
        </w:numPr>
      </w:pPr>
      <w:r>
        <w:rPr>
          <w:b w:val="0"/>
          <w:i w:val="0"/>
        </w:rPr>
        <w:t xml:space="preserve">Contributed to Door2More web-based freight tracking management system for DHL Global Freight with real-time tracking capabilities and enterprise-grade reliability</w:t>
      </w:r>
    </w:p>
    <w:p>
      <w:pPr>
        <w:pStyle w:val="Compact"/>
        <w:keepNext/>
        <w:keepLines/>
        <w:numPr>
          <w:ilvl w:val="0"/>
          <w:numId w:val="1017"/>
        </w:numPr>
      </w:pPr>
      <w:r>
        <w:rPr>
          <w:b w:val="0"/>
          <w:i w:val="0"/>
        </w:rPr>
        <w:t xml:space="preserve">Implemented robust business logic for resource allocation and project management workflows with scalable database architecture</w:t>
      </w:r>
    </w:p>
    <w:p>
      <w:pPr>
        <w:pStyle w:val="Compact"/>
        <w:keepNext/>
        <w:keepLines/>
        <w:numPr>
          <w:ilvl w:val="0"/>
          <w:numId w:val="1017"/>
        </w:numPr>
      </w:pPr>
      <w:r>
        <w:rPr>
          <w:b w:val="0"/>
          <w:i w:val="0"/>
        </w:rPr>
        <w:t xml:space="preserve">Established foundation in enterprise software development practices, database design principles, and commercial application deployment</w:t>
      </w:r>
    </w:p>
    <w:p>
      <w:pPr>
        <w:pStyle w:val="FirstParagraph"/>
        <w:keepLines/>
      </w:pPr>
      <w:r>
        <w:rPr>
          <w:b/>
          <w:bCs/>
          <w:i w:val="0"/>
        </w:rPr>
        <w:t xml:space="preserve">Technologies:</w:t>
      </w:r>
      <w:r>
        <w:rPr>
          <w:b w:val="0"/>
          <w:i w:val="0"/>
        </w:rPr>
        <w:t xml:space="preserve"> </w:t>
      </w:r>
      <w:r>
        <w:rPr>
          <w:b w:val="0"/>
          <w:i w:val="0"/>
        </w:rPr>
        <w:t xml:space="preserve">ASP.NET 4, ASP.NET MVC, C# 4.0, SQL Server 2008, Entity Framework, Object-Oriented Programming</w:t>
      </w:r>
    </w:p>
    <w:bookmarkEnd w:id="34"/>
    <w:bookmarkEnd w:id="35"/>
    <w:p>
      <w:r>
        <w:rPr>
          <w:b w:val="0"/>
          <w:i w:val="0"/>
        </w:rPr>
        <w:pict>
          <v:rect style="width:0;height:1.5pt" o:hralign="center" o:hrstd="t" o:hr="t"/>
        </w:pict>
      </w:r>
    </w:p>
    <w:bookmarkStart w:id="37" w:name="education"/>
    <w:p>
      <w:pPr>
        <w:pStyle w:val="Heading2"/>
        <w:keepNext/>
        <w:keepLines/>
      </w:pPr>
      <w:r>
        <w:rPr>
          <w:b w:val="0"/>
          <w:i w:val="0"/>
        </w:rPr>
        <w:t xml:space="preserve">Education</w:t>
      </w:r>
    </w:p>
    <w:bookmarkStart w:id="36" w:name="X7cc07b480b0afc1a77abeb9c1a7b43b5e7659f6"/>
    <w:p>
      <w:pPr>
        <w:pStyle w:val="Heading3"/>
        <w:keepNext/>
        <w:keepLines/>
      </w:pPr>
      <w:r>
        <w:rPr>
          <w:b w:val="0"/>
          <w:i w:val="0"/>
        </w:rPr>
        <w:t xml:space="preserve">Diploma in Software Development | Computer Power Institute</w:t>
      </w:r>
    </w:p>
    <w:p>
      <w:pPr>
        <w:pStyle w:val="FirstParagraph"/>
        <w:keepNext/>
        <w:keepLines/>
      </w:pPr>
      <w:r>
        <w:rPr>
          <w:b w:val="0"/>
          <w:i w:val="0"/>
        </w:rPr>
        <w:t xml:space="preserve">2008 - 2009 | Christchurch, New Zealand</w:t>
      </w:r>
    </w:p>
    <w:p>
      <w:pPr>
        <w:pStyle w:val="BodyText"/>
        <w:keepLines/>
      </w:pPr>
      <w:r>
        <w:rPr>
          <w:b/>
          <w:bCs/>
          <w:i w:val="0"/>
        </w:rPr>
        <w:t xml:space="preserve">Major:</w:t>
      </w:r>
      <w:r>
        <w:rPr>
          <w:b w:val="0"/>
          <w:i w:val="0"/>
        </w:rPr>
        <w:t xml:space="preserve"> </w:t>
      </w:r>
      <w:r>
        <w:rPr>
          <w:b w:val="0"/>
          <w:i w:val="0"/>
        </w:rPr>
        <w:t xml:space="preserve">MCAD (Microsoft Certified Applications Developer) specializing in C# and ASP.NET development. Comprehensive training in Microsoft technologies, object-oriented programming principles, and enterprise application development.</w:t>
      </w:r>
    </w:p>
    <w:bookmarkEnd w:id="36"/>
    <w:bookmarkEnd w:id="37"/>
    <w:p>
      <w:r>
        <w:rPr>
          <w:b w:val="0"/>
          <w:i w:val="0"/>
        </w:rPr>
        <w:pict>
          <v:rect style="width:0;height:1.5pt" o:hralign="center" o:hrstd="t" o:hr="t"/>
        </w:pict>
      </w:r>
    </w:p>
    <w:bookmarkStart w:id="39" w:name="linkedin-skill-endorsements"/>
    <w:p>
      <w:pPr>
        <w:pStyle w:val="Heading2"/>
        <w:keepNext/>
        <w:keepLines/>
      </w:pPr>
      <w:r>
        <w:rPr>
          <w:b w:val="0"/>
          <w:i w:val="0"/>
        </w:rPr>
        <w:t xml:space="preserve">LinkedIn Skill Endorsements</w:t>
      </w:r>
    </w:p>
    <w:p>
      <w:pPr>
        <w:pStyle w:val="FirstParagraph"/>
        <w:keepNext/>
        <w:keepLines/>
      </w:pPr>
      <w:r>
        <w:rPr>
          <w:b/>
          <w:bCs/>
          <w:i w:val="0"/>
        </w:rPr>
        <w:t xml:space="preserve">Professional Validation:</w:t>
      </w:r>
      <w:r>
        <w:rPr>
          <w:b w:val="0"/>
          <w:i w:val="0"/>
        </w:rPr>
        <w:t xml:space="preserve"> </w:t>
      </w:r>
      <w:r>
        <w:rPr>
          <w:b w:val="0"/>
          <w:i w:val="0"/>
        </w:rPr>
        <w:t xml:space="preserve">23 skills with peer endorsements across 11+ years commercial experience spanning three countries. These endorsements represent validation from colleagues, clients, and industry professionals who have directly observed my technical capabilities in professional environments.</w:t>
      </w:r>
    </w:p>
    <w:bookmarkStart w:id="38" w:name="most-endorsed-skills"/>
    <w:p>
      <w:pPr>
        <w:pStyle w:val="Heading3"/>
        <w:keepNext/>
        <w:keepLines/>
      </w:pPr>
      <w:r>
        <w:rPr>
          <w:b w:val="0"/>
          <w:i w:val="0"/>
        </w:rPr>
        <w:t xml:space="preserve">Most Endorsed Skills</w:t>
      </w:r>
    </w:p>
    <w:p>
      <w:pPr>
        <w:pStyle w:val="Compact"/>
        <w:keepNext/>
        <w:keepLines/>
        <w:numPr>
          <w:ilvl w:val="0"/>
          <w:numId w:val="1018"/>
        </w:numPr>
      </w:pPr>
      <w:r>
        <w:rPr>
          <w:b w:val="0"/>
          <w:i w:val="0"/>
        </w:rPr>
        <w:t xml:space="preserve">JavaScript (19 endorsements), ASP.NET (12 endorsements), C# (11 endorsements), LINQ (10 endorsements)</w:t>
      </w:r>
    </w:p>
    <w:p>
      <w:pPr>
        <w:pStyle w:val="Compact"/>
        <w:keepNext/>
        <w:keepLines/>
        <w:numPr>
          <w:ilvl w:val="0"/>
          <w:numId w:val="1018"/>
        </w:numPr>
      </w:pPr>
      <w:r>
        <w:rPr>
          <w:b w:val="0"/>
          <w:i w:val="0"/>
        </w:rPr>
        <w:t xml:space="preserve">Entity Framework (9 endorsements), .NET (9 endorsements), SQL Server (8 endorsements), Agile Methodologies (7 endorsements)</w:t>
      </w:r>
    </w:p>
    <w:p>
      <w:pPr>
        <w:pStyle w:val="Compact"/>
        <w:keepLines/>
        <w:numPr>
          <w:ilvl w:val="0"/>
          <w:numId w:val="1018"/>
        </w:numPr>
      </w:pPr>
      <w:r>
        <w:rPr>
          <w:b w:val="0"/>
          <w:i w:val="0"/>
        </w:rPr>
        <w:t xml:space="preserve">Web Development (6 endorsements), jQuery (5 endorsements), HTML (5 endorsements), CSS (5 endorsements)</w:t>
      </w:r>
    </w:p>
    <w:bookmarkEnd w:id="38"/>
    <w:bookmarkEnd w:id="39"/>
    <w:p>
      <w:r>
        <w:rPr>
          <w:b w:val="0"/>
          <w:i w:val="0"/>
        </w:rPr>
        <w:pict>
          <v:rect style="width:0;height:1.5pt" o:hralign="center" o:hrstd="t" o:hr="t"/>
        </w:pict>
      </w:r>
    </w:p>
    <w:bookmarkStart w:id="40" w:name="key-additional-information"/>
    <w:p>
      <w:pPr>
        <w:pStyle w:val="Heading2"/>
        <w:keepNext/>
        <w:keepLines/>
      </w:pPr>
      <w:r>
        <w:rPr>
          <w:b w:val="0"/>
          <w:i w:val="0"/>
        </w:rPr>
        <w:t xml:space="preserve">Key Additional Information</w:t>
      </w:r>
    </w:p>
    <w:p>
      <w:pPr>
        <w:pStyle w:val="Compact"/>
        <w:keepNext/>
        <w:keepLines/>
        <w:numPr>
          <w:ilvl w:val="0"/>
          <w:numId w:val="1019"/>
        </w:numPr>
      </w:pPr>
      <w:r>
        <w:rPr>
          <w:b/>
          <w:bCs/>
          <w:i w:val="0"/>
        </w:rPr>
        <w:t xml:space="preserve">Open Source:</w:t>
      </w:r>
      <w:r>
        <w:rPr>
          <w:b w:val="0"/>
          <w:i w:val="0"/>
        </w:rPr>
        <w:t xml:space="preserve"> </w:t>
      </w:r>
      <w:r>
        <w:rPr>
          <w:b w:val="0"/>
          <w:i w:val="0"/>
        </w:rPr>
        <w:t xml:space="preserve">Active GitHub contributor with daily commits over past year</w:t>
      </w:r>
    </w:p>
    <w:p>
      <w:pPr>
        <w:pStyle w:val="Compact"/>
        <w:keepNext/>
        <w:keepLines/>
        <w:numPr>
          <w:ilvl w:val="0"/>
          <w:numId w:val="1019"/>
        </w:numPr>
      </w:pPr>
      <w:r>
        <w:rPr>
          <w:b/>
          <w:bCs/>
          <w:i w:val="0"/>
        </w:rPr>
        <w:t xml:space="preserve">Languages:</w:t>
      </w:r>
      <w:r>
        <w:rPr>
          <w:b w:val="0"/>
          <w:i w:val="0"/>
        </w:rPr>
        <w:t xml:space="preserve"> </w:t>
      </w:r>
      <w:r>
        <w:rPr>
          <w:b w:val="0"/>
          <w:i w:val="0"/>
        </w:rPr>
        <w:t xml:space="preserve">English (Native), German (Working Proficiency)</w:t>
      </w:r>
    </w:p>
    <w:p>
      <w:pPr>
        <w:pStyle w:val="Compact"/>
        <w:keepNext/>
        <w:keepLines/>
        <w:numPr>
          <w:ilvl w:val="0"/>
          <w:numId w:val="1019"/>
        </w:numPr>
      </w:pPr>
      <w:r>
        <w:rPr>
          <w:b/>
          <w:bCs/>
          <w:i w:val="0"/>
        </w:rPr>
        <w:t xml:space="preserve">Work Rights:</w:t>
      </w:r>
      <w:r>
        <w:rPr>
          <w:b w:val="0"/>
          <w:i w:val="0"/>
        </w:rPr>
        <w:t xml:space="preserve"> </w:t>
      </w:r>
      <w:r>
        <w:rPr>
          <w:b w:val="0"/>
          <w:i w:val="0"/>
        </w:rPr>
        <w:t xml:space="preserve">Full Australian work rights (New Zealand citizen)</w:t>
      </w:r>
    </w:p>
    <w:p>
      <w:pPr>
        <w:pStyle w:val="Compact"/>
        <w:keepLines/>
        <w:numPr>
          <w:ilvl w:val="0"/>
          <w:numId w:val="1019"/>
        </w:numPr>
      </w:pPr>
      <w:r>
        <w:rPr>
          <w:b/>
          <w:bCs/>
          <w:i w:val="0"/>
        </w:rPr>
        <w:t xml:space="preserve">Location:</w:t>
      </w:r>
      <w:r>
        <w:rPr>
          <w:b w:val="0"/>
          <w:i w:val="0"/>
        </w:rPr>
        <w:t xml:space="preserve"> </w:t>
      </w:r>
      <w:r>
        <w:rPr>
          <w:b w:val="0"/>
          <w:i w:val="0"/>
        </w:rPr>
        <w:t xml:space="preserve">Brisbane-based, open to hybrid arrangements</w:t>
      </w:r>
    </w:p>
    <w:bookmarkEnd w:id="40"/>
    <w:bookmarkEnd w:id="41"/>
    <w:sectPr w:rsidR="00FC693F" w:rsidRPr="0006063C" w:rsidSect="00034616">
      <w:pgSz w:h="15840" w:w="12240"/>
      <w:pgMar w:bottom="1440" w:footer="720" w:gutter="0" w:header="720" w:left="1800" w:right="180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FFFFFF7C"/>
    <w:multiLevelType w:val="singleLevel"/>
    <w:tmpl w:val="C310EC42"/>
    <w:lvl w:ilvl="0">
      <w:start w:val="1"/>
      <w:numFmt w:val="decimal"/>
      <w:lvlText w:val="%1."/>
      <w:lvlJc w:val="left"/>
      <w:pPr>
        <w:tabs>
          <w:tab w:pos="1800" w:val="num"/>
        </w:tabs>
        <w:ind w:hanging="360" w:left="1800"/>
      </w:pPr>
    </w:lvl>
  </w:abstractNum>
  <w:abstractNum w:abstractNumId="1">
    <w:nsid w:val="FFFFFF7D"/>
    <w:multiLevelType w:val="singleLevel"/>
    <w:tmpl w:val="E4089024"/>
    <w:lvl w:ilvl="0">
      <w:start w:val="1"/>
      <w:numFmt w:val="decimal"/>
      <w:lvlText w:val="%1."/>
      <w:lvlJc w:val="left"/>
      <w:pPr>
        <w:tabs>
          <w:tab w:pos="1440" w:val="num"/>
        </w:tabs>
        <w:ind w:hanging="360" w:left="1440"/>
      </w:pPr>
    </w:lvl>
  </w:abstractNum>
  <w:abstractNum w:abstractNumId="2">
    <w:nsid w:val="FFFFFF7E"/>
    <w:multiLevelType w:val="singleLevel"/>
    <w:tmpl w:val="FB12693A"/>
    <w:lvl w:ilvl="0">
      <w:start w:val="1"/>
      <w:numFmt w:val="decimal"/>
      <w:pStyle w:val="ListNumber3"/>
      <w:lvlText w:val="%1."/>
      <w:lvlJc w:val="left"/>
      <w:pPr>
        <w:tabs>
          <w:tab w:pos="1080" w:val="num"/>
        </w:tabs>
        <w:ind w:hanging="360" w:left="1080"/>
      </w:pPr>
    </w:lvl>
  </w:abstractNum>
  <w:abstractNum w:abstractNumId="3">
    <w:nsid w:val="FFFFFF7F"/>
    <w:multiLevelType w:val="singleLevel"/>
    <w:tmpl w:val="38441652"/>
    <w:lvl w:ilvl="0">
      <w:start w:val="1"/>
      <w:numFmt w:val="decimal"/>
      <w:pStyle w:val="ListNumber2"/>
      <w:lvlText w:val="%1."/>
      <w:lvlJc w:val="left"/>
      <w:pPr>
        <w:tabs>
          <w:tab w:pos="720" w:val="num"/>
        </w:tabs>
        <w:ind w:hanging="360" w:left="720"/>
      </w:pPr>
    </w:lvl>
  </w:abstractNum>
  <w:abstractNum w:abstractNumId="4">
    <w:nsid w:val="FFFFFF81"/>
    <w:multiLevelType w:val="singleLevel"/>
    <w:tmpl w:val="171AC3A4"/>
    <w:lvl w:ilvl="0">
      <w:start w:val="1"/>
      <w:numFmt w:val="bullet"/>
      <w:lvlText w:val=""/>
      <w:lvlJc w:val="left"/>
      <w:pPr>
        <w:tabs>
          <w:tab w:pos="1440" w:val="num"/>
        </w:tabs>
        <w:ind w:hanging="360" w:left="144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pos="1080" w:val="num"/>
        </w:tabs>
        <w:ind w:hanging="360" w:left="108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pos="720" w:val="num"/>
        </w:tabs>
        <w:ind w:hanging="360" w:left="72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pos="360" w:val="num"/>
        </w:tabs>
        <w:ind w:hanging="360" w:left="360"/>
      </w:pPr>
    </w:lvl>
  </w:abstractNum>
  <w:abstractNum w:abstractNumId="8">
    <w:nsid w:val="FFFFFF89"/>
    <w:multiLevelType w:val="singleLevel"/>
    <w:tmpl w:val="29761A62"/>
    <w:lvl w:ilvl="0">
      <w:start w:val="1"/>
      <w:numFmt w:val="bullet"/>
      <w:pStyle w:val="ListBullet"/>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val="bestFit"/>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7"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rsid w:val="00FC693F"/>
  </w:style>
  <w:style w:styleId="Header" w:type="paragraph">
    <w:name w:val="header"/>
    <w:basedOn w:val="Normal"/>
    <w:link w:val="HeaderChar"/>
    <w:uiPriority w:val="99"/>
    <w:unhideWhenUsed/>
    <w:rsid w:val="00E618BF"/>
    <w:pPr>
      <w:tabs>
        <w:tab w:pos="4680" w:val="center"/>
        <w:tab w:pos="9360" w:val="right"/>
      </w:tabs>
      <w:spacing w:after="0" w:line="240" w:lineRule="auto"/>
    </w:pPr>
  </w:style>
  <w:style w:customStyle="1" w:styleId="HeaderChar" w:type="character">
    <w:name w:val="Header Char"/>
    <w:basedOn w:val="DefaultParagraphFont"/>
    <w:link w:val="Header"/>
    <w:uiPriority w:val="99"/>
    <w:rsid w:val="00E618BF"/>
  </w:style>
  <w:style w:styleId="Footer" w:type="paragraph">
    <w:name w:val="footer"/>
    <w:basedOn w:val="Normal"/>
    <w:link w:val="FooterChar"/>
    <w:uiPriority w:val="99"/>
    <w:unhideWhenUsed/>
    <w:rsid w:val="00E618BF"/>
    <w:pPr>
      <w:tabs>
        <w:tab w:pos="4680" w:val="center"/>
        <w:tab w:pos="9360" w:val="right"/>
      </w:tabs>
      <w:spacing w:after="0" w:line="240" w:lineRule="auto"/>
    </w:pPr>
  </w:style>
  <w:style w:customStyle="1" w:styleId="FooterChar" w:type="character">
    <w:name w:val="Footer Char"/>
    <w:basedOn w:val="DefaultParagraphFont"/>
    <w:link w:val="Footer"/>
    <w:uiPriority w:val="99"/>
    <w:rsid w:val="00E618BF"/>
  </w:style>
  <w:style w:styleId="Heading1" w:type="paragraph">
    <w:name w:val="heading 1"/>
    <w:basedOn w:val="Normal"/>
    <w:next w:val="Normal"/>
    <w:link w:val="Heading1Char"/>
    <w:uiPriority w:val="9"/>
    <w:qFormat/>
    <w:rsid w:val="00FC693F"/>
    <w:pPr>
      <w:keepNext/>
      <w:keepLines/>
      <w:spacing w:after="0" w:before="480"/>
      <w:outlineLvl w:val="0"/>
    </w:pPr>
    <w:rPr>
      <w:rFonts w:asciiTheme="majorHAnsi" w:cstheme="majorBidi" w:eastAsiaTheme="majorEastAsia" w:hAnsiTheme="majorHAnsi"/>
      <w:b/>
      <w:bCs/>
      <w:color w:themeColor="accent1" w:themeShade="BF" w:val="365F91"/>
      <w:sz w:val="28"/>
      <w:szCs w:val="28"/>
    </w:rPr>
  </w:style>
  <w:style w:styleId="Heading2" w:type="paragraph">
    <w:name w:val="heading 2"/>
    <w:basedOn w:val="Normal"/>
    <w:next w:val="Normal"/>
    <w:link w:val="Heading2Char"/>
    <w:uiPriority w:val="9"/>
    <w:unhideWhenUsed/>
    <w:qFormat/>
    <w:rsid w:val="00FC693F"/>
    <w:pPr>
      <w:keepNext/>
      <w:keepLines/>
      <w:spacing w:after="0" w:before="200"/>
      <w:outlineLvl w:val="1"/>
    </w:pPr>
    <w:rPr>
      <w:rFonts w:asciiTheme="majorHAnsi" w:cstheme="majorBidi" w:eastAsiaTheme="majorEastAsia" w:hAnsiTheme="majorHAnsi"/>
      <w:b/>
      <w:bCs/>
      <w:color w:themeColor="accent1" w:val="4F81BD"/>
      <w:sz w:val="26"/>
      <w:szCs w:val="26"/>
    </w:rPr>
  </w:style>
  <w:style w:styleId="Heading3" w:type="paragraph">
    <w:name w:val="heading 3"/>
    <w:basedOn w:val="Normal"/>
    <w:next w:val="Normal"/>
    <w:link w:val="Heading3Char"/>
    <w:uiPriority w:val="9"/>
    <w:unhideWhenUsed/>
    <w:qFormat/>
    <w:rsid w:val="00FC693F"/>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Normal"/>
    <w:link w:val="Heading4Char"/>
    <w:uiPriority w:val="9"/>
    <w:semiHidden/>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Heading5" w:type="paragraph">
    <w:name w:val="heading 5"/>
    <w:basedOn w:val="Normal"/>
    <w:next w:val="Normal"/>
    <w:link w:val="Heading5Char"/>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Heading6" w:type="paragraph">
    <w:name w:val="heading 6"/>
    <w:basedOn w:val="Normal"/>
    <w:next w:val="Normal"/>
    <w:link w:val="Heading6Ch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Heading9" w:type="paragraph">
    <w:name w:val="heading 9"/>
    <w:basedOn w:val="Normal"/>
    <w:next w:val="Normal"/>
    <w:link w:val="Heading9Ch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NoSpacing" w:type="paragraph">
    <w:name w:val="No Spacing"/>
    <w:uiPriority w:val="1"/>
    <w:qFormat/>
    <w:rsid w:val="00FC693F"/>
    <w:pPr>
      <w:spacing w:after="0" w:line="240" w:lineRule="auto"/>
    </w:pPr>
  </w:style>
  <w:style w:customStyle="1" w:styleId="Heading1Char" w:type="character">
    <w:name w:val="Heading 1 Char"/>
    <w:basedOn w:val="DefaultParagraphFont"/>
    <w:link w:val="Heading1"/>
    <w:uiPriority w:val="9"/>
    <w:rsid w:val="00FC693F"/>
    <w:rPr>
      <w:rFonts w:asciiTheme="majorHAnsi" w:cstheme="majorBidi" w:eastAsiaTheme="majorEastAsia" w:hAnsiTheme="majorHAnsi"/>
      <w:b/>
      <w:bCs/>
      <w:color w:themeColor="accent1" w:themeShade="BF" w:val="365F91"/>
      <w:sz w:val="28"/>
      <w:szCs w:val="28"/>
    </w:rPr>
  </w:style>
  <w:style w:customStyle="1" w:styleId="Heading2Char" w:type="character">
    <w:name w:val="Heading 2 Char"/>
    <w:basedOn w:val="DefaultParagraphFont"/>
    <w:link w:val="Heading2"/>
    <w:uiPriority w:val="9"/>
    <w:rsid w:val="00FC693F"/>
    <w:rPr>
      <w:rFonts w:asciiTheme="majorHAnsi" w:cstheme="majorBidi" w:eastAsiaTheme="majorEastAsia" w:hAnsiTheme="majorHAnsi"/>
      <w:b/>
      <w:bCs/>
      <w:color w:themeColor="accent1" w:val="4F81BD"/>
      <w:sz w:val="26"/>
      <w:szCs w:val="26"/>
    </w:rPr>
  </w:style>
  <w:style w:customStyle="1" w:styleId="Heading3Char" w:type="character">
    <w:name w:val="Heading 3 Char"/>
    <w:basedOn w:val="DefaultParagraphFont"/>
    <w:link w:val="Heading3"/>
    <w:uiPriority w:val="9"/>
    <w:rsid w:val="00FC693F"/>
    <w:rPr>
      <w:rFonts w:asciiTheme="majorHAnsi" w:cstheme="majorBidi" w:eastAsiaTheme="majorEastAsia" w:hAnsiTheme="majorHAnsi"/>
      <w:b/>
      <w:bCs/>
      <w:color w:themeColor="accent1" w:val="4F81BD"/>
    </w:rPr>
  </w:style>
  <w:style w:styleId="Title" w:type="paragraph">
    <w:name w:val="Title"/>
    <w:basedOn w:val="Normal"/>
    <w:next w:val="Normal"/>
    <w:link w:val="TitleChar"/>
    <w:uiPriority w:val="10"/>
    <w:qFormat/>
    <w:rsid w:val="00FC693F"/>
    <w:pPr>
      <w:pBdr>
        <w:bottom w:color="4F81BD" w:space="4" w:sz="8" w:themeColor="accent1" w:val="single"/>
      </w:pBdr>
      <w:spacing w:after="300" w:line="240" w:lineRule="auto"/>
      <w:contextualSpacing/>
    </w:pPr>
    <w:rPr>
      <w:rFonts w:asciiTheme="majorHAnsi" w:cstheme="majorBidi" w:eastAsiaTheme="majorEastAsia" w:hAnsiTheme="majorHAnsi"/>
      <w:color w:themeColor="text2" w:themeShade="BF" w:val="17365D"/>
      <w:spacing w:val="5"/>
      <w:kern w:val="28"/>
      <w:sz w:val="52"/>
      <w:szCs w:val="52"/>
    </w:rPr>
  </w:style>
  <w:style w:customStyle="1" w:styleId="TitleChar" w:type="character">
    <w:name w:val="Title Char"/>
    <w:basedOn w:val="DefaultParagraphFont"/>
    <w:link w:val="Title"/>
    <w:uiPriority w:val="10"/>
    <w:rsid w:val="00FC693F"/>
    <w:rPr>
      <w:rFonts w:asciiTheme="majorHAnsi" w:cstheme="majorBidi" w:eastAsiaTheme="majorEastAsia" w:hAnsiTheme="majorHAnsi"/>
      <w:color w:themeColor="text2" w:themeShade="BF" w:val="17365D"/>
      <w:spacing w:val="5"/>
      <w:kern w:val="28"/>
      <w:sz w:val="52"/>
      <w:szCs w:val="52"/>
    </w:rPr>
  </w:style>
  <w:style w:styleId="Subtitle" w:type="paragraph">
    <w:name w:val="Subtitle"/>
    <w:basedOn w:val="Normal"/>
    <w:next w:val="Normal"/>
    <w:link w:val="SubtitleChar"/>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SubtitleChar" w:type="character">
    <w:name w:val="Subtitle Char"/>
    <w:basedOn w:val="DefaultParagraphFont"/>
    <w:link w:val="Subtitle"/>
    <w:uiPriority w:val="11"/>
    <w:rsid w:val="00FC693F"/>
    <w:rPr>
      <w:rFonts w:asciiTheme="majorHAnsi" w:cstheme="majorBidi" w:eastAsiaTheme="majorEastAsia" w:hAnsiTheme="majorHAnsi"/>
      <w:i/>
      <w:iCs/>
      <w:color w:themeColor="accent1" w:val="4F81BD"/>
      <w:spacing w:val="15"/>
      <w:sz w:val="24"/>
      <w:szCs w:val="24"/>
    </w:rPr>
  </w:style>
  <w:style w:styleId="ListParagraph" w:type="paragraph">
    <w:name w:val="List Paragraph"/>
    <w:basedOn w:val="Normal"/>
    <w:uiPriority w:val="34"/>
    <w:qFormat/>
    <w:rsid w:val="00FC693F"/>
    <w:pPr>
      <w:ind w:left="720"/>
      <w:contextualSpacing/>
    </w:pPr>
  </w:style>
  <w:style w:styleId="BodyText" w:type="paragraph">
    <w:name w:val="Body Text"/>
    <w:basedOn w:val="Normal"/>
    <w:link w:val="BodyTextChar"/>
    <w:uiPriority w:val="99"/>
    <w:unhideWhenUsed/>
    <w:rsid w:val="00AA1D8D"/>
    <w:pPr>
      <w:spacing w:after="120"/>
    </w:pPr>
  </w:style>
  <w:style w:customStyle="1" w:styleId="BodyTextChar" w:type="character">
    <w:name w:val="Body Text Char"/>
    <w:basedOn w:val="DefaultParagraphFont"/>
    <w:link w:val="BodyText"/>
    <w:uiPriority w:val="99"/>
    <w:rsid w:val="00AA1D8D"/>
  </w:style>
  <w:style w:styleId="BodyText2" w:type="paragraph">
    <w:name w:val="Body Text 2"/>
    <w:basedOn w:val="Normal"/>
    <w:link w:val="BodyText2Char"/>
    <w:uiPriority w:val="99"/>
    <w:unhideWhenUsed/>
    <w:rsid w:val="00AA1D8D"/>
    <w:pPr>
      <w:spacing w:after="120" w:line="480" w:lineRule="auto"/>
    </w:pPr>
  </w:style>
  <w:style w:customStyle="1" w:styleId="BodyText2Char" w:type="character">
    <w:name w:val="Body Text 2 Char"/>
    <w:basedOn w:val="DefaultParagraphFont"/>
    <w:link w:val="BodyText2"/>
    <w:uiPriority w:val="99"/>
    <w:rsid w:val="00AA1D8D"/>
  </w:style>
  <w:style w:styleId="BodyText3" w:type="paragraph">
    <w:name w:val="Body Text 3"/>
    <w:basedOn w:val="Normal"/>
    <w:link w:val="BodyText3Char"/>
    <w:uiPriority w:val="99"/>
    <w:unhideWhenUsed/>
    <w:rsid w:val="00AA1D8D"/>
    <w:pPr>
      <w:spacing w:after="120"/>
    </w:pPr>
    <w:rPr>
      <w:sz w:val="16"/>
      <w:szCs w:val="16"/>
    </w:rPr>
  </w:style>
  <w:style w:customStyle="1" w:styleId="BodyText3Char" w:type="character">
    <w:name w:val="Body Text 3 Char"/>
    <w:basedOn w:val="DefaultParagraphFont"/>
    <w:link w:val="BodyText3"/>
    <w:uiPriority w:val="99"/>
    <w:rsid w:val="00AA1D8D"/>
    <w:rPr>
      <w:sz w:val="16"/>
      <w:szCs w:val="16"/>
    </w:rPr>
  </w:style>
  <w:style w:styleId="List" w:type="paragraph">
    <w:name w:val="List"/>
    <w:basedOn w:val="Normal"/>
    <w:uiPriority w:val="99"/>
    <w:unhideWhenUsed/>
    <w:rsid w:val="00AA1D8D"/>
    <w:pPr>
      <w:ind w:hanging="360" w:left="360"/>
      <w:contextualSpacing/>
    </w:pPr>
  </w:style>
  <w:style w:styleId="List2" w:type="paragraph">
    <w:name w:val="List 2"/>
    <w:basedOn w:val="Normal"/>
    <w:uiPriority w:val="99"/>
    <w:unhideWhenUsed/>
    <w:rsid w:val="00326F90"/>
    <w:pPr>
      <w:ind w:hanging="360" w:left="720"/>
      <w:contextualSpacing/>
    </w:pPr>
  </w:style>
  <w:style w:styleId="List3" w:type="paragraph">
    <w:name w:val="List 3"/>
    <w:basedOn w:val="Normal"/>
    <w:uiPriority w:val="99"/>
    <w:unhideWhenUsed/>
    <w:rsid w:val="00326F90"/>
    <w:pPr>
      <w:ind w:hanging="360" w:left="1080"/>
      <w:contextualSpacing/>
    </w:pPr>
  </w:style>
  <w:style w:styleId="ListBullet" w:type="paragraph">
    <w:name w:val="List Bullet"/>
    <w:basedOn w:val="Normal"/>
    <w:uiPriority w:val="99"/>
    <w:unhideWhenUsed/>
    <w:rsid w:val="00326F90"/>
    <w:pPr>
      <w:numPr>
        <w:numId w:val="1"/>
      </w:numPr>
      <w:contextualSpacing/>
    </w:pPr>
  </w:style>
  <w:style w:styleId="ListBullet2" w:type="paragraph">
    <w:name w:val="List Bullet 2"/>
    <w:basedOn w:val="Normal"/>
    <w:uiPriority w:val="99"/>
    <w:unhideWhenUsed/>
    <w:rsid w:val="00326F90"/>
    <w:pPr>
      <w:numPr>
        <w:numId w:val="2"/>
      </w:numPr>
      <w:contextualSpacing/>
    </w:pPr>
  </w:style>
  <w:style w:styleId="ListBullet3" w:type="paragraph">
    <w:name w:val="List Bullet 3"/>
    <w:basedOn w:val="Normal"/>
    <w:uiPriority w:val="99"/>
    <w:unhideWhenUsed/>
    <w:rsid w:val="00326F90"/>
    <w:pPr>
      <w:numPr>
        <w:numId w:val="3"/>
      </w:numPr>
      <w:contextualSpacing/>
    </w:pPr>
  </w:style>
  <w:style w:styleId="ListNumber" w:type="paragraph">
    <w:name w:val="List Number"/>
    <w:basedOn w:val="Normal"/>
    <w:uiPriority w:val="99"/>
    <w:unhideWhenUsed/>
    <w:rsid w:val="00326F90"/>
    <w:pPr>
      <w:numPr>
        <w:numId w:val="5"/>
      </w:numPr>
      <w:contextualSpacing/>
    </w:pPr>
  </w:style>
  <w:style w:styleId="ListNumber2" w:type="paragraph">
    <w:name w:val="List Number 2"/>
    <w:basedOn w:val="Normal"/>
    <w:uiPriority w:val="99"/>
    <w:unhideWhenUsed/>
    <w:rsid w:val="0029639D"/>
    <w:pPr>
      <w:numPr>
        <w:numId w:val="6"/>
      </w:numPr>
      <w:contextualSpacing/>
    </w:pPr>
  </w:style>
  <w:style w:styleId="ListNumber3" w:type="paragraph">
    <w:name w:val="List Number 3"/>
    <w:basedOn w:val="Normal"/>
    <w:uiPriority w:val="99"/>
    <w:unhideWhenUsed/>
    <w:rsid w:val="0029639D"/>
    <w:pPr>
      <w:numPr>
        <w:numId w:val="7"/>
      </w:numPr>
      <w:contextualSpacing/>
    </w:pPr>
  </w:style>
  <w:style w:styleId="ListContinue" w:type="paragraph">
    <w:name w:val="List Continue"/>
    <w:basedOn w:val="Normal"/>
    <w:uiPriority w:val="99"/>
    <w:unhideWhenUsed/>
    <w:rsid w:val="0029639D"/>
    <w:pPr>
      <w:spacing w:after="120"/>
      <w:ind w:left="360"/>
      <w:contextualSpacing/>
    </w:pPr>
  </w:style>
  <w:style w:styleId="ListContinue2" w:type="paragraph">
    <w:name w:val="List Continue 2"/>
    <w:basedOn w:val="Normal"/>
    <w:uiPriority w:val="99"/>
    <w:unhideWhenUsed/>
    <w:rsid w:val="0029639D"/>
    <w:pPr>
      <w:spacing w:after="120"/>
      <w:ind w:left="720"/>
      <w:contextualSpacing/>
    </w:pPr>
  </w:style>
  <w:style w:styleId="ListContinue3" w:type="paragraph">
    <w:name w:val="List Continue 3"/>
    <w:basedOn w:val="Normal"/>
    <w:uiPriority w:val="99"/>
    <w:unhideWhenUsed/>
    <w:rsid w:val="0029639D"/>
    <w:pPr>
      <w:spacing w:after="120"/>
      <w:ind w:left="1080"/>
      <w:contextualSpacing/>
    </w:pPr>
  </w:style>
  <w:style w:styleId="MacroText" w:type="paragraph">
    <w:name w:val="macro"/>
    <w:link w:val="MacroTextCh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MacroTextChar" w:type="character">
    <w:name w:val="Macro Text Char"/>
    <w:basedOn w:val="DefaultParagraphFont"/>
    <w:link w:val="MacroText"/>
    <w:uiPriority w:val="99"/>
    <w:rsid w:val="0029639D"/>
    <w:rPr>
      <w:rFonts w:ascii="Courier" w:hAnsi="Courier"/>
      <w:sz w:val="20"/>
      <w:szCs w:val="20"/>
    </w:rPr>
  </w:style>
  <w:style w:styleId="Quote" w:type="paragraph">
    <w:name w:val="Quote"/>
    <w:basedOn w:val="Normal"/>
    <w:next w:val="Normal"/>
    <w:link w:val="QuoteChar"/>
    <w:uiPriority w:val="29"/>
    <w:qFormat/>
    <w:rsid w:val="00FC693F"/>
    <w:rPr>
      <w:i/>
      <w:iCs/>
      <w:color w:themeColor="text1" w:val="000000"/>
    </w:rPr>
  </w:style>
  <w:style w:customStyle="1" w:styleId="QuoteChar" w:type="character">
    <w:name w:val="Quote Char"/>
    <w:basedOn w:val="DefaultParagraphFont"/>
    <w:link w:val="Quote"/>
    <w:uiPriority w:val="29"/>
    <w:rsid w:val="00FC693F"/>
    <w:rPr>
      <w:i/>
      <w:iCs/>
      <w:color w:themeColor="text1" w:val="000000"/>
    </w:rPr>
  </w:style>
  <w:style w:customStyle="1" w:styleId="Heading4Char" w:type="character">
    <w:name w:val="Heading 4 Char"/>
    <w:basedOn w:val="DefaultParagraphFont"/>
    <w:link w:val="Heading4"/>
    <w:uiPriority w:val="9"/>
    <w:semiHidden/>
    <w:rsid w:val="00FC693F"/>
    <w:rPr>
      <w:rFonts w:asciiTheme="majorHAnsi" w:cstheme="majorBidi" w:eastAsiaTheme="majorEastAsia" w:hAnsiTheme="majorHAnsi"/>
      <w:b/>
      <w:bCs/>
      <w:i/>
      <w:iCs/>
      <w:color w:themeColor="accent1" w:val="4F81BD"/>
    </w:rPr>
  </w:style>
  <w:style w:customStyle="1" w:styleId="Heading5Char" w:type="character">
    <w:name w:val="Heading 5 Char"/>
    <w:basedOn w:val="DefaultParagraphFont"/>
    <w:link w:val="Heading5"/>
    <w:uiPriority w:val="9"/>
    <w:semiHidden/>
    <w:rsid w:val="00FC693F"/>
    <w:rPr>
      <w:rFonts w:asciiTheme="majorHAnsi" w:cstheme="majorBidi" w:eastAsiaTheme="majorEastAsia" w:hAnsiTheme="majorHAnsi"/>
      <w:color w:themeColor="accent1" w:themeShade="7F" w:val="243F60"/>
    </w:rPr>
  </w:style>
  <w:style w:customStyle="1" w:styleId="Heading6Char" w:type="character">
    <w:name w:val="Heading 6 Char"/>
    <w:basedOn w:val="DefaultParagraphFont"/>
    <w:link w:val="Heading6"/>
    <w:uiPriority w:val="9"/>
    <w:semiHidden/>
    <w:rsid w:val="00FC693F"/>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uiPriority w:val="9"/>
    <w:semiHidden/>
    <w:rsid w:val="00FC693F"/>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semiHidden/>
    <w:rsid w:val="00FC693F"/>
    <w:rPr>
      <w:rFonts w:asciiTheme="majorHAnsi" w:cstheme="majorBidi" w:eastAsiaTheme="majorEastAsia" w:hAnsiTheme="majorHAnsi"/>
      <w:color w:themeColor="accent1" w:val="4F81BD"/>
      <w:sz w:val="20"/>
      <w:szCs w:val="20"/>
    </w:rPr>
  </w:style>
  <w:style w:customStyle="1" w:styleId="Heading9Char" w:type="character">
    <w:name w:val="Heading 9 Char"/>
    <w:basedOn w:val="DefaultParagraphFont"/>
    <w:link w:val="Heading9"/>
    <w:uiPriority w:val="9"/>
    <w:semiHidden/>
    <w:rsid w:val="00FC693F"/>
    <w:rPr>
      <w:rFonts w:asciiTheme="majorHAnsi" w:cstheme="majorBidi" w:eastAsiaTheme="majorEastAsia" w:hAnsiTheme="majorHAnsi"/>
      <w:i/>
      <w:iCs/>
      <w:color w:themeColor="text1" w:themeTint="BF" w:val="404040"/>
      <w:sz w:val="20"/>
      <w:szCs w:val="20"/>
    </w:rPr>
  </w:style>
  <w:style w:styleId="Caption"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Strong" w:type="character">
    <w:name w:val="Strong"/>
    <w:basedOn w:val="DefaultParagraphFont"/>
    <w:uiPriority w:val="22"/>
    <w:qFormat/>
    <w:rsid w:val="00FC693F"/>
    <w:rPr>
      <w:b/>
      <w:bCs/>
    </w:rPr>
  </w:style>
  <w:style w:styleId="Emphasis" w:type="character">
    <w:name w:val="Emphasis"/>
    <w:basedOn w:val="DefaultParagraphFont"/>
    <w:uiPriority w:val="20"/>
    <w:qFormat/>
    <w:rsid w:val="00FC693F"/>
    <w:rPr>
      <w:i/>
      <w:iCs/>
    </w:rPr>
  </w:style>
  <w:style w:styleId="IntenseQuote" w:type="paragraph">
    <w:name w:val="Intense Quote"/>
    <w:basedOn w:val="Normal"/>
    <w:next w:val="Normal"/>
    <w:link w:val="IntenseQuoteCh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FC693F"/>
    <w:rPr>
      <w:b/>
      <w:bCs/>
      <w:i/>
      <w:iCs/>
      <w:color w:themeColor="accent1" w:val="4F81BD"/>
    </w:rPr>
  </w:style>
  <w:style w:styleId="SubtleEmphasis" w:type="character">
    <w:name w:val="Subtle Emphasis"/>
    <w:basedOn w:val="DefaultParagraphFont"/>
    <w:uiPriority w:val="19"/>
    <w:qFormat/>
    <w:rsid w:val="00FC693F"/>
    <w:rPr>
      <w:i/>
      <w:iCs/>
      <w:color w:themeColor="text1" w:themeTint="7F" w:val="808080"/>
    </w:rPr>
  </w:style>
  <w:style w:styleId="IntenseEmphasis" w:type="character">
    <w:name w:val="Intense Emphasis"/>
    <w:basedOn w:val="DefaultParagraphFont"/>
    <w:uiPriority w:val="21"/>
    <w:qFormat/>
    <w:rsid w:val="00FC693F"/>
    <w:rPr>
      <w:b/>
      <w:bCs/>
      <w:i/>
      <w:iCs/>
      <w:color w:themeColor="accent1" w:val="4F81BD"/>
    </w:rPr>
  </w:style>
  <w:style w:styleId="SubtleReference" w:type="character">
    <w:name w:val="Subtle Reference"/>
    <w:basedOn w:val="DefaultParagraphFont"/>
    <w:uiPriority w:val="31"/>
    <w:qFormat/>
    <w:rsid w:val="00FC693F"/>
    <w:rPr>
      <w:smallCaps/>
      <w:color w:themeColor="accent2" w:val="C0504D"/>
      <w:u w:val="single"/>
    </w:rPr>
  </w:style>
  <w:style w:styleId="IntenseReference" w:type="character">
    <w:name w:val="Intense Reference"/>
    <w:basedOn w:val="DefaultParagraphFont"/>
    <w:uiPriority w:val="32"/>
    <w:qFormat/>
    <w:rsid w:val="00FC693F"/>
    <w:rPr>
      <w:b/>
      <w:bCs/>
      <w:smallCaps/>
      <w:color w:themeColor="accent2" w:val="C0504D"/>
      <w:spacing w:val="5"/>
      <w:u w:val="single"/>
    </w:rPr>
  </w:style>
  <w:style w:styleId="BookTitle" w:type="character">
    <w:name w:val="Book Title"/>
    <w:basedOn w:val="DefaultParagraphFont"/>
    <w:uiPriority w:val="33"/>
    <w:qFormat/>
    <w:rsid w:val="00FC693F"/>
    <w:rPr>
      <w:b/>
      <w:bCs/>
      <w:smallCaps/>
      <w:spacing w:val="5"/>
    </w:rPr>
  </w:style>
  <w:style w:styleId="TOCHeading" w:type="paragraph">
    <w:name w:val="TOC Heading"/>
    <w:basedOn w:val="Heading1"/>
    <w:next w:val="Normal"/>
    <w:uiPriority w:val="39"/>
    <w:semiHidden/>
    <w:unhideWhenUsed/>
    <w:qFormat/>
    <w:rsid w:val="00FC693F"/>
    <w:pPr>
      <w:outlineLvl w:val="9"/>
    </w:pPr>
  </w:style>
  <w:style w:styleId="TableGrid" w:type="table">
    <w:name w:val="Table Grid"/>
    <w:basedOn w:val="TableNormal"/>
    <w:uiPriority w:val="59"/>
    <w:rsid w:val="00FC693F"/>
    <w:pPr>
      <w:spacing w:after="0" w:line="240" w:lineRule="auto"/>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styleId="LightShading" w:type="table">
    <w:name w:val="Light Shading"/>
    <w:basedOn w:val="TableNormal"/>
    <w:uiPriority w:val="60"/>
    <w:rsid w:val="00FC693F"/>
    <w:pPr>
      <w:spacing w:after="0" w:line="240" w:lineRule="auto"/>
    </w:pPr>
    <w:rPr>
      <w:color w:themeColor="text1" w:themeShade="BF" w:val="000000"/>
    </w:rPr>
    <w:tblPr>
      <w:tblStyleRowBandSize w:val="1"/>
      <w:tblStyleColBandSize w:val="1"/>
      <w:tblInd w:type="dxa" w:w="0"/>
      <w:tblBorders>
        <w:top w:color="000000" w:space="0" w:sz="8" w:themeColor="text1" w:val="single"/>
        <w:bottom w:color="000000" w:space="0" w:sz="8" w:themeColor="text1" w:val="single"/>
      </w:tblBorders>
      <w:tblCellMar>
        <w:top w:type="dxa" w:w="0"/>
        <w:left w:type="dxa" w:w="108"/>
        <w:bottom w:type="dxa" w:w="0"/>
        <w:right w:type="dxa" w:w="108"/>
      </w:tblCellMar>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rsid w:val="00FC693F"/>
    <w:pPr>
      <w:spacing w:after="0" w:line="240" w:lineRule="auto"/>
    </w:pPr>
    <w:rPr>
      <w:color w:themeColor="accent1" w:themeShade="BF" w:val="365F91"/>
    </w:rPr>
    <w:tblPr>
      <w:tblStyleRowBandSize w:val="1"/>
      <w:tblStyleColBandSize w:val="1"/>
      <w:tblInd w:type="dxa" w:w="0"/>
      <w:tblBorders>
        <w:top w:color="4F81BD" w:space="0" w:sz="8" w:themeColor="accent1" w:val="single"/>
        <w:bottom w:color="4F81BD" w:space="0" w:sz="8" w:themeColor="accent1" w:val="single"/>
      </w:tblBorders>
      <w:tblCellMar>
        <w:top w:type="dxa" w:w="0"/>
        <w:left w:type="dxa" w:w="108"/>
        <w:bottom w:type="dxa" w:w="0"/>
        <w:right w:type="dxa" w:w="108"/>
      </w:tblCellMar>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LightShading-Accent2" w:type="table">
    <w:name w:val="Light Shading Accent 2"/>
    <w:basedOn w:val="TableNormal"/>
    <w:uiPriority w:val="60"/>
    <w:rsid w:val="00FC693F"/>
    <w:pPr>
      <w:spacing w:after="0" w:line="240" w:lineRule="auto"/>
    </w:pPr>
    <w:rPr>
      <w:color w:themeColor="accent2" w:themeShade="BF" w:val="943634"/>
    </w:rPr>
    <w:tblPr>
      <w:tblStyleRowBandSize w:val="1"/>
      <w:tblStyleColBandSize w:val="1"/>
      <w:tblInd w:type="dxa" w:w="0"/>
      <w:tblBorders>
        <w:top w:color="C0504D" w:space="0" w:sz="8" w:themeColor="accent2" w:val="single"/>
        <w:bottom w:color="C0504D" w:space="0" w:sz="8" w:themeColor="accent2" w:val="single"/>
      </w:tblBorders>
      <w:tblCellMar>
        <w:top w:type="dxa" w:w="0"/>
        <w:left w:type="dxa" w:w="108"/>
        <w:bottom w:type="dxa" w:w="0"/>
        <w:right w:type="dxa" w:w="108"/>
      </w:tblCellMar>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LightShading-Accent3" w:type="table">
    <w:name w:val="Light Shading Accent 3"/>
    <w:basedOn w:val="TableNormal"/>
    <w:uiPriority w:val="60"/>
    <w:rsid w:val="00FC693F"/>
    <w:pPr>
      <w:spacing w:after="0" w:line="240" w:lineRule="auto"/>
    </w:pPr>
    <w:rPr>
      <w:color w:themeColor="accent3" w:themeShade="BF" w:val="76923C"/>
    </w:rPr>
    <w:tblPr>
      <w:tblStyleRowBandSize w:val="1"/>
      <w:tblStyleColBandSize w:val="1"/>
      <w:tblInd w:type="dxa" w:w="0"/>
      <w:tblBorders>
        <w:top w:color="9BBB59" w:space="0" w:sz="8" w:themeColor="accent3" w:val="single"/>
        <w:bottom w:color="9BBB59" w:space="0" w:sz="8" w:themeColor="accent3" w:val="single"/>
      </w:tblBorders>
      <w:tblCellMar>
        <w:top w:type="dxa" w:w="0"/>
        <w:left w:type="dxa" w:w="108"/>
        <w:bottom w:type="dxa" w:w="0"/>
        <w:right w:type="dxa" w:w="108"/>
      </w:tblCellMar>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LightShading-Accent4" w:type="table">
    <w:name w:val="Light Shading Accent 4"/>
    <w:basedOn w:val="TableNormal"/>
    <w:uiPriority w:val="60"/>
    <w:rsid w:val="00FC693F"/>
    <w:pPr>
      <w:spacing w:after="0" w:line="240" w:lineRule="auto"/>
    </w:pPr>
    <w:rPr>
      <w:color w:themeColor="accent4" w:themeShade="BF" w:val="5F497A"/>
    </w:rPr>
    <w:tblPr>
      <w:tblStyleRowBandSize w:val="1"/>
      <w:tblStyleColBandSize w:val="1"/>
      <w:tblInd w:type="dxa" w:w="0"/>
      <w:tblBorders>
        <w:top w:color="8064A2" w:space="0" w:sz="8" w:themeColor="accent4" w:val="single"/>
        <w:bottom w:color="8064A2" w:space="0" w:sz="8" w:themeColor="accent4" w:val="single"/>
      </w:tblBorders>
      <w:tblCellMar>
        <w:top w:type="dxa" w:w="0"/>
        <w:left w:type="dxa" w:w="108"/>
        <w:bottom w:type="dxa" w:w="0"/>
        <w:right w:type="dxa" w:w="108"/>
      </w:tblCellMar>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LightShading-Accent5" w:type="table">
    <w:name w:val="Light Shading Accent 5"/>
    <w:basedOn w:val="TableNormal"/>
    <w:uiPriority w:val="60"/>
    <w:rsid w:val="00FC693F"/>
    <w:pPr>
      <w:spacing w:after="0" w:line="240" w:lineRule="auto"/>
    </w:pPr>
    <w:rPr>
      <w:color w:themeColor="accent5" w:themeShade="BF" w:val="31849B"/>
    </w:rPr>
    <w:tblPr>
      <w:tblStyleRowBandSize w:val="1"/>
      <w:tblStyleColBandSize w:val="1"/>
      <w:tblInd w:type="dxa" w:w="0"/>
      <w:tblBorders>
        <w:top w:color="4BACC6" w:space="0" w:sz="8" w:themeColor="accent5" w:val="single"/>
        <w:bottom w:color="4BACC6" w:space="0" w:sz="8" w:themeColor="accent5" w:val="single"/>
      </w:tblBorders>
      <w:tblCellMar>
        <w:top w:type="dxa" w:w="0"/>
        <w:left w:type="dxa" w:w="108"/>
        <w:bottom w:type="dxa" w:w="0"/>
        <w:right w:type="dxa" w:w="108"/>
      </w:tblCellMar>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LightShading-Accent6" w:type="table">
    <w:name w:val="Light Shading Accent 6"/>
    <w:basedOn w:val="TableNormal"/>
    <w:uiPriority w:val="60"/>
    <w:rsid w:val="00FC693F"/>
    <w:pPr>
      <w:spacing w:after="0" w:line="240" w:lineRule="auto"/>
    </w:pPr>
    <w:rPr>
      <w:color w:themeColor="accent6" w:themeShade="BF" w:val="E36C0A"/>
    </w:rPr>
    <w:tblPr>
      <w:tblStyleRowBandSize w:val="1"/>
      <w:tblStyleColBandSize w:val="1"/>
      <w:tblInd w:type="dxa" w:w="0"/>
      <w:tblBorders>
        <w:top w:color="F79646" w:space="0" w:sz="8" w:themeColor="accent6" w:val="single"/>
        <w:bottom w:color="F79646" w:space="0" w:sz="8" w:themeColor="accent6" w:val="single"/>
      </w:tblBorders>
      <w:tblCellMar>
        <w:top w:type="dxa" w:w="0"/>
        <w:left w:type="dxa" w:w="108"/>
        <w:bottom w:type="dxa" w:w="0"/>
        <w:right w:type="dxa" w:w="108"/>
      </w:tblCellMar>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ghtList" w:type="table">
    <w:name w:val="Light List"/>
    <w:basedOn w:val="TableNormal"/>
    <w:uiPriority w:val="61"/>
    <w:rsid w:val="00FC693F"/>
    <w:pPr>
      <w:spacing w:after="0" w:line="240" w:lineRule="auto"/>
    </w:pPr>
    <w:tblPr>
      <w:tblStyleRowBandSize w:val="1"/>
      <w:tblStyleColBandSize w:val="1"/>
      <w:tblInd w:type="dxa" w:w="0"/>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rsid w:val="00FC693F"/>
    <w:pPr>
      <w:spacing w:after="0" w:line="240" w:lineRule="auto"/>
    </w:pPr>
    <w:tblPr>
      <w:tblStyleRowBandSize w:val="1"/>
      <w:tblStyleColBandSize w:val="1"/>
      <w:tblInd w:type="dxa" w:w="0"/>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ghtList-Accent2" w:type="table">
    <w:name w:val="Light List Accent 2"/>
    <w:basedOn w:val="TableNormal"/>
    <w:uiPriority w:val="61"/>
    <w:rsid w:val="00CB0664"/>
    <w:pPr>
      <w:spacing w:after="0" w:line="240" w:lineRule="auto"/>
    </w:pPr>
    <w:tblPr>
      <w:tblStyleRowBandSize w:val="1"/>
      <w:tblStyleColBandSize w:val="1"/>
      <w:tblInd w:type="dxa" w:w="0"/>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ghtList-Accent3" w:type="table">
    <w:name w:val="Light List Accent 3"/>
    <w:basedOn w:val="TableNormal"/>
    <w:uiPriority w:val="61"/>
    <w:rsid w:val="00CB0664"/>
    <w:pPr>
      <w:spacing w:after="0" w:line="240" w:lineRule="auto"/>
    </w:pPr>
    <w:tblPr>
      <w:tblStyleRowBandSize w:val="1"/>
      <w:tblStyleColBandSize w:val="1"/>
      <w:tblInd w:type="dxa" w:w="0"/>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ghtList-Accent4" w:type="table">
    <w:name w:val="Light List Accent 4"/>
    <w:basedOn w:val="TableNormal"/>
    <w:uiPriority w:val="61"/>
    <w:rsid w:val="00CB0664"/>
    <w:pPr>
      <w:spacing w:after="0" w:line="240" w:lineRule="auto"/>
    </w:pPr>
    <w:tblPr>
      <w:tblStyleRowBandSize w:val="1"/>
      <w:tblStyleColBandSize w:val="1"/>
      <w:tblInd w:type="dxa" w:w="0"/>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ghtList-Accent5" w:type="table">
    <w:name w:val="Light List Accent 5"/>
    <w:basedOn w:val="TableNormal"/>
    <w:uiPriority w:val="61"/>
    <w:rsid w:val="00CB0664"/>
    <w:pPr>
      <w:spacing w:after="0" w:line="240" w:lineRule="auto"/>
    </w:pPr>
    <w:tblPr>
      <w:tblStyleRowBandSize w:val="1"/>
      <w:tblStyleColBandSize w:val="1"/>
      <w:tblInd w:type="dxa" w:w="0"/>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ghtList-Accent6" w:type="table">
    <w:name w:val="Light List Accent 6"/>
    <w:basedOn w:val="TableNormal"/>
    <w:uiPriority w:val="61"/>
    <w:rsid w:val="00CB0664"/>
    <w:pPr>
      <w:spacing w:after="0" w:line="240" w:lineRule="auto"/>
    </w:pPr>
    <w:tblPr>
      <w:tblStyleRowBandSize w:val="1"/>
      <w:tblStyleColBandSize w:val="1"/>
      <w:tblInd w:type="dxa" w:w="0"/>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LightGrid" w:type="table">
    <w:name w:val="Light Grid"/>
    <w:basedOn w:val="TableNormal"/>
    <w:uiPriority w:val="62"/>
    <w:rsid w:val="00CB0664"/>
    <w:pPr>
      <w:spacing w:after="0" w:line="240" w:lineRule="auto"/>
    </w:pPr>
    <w:tblPr>
      <w:tblStyleRowBandSize w:val="1"/>
      <w:tblStyleColBandSize w:val="1"/>
      <w:tblInd w:type="dxa" w:w="0"/>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type="dxa" w:w="0"/>
        <w:left w:type="dxa" w:w="108"/>
        <w:bottom w:type="dxa" w:w="0"/>
        <w:right w:type="dxa" w:w="108"/>
      </w:tblCellMar>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rsid w:val="00CB0664"/>
    <w:pPr>
      <w:spacing w:after="0" w:line="240" w:lineRule="auto"/>
    </w:pPr>
    <w:tblPr>
      <w:tblStyleRowBandSize w:val="1"/>
      <w:tblStyleColBandSize w:val="1"/>
      <w:tblInd w:type="dxa" w:w="0"/>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type="dxa" w:w="0"/>
        <w:left w:type="dxa" w:w="108"/>
        <w:bottom w:type="dxa" w:w="0"/>
        <w:right w:type="dxa" w:w="108"/>
      </w:tblCellMar>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LightGrid-Accent2" w:type="table">
    <w:name w:val="Light Grid Accent 2"/>
    <w:basedOn w:val="TableNormal"/>
    <w:uiPriority w:val="62"/>
    <w:rsid w:val="00CB0664"/>
    <w:pPr>
      <w:spacing w:after="0" w:line="240" w:lineRule="auto"/>
    </w:pPr>
    <w:tblPr>
      <w:tblStyleRowBandSize w:val="1"/>
      <w:tblStyleColBandSize w:val="1"/>
      <w:tblInd w:type="dxa" w:w="0"/>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type="dxa" w:w="0"/>
        <w:left w:type="dxa" w:w="108"/>
        <w:bottom w:type="dxa" w:w="0"/>
        <w:right w:type="dxa" w:w="108"/>
      </w:tblCellMar>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LightGrid-Accent3" w:type="table">
    <w:name w:val="Light Grid Accent 3"/>
    <w:basedOn w:val="TableNormal"/>
    <w:uiPriority w:val="62"/>
    <w:rsid w:val="00CB0664"/>
    <w:pPr>
      <w:spacing w:after="0" w:line="240" w:lineRule="auto"/>
    </w:pPr>
    <w:tblPr>
      <w:tblStyleRowBandSize w:val="1"/>
      <w:tblStyleColBandSize w:val="1"/>
      <w:tblInd w:type="dxa" w:w="0"/>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type="dxa" w:w="0"/>
        <w:left w:type="dxa" w:w="108"/>
        <w:bottom w:type="dxa" w:w="0"/>
        <w:right w:type="dxa" w:w="108"/>
      </w:tblCellMar>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LightGrid-Accent4" w:type="table">
    <w:name w:val="Light Grid Accent 4"/>
    <w:basedOn w:val="TableNormal"/>
    <w:uiPriority w:val="62"/>
    <w:rsid w:val="00CB0664"/>
    <w:pPr>
      <w:spacing w:after="0" w:line="240" w:lineRule="auto"/>
    </w:pPr>
    <w:tblPr>
      <w:tblStyleRowBandSize w:val="1"/>
      <w:tblStyleColBandSize w:val="1"/>
      <w:tblInd w:type="dxa" w:w="0"/>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type="dxa" w:w="0"/>
        <w:left w:type="dxa" w:w="108"/>
        <w:bottom w:type="dxa" w:w="0"/>
        <w:right w:type="dxa" w:w="108"/>
      </w:tblCellMar>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LightGrid-Accent5" w:type="table">
    <w:name w:val="Light Grid Accent 5"/>
    <w:basedOn w:val="TableNormal"/>
    <w:uiPriority w:val="62"/>
    <w:rsid w:val="00CB0664"/>
    <w:pPr>
      <w:spacing w:after="0" w:line="240" w:lineRule="auto"/>
    </w:pPr>
    <w:tblPr>
      <w:tblStyleRowBandSize w:val="1"/>
      <w:tblStyleColBandSize w:val="1"/>
      <w:tblInd w:type="dxa" w:w="0"/>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type="dxa" w:w="0"/>
        <w:left w:type="dxa" w:w="108"/>
        <w:bottom w:type="dxa" w:w="0"/>
        <w:right w:type="dxa" w:w="108"/>
      </w:tblCellMar>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LightGrid-Accent6" w:type="table">
    <w:name w:val="Light Grid Accent 6"/>
    <w:basedOn w:val="TableNormal"/>
    <w:uiPriority w:val="62"/>
    <w:rsid w:val="00CB0664"/>
    <w:pPr>
      <w:spacing w:after="0" w:line="240" w:lineRule="auto"/>
    </w:pPr>
    <w:tblPr>
      <w:tblStyleRowBandSize w:val="1"/>
      <w:tblStyleColBandSize w:val="1"/>
      <w:tblInd w:type="dxa" w:w="0"/>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type="dxa" w:w="0"/>
        <w:left w:type="dxa" w:w="108"/>
        <w:bottom w:type="dxa" w:w="0"/>
        <w:right w:type="dxa" w:w="108"/>
      </w:tblCellMar>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MediumShading1" w:type="table">
    <w:name w:val="Medium Shading 1"/>
    <w:basedOn w:val="TableNormal"/>
    <w:uiPriority w:val="63"/>
    <w:rsid w:val="00CB0664"/>
    <w:pPr>
      <w:spacing w:after="0" w:line="240" w:lineRule="auto"/>
    </w:pPr>
    <w:tblPr>
      <w:tblStyleRowBandSize w:val="1"/>
      <w:tblStyleColBandSize w:val="1"/>
      <w:tblInd w:type="dxa" w:w="0"/>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rsid w:val="00CB0664"/>
    <w:pPr>
      <w:spacing w:after="0" w:line="240" w:lineRule="auto"/>
    </w:pPr>
    <w:tblPr>
      <w:tblStyleRowBandSize w:val="1"/>
      <w:tblStyleColBandSize w:val="1"/>
      <w:tblInd w:type="dxa" w:w="0"/>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rsid w:val="00CB0664"/>
    <w:pPr>
      <w:spacing w:after="0" w:line="240" w:lineRule="auto"/>
    </w:pPr>
    <w:tblPr>
      <w:tblStyleRowBandSize w:val="1"/>
      <w:tblStyleColBandSize w:val="1"/>
      <w:tblInd w:type="dxa" w:w="0"/>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rsid w:val="00CB0664"/>
    <w:pPr>
      <w:spacing w:after="0" w:line="240" w:lineRule="auto"/>
    </w:pPr>
    <w:tblPr>
      <w:tblStyleRowBandSize w:val="1"/>
      <w:tblStyleColBandSize w:val="1"/>
      <w:tblInd w:type="dxa" w:w="0"/>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rsid w:val="00CB0664"/>
    <w:pPr>
      <w:spacing w:after="0" w:line="240" w:lineRule="auto"/>
    </w:pPr>
    <w:tblPr>
      <w:tblStyleRowBandSize w:val="1"/>
      <w:tblStyleColBandSize w:val="1"/>
      <w:tblInd w:type="dxa" w:w="0"/>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rsid w:val="00CB0664"/>
    <w:pPr>
      <w:spacing w:after="0" w:line="240" w:lineRule="auto"/>
    </w:pPr>
    <w:tblPr>
      <w:tblStyleRowBandSize w:val="1"/>
      <w:tblStyleColBandSize w:val="1"/>
      <w:tblInd w:type="dxa" w:w="0"/>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rsid w:val="00CB0664"/>
    <w:pPr>
      <w:spacing w:after="0" w:line="240" w:lineRule="auto"/>
    </w:pPr>
    <w:tblPr>
      <w:tblStyleRowBandSize w:val="1"/>
      <w:tblStyleColBandSize w:val="1"/>
      <w:tblInd w:type="dxa" w:w="0"/>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rsid w:val="00CB0664"/>
    <w:pPr>
      <w:spacing w:after="0" w:line="240" w:lineRule="auto"/>
    </w:pPr>
    <w:tblPr>
      <w:tblStyleRowBandSize w:val="1"/>
      <w:tblStyleColBandSize w:val="1"/>
      <w:tblInd w:type="dxa" w:w="0"/>
      <w:tblBorders>
        <w:top w:color="auto" w:space="0" w:sz="18" w:val="single"/>
        <w:bottom w:color="auto" w:space="0" w:sz="18"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1" w:type="table">
    <w:name w:val="Medium Shading 2 Accent 1"/>
    <w:basedOn w:val="TableNormal"/>
    <w:uiPriority w:val="64"/>
    <w:rsid w:val="00CB0664"/>
    <w:pPr>
      <w:spacing w:after="0" w:line="240" w:lineRule="auto"/>
    </w:pPr>
    <w:tblPr>
      <w:tblStyleRowBandSize w:val="1"/>
      <w:tblStyleColBandSize w:val="1"/>
      <w:tblInd w:type="dxa" w:w="0"/>
      <w:tblBorders>
        <w:top w:color="auto" w:space="0" w:sz="18" w:val="single"/>
        <w:bottom w:color="auto" w:space="0" w:sz="18"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2" w:type="table">
    <w:name w:val="Medium Shading 2 Accent 2"/>
    <w:basedOn w:val="TableNormal"/>
    <w:uiPriority w:val="64"/>
    <w:rsid w:val="00CB0664"/>
    <w:pPr>
      <w:spacing w:after="0" w:line="240" w:lineRule="auto"/>
    </w:pPr>
    <w:tblPr>
      <w:tblStyleRowBandSize w:val="1"/>
      <w:tblStyleColBandSize w:val="1"/>
      <w:tblInd w:type="dxa" w:w="0"/>
      <w:tblBorders>
        <w:top w:color="auto" w:space="0" w:sz="18" w:val="single"/>
        <w:bottom w:color="auto" w:space="0" w:sz="18"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3" w:type="table">
    <w:name w:val="Medium Shading 2 Accent 3"/>
    <w:basedOn w:val="TableNormal"/>
    <w:uiPriority w:val="64"/>
    <w:rsid w:val="00CB0664"/>
    <w:pPr>
      <w:spacing w:after="0" w:line="240" w:lineRule="auto"/>
    </w:pPr>
    <w:tblPr>
      <w:tblStyleRowBandSize w:val="1"/>
      <w:tblStyleColBandSize w:val="1"/>
      <w:tblInd w:type="dxa" w:w="0"/>
      <w:tblBorders>
        <w:top w:color="auto" w:space="0" w:sz="18" w:val="single"/>
        <w:bottom w:color="auto" w:space="0" w:sz="18"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4" w:type="table">
    <w:name w:val="Medium Shading 2 Accent 4"/>
    <w:basedOn w:val="TableNormal"/>
    <w:uiPriority w:val="64"/>
    <w:rsid w:val="00CB0664"/>
    <w:pPr>
      <w:spacing w:after="0" w:line="240" w:lineRule="auto"/>
    </w:pPr>
    <w:tblPr>
      <w:tblStyleRowBandSize w:val="1"/>
      <w:tblStyleColBandSize w:val="1"/>
      <w:tblInd w:type="dxa" w:w="0"/>
      <w:tblBorders>
        <w:top w:color="auto" w:space="0" w:sz="18" w:val="single"/>
        <w:bottom w:color="auto" w:space="0" w:sz="18"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5" w:type="table">
    <w:name w:val="Medium Shading 2 Accent 5"/>
    <w:basedOn w:val="TableNormal"/>
    <w:uiPriority w:val="64"/>
    <w:rsid w:val="00CB0664"/>
    <w:pPr>
      <w:spacing w:after="0" w:line="240" w:lineRule="auto"/>
    </w:pPr>
    <w:tblPr>
      <w:tblStyleRowBandSize w:val="1"/>
      <w:tblStyleColBandSize w:val="1"/>
      <w:tblInd w:type="dxa" w:w="0"/>
      <w:tblBorders>
        <w:top w:color="auto" w:space="0" w:sz="18" w:val="single"/>
        <w:bottom w:color="auto" w:space="0" w:sz="18"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6" w:type="table">
    <w:name w:val="Medium Shading 2 Accent 6"/>
    <w:basedOn w:val="TableNormal"/>
    <w:uiPriority w:val="64"/>
    <w:rsid w:val="00CB0664"/>
    <w:pPr>
      <w:spacing w:after="0" w:line="240" w:lineRule="auto"/>
    </w:pPr>
    <w:tblPr>
      <w:tblStyleRowBandSize w:val="1"/>
      <w:tblStyleColBandSize w:val="1"/>
      <w:tblInd w:type="dxa" w:w="0"/>
      <w:tblBorders>
        <w:top w:color="auto" w:space="0" w:sz="18" w:val="single"/>
        <w:bottom w:color="auto" w:space="0" w:sz="18"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List1" w:type="table">
    <w:name w:val="Medium List 1"/>
    <w:basedOn w:val="TableNormal"/>
    <w:uiPriority w:val="65"/>
    <w:rsid w:val="00CB0664"/>
    <w:pPr>
      <w:spacing w:after="0" w:line="240" w:lineRule="auto"/>
    </w:pPr>
    <w:rPr>
      <w:color w:themeColor="text1" w:val="000000"/>
    </w:rPr>
    <w:tblPr>
      <w:tblStyleRowBandSize w:val="1"/>
      <w:tblStyleColBandSize w:val="1"/>
      <w:tblInd w:type="dxa" w:w="0"/>
      <w:tblBorders>
        <w:top w:color="000000" w:space="0" w:sz="8" w:themeColor="text1" w:val="single"/>
        <w:bottom w:color="000000" w:space="0" w:sz="8" w:themeColor="text1" w:val="single"/>
      </w:tblBorders>
      <w:tblCellMar>
        <w:top w:type="dxa" w:w="0"/>
        <w:left w:type="dxa" w:w="108"/>
        <w:bottom w:type="dxa" w:w="0"/>
        <w:right w:type="dxa" w:w="108"/>
      </w:tblCellMar>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rsid w:val="00CB0664"/>
    <w:pPr>
      <w:spacing w:after="0" w:line="240" w:lineRule="auto"/>
    </w:pPr>
    <w:rPr>
      <w:color w:themeColor="text1" w:val="000000"/>
    </w:rPr>
    <w:tblPr>
      <w:tblStyleRowBandSize w:val="1"/>
      <w:tblStyleColBandSize w:val="1"/>
      <w:tblInd w:type="dxa" w:w="0"/>
      <w:tblBorders>
        <w:top w:color="4F81BD" w:space="0" w:sz="8" w:themeColor="accent1" w:val="single"/>
        <w:bottom w:color="4F81BD" w:space="0" w:sz="8" w:themeColor="accent1" w:val="single"/>
      </w:tblBorders>
      <w:tblCellMar>
        <w:top w:type="dxa" w:w="0"/>
        <w:left w:type="dxa" w:w="108"/>
        <w:bottom w:type="dxa" w:w="0"/>
        <w:right w:type="dxa" w:w="108"/>
      </w:tblCellMar>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MediumList1-Accent2" w:type="table">
    <w:name w:val="Medium List 1 Accent 2"/>
    <w:basedOn w:val="TableNormal"/>
    <w:uiPriority w:val="65"/>
    <w:rsid w:val="00CB0664"/>
    <w:pPr>
      <w:spacing w:after="0" w:line="240" w:lineRule="auto"/>
    </w:pPr>
    <w:rPr>
      <w:color w:themeColor="text1" w:val="000000"/>
    </w:rPr>
    <w:tblPr>
      <w:tblStyleRowBandSize w:val="1"/>
      <w:tblStyleColBandSize w:val="1"/>
      <w:tblInd w:type="dxa" w:w="0"/>
      <w:tblBorders>
        <w:top w:color="C0504D" w:space="0" w:sz="8" w:themeColor="accent2" w:val="single"/>
        <w:bottom w:color="C0504D" w:space="0" w:sz="8" w:themeColor="accent2" w:val="single"/>
      </w:tblBorders>
      <w:tblCellMar>
        <w:top w:type="dxa" w:w="0"/>
        <w:left w:type="dxa" w:w="108"/>
        <w:bottom w:type="dxa" w:w="0"/>
        <w:right w:type="dxa" w:w="108"/>
      </w:tblCellMar>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MediumList1-Accent3" w:type="table">
    <w:name w:val="Medium List 1 Accent 3"/>
    <w:basedOn w:val="TableNormal"/>
    <w:uiPriority w:val="65"/>
    <w:rsid w:val="00CB0664"/>
    <w:pPr>
      <w:spacing w:after="0" w:line="240" w:lineRule="auto"/>
    </w:pPr>
    <w:rPr>
      <w:color w:themeColor="text1" w:val="000000"/>
    </w:rPr>
    <w:tblPr>
      <w:tblStyleRowBandSize w:val="1"/>
      <w:tblStyleColBandSize w:val="1"/>
      <w:tblInd w:type="dxa" w:w="0"/>
      <w:tblBorders>
        <w:top w:color="9BBB59" w:space="0" w:sz="8" w:themeColor="accent3" w:val="single"/>
        <w:bottom w:color="9BBB59" w:space="0" w:sz="8" w:themeColor="accent3" w:val="single"/>
      </w:tblBorders>
      <w:tblCellMar>
        <w:top w:type="dxa" w:w="0"/>
        <w:left w:type="dxa" w:w="108"/>
        <w:bottom w:type="dxa" w:w="0"/>
        <w:right w:type="dxa" w:w="108"/>
      </w:tblCellMar>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MediumList1-Accent4" w:type="table">
    <w:name w:val="Medium List 1 Accent 4"/>
    <w:basedOn w:val="TableNormal"/>
    <w:uiPriority w:val="65"/>
    <w:rsid w:val="00CB0664"/>
    <w:pPr>
      <w:spacing w:after="0" w:line="240" w:lineRule="auto"/>
    </w:pPr>
    <w:rPr>
      <w:color w:themeColor="text1" w:val="000000"/>
    </w:rPr>
    <w:tblPr>
      <w:tblStyleRowBandSize w:val="1"/>
      <w:tblStyleColBandSize w:val="1"/>
      <w:tblInd w:type="dxa" w:w="0"/>
      <w:tblBorders>
        <w:top w:color="8064A2" w:space="0" w:sz="8" w:themeColor="accent4" w:val="single"/>
        <w:bottom w:color="8064A2" w:space="0" w:sz="8" w:themeColor="accent4" w:val="single"/>
      </w:tblBorders>
      <w:tblCellMar>
        <w:top w:type="dxa" w:w="0"/>
        <w:left w:type="dxa" w:w="108"/>
        <w:bottom w:type="dxa" w:w="0"/>
        <w:right w:type="dxa" w:w="108"/>
      </w:tblCellMar>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MediumList1-Accent5" w:type="table">
    <w:name w:val="Medium List 1 Accent 5"/>
    <w:basedOn w:val="TableNormal"/>
    <w:uiPriority w:val="65"/>
    <w:rsid w:val="00CB0664"/>
    <w:pPr>
      <w:spacing w:after="0" w:line="240" w:lineRule="auto"/>
    </w:pPr>
    <w:rPr>
      <w:color w:themeColor="text1" w:val="000000"/>
    </w:rPr>
    <w:tblPr>
      <w:tblStyleRowBandSize w:val="1"/>
      <w:tblStyleColBandSize w:val="1"/>
      <w:tblInd w:type="dxa" w:w="0"/>
      <w:tblBorders>
        <w:top w:color="4BACC6" w:space="0" w:sz="8" w:themeColor="accent5" w:val="single"/>
        <w:bottom w:color="4BACC6" w:space="0" w:sz="8" w:themeColor="accent5" w:val="single"/>
      </w:tblBorders>
      <w:tblCellMar>
        <w:top w:type="dxa" w:w="0"/>
        <w:left w:type="dxa" w:w="108"/>
        <w:bottom w:type="dxa" w:w="0"/>
        <w:right w:type="dxa" w:w="108"/>
      </w:tblCellMar>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MediumList1-Accent6" w:type="table">
    <w:name w:val="Medium List 1 Accent 6"/>
    <w:basedOn w:val="TableNormal"/>
    <w:uiPriority w:val="65"/>
    <w:rsid w:val="00CB0664"/>
    <w:pPr>
      <w:spacing w:after="0" w:line="240" w:lineRule="auto"/>
    </w:pPr>
    <w:rPr>
      <w:color w:themeColor="text1" w:val="000000"/>
    </w:rPr>
    <w:tblPr>
      <w:tblStyleRowBandSize w:val="1"/>
      <w:tblStyleColBandSize w:val="1"/>
      <w:tblInd w:type="dxa" w:w="0"/>
      <w:tblBorders>
        <w:top w:color="F79646" w:space="0" w:sz="8" w:themeColor="accent6" w:val="single"/>
        <w:bottom w:color="F79646" w:space="0" w:sz="8" w:themeColor="accent6" w:val="single"/>
      </w:tblBorders>
      <w:tblCellMar>
        <w:top w:type="dxa" w:w="0"/>
        <w:left w:type="dxa" w:w="108"/>
        <w:bottom w:type="dxa" w:w="0"/>
        <w:right w:type="dxa" w:w="108"/>
      </w:tblCellMar>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MediumList2" w:type="table">
    <w:name w:val="Medium Lis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type="dxa" w:w="0"/>
        <w:left w:type="dxa" w:w="108"/>
        <w:bottom w:type="dxa" w:w="0"/>
        <w:right w:type="dxa" w:w="108"/>
      </w:tblCellMar>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type="dxa" w:w="0"/>
        <w:left w:type="dxa" w:w="108"/>
        <w:bottom w:type="dxa" w:w="0"/>
        <w:right w:type="dxa" w:w="108"/>
      </w:tblCellMar>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type="dxa" w:w="0"/>
        <w:left w:type="dxa" w:w="108"/>
        <w:bottom w:type="dxa" w:w="0"/>
        <w:right w:type="dxa" w:w="108"/>
      </w:tblCellMar>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type="dxa" w:w="0"/>
        <w:left w:type="dxa" w:w="108"/>
        <w:bottom w:type="dxa" w:w="0"/>
        <w:right w:type="dxa" w:w="108"/>
      </w:tblCellMar>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type="dxa" w:w="0"/>
        <w:left w:type="dxa" w:w="108"/>
        <w:bottom w:type="dxa" w:w="0"/>
        <w:right w:type="dxa" w:w="108"/>
      </w:tblCellMar>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type="dxa" w:w="0"/>
        <w:left w:type="dxa" w:w="108"/>
        <w:bottom w:type="dxa" w:w="0"/>
        <w:right w:type="dxa" w:w="108"/>
      </w:tblCellMar>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type="dxa" w:w="0"/>
        <w:left w:type="dxa" w:w="108"/>
        <w:bottom w:type="dxa" w:w="0"/>
        <w:right w:type="dxa" w:w="108"/>
      </w:tblCellMar>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Grid1" w:type="table">
    <w:name w:val="Medium Grid 1"/>
    <w:basedOn w:val="TableNormal"/>
    <w:uiPriority w:val="67"/>
    <w:rsid w:val="00CB0664"/>
    <w:pPr>
      <w:spacing w:after="0" w:line="240" w:lineRule="auto"/>
    </w:pPr>
    <w:tblPr>
      <w:tblStyleRowBandSize w:val="1"/>
      <w:tblStyleColBandSize w:val="1"/>
      <w:tblInd w:type="dxa" w:w="0"/>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CellMar>
        <w:top w:type="dxa" w:w="0"/>
        <w:left w:type="dxa" w:w="108"/>
        <w:bottom w:type="dxa" w:w="0"/>
        <w:right w:type="dxa" w:w="108"/>
      </w:tblCellMar>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rsid w:val="00CB0664"/>
    <w:pPr>
      <w:spacing w:after="0" w:line="240" w:lineRule="auto"/>
    </w:pPr>
    <w:tblPr>
      <w:tblStyleRowBandSize w:val="1"/>
      <w:tblStyleColBandSize w:val="1"/>
      <w:tblInd w:type="dxa" w:w="0"/>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CellMar>
        <w:top w:type="dxa" w:w="0"/>
        <w:left w:type="dxa" w:w="108"/>
        <w:bottom w:type="dxa" w:w="0"/>
        <w:right w:type="dxa" w:w="108"/>
      </w:tblCellMar>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MediumGrid1-Accent2" w:type="table">
    <w:name w:val="Medium Grid 1 Accent 2"/>
    <w:basedOn w:val="TableNormal"/>
    <w:uiPriority w:val="67"/>
    <w:rsid w:val="00CB0664"/>
    <w:pPr>
      <w:spacing w:after="0" w:line="240" w:lineRule="auto"/>
    </w:pPr>
    <w:tblPr>
      <w:tblStyleRowBandSize w:val="1"/>
      <w:tblStyleColBandSize w:val="1"/>
      <w:tblInd w:type="dxa" w:w="0"/>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CellMar>
        <w:top w:type="dxa" w:w="0"/>
        <w:left w:type="dxa" w:w="108"/>
        <w:bottom w:type="dxa" w:w="0"/>
        <w:right w:type="dxa" w:w="108"/>
      </w:tblCellMar>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MediumGrid1-Accent3" w:type="table">
    <w:name w:val="Medium Grid 1 Accent 3"/>
    <w:basedOn w:val="TableNormal"/>
    <w:uiPriority w:val="67"/>
    <w:rsid w:val="00CB0664"/>
    <w:pPr>
      <w:spacing w:after="0" w:line="240" w:lineRule="auto"/>
    </w:pPr>
    <w:tblPr>
      <w:tblStyleRowBandSize w:val="1"/>
      <w:tblStyleColBandSize w:val="1"/>
      <w:tblInd w:type="dxa" w:w="0"/>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CellMar>
        <w:top w:type="dxa" w:w="0"/>
        <w:left w:type="dxa" w:w="108"/>
        <w:bottom w:type="dxa" w:w="0"/>
        <w:right w:type="dxa" w:w="108"/>
      </w:tblCellMar>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MediumGrid1-Accent4" w:type="table">
    <w:name w:val="Medium Grid 1 Accent 4"/>
    <w:basedOn w:val="TableNormal"/>
    <w:uiPriority w:val="67"/>
    <w:rsid w:val="00CB0664"/>
    <w:pPr>
      <w:spacing w:after="0" w:line="240" w:lineRule="auto"/>
    </w:pPr>
    <w:tblPr>
      <w:tblStyleRowBandSize w:val="1"/>
      <w:tblStyleColBandSize w:val="1"/>
      <w:tblInd w:type="dxa" w:w="0"/>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CellMar>
        <w:top w:type="dxa" w:w="0"/>
        <w:left w:type="dxa" w:w="108"/>
        <w:bottom w:type="dxa" w:w="0"/>
        <w:right w:type="dxa" w:w="108"/>
      </w:tblCellMar>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MediumGrid1-Accent5" w:type="table">
    <w:name w:val="Medium Grid 1 Accent 5"/>
    <w:basedOn w:val="TableNormal"/>
    <w:uiPriority w:val="67"/>
    <w:rsid w:val="00CB0664"/>
    <w:pPr>
      <w:spacing w:after="0" w:line="240" w:lineRule="auto"/>
    </w:pPr>
    <w:tblPr>
      <w:tblStyleRowBandSize w:val="1"/>
      <w:tblStyleColBandSize w:val="1"/>
      <w:tblInd w:type="dxa" w:w="0"/>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CellMar>
        <w:top w:type="dxa" w:w="0"/>
        <w:left w:type="dxa" w:w="108"/>
        <w:bottom w:type="dxa" w:w="0"/>
        <w:right w:type="dxa" w:w="108"/>
      </w:tblCellMar>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MediumGrid1-Accent6" w:type="table">
    <w:name w:val="Medium Grid 1 Accent 6"/>
    <w:basedOn w:val="TableNormal"/>
    <w:uiPriority w:val="67"/>
    <w:rsid w:val="00CB0664"/>
    <w:pPr>
      <w:spacing w:after="0" w:line="240" w:lineRule="auto"/>
    </w:pPr>
    <w:tblPr>
      <w:tblStyleRowBandSize w:val="1"/>
      <w:tblStyleColBandSize w:val="1"/>
      <w:tblInd w:type="dxa" w:w="0"/>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CellMar>
        <w:top w:type="dxa" w:w="0"/>
        <w:left w:type="dxa" w:w="108"/>
        <w:bottom w:type="dxa" w:w="0"/>
        <w:right w:type="dxa" w:w="108"/>
      </w:tblCellMar>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MediumGrid2" w:type="table">
    <w:name w:val="Medium Grid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type="dxa" w:w="0"/>
        <w:left w:type="dxa" w:w="108"/>
        <w:bottom w:type="dxa" w:w="0"/>
        <w:right w:type="dxa" w:w="108"/>
      </w:tblCellMar>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type="dxa" w:w="0"/>
        <w:left w:type="dxa" w:w="108"/>
        <w:bottom w:type="dxa" w:w="0"/>
        <w:right w:type="dxa" w:w="108"/>
      </w:tblCellMar>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type="dxa" w:w="0"/>
        <w:left w:type="dxa" w:w="108"/>
        <w:bottom w:type="dxa" w:w="0"/>
        <w:right w:type="dxa" w:w="108"/>
      </w:tblCellMar>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type="dxa" w:w="0"/>
        <w:left w:type="dxa" w:w="108"/>
        <w:bottom w:type="dxa" w:w="0"/>
        <w:right w:type="dxa" w:w="108"/>
      </w:tblCellMar>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type="dxa" w:w="0"/>
        <w:left w:type="dxa" w:w="108"/>
        <w:bottom w:type="dxa" w:w="0"/>
        <w:right w:type="dxa" w:w="108"/>
      </w:tblCellMar>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type="dxa" w:w="0"/>
        <w:left w:type="dxa" w:w="108"/>
        <w:bottom w:type="dxa" w:w="0"/>
        <w:right w:type="dxa" w:w="108"/>
      </w:tblCellMar>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type="dxa" w:w="0"/>
        <w:left w:type="dxa" w:w="108"/>
        <w:bottom w:type="dxa" w:w="0"/>
        <w:right w:type="dxa" w:w="108"/>
      </w:tblCellMar>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rsid w:val="00CB0664"/>
    <w:pPr>
      <w:spacing w:after="0" w:line="240" w:lineRule="auto"/>
    </w:pPr>
    <w:tblPr>
      <w:tblStyleRowBandSize w:val="1"/>
      <w:tblStyleColBandSize w:val="1"/>
      <w:tblInd w:type="dxa" w:w="0"/>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type="dxa" w:w="0"/>
        <w:left w:type="dxa" w:w="108"/>
        <w:bottom w:type="dxa" w:w="0"/>
        <w:right w:type="dxa" w:w="108"/>
      </w:tblCellMar>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rsid w:val="00CB0664"/>
    <w:pPr>
      <w:spacing w:after="0" w:line="240" w:lineRule="auto"/>
    </w:pPr>
    <w:tblPr>
      <w:tblStyleRowBandSize w:val="1"/>
      <w:tblStyleColBandSize w:val="1"/>
      <w:tblInd w:type="dxa" w:w="0"/>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type="dxa" w:w="0"/>
        <w:left w:type="dxa" w:w="108"/>
        <w:bottom w:type="dxa" w:w="0"/>
        <w:right w:type="dxa" w:w="108"/>
      </w:tblCellMar>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MediumGrid3-Accent2" w:type="table">
    <w:name w:val="Medium Grid 3 Accent 2"/>
    <w:basedOn w:val="TableNormal"/>
    <w:uiPriority w:val="69"/>
    <w:rsid w:val="00CB0664"/>
    <w:pPr>
      <w:spacing w:after="0" w:line="240" w:lineRule="auto"/>
    </w:pPr>
    <w:tblPr>
      <w:tblStyleRowBandSize w:val="1"/>
      <w:tblStyleColBandSize w:val="1"/>
      <w:tblInd w:type="dxa" w:w="0"/>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type="dxa" w:w="0"/>
        <w:left w:type="dxa" w:w="108"/>
        <w:bottom w:type="dxa" w:w="0"/>
        <w:right w:type="dxa" w:w="108"/>
      </w:tblCellMar>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MediumGrid3-Accent3" w:type="table">
    <w:name w:val="Medium Grid 3 Accent 3"/>
    <w:basedOn w:val="TableNormal"/>
    <w:uiPriority w:val="69"/>
    <w:rsid w:val="00CB0664"/>
    <w:pPr>
      <w:spacing w:after="0" w:line="240" w:lineRule="auto"/>
    </w:pPr>
    <w:tblPr>
      <w:tblStyleRowBandSize w:val="1"/>
      <w:tblStyleColBandSize w:val="1"/>
      <w:tblInd w:type="dxa" w:w="0"/>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type="dxa" w:w="0"/>
        <w:left w:type="dxa" w:w="108"/>
        <w:bottom w:type="dxa" w:w="0"/>
        <w:right w:type="dxa" w:w="108"/>
      </w:tblCellMar>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MediumGrid3-Accent4" w:type="table">
    <w:name w:val="Medium Grid 3 Accent 4"/>
    <w:basedOn w:val="TableNormal"/>
    <w:uiPriority w:val="69"/>
    <w:rsid w:val="00CB0664"/>
    <w:pPr>
      <w:spacing w:after="0" w:line="240" w:lineRule="auto"/>
    </w:pPr>
    <w:tblPr>
      <w:tblStyleRowBandSize w:val="1"/>
      <w:tblStyleColBandSize w:val="1"/>
      <w:tblInd w:type="dxa" w:w="0"/>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type="dxa" w:w="0"/>
        <w:left w:type="dxa" w:w="108"/>
        <w:bottom w:type="dxa" w:w="0"/>
        <w:right w:type="dxa" w:w="108"/>
      </w:tblCellMar>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MediumGrid3-Accent5" w:type="table">
    <w:name w:val="Medium Grid 3 Accent 5"/>
    <w:basedOn w:val="TableNormal"/>
    <w:uiPriority w:val="69"/>
    <w:rsid w:val="00CB0664"/>
    <w:pPr>
      <w:spacing w:after="0" w:line="240" w:lineRule="auto"/>
    </w:pPr>
    <w:tblPr>
      <w:tblStyleRowBandSize w:val="1"/>
      <w:tblStyleColBandSize w:val="1"/>
      <w:tblInd w:type="dxa" w:w="0"/>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type="dxa" w:w="0"/>
        <w:left w:type="dxa" w:w="108"/>
        <w:bottom w:type="dxa" w:w="0"/>
        <w:right w:type="dxa" w:w="108"/>
      </w:tblCellMar>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MediumGrid3-Accent6" w:type="table">
    <w:name w:val="Medium Grid 3 Accent 6"/>
    <w:basedOn w:val="TableNormal"/>
    <w:uiPriority w:val="69"/>
    <w:rsid w:val="00CB0664"/>
    <w:pPr>
      <w:spacing w:after="0" w:line="240" w:lineRule="auto"/>
    </w:pPr>
    <w:tblPr>
      <w:tblStyleRowBandSize w:val="1"/>
      <w:tblStyleColBandSize w:val="1"/>
      <w:tblInd w:type="dxa" w:w="0"/>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type="dxa" w:w="0"/>
        <w:left w:type="dxa" w:w="108"/>
        <w:bottom w:type="dxa" w:w="0"/>
        <w:right w:type="dxa" w:w="108"/>
      </w:tblCellMar>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DarkList" w:type="table">
    <w:name w:val="Dark List"/>
    <w:basedOn w:val="TableNormal"/>
    <w:uiPriority w:val="70"/>
    <w:rsid w:val="00CB0664"/>
    <w:pPr>
      <w:spacing w:after="0" w:line="240" w:lineRule="auto"/>
    </w:pPr>
    <w:rPr>
      <w:color w:themeColor="background1" w:val="FFFFFF"/>
    </w:rPr>
    <w:tblPr>
      <w:tblStyleRowBandSize w:val="1"/>
      <w:tblStyleColBandSize w:val="1"/>
      <w:tblInd w:type="dxa" w:w="0"/>
      <w:tblCellMar>
        <w:top w:type="dxa" w:w="0"/>
        <w:left w:type="dxa" w:w="108"/>
        <w:bottom w:type="dxa" w:w="0"/>
        <w:right w:type="dxa" w:w="108"/>
      </w:tblCellMar>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rsid w:val="00CB0664"/>
    <w:pPr>
      <w:spacing w:after="0" w:line="240" w:lineRule="auto"/>
    </w:pPr>
    <w:rPr>
      <w:color w:themeColor="background1" w:val="FFFFFF"/>
    </w:rPr>
    <w:tblPr>
      <w:tblStyleRowBandSize w:val="1"/>
      <w:tblStyleColBandSize w:val="1"/>
      <w:tblInd w:type="dxa" w:w="0"/>
      <w:tblCellMar>
        <w:top w:type="dxa" w:w="0"/>
        <w:left w:type="dxa" w:w="108"/>
        <w:bottom w:type="dxa" w:w="0"/>
        <w:right w:type="dxa" w:w="108"/>
      </w:tblCellMar>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DarkList-Accent2" w:type="table">
    <w:name w:val="Dark List Accent 2"/>
    <w:basedOn w:val="TableNormal"/>
    <w:uiPriority w:val="70"/>
    <w:rsid w:val="00CB0664"/>
    <w:pPr>
      <w:spacing w:after="0" w:line="240" w:lineRule="auto"/>
    </w:pPr>
    <w:rPr>
      <w:color w:themeColor="background1" w:val="FFFFFF"/>
    </w:rPr>
    <w:tblPr>
      <w:tblStyleRowBandSize w:val="1"/>
      <w:tblStyleColBandSize w:val="1"/>
      <w:tblInd w:type="dxa" w:w="0"/>
      <w:tblCellMar>
        <w:top w:type="dxa" w:w="0"/>
        <w:left w:type="dxa" w:w="108"/>
        <w:bottom w:type="dxa" w:w="0"/>
        <w:right w:type="dxa" w:w="108"/>
      </w:tblCellMar>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DarkList-Accent3" w:type="table">
    <w:name w:val="Dark List Accent 3"/>
    <w:basedOn w:val="TableNormal"/>
    <w:uiPriority w:val="70"/>
    <w:rsid w:val="00CB0664"/>
    <w:pPr>
      <w:spacing w:after="0" w:line="240" w:lineRule="auto"/>
    </w:pPr>
    <w:rPr>
      <w:color w:themeColor="background1" w:val="FFFFFF"/>
    </w:rPr>
    <w:tblPr>
      <w:tblStyleRowBandSize w:val="1"/>
      <w:tblStyleColBandSize w:val="1"/>
      <w:tblInd w:type="dxa" w:w="0"/>
      <w:tblCellMar>
        <w:top w:type="dxa" w:w="0"/>
        <w:left w:type="dxa" w:w="108"/>
        <w:bottom w:type="dxa" w:w="0"/>
        <w:right w:type="dxa" w:w="108"/>
      </w:tblCellMar>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DarkList-Accent4" w:type="table">
    <w:name w:val="Dark List Accent 4"/>
    <w:basedOn w:val="TableNormal"/>
    <w:uiPriority w:val="70"/>
    <w:rsid w:val="00CB0664"/>
    <w:pPr>
      <w:spacing w:after="0" w:line="240" w:lineRule="auto"/>
    </w:pPr>
    <w:rPr>
      <w:color w:themeColor="background1" w:val="FFFFFF"/>
    </w:rPr>
    <w:tblPr>
      <w:tblStyleRowBandSize w:val="1"/>
      <w:tblStyleColBandSize w:val="1"/>
      <w:tblInd w:type="dxa" w:w="0"/>
      <w:tblCellMar>
        <w:top w:type="dxa" w:w="0"/>
        <w:left w:type="dxa" w:w="108"/>
        <w:bottom w:type="dxa" w:w="0"/>
        <w:right w:type="dxa" w:w="108"/>
      </w:tblCellMar>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DarkList-Accent5" w:type="table">
    <w:name w:val="Dark List Accent 5"/>
    <w:basedOn w:val="TableNormal"/>
    <w:uiPriority w:val="70"/>
    <w:rsid w:val="00CB0664"/>
    <w:pPr>
      <w:spacing w:after="0" w:line="240" w:lineRule="auto"/>
    </w:pPr>
    <w:rPr>
      <w:color w:themeColor="background1" w:val="FFFFFF"/>
    </w:rPr>
    <w:tblPr>
      <w:tblStyleRowBandSize w:val="1"/>
      <w:tblStyleColBandSize w:val="1"/>
      <w:tblInd w:type="dxa" w:w="0"/>
      <w:tblCellMar>
        <w:top w:type="dxa" w:w="0"/>
        <w:left w:type="dxa" w:w="108"/>
        <w:bottom w:type="dxa" w:w="0"/>
        <w:right w:type="dxa" w:w="108"/>
      </w:tblCellMar>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DarkList-Accent6" w:type="table">
    <w:name w:val="Dark List Accent 6"/>
    <w:basedOn w:val="TableNormal"/>
    <w:uiPriority w:val="70"/>
    <w:rsid w:val="00CB0664"/>
    <w:pPr>
      <w:spacing w:after="0" w:line="240" w:lineRule="auto"/>
    </w:pPr>
    <w:rPr>
      <w:color w:themeColor="background1" w:val="FFFFFF"/>
    </w:rPr>
    <w:tblPr>
      <w:tblStyleRowBandSize w:val="1"/>
      <w:tblStyleColBandSize w:val="1"/>
      <w:tblInd w:type="dxa" w:w="0"/>
      <w:tblCellMar>
        <w:top w:type="dxa" w:w="0"/>
        <w:left w:type="dxa" w:w="108"/>
        <w:bottom w:type="dxa" w:w="0"/>
        <w:right w:type="dxa" w:w="108"/>
      </w:tblCellMar>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ColorfulShading" w:type="table">
    <w:name w:val="Colorful Shading"/>
    <w:basedOn w:val="TableNormal"/>
    <w:uiPriority w:val="71"/>
    <w:rsid w:val="00CB0664"/>
    <w:pPr>
      <w:spacing w:after="0" w:line="240" w:lineRule="auto"/>
    </w:pPr>
    <w:rPr>
      <w:color w:themeColor="text1" w:val="000000"/>
    </w:rPr>
    <w:tblPr>
      <w:tblStyleRowBandSize w:val="1"/>
      <w:tblStyleColBandSize w:val="1"/>
      <w:tblInd w:type="dxa" w:w="0"/>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type="dxa" w:w="0"/>
        <w:left w:type="dxa" w:w="108"/>
        <w:bottom w:type="dxa" w:w="0"/>
        <w:right w:type="dxa" w:w="108"/>
      </w:tblCellMar>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rsid w:val="00CB0664"/>
    <w:pPr>
      <w:spacing w:after="0" w:line="240" w:lineRule="auto"/>
    </w:pPr>
    <w:rPr>
      <w:color w:themeColor="text1" w:val="000000"/>
    </w:rPr>
    <w:tblPr>
      <w:tblStyleRowBandSize w:val="1"/>
      <w:tblStyleColBandSize w:val="1"/>
      <w:tblInd w:type="dxa" w:w="0"/>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type="dxa" w:w="0"/>
        <w:left w:type="dxa" w:w="108"/>
        <w:bottom w:type="dxa" w:w="0"/>
        <w:right w:type="dxa" w:w="108"/>
      </w:tblCellMar>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rsid w:val="00CB0664"/>
    <w:pPr>
      <w:spacing w:after="0" w:line="240" w:lineRule="auto"/>
    </w:pPr>
    <w:rPr>
      <w:color w:themeColor="text1" w:val="000000"/>
    </w:rPr>
    <w:tblPr>
      <w:tblStyleRowBandSize w:val="1"/>
      <w:tblStyleColBandSize w:val="1"/>
      <w:tblInd w:type="dxa" w:w="0"/>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type="dxa" w:w="0"/>
        <w:left w:type="dxa" w:w="108"/>
        <w:bottom w:type="dxa" w:w="0"/>
        <w:right w:type="dxa" w:w="108"/>
      </w:tblCellMar>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rsid w:val="00CB0664"/>
    <w:pPr>
      <w:spacing w:after="0" w:line="240" w:lineRule="auto"/>
    </w:pPr>
    <w:rPr>
      <w:color w:themeColor="text1" w:val="000000"/>
    </w:rPr>
    <w:tblPr>
      <w:tblStyleRowBandSize w:val="1"/>
      <w:tblStyleColBandSize w:val="1"/>
      <w:tblInd w:type="dxa" w:w="0"/>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type="dxa" w:w="0"/>
        <w:left w:type="dxa" w:w="108"/>
        <w:bottom w:type="dxa" w:w="0"/>
        <w:right w:type="dxa" w:w="108"/>
      </w:tblCellMar>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ColorfulShading-Accent4" w:type="table">
    <w:name w:val="Colorful Shading Accent 4"/>
    <w:basedOn w:val="TableNormal"/>
    <w:uiPriority w:val="71"/>
    <w:rsid w:val="00CB0664"/>
    <w:pPr>
      <w:spacing w:after="0" w:line="240" w:lineRule="auto"/>
    </w:pPr>
    <w:rPr>
      <w:color w:themeColor="text1" w:val="000000"/>
    </w:rPr>
    <w:tblPr>
      <w:tblStyleRowBandSize w:val="1"/>
      <w:tblStyleColBandSize w:val="1"/>
      <w:tblInd w:type="dxa" w:w="0"/>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type="dxa" w:w="0"/>
        <w:left w:type="dxa" w:w="108"/>
        <w:bottom w:type="dxa" w:w="0"/>
        <w:right w:type="dxa" w:w="108"/>
      </w:tblCellMar>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rsid w:val="00CB0664"/>
    <w:pPr>
      <w:spacing w:after="0" w:line="240" w:lineRule="auto"/>
    </w:pPr>
    <w:rPr>
      <w:color w:themeColor="text1" w:val="000000"/>
    </w:rPr>
    <w:tblPr>
      <w:tblStyleRowBandSize w:val="1"/>
      <w:tblStyleColBandSize w:val="1"/>
      <w:tblInd w:type="dxa" w:w="0"/>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type="dxa" w:w="0"/>
        <w:left w:type="dxa" w:w="108"/>
        <w:bottom w:type="dxa" w:w="0"/>
        <w:right w:type="dxa" w:w="108"/>
      </w:tblCellMar>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rsid w:val="00CB0664"/>
    <w:pPr>
      <w:spacing w:after="0" w:line="240" w:lineRule="auto"/>
    </w:pPr>
    <w:rPr>
      <w:color w:themeColor="text1" w:val="000000"/>
    </w:rPr>
    <w:tblPr>
      <w:tblStyleRowBandSize w:val="1"/>
      <w:tblStyleColBandSize w:val="1"/>
      <w:tblInd w:type="dxa" w:w="0"/>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type="dxa" w:w="0"/>
        <w:left w:type="dxa" w:w="108"/>
        <w:bottom w:type="dxa" w:w="0"/>
        <w:right w:type="dxa" w:w="108"/>
      </w:tblCellMar>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ColorfulList" w:type="table">
    <w:name w:val="Colorful List"/>
    <w:basedOn w:val="TableNormal"/>
    <w:uiPriority w:val="72"/>
    <w:rsid w:val="00CB0664"/>
    <w:pPr>
      <w:spacing w:after="0" w:line="240" w:lineRule="auto"/>
    </w:pPr>
    <w:rPr>
      <w:color w:themeColor="text1" w:val="000000"/>
    </w:rPr>
    <w:tblPr>
      <w:tblStyleRowBandSize w:val="1"/>
      <w:tblStyleColBandSize w:val="1"/>
      <w:tblInd w:type="dxa" w:w="0"/>
      <w:tblCellMar>
        <w:top w:type="dxa" w:w="0"/>
        <w:left w:type="dxa" w:w="108"/>
        <w:bottom w:type="dxa" w:w="0"/>
        <w:right w:type="dxa" w:w="108"/>
      </w:tblCellMar>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rsid w:val="00CB0664"/>
    <w:pPr>
      <w:spacing w:after="0" w:line="240" w:lineRule="auto"/>
    </w:pPr>
    <w:rPr>
      <w:color w:themeColor="text1" w:val="000000"/>
    </w:rPr>
    <w:tblPr>
      <w:tblStyleRowBandSize w:val="1"/>
      <w:tblStyleColBandSize w:val="1"/>
      <w:tblInd w:type="dxa" w:w="0"/>
      <w:tblCellMar>
        <w:top w:type="dxa" w:w="0"/>
        <w:left w:type="dxa" w:w="108"/>
        <w:bottom w:type="dxa" w:w="0"/>
        <w:right w:type="dxa" w:w="108"/>
      </w:tblCellMar>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ColorfulList-Accent2" w:type="table">
    <w:name w:val="Colorful List Accent 2"/>
    <w:basedOn w:val="TableNormal"/>
    <w:uiPriority w:val="72"/>
    <w:rsid w:val="00CB0664"/>
    <w:pPr>
      <w:spacing w:after="0" w:line="240" w:lineRule="auto"/>
    </w:pPr>
    <w:rPr>
      <w:color w:themeColor="text1" w:val="000000"/>
    </w:rPr>
    <w:tblPr>
      <w:tblStyleRowBandSize w:val="1"/>
      <w:tblStyleColBandSize w:val="1"/>
      <w:tblInd w:type="dxa" w:w="0"/>
      <w:tblCellMar>
        <w:top w:type="dxa" w:w="0"/>
        <w:left w:type="dxa" w:w="108"/>
        <w:bottom w:type="dxa" w:w="0"/>
        <w:right w:type="dxa" w:w="108"/>
      </w:tblCellMar>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ColorfulList-Accent3" w:type="table">
    <w:name w:val="Colorful List Accent 3"/>
    <w:basedOn w:val="TableNormal"/>
    <w:uiPriority w:val="72"/>
    <w:rsid w:val="00CB0664"/>
    <w:pPr>
      <w:spacing w:after="0" w:line="240" w:lineRule="auto"/>
    </w:pPr>
    <w:rPr>
      <w:color w:themeColor="text1" w:val="000000"/>
    </w:rPr>
    <w:tblPr>
      <w:tblStyleRowBandSize w:val="1"/>
      <w:tblStyleColBandSize w:val="1"/>
      <w:tblInd w:type="dxa" w:w="0"/>
      <w:tblCellMar>
        <w:top w:type="dxa" w:w="0"/>
        <w:left w:type="dxa" w:w="108"/>
        <w:bottom w:type="dxa" w:w="0"/>
        <w:right w:type="dxa" w:w="108"/>
      </w:tblCellMar>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ColorfulList-Accent4" w:type="table">
    <w:name w:val="Colorful List Accent 4"/>
    <w:basedOn w:val="TableNormal"/>
    <w:uiPriority w:val="72"/>
    <w:rsid w:val="00CB0664"/>
    <w:pPr>
      <w:spacing w:after="0" w:line="240" w:lineRule="auto"/>
    </w:pPr>
    <w:rPr>
      <w:color w:themeColor="text1" w:val="000000"/>
    </w:rPr>
    <w:tblPr>
      <w:tblStyleRowBandSize w:val="1"/>
      <w:tblStyleColBandSize w:val="1"/>
      <w:tblInd w:type="dxa" w:w="0"/>
      <w:tblCellMar>
        <w:top w:type="dxa" w:w="0"/>
        <w:left w:type="dxa" w:w="108"/>
        <w:bottom w:type="dxa" w:w="0"/>
        <w:right w:type="dxa" w:w="108"/>
      </w:tblCellMar>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ColorfulList-Accent5" w:type="table">
    <w:name w:val="Colorful List Accent 5"/>
    <w:basedOn w:val="TableNormal"/>
    <w:uiPriority w:val="72"/>
    <w:rsid w:val="00CB0664"/>
    <w:pPr>
      <w:spacing w:after="0" w:line="240" w:lineRule="auto"/>
    </w:pPr>
    <w:rPr>
      <w:color w:themeColor="text1" w:val="000000"/>
    </w:rPr>
    <w:tblPr>
      <w:tblStyleRowBandSize w:val="1"/>
      <w:tblStyleColBandSize w:val="1"/>
      <w:tblInd w:type="dxa" w:w="0"/>
      <w:tblCellMar>
        <w:top w:type="dxa" w:w="0"/>
        <w:left w:type="dxa" w:w="108"/>
        <w:bottom w:type="dxa" w:w="0"/>
        <w:right w:type="dxa" w:w="108"/>
      </w:tblCellMar>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ColorfulList-Accent6" w:type="table">
    <w:name w:val="Colorful List Accent 6"/>
    <w:basedOn w:val="TableNormal"/>
    <w:uiPriority w:val="72"/>
    <w:rsid w:val="00CB0664"/>
    <w:pPr>
      <w:spacing w:after="0" w:line="240" w:lineRule="auto"/>
    </w:pPr>
    <w:rPr>
      <w:color w:themeColor="text1" w:val="000000"/>
    </w:rPr>
    <w:tblPr>
      <w:tblStyleRowBandSize w:val="1"/>
      <w:tblStyleColBandSize w:val="1"/>
      <w:tblInd w:type="dxa" w:w="0"/>
      <w:tblCellMar>
        <w:top w:type="dxa" w:w="0"/>
        <w:left w:type="dxa" w:w="108"/>
        <w:bottom w:type="dxa" w:w="0"/>
        <w:right w:type="dxa" w:w="108"/>
      </w:tblCellMar>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ColorfulGrid" w:type="table">
    <w:name w:val="Colorful Grid"/>
    <w:basedOn w:val="TableNormal"/>
    <w:uiPriority w:val="73"/>
    <w:rsid w:val="00CB0664"/>
    <w:pPr>
      <w:spacing w:after="0" w:line="240" w:lineRule="auto"/>
    </w:pPr>
    <w:rPr>
      <w:color w:themeColor="text1" w:val="000000"/>
    </w:rPr>
    <w:tblPr>
      <w:tblStyleRowBandSize w:val="1"/>
      <w:tblStyleColBandSize w:val="1"/>
      <w:tblInd w:type="dxa" w:w="0"/>
      <w:tblBorders>
        <w:insideH w:color="FFFFFF" w:space="0" w:sz="4" w:themeColor="background1" w:val="single"/>
      </w:tblBorders>
      <w:tblCellMar>
        <w:top w:type="dxa" w:w="0"/>
        <w:left w:type="dxa" w:w="108"/>
        <w:bottom w:type="dxa" w:w="0"/>
        <w:right w:type="dxa" w:w="108"/>
      </w:tblCellMar>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rsid w:val="00CB0664"/>
    <w:pPr>
      <w:spacing w:after="0" w:line="240" w:lineRule="auto"/>
    </w:pPr>
    <w:rPr>
      <w:color w:themeColor="text1" w:val="000000"/>
    </w:rPr>
    <w:tblPr>
      <w:tblStyleRowBandSize w:val="1"/>
      <w:tblStyleColBandSize w:val="1"/>
      <w:tblInd w:type="dxa" w:w="0"/>
      <w:tblBorders>
        <w:insideH w:color="FFFFFF" w:space="0" w:sz="4" w:themeColor="background1" w:val="single"/>
      </w:tblBorders>
      <w:tblCellMar>
        <w:top w:type="dxa" w:w="0"/>
        <w:left w:type="dxa" w:w="108"/>
        <w:bottom w:type="dxa" w:w="0"/>
        <w:right w:type="dxa" w:w="108"/>
      </w:tblCellMar>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ColorfulGrid-Accent2" w:type="table">
    <w:name w:val="Colorful Grid Accent 2"/>
    <w:basedOn w:val="TableNormal"/>
    <w:uiPriority w:val="73"/>
    <w:rsid w:val="00CB0664"/>
    <w:pPr>
      <w:spacing w:after="0" w:line="240" w:lineRule="auto"/>
    </w:pPr>
    <w:rPr>
      <w:color w:themeColor="text1" w:val="000000"/>
    </w:rPr>
    <w:tblPr>
      <w:tblStyleRowBandSize w:val="1"/>
      <w:tblStyleColBandSize w:val="1"/>
      <w:tblInd w:type="dxa" w:w="0"/>
      <w:tblBorders>
        <w:insideH w:color="FFFFFF" w:space="0" w:sz="4" w:themeColor="background1" w:val="single"/>
      </w:tblBorders>
      <w:tblCellMar>
        <w:top w:type="dxa" w:w="0"/>
        <w:left w:type="dxa" w:w="108"/>
        <w:bottom w:type="dxa" w:w="0"/>
        <w:right w:type="dxa" w:w="108"/>
      </w:tblCellMar>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ColorfulGrid-Accent3" w:type="table">
    <w:name w:val="Colorful Grid Accent 3"/>
    <w:basedOn w:val="TableNormal"/>
    <w:uiPriority w:val="73"/>
    <w:rsid w:val="00CB0664"/>
    <w:pPr>
      <w:spacing w:after="0" w:line="240" w:lineRule="auto"/>
    </w:pPr>
    <w:rPr>
      <w:color w:themeColor="text1" w:val="000000"/>
    </w:rPr>
    <w:tblPr>
      <w:tblStyleRowBandSize w:val="1"/>
      <w:tblStyleColBandSize w:val="1"/>
      <w:tblInd w:type="dxa" w:w="0"/>
      <w:tblBorders>
        <w:insideH w:color="FFFFFF" w:space="0" w:sz="4" w:themeColor="background1" w:val="single"/>
      </w:tblBorders>
      <w:tblCellMar>
        <w:top w:type="dxa" w:w="0"/>
        <w:left w:type="dxa" w:w="108"/>
        <w:bottom w:type="dxa" w:w="0"/>
        <w:right w:type="dxa" w:w="108"/>
      </w:tblCellMar>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ColorfulGrid-Accent4" w:type="table">
    <w:name w:val="Colorful Grid Accent 4"/>
    <w:basedOn w:val="TableNormal"/>
    <w:uiPriority w:val="73"/>
    <w:rsid w:val="00CB0664"/>
    <w:pPr>
      <w:spacing w:after="0" w:line="240" w:lineRule="auto"/>
    </w:pPr>
    <w:rPr>
      <w:color w:themeColor="text1" w:val="000000"/>
    </w:rPr>
    <w:tblPr>
      <w:tblStyleRowBandSize w:val="1"/>
      <w:tblStyleColBandSize w:val="1"/>
      <w:tblInd w:type="dxa" w:w="0"/>
      <w:tblBorders>
        <w:insideH w:color="FFFFFF" w:space="0" w:sz="4" w:themeColor="background1" w:val="single"/>
      </w:tblBorders>
      <w:tblCellMar>
        <w:top w:type="dxa" w:w="0"/>
        <w:left w:type="dxa" w:w="108"/>
        <w:bottom w:type="dxa" w:w="0"/>
        <w:right w:type="dxa" w:w="108"/>
      </w:tblCellMar>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ColorfulGrid-Accent5" w:type="table">
    <w:name w:val="Colorful Grid Accent 5"/>
    <w:basedOn w:val="TableNormal"/>
    <w:uiPriority w:val="73"/>
    <w:rsid w:val="00CB0664"/>
    <w:pPr>
      <w:spacing w:after="0" w:line="240" w:lineRule="auto"/>
    </w:pPr>
    <w:rPr>
      <w:color w:themeColor="text1" w:val="000000"/>
    </w:rPr>
    <w:tblPr>
      <w:tblStyleRowBandSize w:val="1"/>
      <w:tblStyleColBandSize w:val="1"/>
      <w:tblInd w:type="dxa" w:w="0"/>
      <w:tblBorders>
        <w:insideH w:color="FFFFFF" w:space="0" w:sz="4" w:themeColor="background1" w:val="single"/>
      </w:tblBorders>
      <w:tblCellMar>
        <w:top w:type="dxa" w:w="0"/>
        <w:left w:type="dxa" w:w="108"/>
        <w:bottom w:type="dxa" w:w="0"/>
        <w:right w:type="dxa" w:w="108"/>
      </w:tblCellMar>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ColorfulGrid-Accent6" w:type="table">
    <w:name w:val="Colorful Grid Accent 6"/>
    <w:basedOn w:val="TableNormal"/>
    <w:uiPriority w:val="73"/>
    <w:rsid w:val="00CB0664"/>
    <w:pPr>
      <w:spacing w:after="0" w:line="240" w:lineRule="auto"/>
    </w:pPr>
    <w:rPr>
      <w:color w:themeColor="text1" w:val="000000"/>
    </w:rPr>
    <w:tblPr>
      <w:tblStyleRowBandSize w:val="1"/>
      <w:tblStyleColBandSize w:val="1"/>
      <w:tblInd w:type="dxa" w:w="0"/>
      <w:tblBorders>
        <w:insideH w:color="FFFFFF" w:space="0" w:sz="4" w:themeColor="background1" w:val="single"/>
      </w:tblBorders>
      <w:tblCellMar>
        <w:top w:type="dxa" w:w="0"/>
        <w:left w:type="dxa" w:w="108"/>
        <w:bottom w:type="dxa" w:w="0"/>
        <w:right w:type="dxa" w:w="108"/>
      </w:tblCellMar>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7" Type="http://schemas.openxmlformats.org/officeDocument/2006/relationships/styles" Target="styles.xml"/><Relationship Id="rId6" Type="http://schemas.openxmlformats.org/officeDocument/2006/relationships/settings" Target="settings.xml"/><Relationship Id="rId5" Type="http://schemas.openxmlformats.org/officeDocument/2006/relationships/webSettings" Target="webSettings.xml"/><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footnotes" Target="footnotes.xml"/><Relationship Id="rId1" Type="http://schemas.openxmlformats.org/officeDocument/2006/relationships/comments" Target="comments.xml"/><Relationship Id="rId13" Type="http://schemas.openxmlformats.org/officeDocument/2006/relationships/hyperlink" Target="https://colemorton.com" TargetMode="External"/><Relationship Id="rId24" Type="http://schemas.openxmlformats.org/officeDocument/2006/relationships/hyperlink" Target="https://github.com/ColeMorton/sensylate" TargetMode="External"/><Relationship Id="rId14" Type="http://schemas.openxmlformats.org/officeDocument/2006/relationships/hyperlink" Target="https://github.com/colemorton" TargetMode="External"/><Relationship Id="rId12" Type="http://schemas.openxmlformats.org/officeDocument/2006/relationships/hyperlink" Target="https://linkedin.com/in/cole-morton-72300745" TargetMode="External"/><Relationship Id="rId9" Type="http://schemas.openxmlformats.org/officeDocument/2006/relationships/hyperlink" Target="https://maps.app.goo.gl/MY9c2RnLkEDEkBM7A" TargetMode="External"/><Relationship Id="rId10" Type="http://schemas.openxmlformats.org/officeDocument/2006/relationships/hyperlink" Target="mailto:cole.morton@hotmail.com" TargetMode="External"/><Relationship Id="rId11" Type="http://schemas.openxmlformats.org/officeDocument/2006/relationships/hyperlink" Target="tel:0415583331"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s://colemorton.com" TargetMode="External"/><Relationship Id="rId24" Type="http://schemas.openxmlformats.org/officeDocument/2006/relationships/hyperlink" Target="https://github.com/ColeMorton/sensylate" TargetMode="External"/><Relationship Id="rId14" Type="http://schemas.openxmlformats.org/officeDocument/2006/relationships/hyperlink" Target="https://github.com/colemorton" TargetMode="External"/><Relationship Id="rId12" Type="http://schemas.openxmlformats.org/officeDocument/2006/relationships/hyperlink" Target="https://linkedin.com/in/cole-morton-72300745" TargetMode="External"/><Relationship Id="rId9" Type="http://schemas.openxmlformats.org/officeDocument/2006/relationships/hyperlink" Target="https://maps.app.goo.gl/MY9c2RnLkEDEkBM7A" TargetMode="External"/><Relationship Id="rId10" Type="http://schemas.openxmlformats.org/officeDocument/2006/relationships/hyperlink" Target="mailto:cole.morton@hotmail.com" TargetMode="External"/><Relationship Id="rId11" Type="http://schemas.openxmlformats.org/officeDocument/2006/relationships/hyperlink" Target="tel:04155833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2025-10-23T04:30:02Z</dcterms:created>
  <dcterms:modified xsi:type="dcterms:W3CDTF">2025-10-23T04:30:02Z</dcterms:modified>
</cp:coreProperties>
</file>

<file path=docProps/custom.xml><?xml version="1.0" encoding="utf-8"?>
<Properties xmlns="http://schemas.openxmlformats.org/officeDocument/2006/custom-properties" xmlns:vt="http://schemas.openxmlformats.org/officeDocument/2006/docPropsVTypes"/>
</file>