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5D7C" w14:textId="266C294B" w:rsidR="00C7405A" w:rsidRPr="00C7405A" w:rsidRDefault="00C7405A">
      <w:pPr>
        <w:rPr>
          <w:b/>
          <w:bCs/>
          <w:i/>
          <w:iCs/>
        </w:rPr>
      </w:pPr>
      <w:r w:rsidRPr="00C7405A">
        <w:rPr>
          <w:b/>
          <w:bCs/>
          <w:i/>
          <w:iCs/>
        </w:rPr>
        <w:t>Compute</w:t>
      </w:r>
      <w:r>
        <w:rPr>
          <w:b/>
          <w:bCs/>
          <w:i/>
          <w:iCs/>
        </w:rPr>
        <w:t xml:space="preserve"> </w:t>
      </w:r>
      <w:r w:rsidRPr="00C7405A">
        <w:rPr>
          <w:b/>
          <w:bCs/>
          <w:i/>
          <w:iCs/>
        </w:rPr>
        <w:t>Area java visualizer:</w:t>
      </w:r>
    </w:p>
    <w:p w14:paraId="55AD2484" w14:textId="7EE727C6" w:rsidR="000D345E" w:rsidRDefault="00C7405A">
      <w:hyperlink r:id="rId7" w:history="1">
        <w:r w:rsidRPr="00012984">
          <w:rPr>
            <w:rStyle w:val="Hyperlink"/>
          </w:rPr>
          <w:t>https://liveexample.pearsoncmg.com/liang/intro12e/html/ComputeArea.html</w:t>
        </w:r>
      </w:hyperlink>
      <w:r w:rsidR="00A51B49">
        <w:t xml:space="preserve"> </w:t>
      </w:r>
    </w:p>
    <w:p w14:paraId="419D9723" w14:textId="0E5692F7" w:rsidR="00590C9B" w:rsidRPr="00094AFF" w:rsidRDefault="000D345E">
      <w:pPr>
        <w:rPr>
          <w:b/>
          <w:bCs/>
        </w:rPr>
      </w:pPr>
      <w:r>
        <w:rPr>
          <w:b/>
          <w:bCs/>
        </w:rPr>
        <w:t>Double and Float:</w:t>
      </w:r>
    </w:p>
    <w:p w14:paraId="6D3D0885" w14:textId="3D821F59" w:rsidR="00094AFF" w:rsidRPr="000D345E" w:rsidRDefault="003E63FD">
      <w:pPr>
        <w:rPr>
          <w:i/>
          <w:iCs/>
        </w:rPr>
      </w:pPr>
      <w:r w:rsidRPr="000D345E">
        <w:rPr>
          <w:i/>
          <w:iCs/>
        </w:rPr>
        <w:t>Code Example for a double (memory)</w:t>
      </w:r>
      <w:r w:rsidR="00094AFF" w:rsidRPr="000D345E">
        <w:rPr>
          <w:i/>
          <w:iCs/>
        </w:rPr>
        <w:t>:</w:t>
      </w:r>
    </w:p>
    <w:p w14:paraId="6DC58069" w14:textId="09244C8C" w:rsidR="005C425F" w:rsidRDefault="00454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8CDBD9" wp14:editId="168EAE9A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5490845" cy="3924300"/>
                <wp:effectExtent l="0" t="0" r="146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1163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64514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public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class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ComputeArea</w:t>
                            </w:r>
                            <w:proofErr w:type="spellEnd"/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63505E7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public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void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main(String[</w:t>
                            </w:r>
                            <w:proofErr w:type="gramEnd"/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45489E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B304F8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double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radius; // Declare radius</w:t>
                            </w:r>
                          </w:p>
                          <w:p w14:paraId="2766C08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double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area; // Declare area</w:t>
                            </w:r>
                          </w:p>
                          <w:p w14:paraId="2BF4215B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B069A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Assign a radius</w:t>
                            </w:r>
                          </w:p>
                          <w:p w14:paraId="3DD17A4A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radius = 20; // New value is radius</w:t>
                            </w:r>
                          </w:p>
                          <w:p w14:paraId="284D4E30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BD5118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Compute area</w:t>
                            </w:r>
                          </w:p>
                          <w:p w14:paraId="51DCCE66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area = radius * radius * 3.14159;</w:t>
                            </w:r>
                          </w:p>
                          <w:p w14:paraId="1EE7003D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00EE3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Display results</w:t>
                            </w:r>
                          </w:p>
                          <w:p w14:paraId="01BE92F7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45489E">
                              <w:rPr>
                                <w:sz w:val="16"/>
                                <w:szCs w:val="16"/>
                              </w:rPr>
                              <w:t>("The area for the circle of radius " +</w:t>
                            </w:r>
                          </w:p>
                          <w:p w14:paraId="0718B3F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  radius + " is " + area);</w:t>
                            </w:r>
                          </w:p>
                          <w:p w14:paraId="59BC16D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FC440D6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4E38EDB" w14:textId="3B8E7603" w:rsidR="0045489E" w:rsidRPr="00590C9B" w:rsidRDefault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CDB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95pt;width:432.35pt;height:30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">
                <v:textbox>
                  <w:txbxContent>
                    <w:p w14:paraId="5B264514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public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class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89E">
                        <w:rPr>
                          <w:sz w:val="16"/>
                          <w:szCs w:val="16"/>
                        </w:rPr>
                        <w:t>ComputeArea</w:t>
                      </w:r>
                      <w:proofErr w:type="spellEnd"/>
                      <w:r w:rsidRPr="0045489E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63505E7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public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void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5489E">
                        <w:rPr>
                          <w:sz w:val="16"/>
                          <w:szCs w:val="16"/>
                        </w:rPr>
                        <w:t>main(String[</w:t>
                      </w:r>
                      <w:proofErr w:type="gramEnd"/>
                      <w:r w:rsidRPr="0045489E">
                        <w:rPr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45489E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45489E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B304F8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double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radius; // Declare radius</w:t>
                      </w:r>
                    </w:p>
                    <w:p w14:paraId="2766C08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double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area; // Declare area</w:t>
                      </w:r>
                    </w:p>
                    <w:p w14:paraId="2BF4215B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FB069A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Assign a radius</w:t>
                      </w:r>
                    </w:p>
                    <w:p w14:paraId="3DD17A4A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radius = 20; // New value is radius</w:t>
                      </w:r>
                    </w:p>
                    <w:p w14:paraId="284D4E30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8BD5118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Compute area</w:t>
                      </w:r>
                    </w:p>
                    <w:p w14:paraId="51DCCE66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area = radius * radius * 3.14159;</w:t>
                      </w:r>
                    </w:p>
                    <w:p w14:paraId="1EE7003D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F00EE3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Display results</w:t>
                      </w:r>
                    </w:p>
                    <w:p w14:paraId="01BE92F7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5489E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45489E">
                        <w:rPr>
                          <w:sz w:val="16"/>
                          <w:szCs w:val="16"/>
                        </w:rPr>
                        <w:t>("The area for the circle of radius " +</w:t>
                      </w:r>
                    </w:p>
                    <w:p w14:paraId="0718B3F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  radius + " is " + area);</w:t>
                      </w:r>
                    </w:p>
                    <w:p w14:paraId="59BC16D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FC440D6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4E38EDB" w14:textId="3B8E7603" w:rsidR="0045489E" w:rsidRPr="00590C9B" w:rsidRDefault="004548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E8D48" wp14:editId="39E6F203">
                <wp:simplePos x="0" y="0"/>
                <wp:positionH relativeFrom="column">
                  <wp:posOffset>-147320</wp:posOffset>
                </wp:positionH>
                <wp:positionV relativeFrom="paragraph">
                  <wp:posOffset>90488</wp:posOffset>
                </wp:positionV>
                <wp:extent cx="5757862" cy="4143375"/>
                <wp:effectExtent l="0" t="0" r="14605" b="28575"/>
                <wp:wrapNone/>
                <wp:docPr id="1640953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862" cy="414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FF5B5" id="Rectangle 1" o:spid="_x0000_s1026" style="position:absolute;margin-left:-11.6pt;margin-top:7.15pt;width:453.35pt;height:3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" fillcolor="#156082 [3204]" strokecolor="#030e13 [484]" strokeweight="1pt"/>
            </w:pict>
          </mc:Fallback>
        </mc:AlternateContent>
      </w:r>
    </w:p>
    <w:p w14:paraId="26D2E5BC" w14:textId="77777777" w:rsidR="00094AFF" w:rsidRPr="00094AFF" w:rsidRDefault="00094AFF" w:rsidP="00094AFF"/>
    <w:p w14:paraId="1456E702" w14:textId="77777777" w:rsidR="00094AFF" w:rsidRPr="00094AFF" w:rsidRDefault="00094AFF" w:rsidP="00094AFF"/>
    <w:p w14:paraId="598239CF" w14:textId="77777777" w:rsidR="00094AFF" w:rsidRPr="00094AFF" w:rsidRDefault="00094AFF" w:rsidP="00094AFF"/>
    <w:p w14:paraId="6F243889" w14:textId="77777777" w:rsidR="00094AFF" w:rsidRPr="00094AFF" w:rsidRDefault="00094AFF" w:rsidP="00094AFF"/>
    <w:p w14:paraId="3754FAAC" w14:textId="77777777" w:rsidR="00094AFF" w:rsidRPr="00094AFF" w:rsidRDefault="00094AFF" w:rsidP="00094AFF"/>
    <w:p w14:paraId="682E8BB1" w14:textId="77777777" w:rsidR="00094AFF" w:rsidRPr="00094AFF" w:rsidRDefault="00094AFF" w:rsidP="00094AFF"/>
    <w:p w14:paraId="33DA9F6D" w14:textId="77777777" w:rsidR="00094AFF" w:rsidRPr="00094AFF" w:rsidRDefault="00094AFF" w:rsidP="00094AFF"/>
    <w:p w14:paraId="061802C1" w14:textId="77777777" w:rsidR="00094AFF" w:rsidRPr="00094AFF" w:rsidRDefault="00094AFF" w:rsidP="00094AFF"/>
    <w:p w14:paraId="2885D824" w14:textId="77777777" w:rsidR="00094AFF" w:rsidRPr="00094AFF" w:rsidRDefault="00094AFF" w:rsidP="00094AFF"/>
    <w:p w14:paraId="6B013BAD" w14:textId="77777777" w:rsidR="00094AFF" w:rsidRPr="00094AFF" w:rsidRDefault="00094AFF" w:rsidP="00094AFF"/>
    <w:p w14:paraId="2F3AE3D1" w14:textId="77777777" w:rsidR="00094AFF" w:rsidRPr="00094AFF" w:rsidRDefault="00094AFF" w:rsidP="00094AFF"/>
    <w:p w14:paraId="70B9556C" w14:textId="77777777" w:rsidR="00094AFF" w:rsidRPr="00094AFF" w:rsidRDefault="00094AFF" w:rsidP="00094AFF"/>
    <w:p w14:paraId="061C8243" w14:textId="77777777" w:rsidR="00094AFF" w:rsidRDefault="00094AFF" w:rsidP="00094AFF"/>
    <w:p w14:paraId="27BC4B67" w14:textId="1CC95DD1" w:rsidR="00094AFF" w:rsidRPr="0095126D" w:rsidRDefault="00094AFF" w:rsidP="00094AFF">
      <w:pPr>
        <w:tabs>
          <w:tab w:val="left" w:pos="908"/>
        </w:tabs>
        <w:rPr>
          <w:b/>
          <w:bCs/>
        </w:rPr>
      </w:pPr>
      <w:r w:rsidRPr="0095126D">
        <w:rPr>
          <w:b/>
          <w:bCs/>
        </w:rPr>
        <w:t>What is a Double</w:t>
      </w:r>
      <w:r w:rsidR="00407A24" w:rsidRPr="0095126D">
        <w:rPr>
          <w:b/>
          <w:bCs/>
        </w:rPr>
        <w:t>?</w:t>
      </w:r>
    </w:p>
    <w:p w14:paraId="2AFF870E" w14:textId="6703072B" w:rsidR="00407A24" w:rsidRDefault="00CB6DAC" w:rsidP="00094AFF">
      <w:pPr>
        <w:tabs>
          <w:tab w:val="left" w:pos="908"/>
        </w:tabs>
        <w:rPr>
          <w:i/>
          <w:iCs/>
        </w:rPr>
      </w:pPr>
      <w:r w:rsidRPr="00CB6DAC">
        <w:rPr>
          <w:i/>
          <w:iCs/>
        </w:rPr>
        <w:t>A double </w:t>
      </w:r>
      <w:r w:rsidRPr="00CB6DAC">
        <w:rPr>
          <w:b/>
          <w:bCs/>
          <w:i/>
          <w:iCs/>
        </w:rPr>
        <w:t>can represent larger (and smaller) numbers than a float</w:t>
      </w:r>
      <w:r w:rsidRPr="00CB6DAC">
        <w:rPr>
          <w:i/>
          <w:iCs/>
        </w:rPr>
        <w:t> and can represent them with more than twice the precision.</w:t>
      </w:r>
    </w:p>
    <w:p w14:paraId="624B2C62" w14:textId="4B9B4006" w:rsidR="00CB6DAC" w:rsidRPr="0095126D" w:rsidRDefault="00CB6DAC" w:rsidP="00094AFF">
      <w:pPr>
        <w:tabs>
          <w:tab w:val="left" w:pos="908"/>
        </w:tabs>
        <w:rPr>
          <w:b/>
          <w:bCs/>
        </w:rPr>
      </w:pPr>
      <w:r w:rsidRPr="0095126D">
        <w:rPr>
          <w:b/>
          <w:bCs/>
        </w:rPr>
        <w:t>What is a Float?</w:t>
      </w:r>
    </w:p>
    <w:p w14:paraId="35134D18" w14:textId="321B6D10" w:rsidR="00CB6DAC" w:rsidRDefault="0095126D" w:rsidP="00094AFF">
      <w:pPr>
        <w:tabs>
          <w:tab w:val="left" w:pos="908"/>
        </w:tabs>
        <w:rPr>
          <w:i/>
          <w:iCs/>
        </w:rPr>
      </w:pPr>
      <w:r w:rsidRPr="0095126D">
        <w:rPr>
          <w:i/>
          <w:iCs/>
        </w:rPr>
        <w:t>A float data type in Java stores a decimal value with 6-7 total digits of precision. So, for example, 12.12345 can be saved as a float, but 12.123456789 can't be saved as a float.</w:t>
      </w:r>
    </w:p>
    <w:p w14:paraId="20B445CE" w14:textId="64EB5DD2" w:rsidR="00DA7DFE" w:rsidRPr="00804493" w:rsidRDefault="00DA7DFE" w:rsidP="00094AFF">
      <w:pPr>
        <w:tabs>
          <w:tab w:val="left" w:pos="908"/>
        </w:tabs>
        <w:rPr>
          <w:b/>
          <w:bCs/>
        </w:rPr>
      </w:pPr>
      <w:r w:rsidRPr="00804493">
        <w:rPr>
          <w:b/>
          <w:bCs/>
        </w:rPr>
        <w:t xml:space="preserve">Two parts of </w:t>
      </w:r>
      <w:r w:rsidR="00804493" w:rsidRPr="00804493">
        <w:rPr>
          <w:b/>
          <w:bCs/>
        </w:rPr>
        <w:t>Declaring</w:t>
      </w:r>
      <w:r w:rsidR="00804493">
        <w:rPr>
          <w:b/>
          <w:bCs/>
        </w:rPr>
        <w:t>:</w:t>
      </w:r>
    </w:p>
    <w:p w14:paraId="17583CC9" w14:textId="50CE46FB" w:rsidR="00DA7DFE" w:rsidRPr="00804493" w:rsidRDefault="00804493" w:rsidP="00094AFF">
      <w:pPr>
        <w:tabs>
          <w:tab w:val="left" w:pos="908"/>
        </w:tabs>
        <w:rPr>
          <w:i/>
          <w:iCs/>
        </w:rPr>
      </w:pPr>
      <w:r w:rsidRPr="00804493">
        <w:rPr>
          <w:i/>
          <w:iCs/>
        </w:rPr>
        <w:t xml:space="preserve">1.) </w:t>
      </w:r>
      <w:r w:rsidR="00DA7DFE" w:rsidRPr="00804493">
        <w:rPr>
          <w:i/>
          <w:iCs/>
        </w:rPr>
        <w:t>Assign data Type</w:t>
      </w:r>
    </w:p>
    <w:p w14:paraId="265C858D" w14:textId="2A7E77FF" w:rsidR="00DA7DFE" w:rsidRPr="00804493" w:rsidRDefault="00804493" w:rsidP="00094AFF">
      <w:pPr>
        <w:tabs>
          <w:tab w:val="left" w:pos="908"/>
        </w:tabs>
        <w:rPr>
          <w:i/>
          <w:iCs/>
        </w:rPr>
      </w:pPr>
      <w:r w:rsidRPr="00804493">
        <w:rPr>
          <w:i/>
          <w:iCs/>
        </w:rPr>
        <w:t xml:space="preserve">2.) </w:t>
      </w:r>
      <w:r w:rsidR="00DA7DFE" w:rsidRPr="00804493">
        <w:rPr>
          <w:i/>
          <w:iCs/>
        </w:rPr>
        <w:t xml:space="preserve">Identifier </w:t>
      </w:r>
    </w:p>
    <w:p w14:paraId="7AE4B10A" w14:textId="45B1BAE3" w:rsidR="00D008C1" w:rsidRPr="00D008C1" w:rsidRDefault="00D008C1" w:rsidP="00094AFF">
      <w:pPr>
        <w:tabs>
          <w:tab w:val="left" w:pos="908"/>
        </w:tabs>
        <w:rPr>
          <w:b/>
          <w:bCs/>
        </w:rPr>
      </w:pPr>
      <w:r w:rsidRPr="00D008C1">
        <w:rPr>
          <w:b/>
          <w:bCs/>
        </w:rPr>
        <w:lastRenderedPageBreak/>
        <w:t>Primitive Data types:</w:t>
      </w:r>
    </w:p>
    <w:p w14:paraId="191A1304" w14:textId="02365EEF" w:rsidR="0095126D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b</w:t>
      </w:r>
      <w:r w:rsidR="00D34EA5" w:rsidRPr="00713F94">
        <w:rPr>
          <w:color w:val="FF0000"/>
        </w:rPr>
        <w:t>yte = 1 byte</w:t>
      </w:r>
    </w:p>
    <w:p w14:paraId="3199AA4E" w14:textId="35E3DB3B" w:rsidR="00D34EA5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s</w:t>
      </w:r>
      <w:r w:rsidR="00D34EA5" w:rsidRPr="00713F94">
        <w:rPr>
          <w:color w:val="FF0000"/>
        </w:rPr>
        <w:t>hort = 2 bytes</w:t>
      </w:r>
    </w:p>
    <w:p w14:paraId="03AEAF73" w14:textId="172AF6BC" w:rsidR="00D34EA5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i</w:t>
      </w:r>
      <w:r w:rsidR="00D34EA5" w:rsidRPr="00713F94">
        <w:rPr>
          <w:color w:val="FF0000"/>
        </w:rPr>
        <w:t xml:space="preserve">nt = </w:t>
      </w:r>
      <w:r w:rsidRPr="00713F94">
        <w:rPr>
          <w:color w:val="FF0000"/>
        </w:rPr>
        <w:t>4 bytes</w:t>
      </w:r>
    </w:p>
    <w:p w14:paraId="635EF3E8" w14:textId="77777777" w:rsidR="007D1887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long = 8 bytes</w:t>
      </w:r>
    </w:p>
    <w:p w14:paraId="34F62752" w14:textId="77777777" w:rsidR="00713F94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float = 4</w:t>
      </w:r>
      <w:r w:rsidR="00713F94" w:rsidRPr="00713F94">
        <w:rPr>
          <w:color w:val="FF0000"/>
        </w:rPr>
        <w:t xml:space="preserve"> bytes</w:t>
      </w:r>
    </w:p>
    <w:p w14:paraId="34AE18B6" w14:textId="3A94E0A6" w:rsidR="007D1887" w:rsidRDefault="00713F94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double = 8 bytes</w:t>
      </w:r>
      <w:r w:rsidR="007D1887" w:rsidRPr="00713F94">
        <w:rPr>
          <w:color w:val="FF0000"/>
        </w:rPr>
        <w:t xml:space="preserve"> </w:t>
      </w:r>
      <w:r w:rsidR="00620457">
        <w:rPr>
          <w:color w:val="FF0000"/>
        </w:rPr>
        <w:t xml:space="preserve">– shows more than 2 decimal points </w:t>
      </w:r>
    </w:p>
    <w:p w14:paraId="47E5B75D" w14:textId="72EB7016" w:rsidR="00867066" w:rsidRPr="00D008C1" w:rsidRDefault="00D008C1" w:rsidP="00094AFF">
      <w:pPr>
        <w:tabs>
          <w:tab w:val="left" w:pos="908"/>
        </w:tabs>
        <w:rPr>
          <w:color w:val="FF0000"/>
        </w:rPr>
      </w:pPr>
      <w:proofErr w:type="spellStart"/>
      <w:r w:rsidRPr="00D008C1">
        <w:rPr>
          <w:color w:val="FF0000"/>
        </w:rPr>
        <w:t>b</w:t>
      </w:r>
      <w:r w:rsidR="00867066" w:rsidRPr="00D008C1">
        <w:rPr>
          <w:color w:val="FF0000"/>
        </w:rPr>
        <w:t>oolean</w:t>
      </w:r>
      <w:proofErr w:type="spellEnd"/>
      <w:r w:rsidR="00867066" w:rsidRPr="00D008C1">
        <w:rPr>
          <w:color w:val="FF0000"/>
        </w:rPr>
        <w:t xml:space="preserve"> = true or false</w:t>
      </w:r>
    </w:p>
    <w:p w14:paraId="41812352" w14:textId="7E23AB30" w:rsidR="00867066" w:rsidRDefault="00D008C1" w:rsidP="00094AFF">
      <w:pPr>
        <w:tabs>
          <w:tab w:val="left" w:pos="908"/>
        </w:tabs>
        <w:rPr>
          <w:color w:val="FF0000"/>
        </w:rPr>
      </w:pPr>
      <w:r w:rsidRPr="00D008C1">
        <w:rPr>
          <w:color w:val="FF0000"/>
        </w:rPr>
        <w:t>char = character value</w:t>
      </w:r>
      <w:r w:rsidR="00347EF3">
        <w:rPr>
          <w:color w:val="FF0000"/>
        </w:rPr>
        <w:t xml:space="preserve"> used with single quotes</w:t>
      </w:r>
    </w:p>
    <w:p w14:paraId="310DEEC1" w14:textId="53B403F6" w:rsidR="00D008C1" w:rsidRDefault="00D008C1" w:rsidP="00094AFF">
      <w:pPr>
        <w:tabs>
          <w:tab w:val="left" w:pos="908"/>
        </w:tabs>
        <w:rPr>
          <w:b/>
          <w:bCs/>
        </w:rPr>
      </w:pPr>
      <w:r w:rsidRPr="003F5CDD">
        <w:rPr>
          <w:b/>
          <w:bCs/>
        </w:rPr>
        <w:t>Non</w:t>
      </w:r>
      <w:r w:rsidR="003F5CDD" w:rsidRPr="003F5CDD">
        <w:rPr>
          <w:b/>
          <w:bCs/>
        </w:rPr>
        <w:t>-Primitive Data Types:</w:t>
      </w:r>
    </w:p>
    <w:p w14:paraId="6CEA34B5" w14:textId="37DF655C" w:rsidR="003F5CDD" w:rsidRPr="00F22511" w:rsidRDefault="003F5CDD" w:rsidP="00094AFF">
      <w:pPr>
        <w:tabs>
          <w:tab w:val="left" w:pos="908"/>
        </w:tabs>
        <w:rPr>
          <w:b/>
          <w:bCs/>
          <w:color w:val="4C94D8" w:themeColor="text2" w:themeTint="80"/>
        </w:rPr>
      </w:pPr>
      <w:r w:rsidRPr="00F22511">
        <w:rPr>
          <w:b/>
          <w:bCs/>
          <w:color w:val="4C94D8" w:themeColor="text2" w:themeTint="80"/>
        </w:rPr>
        <w:t xml:space="preserve">String </w:t>
      </w:r>
      <w:r w:rsidR="00B96EF2" w:rsidRPr="00F22511">
        <w:rPr>
          <w:b/>
          <w:bCs/>
          <w:color w:val="4C94D8" w:themeColor="text2" w:themeTint="80"/>
        </w:rPr>
        <w:t>= two words</w:t>
      </w:r>
    </w:p>
    <w:p w14:paraId="1AC9F849" w14:textId="77777777" w:rsidR="00F22511" w:rsidRDefault="003F5CDD" w:rsidP="00F22511">
      <w:pPr>
        <w:tabs>
          <w:tab w:val="left" w:pos="908"/>
        </w:tabs>
        <w:rPr>
          <w:b/>
          <w:bCs/>
          <w:color w:val="4C94D8" w:themeColor="text2" w:themeTint="80"/>
        </w:rPr>
      </w:pPr>
      <w:r w:rsidRPr="00F22511">
        <w:rPr>
          <w:b/>
          <w:bCs/>
          <w:color w:val="4C94D8" w:themeColor="text2" w:themeTint="80"/>
        </w:rPr>
        <w:t>Array</w:t>
      </w:r>
      <w:r w:rsidR="00B96EF2" w:rsidRPr="00F22511">
        <w:rPr>
          <w:b/>
          <w:bCs/>
          <w:color w:val="4C94D8" w:themeColor="text2" w:themeTint="80"/>
        </w:rPr>
        <w:t xml:space="preserve"> = </w:t>
      </w:r>
      <w:r w:rsidR="00F22511" w:rsidRPr="00F22511">
        <w:rPr>
          <w:b/>
          <w:bCs/>
          <w:color w:val="4C94D8" w:themeColor="text2" w:themeTint="80"/>
        </w:rPr>
        <w:t>All elements within an array must be of the same data type (e.g., all integers, all strings, etc.).</w:t>
      </w:r>
    </w:p>
    <w:p w14:paraId="19F01798" w14:textId="237E999E" w:rsidR="00804493" w:rsidRDefault="00804493" w:rsidP="00F22511">
      <w:pPr>
        <w:tabs>
          <w:tab w:val="left" w:pos="908"/>
        </w:tabs>
        <w:rPr>
          <w:b/>
          <w:bCs/>
        </w:rPr>
      </w:pPr>
      <w:r w:rsidRPr="00804493">
        <w:rPr>
          <w:b/>
          <w:bCs/>
        </w:rPr>
        <w:t>Identifiers</w:t>
      </w:r>
      <w:r>
        <w:rPr>
          <w:b/>
          <w:bCs/>
        </w:rPr>
        <w:t>:</w:t>
      </w:r>
    </w:p>
    <w:p w14:paraId="5D9B1A88" w14:textId="6CF2DA50" w:rsidR="00804493" w:rsidRDefault="000D7324" w:rsidP="00F22511">
      <w:pPr>
        <w:tabs>
          <w:tab w:val="left" w:pos="908"/>
        </w:tabs>
        <w:rPr>
          <w:b/>
          <w:bCs/>
        </w:rPr>
      </w:pPr>
      <w:r>
        <w:rPr>
          <w:b/>
          <w:bCs/>
        </w:rPr>
        <w:t>*Table of Contents</w:t>
      </w:r>
      <w:r w:rsidR="00FA7B15">
        <w:rPr>
          <w:b/>
          <w:bCs/>
        </w:rPr>
        <w:t xml:space="preserve"> in the code</w:t>
      </w:r>
      <w:r>
        <w:rPr>
          <w:b/>
          <w:bCs/>
        </w:rPr>
        <w:t>*</w:t>
      </w:r>
    </w:p>
    <w:p w14:paraId="38A49EDE" w14:textId="09D3B42A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Class</w:t>
      </w:r>
      <w:r>
        <w:rPr>
          <w:b/>
          <w:bCs/>
          <w:color w:val="BF4E14" w:themeColor="accent2" w:themeShade="BF"/>
        </w:rPr>
        <w:t>e</w:t>
      </w:r>
      <w:r w:rsidRPr="0021719F">
        <w:rPr>
          <w:b/>
          <w:bCs/>
          <w:color w:val="BF4E14" w:themeColor="accent2" w:themeShade="BF"/>
        </w:rPr>
        <w:t>s: For example, </w:t>
      </w:r>
      <w:proofErr w:type="spellStart"/>
      <w:r w:rsidRPr="0021719F">
        <w:rPr>
          <w:b/>
          <w:bCs/>
          <w:color w:val="BF4E14" w:themeColor="accent2" w:themeShade="BF"/>
        </w:rPr>
        <w:t>MyClass</w:t>
      </w:r>
      <w:proofErr w:type="spellEnd"/>
      <w:r w:rsidRPr="0021719F">
        <w:rPr>
          <w:b/>
          <w:bCs/>
          <w:color w:val="BF4E14" w:themeColor="accent2" w:themeShade="BF"/>
        </w:rPr>
        <w:t>.</w:t>
      </w:r>
    </w:p>
    <w:p w14:paraId="1E6F8743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Methods: For example, </w:t>
      </w:r>
      <w:proofErr w:type="spellStart"/>
      <w:proofErr w:type="gramStart"/>
      <w:r w:rsidRPr="0021719F">
        <w:rPr>
          <w:b/>
          <w:bCs/>
          <w:color w:val="BF4E14" w:themeColor="accent2" w:themeShade="BF"/>
        </w:rPr>
        <w:t>calculateSum</w:t>
      </w:r>
      <w:proofErr w:type="spellEnd"/>
      <w:r w:rsidRPr="0021719F">
        <w:rPr>
          <w:b/>
          <w:bCs/>
          <w:color w:val="BF4E14" w:themeColor="accent2" w:themeShade="BF"/>
        </w:rPr>
        <w:t>(</w:t>
      </w:r>
      <w:proofErr w:type="gramEnd"/>
      <w:r w:rsidRPr="0021719F">
        <w:rPr>
          <w:b/>
          <w:bCs/>
          <w:color w:val="BF4E14" w:themeColor="accent2" w:themeShade="BF"/>
        </w:rPr>
        <w:t>).</w:t>
      </w:r>
    </w:p>
    <w:p w14:paraId="37A4DC4C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Variables: For example, age, </w:t>
      </w:r>
      <w:proofErr w:type="spellStart"/>
      <w:r w:rsidRPr="0021719F">
        <w:rPr>
          <w:b/>
          <w:bCs/>
          <w:color w:val="BF4E14" w:themeColor="accent2" w:themeShade="BF"/>
        </w:rPr>
        <w:t>userName</w:t>
      </w:r>
      <w:proofErr w:type="spellEnd"/>
      <w:r w:rsidRPr="0021719F">
        <w:rPr>
          <w:b/>
          <w:bCs/>
          <w:color w:val="BF4E14" w:themeColor="accent2" w:themeShade="BF"/>
        </w:rPr>
        <w:t>.</w:t>
      </w:r>
    </w:p>
    <w:p w14:paraId="4AA429F9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Packages: For example, </w:t>
      </w:r>
      <w:proofErr w:type="spellStart"/>
      <w:r w:rsidRPr="0021719F">
        <w:rPr>
          <w:b/>
          <w:bCs/>
          <w:color w:val="BF4E14" w:themeColor="accent2" w:themeShade="BF"/>
        </w:rPr>
        <w:t>com.</w:t>
      </w:r>
      <w:proofErr w:type="gramStart"/>
      <w:r w:rsidRPr="0021719F">
        <w:rPr>
          <w:b/>
          <w:bCs/>
          <w:color w:val="BF4E14" w:themeColor="accent2" w:themeShade="BF"/>
        </w:rPr>
        <w:t>example.myproject</w:t>
      </w:r>
      <w:proofErr w:type="spellEnd"/>
      <w:proofErr w:type="gramEnd"/>
      <w:r w:rsidRPr="0021719F">
        <w:rPr>
          <w:b/>
          <w:bCs/>
          <w:color w:val="BF4E14" w:themeColor="accent2" w:themeShade="BF"/>
        </w:rPr>
        <w:t>.</w:t>
      </w:r>
    </w:p>
    <w:p w14:paraId="16EB118C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Interfaces: For example, </w:t>
      </w:r>
      <w:proofErr w:type="spellStart"/>
      <w:r w:rsidRPr="0021719F">
        <w:rPr>
          <w:b/>
          <w:bCs/>
          <w:color w:val="BF4E14" w:themeColor="accent2" w:themeShade="BF"/>
        </w:rPr>
        <w:t>MyInterface</w:t>
      </w:r>
      <w:proofErr w:type="spellEnd"/>
      <w:r w:rsidRPr="0021719F">
        <w:rPr>
          <w:b/>
          <w:bCs/>
          <w:color w:val="BF4E14" w:themeColor="accent2" w:themeShade="BF"/>
        </w:rPr>
        <w:t>.</w:t>
      </w:r>
    </w:p>
    <w:p w14:paraId="71D7EC4F" w14:textId="77777777" w:rsidR="000D7324" w:rsidRDefault="000D7324" w:rsidP="00F22511">
      <w:pPr>
        <w:tabs>
          <w:tab w:val="left" w:pos="908"/>
        </w:tabs>
        <w:rPr>
          <w:b/>
          <w:bCs/>
          <w:color w:val="4C94D8" w:themeColor="text2" w:themeTint="80"/>
        </w:rPr>
      </w:pPr>
    </w:p>
    <w:p w14:paraId="25451244" w14:textId="03585EA5" w:rsidR="000D345E" w:rsidRDefault="000D345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Version Control &amp; IDE:</w:t>
      </w:r>
      <w:r w:rsidR="00EC62D4">
        <w:rPr>
          <w:b/>
          <w:bCs/>
        </w:rPr>
        <w:t xml:space="preserve"> GitHub and Eclipse</w:t>
      </w:r>
      <w:r w:rsidR="005D33FC">
        <w:rPr>
          <w:b/>
          <w:bCs/>
        </w:rPr>
        <w:t xml:space="preserve"> </w:t>
      </w:r>
    </w:p>
    <w:p w14:paraId="61DA4F40" w14:textId="68375E3C" w:rsidR="00EC62D4" w:rsidRDefault="00EC62D4" w:rsidP="00094AFF">
      <w:pPr>
        <w:tabs>
          <w:tab w:val="left" w:pos="908"/>
        </w:tabs>
        <w:rPr>
          <w:i/>
          <w:iCs/>
        </w:rPr>
      </w:pPr>
      <w:r w:rsidRPr="00EC62D4">
        <w:rPr>
          <w:i/>
          <w:iCs/>
        </w:rPr>
        <w:t>Eclipse</w:t>
      </w:r>
      <w:r>
        <w:rPr>
          <w:i/>
          <w:iCs/>
        </w:rPr>
        <w:t xml:space="preserve"> Cheat sheet</w:t>
      </w:r>
      <w:r w:rsidR="005D33FC">
        <w:rPr>
          <w:i/>
          <w:iCs/>
        </w:rPr>
        <w:t>:</w:t>
      </w:r>
      <w:r>
        <w:rPr>
          <w:i/>
          <w:iCs/>
        </w:rPr>
        <w:t xml:space="preserve"> </w:t>
      </w:r>
      <w:hyperlink r:id="rId8" w:anchor="slide=id.p1" w:history="1">
        <w:r w:rsidRPr="00C15B61">
          <w:rPr>
            <w:rStyle w:val="Hyperlink"/>
            <w:i/>
            <w:iCs/>
          </w:rPr>
          <w:t>https://docs.google.com/presentation/d/1zN6ux8dob_w-8bft0ey3BpuAKhaK4x8QmyowwRUbl0A/edit?slide=id.p1#slide=id.p1</w:t>
        </w:r>
      </w:hyperlink>
      <w:r>
        <w:rPr>
          <w:i/>
          <w:iCs/>
        </w:rPr>
        <w:t xml:space="preserve"> </w:t>
      </w:r>
    </w:p>
    <w:p w14:paraId="39F75F22" w14:textId="3FF8BD82" w:rsidR="00034EC8" w:rsidRPr="00034EC8" w:rsidRDefault="00034EC8" w:rsidP="00094AFF">
      <w:pPr>
        <w:tabs>
          <w:tab w:val="left" w:pos="908"/>
        </w:tabs>
        <w:rPr>
          <w:b/>
          <w:bCs/>
        </w:rPr>
      </w:pPr>
      <w:r w:rsidRPr="00034EC8">
        <w:rPr>
          <w:b/>
          <w:bCs/>
        </w:rPr>
        <w:t>Casting</w:t>
      </w:r>
      <w:r>
        <w:rPr>
          <w:b/>
          <w:bCs/>
        </w:rPr>
        <w:t>:</w:t>
      </w:r>
    </w:p>
    <w:p w14:paraId="76F6C743" w14:textId="3DABE555" w:rsidR="00AC5169" w:rsidRDefault="00AC5169" w:rsidP="00094AFF">
      <w:pPr>
        <w:tabs>
          <w:tab w:val="left" w:pos="908"/>
        </w:tabs>
      </w:pPr>
      <w:r>
        <w:t xml:space="preserve">Casting: </w:t>
      </w:r>
      <w:r w:rsidR="008551B7">
        <w:t>Convert one data type to another data type</w:t>
      </w:r>
    </w:p>
    <w:p w14:paraId="78C7B614" w14:textId="0F83739C" w:rsidR="0004297E" w:rsidRDefault="0004297E" w:rsidP="00094AFF">
      <w:pPr>
        <w:tabs>
          <w:tab w:val="left" w:pos="908"/>
        </w:tabs>
      </w:pPr>
      <w:r>
        <w:t xml:space="preserve">Explicit casting = </w:t>
      </w:r>
      <w:r w:rsidR="00034EC8">
        <w:t>manual casting of a double variable</w:t>
      </w:r>
    </w:p>
    <w:p w14:paraId="065D46E2" w14:textId="72454AB2" w:rsidR="0004297E" w:rsidRDefault="0004297E" w:rsidP="00094AFF">
      <w:pPr>
        <w:tabs>
          <w:tab w:val="left" w:pos="908"/>
        </w:tabs>
      </w:pPr>
      <w:r>
        <w:lastRenderedPageBreak/>
        <w:t xml:space="preserve">Implicit casting = </w:t>
      </w:r>
      <w:r w:rsidR="00034EC8">
        <w:t>automatic casting</w:t>
      </w:r>
    </w:p>
    <w:p w14:paraId="70BF587E" w14:textId="77777777" w:rsidR="008551B7" w:rsidRDefault="008551B7" w:rsidP="00094AFF">
      <w:pPr>
        <w:tabs>
          <w:tab w:val="left" w:pos="908"/>
        </w:tabs>
      </w:pPr>
    </w:p>
    <w:p w14:paraId="5809998D" w14:textId="35F8B8EB" w:rsidR="000F56CD" w:rsidRDefault="000F56CD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Class :</w:t>
      </w:r>
    </w:p>
    <w:p w14:paraId="608BF8B5" w14:textId="4C48979B" w:rsidR="00BC0318" w:rsidRDefault="00BC0318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Starts with capital letter</w:t>
      </w:r>
    </w:p>
    <w:p w14:paraId="562711E4" w14:textId="77777777" w:rsidR="00FE7030" w:rsidRPr="00FE7030" w:rsidRDefault="00FE7030" w:rsidP="00FE7030">
      <w:pPr>
        <w:tabs>
          <w:tab w:val="left" w:pos="916"/>
        </w:tabs>
      </w:pPr>
      <w:r w:rsidRPr="00FE7030">
        <w:t xml:space="preserve">public class </w:t>
      </w:r>
      <w:proofErr w:type="spellStart"/>
      <w:r w:rsidRPr="00FE7030">
        <w:t>ComputeChange</w:t>
      </w:r>
      <w:proofErr w:type="spellEnd"/>
      <w:r w:rsidRPr="00FE7030">
        <w:t xml:space="preserve"> {</w:t>
      </w:r>
    </w:p>
    <w:p w14:paraId="0AE4EDF4" w14:textId="37F1BE8B" w:rsidR="005D33FC" w:rsidRDefault="00BC488E" w:rsidP="00094AFF">
      <w:pPr>
        <w:tabs>
          <w:tab w:val="left" w:pos="908"/>
        </w:tabs>
        <w:rPr>
          <w:b/>
          <w:bCs/>
        </w:rPr>
      </w:pPr>
      <w:r w:rsidRPr="00BC488E">
        <w:rPr>
          <w:b/>
          <w:bCs/>
        </w:rPr>
        <w:t>Comments</w:t>
      </w:r>
      <w:r>
        <w:rPr>
          <w:b/>
          <w:bCs/>
        </w:rPr>
        <w:t xml:space="preserve"> : </w:t>
      </w:r>
    </w:p>
    <w:p w14:paraId="1E0A5B3F" w14:textId="6033AFE9" w:rsidR="00BC488E" w:rsidRDefault="00BC488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// - one line</w:t>
      </w:r>
    </w:p>
    <w:p w14:paraId="57BE59D8" w14:textId="54124974" w:rsidR="00BC488E" w:rsidRDefault="00BC488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/; - multiple lines</w:t>
      </w:r>
    </w:p>
    <w:p w14:paraId="6A4FF8F1" w14:textId="77777777" w:rsidR="00BC488E" w:rsidRPr="00BC488E" w:rsidRDefault="00BC488E" w:rsidP="00094AFF">
      <w:pPr>
        <w:tabs>
          <w:tab w:val="left" w:pos="908"/>
        </w:tabs>
        <w:rPr>
          <w:b/>
          <w:bCs/>
        </w:rPr>
      </w:pPr>
    </w:p>
    <w:p w14:paraId="10E2C2CE" w14:textId="77777777" w:rsidR="004A74B3" w:rsidRDefault="004A74B3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 xml:space="preserve">Pre-defined classes: </w:t>
      </w:r>
    </w:p>
    <w:p w14:paraId="47925307" w14:textId="45982389" w:rsidR="000D345E" w:rsidRDefault="004A74B3" w:rsidP="00094AFF">
      <w:pPr>
        <w:tabs>
          <w:tab w:val="left" w:pos="908"/>
        </w:tabs>
      </w:pPr>
      <w:r w:rsidRPr="004A74B3">
        <w:t>Predefined classes in Java are classes that are already defined and implemented by the developers of Java as part of the Java Development Kit (JDK) and Java Runtime Environment (JRE). </w:t>
      </w:r>
      <w:r w:rsidR="00C0181B" w:rsidRPr="004A74B3">
        <w:t xml:space="preserve"> </w:t>
      </w:r>
    </w:p>
    <w:p w14:paraId="6C646FE7" w14:textId="6425EA3A" w:rsidR="00BC0318" w:rsidRDefault="00BC0318" w:rsidP="00094AFF">
      <w:pPr>
        <w:tabs>
          <w:tab w:val="left" w:pos="908"/>
        </w:tabs>
      </w:pPr>
      <w:r>
        <w:t>Ex.</w:t>
      </w:r>
    </w:p>
    <w:p w14:paraId="18B1EFE4" w14:textId="4727A636" w:rsidR="00BC0318" w:rsidRDefault="00BC0318" w:rsidP="00094AFF">
      <w:pPr>
        <w:tabs>
          <w:tab w:val="left" w:pos="908"/>
        </w:tabs>
      </w:pPr>
      <w:r>
        <w:t>Scanner</w:t>
      </w:r>
    </w:p>
    <w:p w14:paraId="61AD49AF" w14:textId="5EB1C071" w:rsidR="00BC0318" w:rsidRDefault="00BC0318" w:rsidP="00094AFF">
      <w:pPr>
        <w:tabs>
          <w:tab w:val="left" w:pos="908"/>
        </w:tabs>
      </w:pPr>
      <w:r>
        <w:t>System</w:t>
      </w:r>
    </w:p>
    <w:p w14:paraId="69B7E091" w14:textId="29CE9F57" w:rsidR="004A74B3" w:rsidRDefault="00BC0318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Method:</w:t>
      </w:r>
    </w:p>
    <w:p w14:paraId="697E14BA" w14:textId="53C146E8" w:rsidR="00D15B7F" w:rsidRDefault="00D15B7F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F(x)</w:t>
      </w:r>
    </w:p>
    <w:p w14:paraId="14906E51" w14:textId="082870E5" w:rsidR="00BC0318" w:rsidRPr="00BC0318" w:rsidRDefault="00BC0318" w:rsidP="00094AFF">
      <w:pPr>
        <w:tabs>
          <w:tab w:val="left" w:pos="908"/>
        </w:tabs>
        <w:rPr>
          <w:i/>
          <w:iCs/>
        </w:rPr>
      </w:pPr>
      <w:r>
        <w:rPr>
          <w:i/>
          <w:iCs/>
        </w:rPr>
        <w:t>*</w:t>
      </w:r>
      <w:r w:rsidRPr="00BC0318">
        <w:rPr>
          <w:i/>
          <w:iCs/>
        </w:rPr>
        <w:t>Class calls method</w:t>
      </w:r>
      <w:r>
        <w:rPr>
          <w:i/>
          <w:iCs/>
        </w:rPr>
        <w:t>*</w:t>
      </w:r>
    </w:p>
    <w:p w14:paraId="48BBAD45" w14:textId="4E619A5C" w:rsidR="00BC0318" w:rsidRPr="00BC0318" w:rsidRDefault="00BC0318" w:rsidP="00094AFF">
      <w:pPr>
        <w:tabs>
          <w:tab w:val="left" w:pos="908"/>
        </w:tabs>
      </w:pPr>
      <w:r w:rsidRPr="00BC0318">
        <w:t>Main</w:t>
      </w:r>
    </w:p>
    <w:p w14:paraId="674CF50B" w14:textId="7F63D80F" w:rsidR="00BC0318" w:rsidRDefault="00BC0318" w:rsidP="00094AFF">
      <w:pPr>
        <w:tabs>
          <w:tab w:val="left" w:pos="908"/>
        </w:tabs>
      </w:pPr>
      <w:r>
        <w:t>Random</w:t>
      </w:r>
    </w:p>
    <w:p w14:paraId="244E8036" w14:textId="60E4B537" w:rsidR="00BC0318" w:rsidRDefault="00BC0318" w:rsidP="00094AFF">
      <w:pPr>
        <w:tabs>
          <w:tab w:val="left" w:pos="908"/>
        </w:tabs>
      </w:pPr>
      <w:proofErr w:type="spellStart"/>
      <w:r>
        <w:t>printIn</w:t>
      </w:r>
      <w:proofErr w:type="spellEnd"/>
    </w:p>
    <w:p w14:paraId="0E444181" w14:textId="0081D303" w:rsidR="00BC0318" w:rsidRDefault="00BC0318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Parameter:</w:t>
      </w:r>
    </w:p>
    <w:p w14:paraId="11CCFA58" w14:textId="5E463BD4" w:rsidR="00BC0318" w:rsidRDefault="00BC0318" w:rsidP="00094AFF">
      <w:pPr>
        <w:tabs>
          <w:tab w:val="left" w:pos="908"/>
        </w:tabs>
      </w:pPr>
      <w:r>
        <w:t>What to print (string)</w:t>
      </w:r>
    </w:p>
    <w:p w14:paraId="2C58CA03" w14:textId="118C11EB" w:rsidR="00BC0318" w:rsidRPr="00BC0318" w:rsidRDefault="00BC0318" w:rsidP="00094AFF">
      <w:pPr>
        <w:tabs>
          <w:tab w:val="left" w:pos="908"/>
        </w:tabs>
      </w:pPr>
      <w:proofErr w:type="spellStart"/>
      <w:r>
        <w:t>NextIn</w:t>
      </w:r>
      <w:proofErr w:type="spellEnd"/>
      <w:r>
        <w:t xml:space="preserve">(), </w:t>
      </w:r>
      <w:proofErr w:type="spellStart"/>
      <w:r>
        <w:t>randon</w:t>
      </w:r>
      <w:proofErr w:type="spellEnd"/>
      <w:r>
        <w:t>()</w:t>
      </w:r>
    </w:p>
    <w:p w14:paraId="21887344" w14:textId="7B64E772" w:rsidR="00BC0318" w:rsidRDefault="00BC0318" w:rsidP="00094AFF">
      <w:pPr>
        <w:tabs>
          <w:tab w:val="left" w:pos="908"/>
        </w:tabs>
        <w:rPr>
          <w:b/>
          <w:bCs/>
        </w:rPr>
      </w:pPr>
      <w:r w:rsidRPr="00BC0318">
        <w:rPr>
          <w:b/>
          <w:bCs/>
        </w:rPr>
        <w:t>Return value:</w:t>
      </w:r>
    </w:p>
    <w:p w14:paraId="0B7465AF" w14:textId="47722FCC" w:rsidR="00BC0318" w:rsidRDefault="00BC0318" w:rsidP="00094AFF">
      <w:pPr>
        <w:tabs>
          <w:tab w:val="left" w:pos="908"/>
        </w:tabs>
      </w:pPr>
      <w:r>
        <w:t xml:space="preserve">Return what the user types and return it. </w:t>
      </w:r>
    </w:p>
    <w:p w14:paraId="7EAA0231" w14:textId="32A7F076" w:rsidR="00BC0318" w:rsidRDefault="00F129DD" w:rsidP="00094AFF">
      <w:pPr>
        <w:tabs>
          <w:tab w:val="left" w:pos="908"/>
        </w:tabs>
      </w:pPr>
      <w:r>
        <w:lastRenderedPageBreak/>
        <w:t>Braces must be closed</w:t>
      </w:r>
    </w:p>
    <w:p w14:paraId="2031BE14" w14:textId="7D31B1EC" w:rsidR="00BD1E4F" w:rsidRDefault="00BD1E4F" w:rsidP="00BD1E4F">
      <w:pPr>
        <w:tabs>
          <w:tab w:val="left" w:pos="908"/>
        </w:tabs>
      </w:pPr>
      <w:r w:rsidRPr="00BD1E4F">
        <w:rPr>
          <w:noProof/>
        </w:rPr>
        <w:drawing>
          <wp:inline distT="0" distB="0" distL="0" distR="0" wp14:anchorId="4EE772F3" wp14:editId="4B7CE781">
            <wp:extent cx="5943600" cy="4144010"/>
            <wp:effectExtent l="0" t="0" r="0" b="8890"/>
            <wp:docPr id="906320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6980" w14:textId="4806242C" w:rsidR="000A6A4C" w:rsidRDefault="000A6A4C" w:rsidP="00BD1E4F">
      <w:pPr>
        <w:tabs>
          <w:tab w:val="left" w:pos="908"/>
        </w:tabs>
      </w:pPr>
      <w:r>
        <w:t xml:space="preserve">How do I know what is what? </w:t>
      </w:r>
    </w:p>
    <w:p w14:paraId="387BBC0A" w14:textId="50CC633A" w:rsidR="000A6A4C" w:rsidRPr="00BD1E4F" w:rsidRDefault="000A6A4C" w:rsidP="00BD1E4F">
      <w:pPr>
        <w:tabs>
          <w:tab w:val="left" w:pos="908"/>
        </w:tabs>
      </w:pPr>
      <w:r>
        <w:t xml:space="preserve">A data type will show itself </w:t>
      </w:r>
    </w:p>
    <w:p w14:paraId="3DC491AB" w14:textId="77777777" w:rsidR="00BD1E4F" w:rsidRPr="00BC0318" w:rsidRDefault="00BD1E4F" w:rsidP="00094AFF">
      <w:pPr>
        <w:tabs>
          <w:tab w:val="left" w:pos="908"/>
        </w:tabs>
      </w:pPr>
    </w:p>
    <w:sectPr w:rsidR="00BD1E4F" w:rsidRPr="00BC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23389" w14:textId="77777777" w:rsidR="00E752EF" w:rsidRDefault="00E752EF" w:rsidP="00A51B49">
      <w:pPr>
        <w:spacing w:after="0" w:line="240" w:lineRule="auto"/>
      </w:pPr>
      <w:r>
        <w:separator/>
      </w:r>
    </w:p>
  </w:endnote>
  <w:endnote w:type="continuationSeparator" w:id="0">
    <w:p w14:paraId="4365657B" w14:textId="77777777" w:rsidR="00E752EF" w:rsidRDefault="00E752EF" w:rsidP="00A5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9F22A" w14:textId="77777777" w:rsidR="00E752EF" w:rsidRDefault="00E752EF" w:rsidP="00A51B49">
      <w:pPr>
        <w:spacing w:after="0" w:line="240" w:lineRule="auto"/>
      </w:pPr>
      <w:r>
        <w:separator/>
      </w:r>
    </w:p>
  </w:footnote>
  <w:footnote w:type="continuationSeparator" w:id="0">
    <w:p w14:paraId="76982B1F" w14:textId="77777777" w:rsidR="00E752EF" w:rsidRDefault="00E752EF" w:rsidP="00A51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B67AC"/>
    <w:multiLevelType w:val="multilevel"/>
    <w:tmpl w:val="D99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B5E54"/>
    <w:multiLevelType w:val="multilevel"/>
    <w:tmpl w:val="2746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444919">
    <w:abstractNumId w:val="1"/>
  </w:num>
  <w:num w:numId="2" w16cid:durableId="12150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71"/>
    <w:rsid w:val="00004537"/>
    <w:rsid w:val="00034EC8"/>
    <w:rsid w:val="0004297E"/>
    <w:rsid w:val="00067651"/>
    <w:rsid w:val="00094AFF"/>
    <w:rsid w:val="000A5803"/>
    <w:rsid w:val="000A6A4C"/>
    <w:rsid w:val="000B119C"/>
    <w:rsid w:val="000D345E"/>
    <w:rsid w:val="000D7324"/>
    <w:rsid w:val="000F56CD"/>
    <w:rsid w:val="001806EF"/>
    <w:rsid w:val="00190529"/>
    <w:rsid w:val="001C7BA0"/>
    <w:rsid w:val="001E14AC"/>
    <w:rsid w:val="0021719F"/>
    <w:rsid w:val="0025413C"/>
    <w:rsid w:val="002551C4"/>
    <w:rsid w:val="002A012F"/>
    <w:rsid w:val="002E3BE9"/>
    <w:rsid w:val="00347EF3"/>
    <w:rsid w:val="003E63FD"/>
    <w:rsid w:val="003F538C"/>
    <w:rsid w:val="003F5CDD"/>
    <w:rsid w:val="00407A24"/>
    <w:rsid w:val="0045489E"/>
    <w:rsid w:val="004A74B3"/>
    <w:rsid w:val="004C7B09"/>
    <w:rsid w:val="00590C9B"/>
    <w:rsid w:val="005C425F"/>
    <w:rsid w:val="005D33FC"/>
    <w:rsid w:val="00620457"/>
    <w:rsid w:val="00707A48"/>
    <w:rsid w:val="00713F94"/>
    <w:rsid w:val="0072585D"/>
    <w:rsid w:val="00736A88"/>
    <w:rsid w:val="007D1887"/>
    <w:rsid w:val="007F1AE9"/>
    <w:rsid w:val="00804493"/>
    <w:rsid w:val="008551B7"/>
    <w:rsid w:val="00867066"/>
    <w:rsid w:val="008C3895"/>
    <w:rsid w:val="008D09E6"/>
    <w:rsid w:val="0095126D"/>
    <w:rsid w:val="00A51B49"/>
    <w:rsid w:val="00A77178"/>
    <w:rsid w:val="00AC5169"/>
    <w:rsid w:val="00AE4853"/>
    <w:rsid w:val="00B41258"/>
    <w:rsid w:val="00B67722"/>
    <w:rsid w:val="00B96EF2"/>
    <w:rsid w:val="00BC0318"/>
    <w:rsid w:val="00BC488E"/>
    <w:rsid w:val="00BD1E4F"/>
    <w:rsid w:val="00C0181B"/>
    <w:rsid w:val="00C027A1"/>
    <w:rsid w:val="00C41551"/>
    <w:rsid w:val="00C7405A"/>
    <w:rsid w:val="00C90910"/>
    <w:rsid w:val="00CB6DAC"/>
    <w:rsid w:val="00D008C1"/>
    <w:rsid w:val="00D15B7F"/>
    <w:rsid w:val="00D34EA5"/>
    <w:rsid w:val="00DA7DFE"/>
    <w:rsid w:val="00E752EF"/>
    <w:rsid w:val="00EA1F93"/>
    <w:rsid w:val="00EC62D4"/>
    <w:rsid w:val="00EC795E"/>
    <w:rsid w:val="00EF5245"/>
    <w:rsid w:val="00F129DD"/>
    <w:rsid w:val="00F22511"/>
    <w:rsid w:val="00F34571"/>
    <w:rsid w:val="00FA7B15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F4D6A"/>
  <w15:chartTrackingRefBased/>
  <w15:docId w15:val="{37BF1194-9F1D-4750-8C79-12FE87FE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5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2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2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49"/>
  </w:style>
  <w:style w:type="paragraph" w:styleId="Footer">
    <w:name w:val="footer"/>
    <w:basedOn w:val="Normal"/>
    <w:link w:val="FooterChar"/>
    <w:uiPriority w:val="99"/>
    <w:unhideWhenUsed/>
    <w:rsid w:val="00A5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49"/>
  </w:style>
  <w:style w:type="character" w:styleId="FollowedHyperlink">
    <w:name w:val="FollowedHyperlink"/>
    <w:basedOn w:val="DefaultParagraphFont"/>
    <w:uiPriority w:val="99"/>
    <w:semiHidden/>
    <w:unhideWhenUsed/>
    <w:rsid w:val="00736A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2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zN6ux8dob_w-8bft0ey3BpuAKhaK4x8QmyowwRUbl0A/edit?slide=id.p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example.pearsoncmg.com/liang/intro12e/html/ComputeAre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Nordstrom</dc:creator>
  <cp:keywords/>
  <dc:description/>
  <cp:lastModifiedBy>Cole Nordstrom</cp:lastModifiedBy>
  <cp:revision>2</cp:revision>
  <dcterms:created xsi:type="dcterms:W3CDTF">2025-09-05T18:29:00Z</dcterms:created>
  <dcterms:modified xsi:type="dcterms:W3CDTF">2025-09-16T17:40:00Z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a31c12be-de66-47de-9828-bddb98d6e419</vt:lpwstr>
  </property>
</Properties>
</file>