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3FD45A39" w:rsidR="00F656DB" w:rsidRPr="00E97609" w:rsidRDefault="00CF7A67">
      <w:pPr>
        <w:pStyle w:val="Heading1"/>
        <w:rPr>
          <w:rFonts w:ascii="Verdana" w:eastAsia="Cambria" w:hAnsi="Verdana" w:cs="Cambria"/>
          <w:sz w:val="22"/>
          <w:szCs w:val="22"/>
        </w:rPr>
      </w:pPr>
      <w:r>
        <w:rPr>
          <w:rFonts w:ascii="Verdana" w:eastAsia="Cambria" w:hAnsi="Verdana" w:cs="Cambria"/>
          <w:sz w:val="22"/>
          <w:szCs w:val="22"/>
        </w:rPr>
        <w:t>CPSC 216:  Multimedia and Web Publishing</w:t>
      </w:r>
    </w:p>
    <w:p w14:paraId="4DC989BA" w14:textId="47B58142" w:rsidR="00531315" w:rsidRPr="00E97609" w:rsidRDefault="00531315" w:rsidP="00531315">
      <w:pPr>
        <w:rPr>
          <w:rFonts w:ascii="Verdana" w:hAnsi="Verdana"/>
          <w:sz w:val="22"/>
          <w:szCs w:val="22"/>
        </w:rPr>
      </w:pPr>
    </w:p>
    <w:p w14:paraId="192C8EE8" w14:textId="47E2D651" w:rsidR="00531315" w:rsidRDefault="00531315" w:rsidP="00531315">
      <w:pPr>
        <w:rPr>
          <w:rFonts w:ascii="Verdana" w:hAnsi="Verdana"/>
          <w:sz w:val="22"/>
          <w:szCs w:val="22"/>
        </w:rPr>
      </w:pPr>
      <w:r w:rsidRPr="00E97609">
        <w:rPr>
          <w:rFonts w:ascii="Verdana" w:hAnsi="Verdana"/>
          <w:sz w:val="22"/>
          <w:szCs w:val="22"/>
        </w:rPr>
        <w:t>(Note:  This syllabus has been adapted from</w:t>
      </w:r>
      <w:r w:rsidR="00CF7A67">
        <w:rPr>
          <w:rFonts w:ascii="Verdana" w:hAnsi="Verdana"/>
          <w:sz w:val="22"/>
          <w:szCs w:val="22"/>
        </w:rPr>
        <w:t xml:space="preserve"> </w:t>
      </w:r>
      <w:r w:rsidRPr="00E97609">
        <w:rPr>
          <w:rFonts w:ascii="Verdana" w:hAnsi="Verdana"/>
          <w:sz w:val="22"/>
          <w:szCs w:val="22"/>
        </w:rPr>
        <w:t>syllabus</w:t>
      </w:r>
      <w:r w:rsidR="00CF7A67">
        <w:rPr>
          <w:rFonts w:ascii="Verdana" w:hAnsi="Verdana"/>
          <w:sz w:val="22"/>
          <w:szCs w:val="22"/>
        </w:rPr>
        <w:t>es</w:t>
      </w:r>
      <w:r w:rsidRPr="00E97609">
        <w:rPr>
          <w:rFonts w:ascii="Verdana" w:hAnsi="Verdana"/>
          <w:sz w:val="22"/>
          <w:szCs w:val="22"/>
        </w:rPr>
        <w:t xml:space="preserve"> developed previously by Professor</w:t>
      </w:r>
      <w:r w:rsidR="00CF7A67">
        <w:rPr>
          <w:rFonts w:ascii="Verdana" w:hAnsi="Verdana"/>
          <w:sz w:val="22"/>
          <w:szCs w:val="22"/>
        </w:rPr>
        <w:t>s Baird and Davis, for their versions of CPSC 216</w:t>
      </w:r>
      <w:r w:rsidRPr="00E97609">
        <w:rPr>
          <w:rFonts w:ascii="Verdana" w:hAnsi="Verdana"/>
          <w:sz w:val="22"/>
          <w:szCs w:val="22"/>
        </w:rPr>
        <w:t>)</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6444AB14" w:rsidR="00483665" w:rsidRPr="00E97609" w:rsidRDefault="00483665" w:rsidP="00483665">
      <w:pPr>
        <w:ind w:right="-1440"/>
        <w:rPr>
          <w:rFonts w:ascii="Verdana" w:hAnsi="Verdana"/>
          <w:sz w:val="22"/>
          <w:szCs w:val="22"/>
        </w:rPr>
      </w:pPr>
      <w:r w:rsidRPr="00E97609">
        <w:rPr>
          <w:rFonts w:ascii="Verdana" w:hAnsi="Verdana"/>
          <w:sz w:val="22"/>
          <w:szCs w:val="22"/>
        </w:rPr>
        <w:t>CPSC 2</w:t>
      </w:r>
      <w:r w:rsidR="00CF7A67">
        <w:rPr>
          <w:rFonts w:ascii="Verdana" w:hAnsi="Verdana"/>
          <w:sz w:val="22"/>
          <w:szCs w:val="22"/>
        </w:rPr>
        <w:t>1</w:t>
      </w:r>
      <w:r w:rsidRPr="00E97609">
        <w:rPr>
          <w:rFonts w:ascii="Verdana" w:hAnsi="Verdana"/>
          <w:sz w:val="22"/>
          <w:szCs w:val="22"/>
        </w:rPr>
        <w:t>6</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225C1849" w:rsidR="00483665" w:rsidRPr="00E97609" w:rsidRDefault="00CF7A67" w:rsidP="00483665">
      <w:pPr>
        <w:rPr>
          <w:rFonts w:ascii="Verdana" w:hAnsi="Verdana"/>
          <w:sz w:val="22"/>
          <w:szCs w:val="22"/>
        </w:rPr>
      </w:pPr>
      <w:r>
        <w:rPr>
          <w:rFonts w:ascii="Verdana" w:hAnsi="Verdana"/>
          <w:sz w:val="22"/>
          <w:szCs w:val="22"/>
        </w:rPr>
        <w:t>Spring</w:t>
      </w:r>
      <w:r w:rsidR="00483665" w:rsidRPr="00E97609">
        <w:rPr>
          <w:rFonts w:ascii="Verdana" w:hAnsi="Verdana"/>
          <w:sz w:val="22"/>
          <w:szCs w:val="22"/>
        </w:rPr>
        <w:t xml:space="preserve"> 202</w:t>
      </w:r>
      <w:r>
        <w:rPr>
          <w:rFonts w:ascii="Verdana" w:hAnsi="Verdana"/>
          <w:sz w:val="22"/>
          <w:szCs w:val="22"/>
        </w:rPr>
        <w:t>3</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Pr="00A72704">
          <w:rPr>
            <w:rStyle w:val="Hyperlink"/>
            <w:rFonts w:ascii="Verdana" w:hAnsi="Verdana"/>
            <w:sz w:val="22"/>
            <w:szCs w:val="22"/>
          </w:rPr>
          <w:t>edward.brash@cnu.edu</w:t>
        </w:r>
      </w:hyperlink>
    </w:p>
    <w:p w14:paraId="0996D331" w14:textId="4E5F70E1" w:rsidR="00483665"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3E7A5822" w14:textId="77777777" w:rsidR="00CF7A67" w:rsidRPr="00E97609" w:rsidRDefault="00CF7A67" w:rsidP="00483665">
      <w:pPr>
        <w:rPr>
          <w:rFonts w:ascii="Verdana" w:hAnsi="Verdana"/>
          <w:sz w:val="22"/>
          <w:szCs w:val="22"/>
        </w:rPr>
      </w:pPr>
    </w:p>
    <w:p w14:paraId="7A30C082" w14:textId="2A25AEFB" w:rsidR="00483665" w:rsidRPr="00E97609" w:rsidRDefault="00483665" w:rsidP="00483665">
      <w:pPr>
        <w:rPr>
          <w:rFonts w:ascii="Verdana" w:hAnsi="Verdana"/>
          <w:sz w:val="22"/>
          <w:szCs w:val="22"/>
        </w:rPr>
      </w:pPr>
      <w:r w:rsidRPr="00E97609">
        <w:rPr>
          <w:rFonts w:ascii="Verdana" w:hAnsi="Verdana"/>
          <w:sz w:val="22"/>
          <w:szCs w:val="22"/>
        </w:rPr>
        <w:t>Office Hours:</w:t>
      </w:r>
      <w:r w:rsidR="00CF7A67">
        <w:rPr>
          <w:rFonts w:ascii="Verdana" w:hAnsi="Verdana"/>
          <w:sz w:val="22"/>
          <w:szCs w:val="22"/>
        </w:rPr>
        <w:t xml:space="preserve"> Tue/Thurs</w:t>
      </w:r>
      <w:r w:rsidRPr="00E97609">
        <w:rPr>
          <w:rFonts w:ascii="Verdana" w:hAnsi="Verdana"/>
          <w:sz w:val="22"/>
          <w:szCs w:val="22"/>
        </w:rPr>
        <w:t xml:space="preserve"> </w:t>
      </w:r>
      <w:r w:rsidR="00CF7A67">
        <w:rPr>
          <w:rFonts w:ascii="Verdana" w:hAnsi="Verdana"/>
          <w:sz w:val="22"/>
          <w:szCs w:val="22"/>
        </w:rPr>
        <w:t>2</w:t>
      </w:r>
      <w:r w:rsidRPr="00E97609">
        <w:rPr>
          <w:rFonts w:ascii="Verdana" w:hAnsi="Verdana"/>
          <w:sz w:val="22"/>
          <w:szCs w:val="22"/>
        </w:rPr>
        <w:t>:00am-</w:t>
      </w:r>
      <w:r w:rsidR="00CF7A67">
        <w:rPr>
          <w:rFonts w:ascii="Verdana" w:hAnsi="Verdana"/>
          <w:sz w:val="22"/>
          <w:szCs w:val="22"/>
        </w:rPr>
        <w:t>3</w:t>
      </w:r>
      <w:r w:rsidRPr="00E97609">
        <w:rPr>
          <w:rFonts w:ascii="Verdana" w:hAnsi="Verdana"/>
          <w:sz w:val="22"/>
          <w:szCs w:val="22"/>
        </w:rPr>
        <w:t xml:space="preserve">:00pm, </w:t>
      </w:r>
      <w:r w:rsidR="00CF7A67">
        <w:rPr>
          <w:rFonts w:ascii="Verdana" w:hAnsi="Verdana"/>
          <w:sz w:val="22"/>
          <w:szCs w:val="22"/>
        </w:rPr>
        <w:t xml:space="preserve">Friday 11:00am-noon, </w:t>
      </w:r>
      <w:r w:rsidRPr="00E97609">
        <w:rPr>
          <w:rFonts w:ascii="Verdana" w:hAnsi="Verdana"/>
          <w:sz w:val="22"/>
          <w:szCs w:val="22"/>
        </w:rPr>
        <w:t>or by appointment – onlin</w:t>
      </w:r>
      <w:r w:rsidR="00CF7A67">
        <w:rPr>
          <w:rFonts w:ascii="Verdana" w:hAnsi="Verdana"/>
          <w:sz w:val="22"/>
          <w:szCs w:val="22"/>
        </w:rPr>
        <w:t>e.</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4B6ECF4D" w14:textId="145009F8" w:rsidR="00CF7A67" w:rsidRDefault="00CF7A67" w:rsidP="00CF7A67">
      <w:pPr>
        <w:rPr>
          <w:rFonts w:ascii="Verdana" w:hAnsi="Verdana"/>
        </w:rPr>
      </w:pPr>
      <w:r>
        <w:rPr>
          <w:rFonts w:ascii="Verdana" w:hAnsi="Verdana"/>
        </w:rPr>
        <w:t>Learn, understand, and implement the concepts underlying the d</w:t>
      </w:r>
      <w:r w:rsidRPr="00CF7A67">
        <w:rPr>
          <w:rFonts w:ascii="Verdana" w:hAnsi="Verdana"/>
        </w:rPr>
        <w:t>esign, develop</w:t>
      </w:r>
      <w:r>
        <w:rPr>
          <w:rFonts w:ascii="Verdana" w:hAnsi="Verdana"/>
        </w:rPr>
        <w:t>ment</w:t>
      </w:r>
      <w:r w:rsidRPr="00CF7A67">
        <w:rPr>
          <w:rFonts w:ascii="Verdana" w:hAnsi="Verdana"/>
        </w:rPr>
        <w:t>, and publish</w:t>
      </w:r>
      <w:r>
        <w:rPr>
          <w:rFonts w:ascii="Verdana" w:hAnsi="Verdana"/>
        </w:rPr>
        <w:t>ing of</w:t>
      </w:r>
      <w:r w:rsidRPr="00CF7A67">
        <w:rPr>
          <w:rFonts w:ascii="Verdana" w:hAnsi="Verdana"/>
        </w:rPr>
        <w:t xml:space="preserve"> web pages including interactive web pages. </w:t>
      </w:r>
    </w:p>
    <w:p w14:paraId="0EB0F839" w14:textId="77777777" w:rsidR="00CF7A67" w:rsidRDefault="00CF7A67" w:rsidP="00CF7A67">
      <w:pPr>
        <w:rPr>
          <w:rFonts w:ascii="Verdana" w:hAnsi="Verdana"/>
        </w:rPr>
      </w:pPr>
    </w:p>
    <w:p w14:paraId="64A61AC2" w14:textId="385F1531" w:rsidR="00CF7A67" w:rsidRPr="00CF7A67" w:rsidRDefault="00CF7A67" w:rsidP="00CF7A67">
      <w:pPr>
        <w:rPr>
          <w:rFonts w:ascii="Verdana" w:hAnsi="Verdana"/>
        </w:rPr>
      </w:pPr>
      <w:r w:rsidRPr="00CF7A67">
        <w:rPr>
          <w:rFonts w:ascii="Verdana" w:hAnsi="Verdana"/>
        </w:rPr>
        <w:t xml:space="preserve">This course is designed for all students and so it does not require, nor does it assume, a </w:t>
      </w:r>
      <w:r>
        <w:rPr>
          <w:rFonts w:ascii="Verdana" w:hAnsi="Verdana"/>
        </w:rPr>
        <w:t xml:space="preserve">massive </w:t>
      </w:r>
      <w:r w:rsidRPr="00CF7A67">
        <w:rPr>
          <w:rFonts w:ascii="Verdana" w:hAnsi="Verdana"/>
        </w:rPr>
        <w:t xml:space="preserve">programming background. </w:t>
      </w:r>
      <w:r>
        <w:rPr>
          <w:rFonts w:ascii="Verdana" w:hAnsi="Verdana"/>
        </w:rPr>
        <w:t>The pre-requisite is CPSC 140 or 150, so you all have that, but at the same time, I am NOT going to assume that you have mastered every concept introduced in those courses!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5D9B3CF1" w:rsidR="00F656DB"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277DDF31" w14:textId="77777777" w:rsidR="00CF7A67" w:rsidRPr="00E97609" w:rsidRDefault="00CF7A67">
      <w:pPr>
        <w:tabs>
          <w:tab w:val="left" w:pos="1440"/>
          <w:tab w:val="left" w:pos="1800"/>
          <w:tab w:val="center" w:pos="4320"/>
          <w:tab w:val="right" w:pos="8640"/>
        </w:tabs>
        <w:rPr>
          <w:rFonts w:ascii="Verdana" w:eastAsia="Times New Roman" w:hAnsi="Verdana" w:cs="Times New Roman"/>
          <w:b/>
          <w:color w:val="000000"/>
          <w:sz w:val="22"/>
          <w:szCs w:val="22"/>
        </w:rPr>
      </w:pPr>
    </w:p>
    <w:p w14:paraId="684D1964" w14:textId="16B40C11" w:rsidR="00CF7A67" w:rsidRPr="004A6C06" w:rsidRDefault="00CF7A67" w:rsidP="00CF7A67">
      <w:pPr>
        <w:numPr>
          <w:ilvl w:val="0"/>
          <w:numId w:val="1"/>
        </w:numPr>
        <w:rPr>
          <w:rFonts w:ascii="Verdana" w:eastAsia="Times New Roman" w:hAnsi="Verdana" w:cs="Times New Roman"/>
          <w:b/>
          <w:color w:val="000000"/>
          <w:sz w:val="22"/>
          <w:szCs w:val="22"/>
        </w:rPr>
      </w:pPr>
      <w:r>
        <w:rPr>
          <w:rFonts w:ascii="Verdana" w:eastAsia="Arial" w:hAnsi="Verdana" w:cs="Arial"/>
          <w:color w:val="333333"/>
          <w:sz w:val="22"/>
          <w:szCs w:val="22"/>
        </w:rPr>
        <w:t>Understand the principles of the Systems Development Life Cycle</w:t>
      </w:r>
      <w:r w:rsidR="004A6C06">
        <w:rPr>
          <w:rFonts w:ascii="Verdana" w:eastAsia="Arial" w:hAnsi="Verdana" w:cs="Arial"/>
          <w:color w:val="333333"/>
          <w:sz w:val="22"/>
          <w:szCs w:val="22"/>
        </w:rPr>
        <w:t xml:space="preserve"> (SDLC)</w:t>
      </w:r>
    </w:p>
    <w:p w14:paraId="608342E6" w14:textId="36AFB325" w:rsidR="004A6C06" w:rsidRPr="00CF7A67" w:rsidRDefault="004A6C06" w:rsidP="00CF7A67">
      <w:pPr>
        <w:numPr>
          <w:ilvl w:val="0"/>
          <w:numId w:val="1"/>
        </w:numPr>
        <w:rPr>
          <w:rFonts w:ascii="Verdana" w:eastAsia="Times New Roman" w:hAnsi="Verdana" w:cs="Times New Roman"/>
          <w:b/>
          <w:color w:val="000000"/>
          <w:sz w:val="22"/>
          <w:szCs w:val="22"/>
        </w:rPr>
      </w:pPr>
      <w:r>
        <w:rPr>
          <w:rFonts w:ascii="Verdana" w:eastAsia="Arial" w:hAnsi="Verdana" w:cs="Arial"/>
          <w:color w:val="333333"/>
          <w:sz w:val="22"/>
          <w:szCs w:val="22"/>
        </w:rPr>
        <w:t>Understand the structure and function of applicable internet protocols, including TCP/IP, HTTP, and HTTPS, within the context of the Internet Protocol Suite.</w:t>
      </w:r>
    </w:p>
    <w:p w14:paraId="698DE102" w14:textId="6CDBDF1E" w:rsidR="00CF7A67" w:rsidRPr="00CF7A67" w:rsidRDefault="00CF7A67" w:rsidP="00CF7A67">
      <w:pPr>
        <w:numPr>
          <w:ilvl w:val="0"/>
          <w:numId w:val="1"/>
        </w:numPr>
        <w:rPr>
          <w:rFonts w:ascii="Verdana" w:eastAsia="Times New Roman" w:hAnsi="Verdana" w:cs="Times New Roman"/>
          <w:b/>
          <w:color w:val="000000"/>
          <w:sz w:val="22"/>
          <w:szCs w:val="22"/>
        </w:rPr>
      </w:pPr>
      <w:r>
        <w:rPr>
          <w:rFonts w:ascii="Verdana" w:eastAsia="Arial" w:hAnsi="Verdana" w:cs="Arial"/>
          <w:color w:val="333333"/>
          <w:sz w:val="22"/>
          <w:szCs w:val="22"/>
        </w:rPr>
        <w:t>Develop proficiency in constructing web pages using HTML and CSS</w:t>
      </w:r>
      <w:r w:rsidR="004A6C06">
        <w:rPr>
          <w:rFonts w:ascii="Verdana" w:eastAsia="Arial" w:hAnsi="Verdana" w:cs="Arial"/>
          <w:color w:val="333333"/>
          <w:sz w:val="22"/>
          <w:szCs w:val="22"/>
        </w:rPr>
        <w:t>.</w:t>
      </w:r>
    </w:p>
    <w:p w14:paraId="61DB0472" w14:textId="0D786936" w:rsidR="00CF7A67" w:rsidRPr="004A6C06" w:rsidRDefault="00CF7A67" w:rsidP="00CF7A67">
      <w:pPr>
        <w:numPr>
          <w:ilvl w:val="0"/>
          <w:numId w:val="1"/>
        </w:numPr>
        <w:rPr>
          <w:rFonts w:ascii="Verdana" w:eastAsia="Times New Roman" w:hAnsi="Verdana" w:cs="Times New Roman"/>
          <w:b/>
          <w:color w:val="000000"/>
          <w:sz w:val="22"/>
          <w:szCs w:val="22"/>
        </w:rPr>
      </w:pPr>
      <w:r>
        <w:rPr>
          <w:rFonts w:ascii="Verdana" w:eastAsia="Arial" w:hAnsi="Verdana" w:cs="Arial"/>
          <w:color w:val="333333"/>
          <w:sz w:val="22"/>
          <w:szCs w:val="22"/>
        </w:rPr>
        <w:t xml:space="preserve">Develop a basic understanding of the role and implementation of JavaScript </w:t>
      </w:r>
      <w:r w:rsidR="004A6C06">
        <w:rPr>
          <w:rFonts w:ascii="Verdana" w:eastAsia="Arial" w:hAnsi="Verdana" w:cs="Arial"/>
          <w:color w:val="333333"/>
          <w:sz w:val="22"/>
          <w:szCs w:val="22"/>
        </w:rPr>
        <w:t>in interactive web pages.</w:t>
      </w:r>
    </w:p>
    <w:p w14:paraId="5F68FD21" w14:textId="3B019AD5" w:rsidR="004A6C06" w:rsidRPr="004A6C06" w:rsidRDefault="004A6C06" w:rsidP="00CF7A67">
      <w:pPr>
        <w:numPr>
          <w:ilvl w:val="0"/>
          <w:numId w:val="1"/>
        </w:numPr>
        <w:rPr>
          <w:rFonts w:ascii="Verdana" w:eastAsia="Times New Roman" w:hAnsi="Verdana" w:cs="Times New Roman"/>
          <w:b/>
          <w:color w:val="000000"/>
          <w:sz w:val="22"/>
          <w:szCs w:val="22"/>
        </w:rPr>
      </w:pPr>
      <w:r>
        <w:rPr>
          <w:rFonts w:ascii="Verdana" w:eastAsia="Arial" w:hAnsi="Verdana" w:cs="Arial"/>
          <w:color w:val="333333"/>
          <w:sz w:val="22"/>
          <w:szCs w:val="22"/>
        </w:rPr>
        <w:t>Implement the concepts and principles of the SDLC in the development of a website for a client.</w:t>
      </w:r>
    </w:p>
    <w:p w14:paraId="479DB711" w14:textId="0884F147" w:rsidR="004A6C06" w:rsidRDefault="004A6C06" w:rsidP="004A6C06">
      <w:pPr>
        <w:rPr>
          <w:rFonts w:ascii="Verdana" w:eastAsia="Arial" w:hAnsi="Verdana" w:cs="Arial"/>
          <w:color w:val="333333"/>
          <w:sz w:val="22"/>
          <w:szCs w:val="22"/>
        </w:rPr>
      </w:pPr>
    </w:p>
    <w:p w14:paraId="6F28EC0F" w14:textId="0FF4EF4B" w:rsidR="004A6C06" w:rsidRDefault="004A6C06" w:rsidP="004A6C06">
      <w:pPr>
        <w:rPr>
          <w:rFonts w:ascii="Verdana" w:eastAsia="Arial" w:hAnsi="Verdana" w:cs="Arial"/>
          <w:color w:val="333333"/>
          <w:sz w:val="22"/>
          <w:szCs w:val="22"/>
        </w:rPr>
      </w:pPr>
    </w:p>
    <w:p w14:paraId="428CBCD4" w14:textId="2C34EDC7" w:rsidR="004A6C06" w:rsidRDefault="004A6C06" w:rsidP="004A6C06">
      <w:pPr>
        <w:rPr>
          <w:rFonts w:ascii="Verdana" w:eastAsia="Arial" w:hAnsi="Verdana" w:cs="Arial"/>
          <w:color w:val="333333"/>
          <w:sz w:val="22"/>
          <w:szCs w:val="22"/>
        </w:rPr>
      </w:pPr>
    </w:p>
    <w:p w14:paraId="0592C031" w14:textId="728CC9B3" w:rsidR="004A6C06" w:rsidRPr="004A6C06" w:rsidRDefault="004A6C06" w:rsidP="004A6C06">
      <w:pPr>
        <w:rPr>
          <w:rFonts w:ascii="Verdana" w:eastAsia="Times New Roman" w:hAnsi="Verdana" w:cs="Times New Roman"/>
          <w:b/>
          <w:color w:val="000000"/>
          <w:sz w:val="22"/>
          <w:szCs w:val="22"/>
        </w:rPr>
      </w:pPr>
      <w:r>
        <w:rPr>
          <w:noProof/>
        </w:rPr>
        <w:lastRenderedPageBreak/>
        <w:drawing>
          <wp:anchor distT="0" distB="0" distL="114300" distR="114300" simplePos="0" relativeHeight="251659264" behindDoc="0" locked="0" layoutInCell="1" allowOverlap="1" wp14:anchorId="1E22C546" wp14:editId="2666BB1D">
            <wp:simplePos x="0" y="0"/>
            <wp:positionH relativeFrom="column">
              <wp:posOffset>0</wp:posOffset>
            </wp:positionH>
            <wp:positionV relativeFrom="paragraph">
              <wp:posOffset>165100</wp:posOffset>
            </wp:positionV>
            <wp:extent cx="5740400" cy="57404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574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568B3" w14:textId="416E54F2" w:rsidR="004A6C06" w:rsidRDefault="004A6C06" w:rsidP="004A6C06">
      <w:pPr>
        <w:rPr>
          <w:rFonts w:ascii="Verdana" w:eastAsia="Arial" w:hAnsi="Verdana" w:cs="Arial"/>
          <w:color w:val="333333"/>
          <w:sz w:val="22"/>
          <w:szCs w:val="22"/>
        </w:rPr>
      </w:pPr>
    </w:p>
    <w:p w14:paraId="14E75BB8" w14:textId="7F9FC672" w:rsidR="004A6C06" w:rsidRDefault="004A6C06" w:rsidP="004A6C06">
      <w:pPr>
        <w:pStyle w:val="p3"/>
        <w:rPr>
          <w:noProof/>
        </w:rPr>
      </w:pPr>
      <w:r w:rsidRPr="008F4880">
        <w:rPr>
          <w:noProof/>
        </w:rPr>
        <w:t>Every successful web development project is undergirded by the Systems Development Life</w:t>
      </w:r>
      <w:r>
        <w:rPr>
          <w:noProof/>
        </w:rPr>
        <w:t xml:space="preserve"> </w:t>
      </w:r>
      <w:r w:rsidRPr="008F4880">
        <w:rPr>
          <w:noProof/>
        </w:rPr>
        <w:t xml:space="preserve">Cycle. Although this course has a </w:t>
      </w:r>
      <w:r>
        <w:rPr>
          <w:noProof/>
        </w:rPr>
        <w:t>significant</w:t>
      </w:r>
      <w:r w:rsidRPr="008F4880">
        <w:rPr>
          <w:noProof/>
        </w:rPr>
        <w:t xml:space="preserve"> emphasis on the HTML</w:t>
      </w:r>
      <w:r>
        <w:rPr>
          <w:noProof/>
        </w:rPr>
        <w:t xml:space="preserve">, </w:t>
      </w:r>
      <w:r w:rsidRPr="008F4880">
        <w:rPr>
          <w:noProof/>
        </w:rPr>
        <w:t>CSS</w:t>
      </w:r>
      <w:r>
        <w:rPr>
          <w:noProof/>
        </w:rPr>
        <w:t>, and Javascript</w:t>
      </w:r>
      <w:r w:rsidRPr="008F4880">
        <w:rPr>
          <w:noProof/>
        </w:rPr>
        <w:t xml:space="preserve"> coding that dominate the development phase of the Life</w:t>
      </w:r>
      <w:r>
        <w:rPr>
          <w:noProof/>
        </w:rPr>
        <w:t xml:space="preserve"> </w:t>
      </w:r>
      <w:r w:rsidRPr="008F4880">
        <w:rPr>
          <w:noProof/>
        </w:rPr>
        <w:t xml:space="preserve">Cycle, we will also explore other concepts and best practices that are equally fundamental to developing sites that </w:t>
      </w:r>
      <w:r>
        <w:rPr>
          <w:noProof/>
        </w:rPr>
        <w:t>c</w:t>
      </w:r>
      <w:r w:rsidRPr="008F4880">
        <w:rPr>
          <w:noProof/>
        </w:rPr>
        <w:t xml:space="preserve">ommunicate effectively and accomplish the goals of the businesses and organizations that manage them. This course is divided into two </w:t>
      </w:r>
      <w:r>
        <w:rPr>
          <w:noProof/>
        </w:rPr>
        <w:t>units</w:t>
      </w:r>
      <w:r w:rsidRPr="008F4880">
        <w:rPr>
          <w:noProof/>
        </w:rPr>
        <w:t>. During the foundations unit, we will learn basic concepts with hands</w:t>
      </w:r>
      <w:r>
        <w:rPr>
          <w:noProof/>
        </w:rPr>
        <w:t>-</w:t>
      </w:r>
      <w:r w:rsidRPr="008F4880">
        <w:rPr>
          <w:noProof/>
        </w:rPr>
        <w:t xml:space="preserve">on coding </w:t>
      </w:r>
      <w:r>
        <w:rPr>
          <w:noProof/>
        </w:rPr>
        <w:t>assignments</w:t>
      </w:r>
      <w:r w:rsidRPr="008F4880">
        <w:rPr>
          <w:noProof/>
        </w:rPr>
        <w:t xml:space="preserve"> and in</w:t>
      </w:r>
      <w:r>
        <w:rPr>
          <w:noProof/>
        </w:rPr>
        <w:t>-</w:t>
      </w:r>
      <w:r w:rsidRPr="008F4880">
        <w:rPr>
          <w:noProof/>
        </w:rPr>
        <w:t>class activities. During the second half of the class, we will apply these concepts to real world website projects.</w:t>
      </w:r>
    </w:p>
    <w:p w14:paraId="7DE93ACC" w14:textId="77777777" w:rsidR="004A6C06" w:rsidRDefault="004A6C06" w:rsidP="004A6C06">
      <w:pPr>
        <w:pStyle w:val="p3"/>
        <w:rPr>
          <w:noProof/>
        </w:rPr>
      </w:pPr>
    </w:p>
    <w:p w14:paraId="0AB65B78" w14:textId="77777777" w:rsidR="004A6C06" w:rsidRDefault="004A6C06" w:rsidP="004A6C06">
      <w:pPr>
        <w:pStyle w:val="p3"/>
        <w:rPr>
          <w:noProof/>
        </w:rPr>
      </w:pPr>
    </w:p>
    <w:p w14:paraId="10DFB1DC" w14:textId="77777777" w:rsidR="004A6C06" w:rsidRDefault="004A6C06" w:rsidP="004A6C06">
      <w:pPr>
        <w:pStyle w:val="p3"/>
        <w:rPr>
          <w:noProof/>
        </w:rPr>
      </w:pPr>
    </w:p>
    <w:p w14:paraId="70B6FF4A" w14:textId="77777777" w:rsidR="004A6C06" w:rsidRDefault="004A6C06" w:rsidP="004A6C06">
      <w:pPr>
        <w:pStyle w:val="p3"/>
        <w:rPr>
          <w:noProof/>
        </w:rPr>
      </w:pPr>
    </w:p>
    <w:tbl>
      <w:tblPr>
        <w:tblStyle w:val="GridTable4-Accent3"/>
        <w:tblW w:w="0" w:type="auto"/>
        <w:tblLook w:val="06A0" w:firstRow="1" w:lastRow="0" w:firstColumn="1" w:lastColumn="0" w:noHBand="1" w:noVBand="1"/>
      </w:tblPr>
      <w:tblGrid>
        <w:gridCol w:w="2229"/>
        <w:gridCol w:w="1371"/>
        <w:gridCol w:w="2728"/>
        <w:gridCol w:w="2302"/>
      </w:tblGrid>
      <w:tr w:rsidR="004A6C06" w14:paraId="51C05DB3" w14:textId="77777777" w:rsidTr="00383D2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29" w:type="dxa"/>
            <w:vAlign w:val="center"/>
          </w:tcPr>
          <w:p w14:paraId="376CA6D4" w14:textId="77777777" w:rsidR="004A6C06" w:rsidRPr="008F4880" w:rsidRDefault="004A6C06" w:rsidP="00383D2B">
            <w:pPr>
              <w:spacing w:after="0" w:line="240" w:lineRule="auto"/>
              <w:jc w:val="center"/>
            </w:pPr>
            <w:r w:rsidRPr="008F4880">
              <w:lastRenderedPageBreak/>
              <w:t>Unit</w:t>
            </w:r>
          </w:p>
        </w:tc>
        <w:tc>
          <w:tcPr>
            <w:tcW w:w="5236" w:type="dxa"/>
            <w:gridSpan w:val="2"/>
            <w:vAlign w:val="center"/>
          </w:tcPr>
          <w:p w14:paraId="5E48F10D" w14:textId="77777777" w:rsidR="004A6C06" w:rsidRPr="008F4880" w:rsidRDefault="004A6C06" w:rsidP="00383D2B">
            <w:pPr>
              <w:spacing w:after="0" w:line="240" w:lineRule="auto"/>
              <w:jc w:val="center"/>
              <w:cnfStyle w:val="100000000000" w:firstRow="1" w:lastRow="0" w:firstColumn="0" w:lastColumn="0" w:oddVBand="0" w:evenVBand="0" w:oddHBand="0" w:evenHBand="0" w:firstRowFirstColumn="0" w:firstRowLastColumn="0" w:lastRowFirstColumn="0" w:lastRowLastColumn="0"/>
            </w:pPr>
            <w:r w:rsidRPr="008F4880">
              <w:t>Concepts</w:t>
            </w:r>
            <w:r>
              <w:t xml:space="preserve"> (subject to change)</w:t>
            </w:r>
          </w:p>
        </w:tc>
        <w:tc>
          <w:tcPr>
            <w:tcW w:w="2605" w:type="dxa"/>
            <w:vAlign w:val="center"/>
          </w:tcPr>
          <w:p w14:paraId="2F5457FD" w14:textId="77777777" w:rsidR="004A6C06" w:rsidRPr="008F4880" w:rsidRDefault="004A6C06" w:rsidP="00383D2B">
            <w:pPr>
              <w:spacing w:after="0" w:line="240" w:lineRule="auto"/>
              <w:jc w:val="center"/>
              <w:cnfStyle w:val="100000000000" w:firstRow="1" w:lastRow="0" w:firstColumn="0" w:lastColumn="0" w:oddVBand="0" w:evenVBand="0" w:oddHBand="0" w:evenHBand="0" w:firstRowFirstColumn="0" w:firstRowLastColumn="0" w:lastRowFirstColumn="0" w:lastRowLastColumn="0"/>
            </w:pPr>
            <w:r w:rsidRPr="008F4880">
              <w:t>Activities and Assessments</w:t>
            </w:r>
          </w:p>
        </w:tc>
      </w:tr>
      <w:tr w:rsidR="004A6C06" w14:paraId="10E58FC0" w14:textId="77777777" w:rsidTr="00383D2B">
        <w:trPr>
          <w:cantSplit/>
          <w:trHeight w:val="425"/>
        </w:trPr>
        <w:tc>
          <w:tcPr>
            <w:cnfStyle w:val="001000000000" w:firstRow="0" w:lastRow="0" w:firstColumn="1" w:lastColumn="0" w:oddVBand="0" w:evenVBand="0" w:oddHBand="0" w:evenHBand="0" w:firstRowFirstColumn="0" w:firstRowLastColumn="0" w:lastRowFirstColumn="0" w:lastRowLastColumn="0"/>
            <w:tcW w:w="2229" w:type="dxa"/>
            <w:vMerge w:val="restart"/>
          </w:tcPr>
          <w:p w14:paraId="5BD77F3B" w14:textId="77777777" w:rsidR="004A6C06" w:rsidRPr="00546BD5" w:rsidRDefault="004A6C06" w:rsidP="00383D2B">
            <w:pPr>
              <w:ind w:left="360"/>
              <w:rPr>
                <w:sz w:val="32"/>
                <w:szCs w:val="32"/>
              </w:rPr>
            </w:pPr>
            <w:r w:rsidRPr="00546BD5">
              <w:rPr>
                <w:sz w:val="32"/>
                <w:szCs w:val="32"/>
              </w:rPr>
              <w:t>Foundations</w:t>
            </w:r>
          </w:p>
        </w:tc>
        <w:tc>
          <w:tcPr>
            <w:tcW w:w="1540" w:type="dxa"/>
          </w:tcPr>
          <w:p w14:paraId="7538E727" w14:textId="77777777" w:rsidR="004A6C06" w:rsidRDefault="004A6C06" w:rsidP="00383D2B">
            <w:pPr>
              <w:cnfStyle w:val="000000000000" w:firstRow="0" w:lastRow="0" w:firstColumn="0" w:lastColumn="0" w:oddVBand="0" w:evenVBand="0" w:oddHBand="0" w:evenHBand="0" w:firstRowFirstColumn="0" w:firstRowLastColumn="0" w:lastRowFirstColumn="0" w:lastRowLastColumn="0"/>
            </w:pPr>
            <w:r>
              <w:t>Plan</w:t>
            </w:r>
          </w:p>
        </w:tc>
        <w:tc>
          <w:tcPr>
            <w:tcW w:w="3696" w:type="dxa"/>
          </w:tcPr>
          <w:p w14:paraId="2308B283"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SDLC</w:t>
            </w:r>
          </w:p>
          <w:p w14:paraId="1FB5226F" w14:textId="77777777" w:rsidR="004A6C06" w:rsidRPr="008F4880"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Project Planning</w:t>
            </w:r>
          </w:p>
        </w:tc>
        <w:tc>
          <w:tcPr>
            <w:tcW w:w="2605" w:type="dxa"/>
            <w:vMerge w:val="restart"/>
          </w:tcPr>
          <w:p w14:paraId="02F6C3CF" w14:textId="77777777" w:rsidR="004A6C06"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Programming Assignments</w:t>
            </w:r>
          </w:p>
          <w:p w14:paraId="4FC29A9D" w14:textId="77777777" w:rsidR="004A6C06"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In-Class Activities</w:t>
            </w:r>
          </w:p>
          <w:p w14:paraId="77B25EA3" w14:textId="77777777" w:rsidR="004A6C06" w:rsidRPr="008F4880"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Tests</w:t>
            </w:r>
          </w:p>
        </w:tc>
      </w:tr>
      <w:tr w:rsidR="004A6C06" w14:paraId="2990E363" w14:textId="77777777" w:rsidTr="00383D2B">
        <w:trPr>
          <w:cantSplit/>
          <w:trHeight w:val="425"/>
        </w:trPr>
        <w:tc>
          <w:tcPr>
            <w:cnfStyle w:val="001000000000" w:firstRow="0" w:lastRow="0" w:firstColumn="1" w:lastColumn="0" w:oddVBand="0" w:evenVBand="0" w:oddHBand="0" w:evenHBand="0" w:firstRowFirstColumn="0" w:firstRowLastColumn="0" w:lastRowFirstColumn="0" w:lastRowLastColumn="0"/>
            <w:tcW w:w="2229" w:type="dxa"/>
            <w:vMerge/>
          </w:tcPr>
          <w:p w14:paraId="51C86807" w14:textId="77777777" w:rsidR="004A6C06" w:rsidRPr="00546BD5" w:rsidRDefault="004A6C06" w:rsidP="00383D2B">
            <w:pPr>
              <w:ind w:left="360"/>
              <w:rPr>
                <w:sz w:val="32"/>
                <w:szCs w:val="32"/>
              </w:rPr>
            </w:pPr>
          </w:p>
        </w:tc>
        <w:tc>
          <w:tcPr>
            <w:tcW w:w="1540" w:type="dxa"/>
          </w:tcPr>
          <w:p w14:paraId="104BC5FD" w14:textId="77777777" w:rsidR="004A6C06" w:rsidRDefault="004A6C06" w:rsidP="00383D2B">
            <w:pPr>
              <w:cnfStyle w:val="000000000000" w:firstRow="0" w:lastRow="0" w:firstColumn="0" w:lastColumn="0" w:oddVBand="0" w:evenVBand="0" w:oddHBand="0" w:evenHBand="0" w:firstRowFirstColumn="0" w:firstRowLastColumn="0" w:lastRowFirstColumn="0" w:lastRowLastColumn="0"/>
            </w:pPr>
            <w:r>
              <w:t>Analyze</w:t>
            </w:r>
          </w:p>
        </w:tc>
        <w:tc>
          <w:tcPr>
            <w:tcW w:w="3696" w:type="dxa"/>
          </w:tcPr>
          <w:p w14:paraId="45F72E89"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Requirements Determination</w:t>
            </w:r>
          </w:p>
        </w:tc>
        <w:tc>
          <w:tcPr>
            <w:tcW w:w="2605" w:type="dxa"/>
            <w:vMerge/>
          </w:tcPr>
          <w:p w14:paraId="36C11D61" w14:textId="77777777" w:rsidR="004A6C06" w:rsidRPr="008F4880"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p>
        </w:tc>
      </w:tr>
      <w:tr w:rsidR="004A6C06" w14:paraId="4E3C07EB" w14:textId="77777777" w:rsidTr="00383D2B">
        <w:trPr>
          <w:cantSplit/>
          <w:trHeight w:val="425"/>
        </w:trPr>
        <w:tc>
          <w:tcPr>
            <w:cnfStyle w:val="001000000000" w:firstRow="0" w:lastRow="0" w:firstColumn="1" w:lastColumn="0" w:oddVBand="0" w:evenVBand="0" w:oddHBand="0" w:evenHBand="0" w:firstRowFirstColumn="0" w:firstRowLastColumn="0" w:lastRowFirstColumn="0" w:lastRowLastColumn="0"/>
            <w:tcW w:w="2229" w:type="dxa"/>
            <w:vMerge/>
          </w:tcPr>
          <w:p w14:paraId="36701BF1" w14:textId="77777777" w:rsidR="004A6C06" w:rsidRPr="00546BD5" w:rsidRDefault="004A6C06" w:rsidP="00383D2B">
            <w:pPr>
              <w:ind w:left="360"/>
              <w:rPr>
                <w:sz w:val="32"/>
                <w:szCs w:val="32"/>
              </w:rPr>
            </w:pPr>
          </w:p>
        </w:tc>
        <w:tc>
          <w:tcPr>
            <w:tcW w:w="1540" w:type="dxa"/>
          </w:tcPr>
          <w:p w14:paraId="05ECB144" w14:textId="77777777" w:rsidR="004A6C06" w:rsidRDefault="004A6C06" w:rsidP="00383D2B">
            <w:pPr>
              <w:cnfStyle w:val="000000000000" w:firstRow="0" w:lastRow="0" w:firstColumn="0" w:lastColumn="0" w:oddVBand="0" w:evenVBand="0" w:oddHBand="0" w:evenHBand="0" w:firstRowFirstColumn="0" w:firstRowLastColumn="0" w:lastRowFirstColumn="0" w:lastRowLastColumn="0"/>
            </w:pPr>
            <w:r>
              <w:t>Design</w:t>
            </w:r>
          </w:p>
        </w:tc>
        <w:tc>
          <w:tcPr>
            <w:tcW w:w="3696" w:type="dxa"/>
          </w:tcPr>
          <w:p w14:paraId="64592078"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Look &amp; Feel</w:t>
            </w:r>
          </w:p>
          <w:p w14:paraId="4A3F8039"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Content Maps</w:t>
            </w:r>
          </w:p>
          <w:p w14:paraId="0126E261"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Wireframes</w:t>
            </w:r>
          </w:p>
          <w:p w14:paraId="4BC74448"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Navigation</w:t>
            </w:r>
          </w:p>
        </w:tc>
        <w:tc>
          <w:tcPr>
            <w:tcW w:w="2605" w:type="dxa"/>
            <w:vMerge/>
          </w:tcPr>
          <w:p w14:paraId="36935BF8" w14:textId="77777777" w:rsidR="004A6C06" w:rsidRPr="008F4880"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p>
        </w:tc>
      </w:tr>
      <w:tr w:rsidR="004A6C06" w14:paraId="0076DF0F" w14:textId="77777777" w:rsidTr="00383D2B">
        <w:trPr>
          <w:cantSplit/>
          <w:trHeight w:val="425"/>
        </w:trPr>
        <w:tc>
          <w:tcPr>
            <w:cnfStyle w:val="001000000000" w:firstRow="0" w:lastRow="0" w:firstColumn="1" w:lastColumn="0" w:oddVBand="0" w:evenVBand="0" w:oddHBand="0" w:evenHBand="0" w:firstRowFirstColumn="0" w:firstRowLastColumn="0" w:lastRowFirstColumn="0" w:lastRowLastColumn="0"/>
            <w:tcW w:w="2229" w:type="dxa"/>
            <w:vMerge/>
          </w:tcPr>
          <w:p w14:paraId="70089F81" w14:textId="77777777" w:rsidR="004A6C06" w:rsidRPr="00546BD5" w:rsidRDefault="004A6C06" w:rsidP="00383D2B">
            <w:pPr>
              <w:ind w:left="360"/>
              <w:rPr>
                <w:sz w:val="32"/>
                <w:szCs w:val="32"/>
              </w:rPr>
            </w:pPr>
          </w:p>
        </w:tc>
        <w:tc>
          <w:tcPr>
            <w:tcW w:w="1540" w:type="dxa"/>
          </w:tcPr>
          <w:p w14:paraId="15DC0F9A" w14:textId="77777777" w:rsidR="004A6C06" w:rsidRDefault="004A6C06" w:rsidP="00383D2B">
            <w:pPr>
              <w:cnfStyle w:val="000000000000" w:firstRow="0" w:lastRow="0" w:firstColumn="0" w:lastColumn="0" w:oddVBand="0" w:evenVBand="0" w:oddHBand="0" w:evenHBand="0" w:firstRowFirstColumn="0" w:firstRowLastColumn="0" w:lastRowFirstColumn="0" w:lastRowLastColumn="0"/>
            </w:pPr>
            <w:r>
              <w:t>Develop</w:t>
            </w:r>
          </w:p>
        </w:tc>
        <w:tc>
          <w:tcPr>
            <w:tcW w:w="3696" w:type="dxa"/>
          </w:tcPr>
          <w:p w14:paraId="364F449D"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rsidRPr="008F4880">
              <w:t xml:space="preserve">(TBD – </w:t>
            </w:r>
            <w:proofErr w:type="spellStart"/>
            <w:r w:rsidRPr="008F4880">
              <w:t>zybooks</w:t>
            </w:r>
            <w:proofErr w:type="spellEnd"/>
            <w:r w:rsidRPr="008F4880">
              <w:t xml:space="preserve"> chapters)</w:t>
            </w:r>
          </w:p>
          <w:p w14:paraId="1A080152"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HTML/CSS Validation</w:t>
            </w:r>
          </w:p>
          <w:p w14:paraId="402768CD"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Testing and Quality Assurance</w:t>
            </w:r>
          </w:p>
        </w:tc>
        <w:tc>
          <w:tcPr>
            <w:tcW w:w="2605" w:type="dxa"/>
            <w:vMerge/>
          </w:tcPr>
          <w:p w14:paraId="42EC5B49" w14:textId="77777777" w:rsidR="004A6C06" w:rsidRPr="008F4880"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p>
        </w:tc>
      </w:tr>
      <w:tr w:rsidR="004A6C06" w14:paraId="0E329D67" w14:textId="77777777" w:rsidTr="00383D2B">
        <w:trPr>
          <w:cantSplit/>
          <w:trHeight w:val="425"/>
        </w:trPr>
        <w:tc>
          <w:tcPr>
            <w:cnfStyle w:val="001000000000" w:firstRow="0" w:lastRow="0" w:firstColumn="1" w:lastColumn="0" w:oddVBand="0" w:evenVBand="0" w:oddHBand="0" w:evenHBand="0" w:firstRowFirstColumn="0" w:firstRowLastColumn="0" w:lastRowFirstColumn="0" w:lastRowLastColumn="0"/>
            <w:tcW w:w="2229" w:type="dxa"/>
            <w:vMerge/>
          </w:tcPr>
          <w:p w14:paraId="6B57E643" w14:textId="77777777" w:rsidR="004A6C06" w:rsidRPr="00546BD5" w:rsidRDefault="004A6C06" w:rsidP="00383D2B">
            <w:pPr>
              <w:ind w:left="360"/>
              <w:rPr>
                <w:sz w:val="32"/>
                <w:szCs w:val="32"/>
              </w:rPr>
            </w:pPr>
          </w:p>
        </w:tc>
        <w:tc>
          <w:tcPr>
            <w:tcW w:w="1540" w:type="dxa"/>
          </w:tcPr>
          <w:p w14:paraId="262991CD" w14:textId="77777777" w:rsidR="004A6C06" w:rsidRDefault="004A6C06" w:rsidP="00383D2B">
            <w:pPr>
              <w:cnfStyle w:val="000000000000" w:firstRow="0" w:lastRow="0" w:firstColumn="0" w:lastColumn="0" w:oddVBand="0" w:evenVBand="0" w:oddHBand="0" w:evenHBand="0" w:firstRowFirstColumn="0" w:firstRowLastColumn="0" w:lastRowFirstColumn="0" w:lastRowLastColumn="0"/>
            </w:pPr>
            <w:r>
              <w:t>Implement</w:t>
            </w:r>
          </w:p>
        </w:tc>
        <w:tc>
          <w:tcPr>
            <w:tcW w:w="3696" w:type="dxa"/>
          </w:tcPr>
          <w:p w14:paraId="23CB356C"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Hosting</w:t>
            </w:r>
          </w:p>
          <w:p w14:paraId="45CD42CE"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DNS and Networks</w:t>
            </w:r>
          </w:p>
        </w:tc>
        <w:tc>
          <w:tcPr>
            <w:tcW w:w="2605" w:type="dxa"/>
            <w:vMerge/>
          </w:tcPr>
          <w:p w14:paraId="6E88B91E" w14:textId="77777777" w:rsidR="004A6C06" w:rsidRPr="008F4880"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p>
        </w:tc>
      </w:tr>
      <w:tr w:rsidR="004A6C06" w14:paraId="5D0E4FFC" w14:textId="77777777" w:rsidTr="00383D2B">
        <w:trPr>
          <w:cantSplit/>
          <w:trHeight w:val="425"/>
        </w:trPr>
        <w:tc>
          <w:tcPr>
            <w:cnfStyle w:val="001000000000" w:firstRow="0" w:lastRow="0" w:firstColumn="1" w:lastColumn="0" w:oddVBand="0" w:evenVBand="0" w:oddHBand="0" w:evenHBand="0" w:firstRowFirstColumn="0" w:firstRowLastColumn="0" w:lastRowFirstColumn="0" w:lastRowLastColumn="0"/>
            <w:tcW w:w="2229" w:type="dxa"/>
            <w:vMerge/>
            <w:tcBorders>
              <w:bottom w:val="single" w:sz="24" w:space="0" w:color="9BBB59" w:themeColor="accent3"/>
            </w:tcBorders>
          </w:tcPr>
          <w:p w14:paraId="46CD224E" w14:textId="77777777" w:rsidR="004A6C06" w:rsidRPr="00546BD5" w:rsidRDefault="004A6C06" w:rsidP="00383D2B">
            <w:pPr>
              <w:ind w:left="360"/>
              <w:rPr>
                <w:sz w:val="32"/>
                <w:szCs w:val="32"/>
              </w:rPr>
            </w:pPr>
          </w:p>
        </w:tc>
        <w:tc>
          <w:tcPr>
            <w:tcW w:w="1540" w:type="dxa"/>
            <w:tcBorders>
              <w:bottom w:val="single" w:sz="24" w:space="0" w:color="9BBB59" w:themeColor="accent3"/>
            </w:tcBorders>
          </w:tcPr>
          <w:p w14:paraId="46A9D26B" w14:textId="77777777" w:rsidR="004A6C06" w:rsidRDefault="004A6C06" w:rsidP="00383D2B">
            <w:pPr>
              <w:cnfStyle w:val="000000000000" w:firstRow="0" w:lastRow="0" w:firstColumn="0" w:lastColumn="0" w:oddVBand="0" w:evenVBand="0" w:oddHBand="0" w:evenHBand="0" w:firstRowFirstColumn="0" w:firstRowLastColumn="0" w:lastRowFirstColumn="0" w:lastRowLastColumn="0"/>
            </w:pPr>
            <w:r>
              <w:t>Maintain</w:t>
            </w:r>
          </w:p>
        </w:tc>
        <w:tc>
          <w:tcPr>
            <w:tcW w:w="3696" w:type="dxa"/>
            <w:tcBorders>
              <w:bottom w:val="single" w:sz="24" w:space="0" w:color="9BBB59" w:themeColor="accent3"/>
            </w:tcBorders>
          </w:tcPr>
          <w:p w14:paraId="7BFA22AB"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Security</w:t>
            </w:r>
          </w:p>
          <w:p w14:paraId="4610E51E" w14:textId="77777777" w:rsidR="004A6C06" w:rsidRDefault="004A6C06" w:rsidP="004A6C06">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Marketing</w:t>
            </w:r>
          </w:p>
        </w:tc>
        <w:tc>
          <w:tcPr>
            <w:tcW w:w="2605" w:type="dxa"/>
            <w:vMerge/>
            <w:tcBorders>
              <w:bottom w:val="single" w:sz="24" w:space="0" w:color="9BBB59" w:themeColor="accent3"/>
            </w:tcBorders>
          </w:tcPr>
          <w:p w14:paraId="1132986D" w14:textId="77777777" w:rsidR="004A6C06" w:rsidRPr="008F4880"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p>
        </w:tc>
      </w:tr>
      <w:tr w:rsidR="004A6C06" w14:paraId="771731E9" w14:textId="77777777" w:rsidTr="00383D2B">
        <w:trPr>
          <w:cantSplit/>
        </w:trPr>
        <w:tc>
          <w:tcPr>
            <w:cnfStyle w:val="001000000000" w:firstRow="0" w:lastRow="0" w:firstColumn="1" w:lastColumn="0" w:oddVBand="0" w:evenVBand="0" w:oddHBand="0" w:evenHBand="0" w:firstRowFirstColumn="0" w:firstRowLastColumn="0" w:lastRowFirstColumn="0" w:lastRowLastColumn="0"/>
            <w:tcW w:w="2229" w:type="dxa"/>
            <w:tcBorders>
              <w:top w:val="single" w:sz="24" w:space="0" w:color="9BBB59" w:themeColor="accent3"/>
            </w:tcBorders>
          </w:tcPr>
          <w:p w14:paraId="091F4DD8" w14:textId="77777777" w:rsidR="004A6C06" w:rsidRPr="00546BD5" w:rsidRDefault="004A6C06" w:rsidP="00383D2B">
            <w:pPr>
              <w:ind w:left="360"/>
              <w:rPr>
                <w:sz w:val="32"/>
                <w:szCs w:val="32"/>
              </w:rPr>
            </w:pPr>
            <w:r w:rsidRPr="00546BD5">
              <w:rPr>
                <w:sz w:val="32"/>
                <w:szCs w:val="32"/>
              </w:rPr>
              <w:t>Application</w:t>
            </w:r>
          </w:p>
        </w:tc>
        <w:tc>
          <w:tcPr>
            <w:tcW w:w="5236" w:type="dxa"/>
            <w:gridSpan w:val="2"/>
            <w:tcBorders>
              <w:top w:val="single" w:sz="24" w:space="0" w:color="9BBB59" w:themeColor="accent3"/>
            </w:tcBorders>
          </w:tcPr>
          <w:p w14:paraId="10F9FC09" w14:textId="77777777" w:rsidR="004A6C06" w:rsidRDefault="004A6C06" w:rsidP="00383D2B">
            <w:pPr>
              <w:cnfStyle w:val="000000000000" w:firstRow="0" w:lastRow="0" w:firstColumn="0" w:lastColumn="0" w:oddVBand="0" w:evenVBand="0" w:oddHBand="0" w:evenHBand="0" w:firstRowFirstColumn="0" w:firstRowLastColumn="0" w:lastRowFirstColumn="0" w:lastRowLastColumn="0"/>
            </w:pPr>
            <w:r>
              <w:t>Choosing a Web development Platform</w:t>
            </w:r>
          </w:p>
          <w:p w14:paraId="6146B152" w14:textId="77777777" w:rsidR="004A6C06" w:rsidRPr="008F4880" w:rsidRDefault="004A6C06" w:rsidP="00383D2B">
            <w:pPr>
              <w:cnfStyle w:val="000000000000" w:firstRow="0" w:lastRow="0" w:firstColumn="0" w:lastColumn="0" w:oddVBand="0" w:evenVBand="0" w:oddHBand="0" w:evenHBand="0" w:firstRowFirstColumn="0" w:firstRowLastColumn="0" w:lastRowFirstColumn="0" w:lastRowLastColumn="0"/>
            </w:pPr>
            <w:r>
              <w:t>Executing the Systems Development Life Cycle</w:t>
            </w:r>
          </w:p>
        </w:tc>
        <w:tc>
          <w:tcPr>
            <w:tcW w:w="2605" w:type="dxa"/>
            <w:tcBorders>
              <w:top w:val="single" w:sz="24" w:space="0" w:color="9BBB59" w:themeColor="accent3"/>
            </w:tcBorders>
          </w:tcPr>
          <w:p w14:paraId="700D7EA3" w14:textId="77777777" w:rsidR="004A6C06"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Client Website Project</w:t>
            </w:r>
          </w:p>
          <w:p w14:paraId="50C029FA" w14:textId="77777777" w:rsidR="004A6C06" w:rsidRPr="008F4880" w:rsidRDefault="004A6C06" w:rsidP="004A6C06">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Individual Website Project</w:t>
            </w:r>
          </w:p>
        </w:tc>
      </w:tr>
    </w:tbl>
    <w:p w14:paraId="40BDB16A" w14:textId="77777777" w:rsidR="004A6C06" w:rsidRPr="00CF7A67" w:rsidRDefault="004A6C06" w:rsidP="004A6C06">
      <w:pPr>
        <w:rPr>
          <w:rFonts w:ascii="Verdana" w:eastAsia="Times New Roman" w:hAnsi="Verdana" w:cs="Times New Roman"/>
          <w:b/>
          <w:color w:val="000000"/>
          <w:sz w:val="22"/>
          <w:szCs w:val="22"/>
        </w:rPr>
      </w:pPr>
    </w:p>
    <w:p w14:paraId="70E48A4B" w14:textId="77777777" w:rsidR="00CF7A67" w:rsidRDefault="00CF7A67" w:rsidP="00CF7A67">
      <w:pPr>
        <w:rPr>
          <w:rFonts w:ascii="Verdana" w:eastAsia="Arial" w:hAnsi="Verdana" w:cs="Arial"/>
          <w:color w:val="333333"/>
          <w:sz w:val="22"/>
          <w:szCs w:val="22"/>
        </w:rPr>
      </w:pPr>
    </w:p>
    <w:p w14:paraId="604F44E2" w14:textId="77777777" w:rsidR="00CF7A67" w:rsidRDefault="00CF7A67" w:rsidP="00CF7A67">
      <w:pPr>
        <w:rPr>
          <w:rFonts w:ascii="Verdana" w:eastAsia="Arial" w:hAnsi="Verdana" w:cs="Arial"/>
          <w:color w:val="333333"/>
          <w:sz w:val="22"/>
          <w:szCs w:val="22"/>
        </w:rPr>
      </w:pPr>
    </w:p>
    <w:p w14:paraId="3F3D0D72" w14:textId="0A9A6632" w:rsidR="00F656DB" w:rsidRPr="00E97609" w:rsidRDefault="00DC69E1" w:rsidP="00CF7A67">
      <w:pPr>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384BC4BB"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w:t>
      </w:r>
      <w:r w:rsidR="004A6C06">
        <w:rPr>
          <w:rFonts w:ascii="Verdana" w:eastAsia="Times New Roman" w:hAnsi="Verdana" w:cs="Times New Roman"/>
          <w:color w:val="000000"/>
          <w:sz w:val="22"/>
          <w:szCs w:val="22"/>
        </w:rPr>
        <w:t>Web Programming</w:t>
      </w:r>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09CA4DA5"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w:t>
      </w:r>
      <w:r w:rsidR="008D6EDF">
        <w:rPr>
          <w:rFonts w:ascii="Verdana" w:hAnsi="Verdana" w:cs="AppleSystemUIFontBold"/>
          <w:b/>
          <w:bCs/>
          <w:sz w:val="22"/>
          <w:szCs w:val="22"/>
          <w:lang w:bidi="ar-SA"/>
        </w:rPr>
        <w:t>16</w:t>
      </w:r>
      <w:r w:rsidRPr="00E97609">
        <w:rPr>
          <w:rFonts w:ascii="Verdana" w:hAnsi="Verdana" w:cs="AppleSystemUIFontBold"/>
          <w:b/>
          <w:bCs/>
          <w:sz w:val="22"/>
          <w:szCs w:val="22"/>
          <w:lang w:bidi="ar-SA"/>
        </w:rPr>
        <w:t>Brash</w:t>
      </w:r>
      <w:r w:rsidR="008D6EDF">
        <w:rPr>
          <w:rFonts w:ascii="Verdana" w:hAnsi="Verdana" w:cs="AppleSystemUIFontBold"/>
          <w:b/>
          <w:bCs/>
          <w:sz w:val="22"/>
          <w:szCs w:val="22"/>
          <w:lang w:bidi="ar-SA"/>
        </w:rPr>
        <w:t>Spring</w:t>
      </w:r>
      <w:r w:rsidRPr="00E97609">
        <w:rPr>
          <w:rFonts w:ascii="Verdana" w:hAnsi="Verdana" w:cs="AppleSystemUIFontBold"/>
          <w:b/>
          <w:bCs/>
          <w:sz w:val="22"/>
          <w:szCs w:val="22"/>
          <w:lang w:bidi="ar-SA"/>
        </w:rPr>
        <w:t>202</w:t>
      </w:r>
      <w:r w:rsidR="008D6EDF">
        <w:rPr>
          <w:rFonts w:ascii="Verdana" w:hAnsi="Verdana" w:cs="AppleSystemUIFontBold"/>
          <w:b/>
          <w:bCs/>
          <w:sz w:val="22"/>
          <w:szCs w:val="22"/>
          <w:lang w:bidi="ar-SA"/>
        </w:rPr>
        <w:t>3</w:t>
      </w:r>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B2FE6B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C20C5F">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4DC710B3" w:rsidR="00E97609" w:rsidRDefault="00E97609">
      <w:pPr>
        <w:tabs>
          <w:tab w:val="center" w:pos="4320"/>
          <w:tab w:val="right" w:pos="8640"/>
        </w:tabs>
        <w:rPr>
          <w:rFonts w:ascii="Verdana" w:eastAsia="Times New Roman" w:hAnsi="Verdana" w:cs="Times New Roman"/>
          <w:color w:val="000000"/>
          <w:sz w:val="22"/>
          <w:szCs w:val="22"/>
        </w:rPr>
      </w:pPr>
    </w:p>
    <w:p w14:paraId="68D889E7" w14:textId="562F4BD1" w:rsidR="004A6C06" w:rsidRDefault="004A6C06">
      <w:pPr>
        <w:tabs>
          <w:tab w:val="center" w:pos="4320"/>
          <w:tab w:val="right" w:pos="8640"/>
        </w:tabs>
        <w:rPr>
          <w:rFonts w:ascii="Verdana" w:eastAsia="Times New Roman" w:hAnsi="Verdana" w:cs="Times New Roman"/>
          <w:color w:val="000000"/>
          <w:sz w:val="22"/>
          <w:szCs w:val="22"/>
        </w:rPr>
      </w:pPr>
    </w:p>
    <w:p w14:paraId="6F7C7627" w14:textId="14CD9F38" w:rsidR="004A6C06" w:rsidRDefault="004A6C06">
      <w:pPr>
        <w:tabs>
          <w:tab w:val="center" w:pos="4320"/>
          <w:tab w:val="right" w:pos="8640"/>
        </w:tabs>
        <w:rPr>
          <w:rFonts w:ascii="Verdana" w:eastAsia="Times New Roman" w:hAnsi="Verdana" w:cs="Times New Roman"/>
          <w:color w:val="000000"/>
          <w:sz w:val="22"/>
          <w:szCs w:val="22"/>
        </w:rPr>
      </w:pPr>
    </w:p>
    <w:p w14:paraId="2F61F44C" w14:textId="67B217F3" w:rsidR="004A6C06" w:rsidRDefault="004A6C06">
      <w:pPr>
        <w:tabs>
          <w:tab w:val="center" w:pos="4320"/>
          <w:tab w:val="right" w:pos="8640"/>
        </w:tabs>
        <w:rPr>
          <w:rFonts w:ascii="Verdana" w:eastAsia="Times New Roman" w:hAnsi="Verdana" w:cs="Times New Roman"/>
          <w:color w:val="000000"/>
          <w:sz w:val="22"/>
          <w:szCs w:val="22"/>
        </w:rPr>
      </w:pPr>
    </w:p>
    <w:p w14:paraId="364DA496" w14:textId="0BE59D1D" w:rsidR="00C20C5F" w:rsidRPr="00C20C5F" w:rsidRDefault="00C20C5F">
      <w:pPr>
        <w:tabs>
          <w:tab w:val="center" w:pos="4320"/>
          <w:tab w:val="right" w:pos="8640"/>
        </w:tabs>
        <w:rPr>
          <w:rFonts w:ascii="Verdana" w:eastAsia="Times New Roman" w:hAnsi="Verdana" w:cs="Times New Roman"/>
          <w:b/>
          <w:bCs/>
          <w:color w:val="000000"/>
          <w:sz w:val="22"/>
          <w:szCs w:val="22"/>
        </w:rPr>
      </w:pPr>
      <w:r w:rsidRPr="00C20C5F">
        <w:rPr>
          <w:rFonts w:ascii="Verdana" w:eastAsia="Times New Roman" w:hAnsi="Verdana" w:cs="Times New Roman"/>
          <w:b/>
          <w:bCs/>
          <w:color w:val="000000"/>
          <w:sz w:val="22"/>
          <w:szCs w:val="22"/>
        </w:rPr>
        <w:lastRenderedPageBreak/>
        <w:t>GitHub Repository</w:t>
      </w:r>
    </w:p>
    <w:p w14:paraId="02C9147E" w14:textId="7723C6AA" w:rsidR="00C20C5F" w:rsidRDefault="00C20C5F">
      <w:pPr>
        <w:tabs>
          <w:tab w:val="center" w:pos="4320"/>
          <w:tab w:val="right" w:pos="8640"/>
        </w:tabs>
        <w:rPr>
          <w:rFonts w:ascii="Verdana" w:eastAsia="Times New Roman" w:hAnsi="Verdana" w:cs="Times New Roman"/>
          <w:color w:val="000000"/>
          <w:sz w:val="22"/>
          <w:szCs w:val="22"/>
        </w:rPr>
      </w:pPr>
    </w:p>
    <w:p w14:paraId="32895E00" w14:textId="4A310ACE" w:rsidR="00C20C5F" w:rsidRDefault="00C20C5F">
      <w:pPr>
        <w:tabs>
          <w:tab w:val="center" w:pos="4320"/>
          <w:tab w:val="right" w:pos="8640"/>
        </w:tabs>
        <w:rPr>
          <w:rFonts w:ascii="Verdana" w:eastAsia="Times New Roman" w:hAnsi="Verdana" w:cs="Times New Roman"/>
          <w:color w:val="000000"/>
          <w:sz w:val="22"/>
          <w:szCs w:val="22"/>
        </w:rPr>
      </w:pPr>
      <w:r>
        <w:rPr>
          <w:rFonts w:ascii="Verdana" w:eastAsia="Times New Roman" w:hAnsi="Verdana" w:cs="Times New Roman"/>
          <w:color w:val="000000"/>
          <w:sz w:val="22"/>
          <w:szCs w:val="22"/>
        </w:rPr>
        <w:t>You can find many resources for this course, including the syllabus, lecture notes, and assignment solutions (posted after the submission date) at:</w:t>
      </w:r>
    </w:p>
    <w:p w14:paraId="567856B4" w14:textId="61A3175F" w:rsidR="00C20C5F" w:rsidRDefault="00C20C5F">
      <w:pPr>
        <w:tabs>
          <w:tab w:val="center" w:pos="4320"/>
          <w:tab w:val="right" w:pos="8640"/>
        </w:tabs>
        <w:rPr>
          <w:rFonts w:ascii="Verdana" w:eastAsia="Times New Roman" w:hAnsi="Verdana" w:cs="Times New Roman"/>
          <w:color w:val="000000"/>
          <w:sz w:val="22"/>
          <w:szCs w:val="22"/>
        </w:rPr>
      </w:pPr>
    </w:p>
    <w:p w14:paraId="48C48B80" w14:textId="29E55A62" w:rsidR="00C20C5F" w:rsidRDefault="00C20C5F">
      <w:pPr>
        <w:tabs>
          <w:tab w:val="center" w:pos="4320"/>
          <w:tab w:val="right" w:pos="8640"/>
        </w:tabs>
        <w:rPr>
          <w:rFonts w:ascii="Verdana" w:eastAsia="Times New Roman" w:hAnsi="Verdana" w:cs="Times New Roman"/>
          <w:color w:val="000000"/>
          <w:sz w:val="22"/>
          <w:szCs w:val="22"/>
        </w:rPr>
      </w:pPr>
      <w:r w:rsidRPr="00C20C5F">
        <w:rPr>
          <w:rFonts w:ascii="Verdana" w:eastAsia="Times New Roman" w:hAnsi="Verdana" w:cs="Times New Roman"/>
          <w:color w:val="000000"/>
          <w:sz w:val="22"/>
          <w:szCs w:val="22"/>
        </w:rPr>
        <w:t>https://github.com/brash99/cpsc216</w:t>
      </w:r>
    </w:p>
    <w:p w14:paraId="0CE21FBC" w14:textId="77777777" w:rsidR="00C20C5F" w:rsidRPr="00E97609" w:rsidRDefault="00C20C5F">
      <w:pPr>
        <w:tabs>
          <w:tab w:val="center" w:pos="4320"/>
          <w:tab w:val="right" w:pos="8640"/>
        </w:tabs>
        <w:rPr>
          <w:rFonts w:ascii="Verdana" w:eastAsia="Times New Roman" w:hAnsi="Verdana" w:cs="Times New Roman"/>
          <w:color w:val="000000"/>
          <w:sz w:val="22"/>
          <w:szCs w:val="22"/>
        </w:rPr>
      </w:pPr>
    </w:p>
    <w:p w14:paraId="46939797" w14:textId="45D18C70" w:rsidR="00F656DB" w:rsidRPr="00E97609" w:rsidRDefault="008D6EDF">
      <w:pPr>
        <w:rPr>
          <w:rFonts w:ascii="Verdana" w:hAnsi="Verdana"/>
          <w:b/>
          <w:sz w:val="22"/>
          <w:szCs w:val="22"/>
        </w:rPr>
      </w:pPr>
      <w:r>
        <w:rPr>
          <w:rFonts w:ascii="Verdana" w:hAnsi="Verdana"/>
          <w:b/>
          <w:sz w:val="22"/>
          <w:szCs w:val="22"/>
        </w:rPr>
        <w:t>Software</w:t>
      </w:r>
    </w:p>
    <w:p w14:paraId="35CC3573" w14:textId="0AAB9B23" w:rsidR="00483665" w:rsidRPr="00E97609" w:rsidRDefault="00483665">
      <w:pPr>
        <w:rPr>
          <w:rFonts w:ascii="Verdana" w:hAnsi="Verdana"/>
          <w:b/>
          <w:sz w:val="22"/>
          <w:szCs w:val="22"/>
        </w:rPr>
      </w:pPr>
    </w:p>
    <w:p w14:paraId="3E81416A" w14:textId="7050008C" w:rsidR="00483665"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is to encourage students to work in the operating system with which they are most comfortable (Linux, MacOS, or Windows).</w:t>
      </w:r>
    </w:p>
    <w:p w14:paraId="5B618251" w14:textId="5A6714A8" w:rsidR="008D6EDF" w:rsidRDefault="008D6EDF">
      <w:pPr>
        <w:rPr>
          <w:rFonts w:ascii="Verdana" w:hAnsi="Verdana"/>
          <w:sz w:val="22"/>
          <w:szCs w:val="22"/>
        </w:rPr>
      </w:pPr>
    </w:p>
    <w:p w14:paraId="3F904793" w14:textId="61F43D7B" w:rsidR="008D6EDF" w:rsidRDefault="008D6EDF">
      <w:pPr>
        <w:rPr>
          <w:rFonts w:ascii="Verdana" w:hAnsi="Verdana"/>
          <w:sz w:val="22"/>
          <w:szCs w:val="22"/>
        </w:rPr>
      </w:pPr>
      <w:r>
        <w:rPr>
          <w:rFonts w:ascii="Verdana" w:hAnsi="Verdana"/>
          <w:sz w:val="22"/>
          <w:szCs w:val="22"/>
        </w:rPr>
        <w:t xml:space="preserve">The specific software requirements are </w:t>
      </w:r>
      <w:proofErr w:type="gramStart"/>
      <w:r>
        <w:rPr>
          <w:rFonts w:ascii="Verdana" w:hAnsi="Verdana"/>
          <w:sz w:val="22"/>
          <w:szCs w:val="22"/>
        </w:rPr>
        <w:t>fairly minimal</w:t>
      </w:r>
      <w:proofErr w:type="gramEnd"/>
      <w:r>
        <w:rPr>
          <w:rFonts w:ascii="Verdana" w:hAnsi="Verdana"/>
          <w:sz w:val="22"/>
          <w:szCs w:val="22"/>
        </w:rPr>
        <w:t xml:space="preserve"> for this course.  You are going to need a text editor.  I highly recommend choosing one that has (a) syntax-highlighting (so that there is color-coding of different types of code), and (b) </w:t>
      </w:r>
      <w:proofErr w:type="gramStart"/>
      <w:r>
        <w:rPr>
          <w:rFonts w:ascii="Verdana" w:hAnsi="Verdana"/>
          <w:sz w:val="22"/>
          <w:szCs w:val="22"/>
        </w:rPr>
        <w:t>has the ability to</w:t>
      </w:r>
      <w:proofErr w:type="gramEnd"/>
      <w:r>
        <w:rPr>
          <w:rFonts w:ascii="Verdana" w:hAnsi="Verdana"/>
          <w:sz w:val="22"/>
          <w:szCs w:val="22"/>
        </w:rPr>
        <w:t xml:space="preserve"> “preview” web pages interactively as you are developing HTML/CSS/JavaScript code.  </w:t>
      </w:r>
    </w:p>
    <w:p w14:paraId="71E787A0" w14:textId="5A4AED33" w:rsidR="008D6EDF" w:rsidRDefault="008D6EDF">
      <w:pPr>
        <w:rPr>
          <w:rFonts w:ascii="Verdana" w:hAnsi="Verdana"/>
          <w:sz w:val="22"/>
          <w:szCs w:val="22"/>
        </w:rPr>
      </w:pPr>
    </w:p>
    <w:p w14:paraId="077AA2E9" w14:textId="2EBDFC3A" w:rsidR="008D6EDF" w:rsidRDefault="008D6EDF">
      <w:pPr>
        <w:rPr>
          <w:rFonts w:ascii="Verdana" w:hAnsi="Verdana"/>
          <w:sz w:val="22"/>
          <w:szCs w:val="22"/>
        </w:rPr>
      </w:pPr>
      <w:r>
        <w:rPr>
          <w:rFonts w:ascii="Verdana" w:hAnsi="Verdana"/>
          <w:sz w:val="22"/>
          <w:szCs w:val="22"/>
        </w:rPr>
        <w:t xml:space="preserve">I suggest considering Atom, which runs on all operating systems.  If you must use Windows, you might consider </w:t>
      </w:r>
      <w:proofErr w:type="spellStart"/>
      <w:r>
        <w:rPr>
          <w:rFonts w:ascii="Verdana" w:hAnsi="Verdana"/>
          <w:sz w:val="22"/>
          <w:szCs w:val="22"/>
        </w:rPr>
        <w:t>NotePad</w:t>
      </w:r>
      <w:proofErr w:type="spellEnd"/>
      <w:r>
        <w:rPr>
          <w:rFonts w:ascii="Verdana" w:hAnsi="Verdana"/>
          <w:sz w:val="22"/>
          <w:szCs w:val="22"/>
        </w:rPr>
        <w:t>++.  I also really like Sublime for most things, but the web previewing ability is a little bit harder to implement.  If you are already using Sublime for other things, I can help you get the web previewing part up and running.</w:t>
      </w:r>
    </w:p>
    <w:p w14:paraId="49820347" w14:textId="1BC49C34" w:rsidR="008D6EDF" w:rsidRDefault="008D6EDF">
      <w:pPr>
        <w:rPr>
          <w:rFonts w:ascii="Verdana" w:hAnsi="Verdana"/>
          <w:sz w:val="22"/>
          <w:szCs w:val="22"/>
        </w:rPr>
      </w:pPr>
    </w:p>
    <w:p w14:paraId="60A92F76" w14:textId="0B18F370" w:rsidR="008D6EDF" w:rsidRPr="00E97609" w:rsidRDefault="008D6EDF">
      <w:pPr>
        <w:rPr>
          <w:rFonts w:ascii="Verdana" w:hAnsi="Verdana"/>
          <w:sz w:val="22"/>
          <w:szCs w:val="22"/>
        </w:rPr>
      </w:pPr>
      <w:r>
        <w:rPr>
          <w:rFonts w:ascii="Verdana" w:hAnsi="Verdana"/>
          <w:sz w:val="22"/>
          <w:szCs w:val="22"/>
        </w:rPr>
        <w:t>If you do not already have the Chrome web browser installed, please do that.  We will use Chrome in almost all cases as our “base” browser.</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75073D3A" w14:textId="77777777" w:rsidR="008D6EDF"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8D6EDF">
        <w:rPr>
          <w:rFonts w:ascii="Verdana" w:hAnsi="Verdana"/>
          <w:sz w:val="22"/>
          <w:szCs w:val="22"/>
        </w:rPr>
        <w:t>HTML, CSS, and a little bit in JavaScript</w:t>
      </w:r>
      <w:r w:rsidRPr="00E97609">
        <w:rPr>
          <w:rFonts w:ascii="Verdana" w:hAnsi="Verdana"/>
          <w:sz w:val="22"/>
          <w:szCs w:val="22"/>
        </w:rPr>
        <w:t xml:space="preserve">. </w:t>
      </w:r>
    </w:p>
    <w:p w14:paraId="68133FE2" w14:textId="77777777" w:rsidR="008D6EDF" w:rsidRDefault="008D6EDF" w:rsidP="000B4851">
      <w:pPr>
        <w:rPr>
          <w:rFonts w:ascii="Verdana" w:hAnsi="Verdana"/>
          <w:sz w:val="22"/>
          <w:szCs w:val="22"/>
        </w:rPr>
      </w:pPr>
    </w:p>
    <w:p w14:paraId="2BF0E0B5" w14:textId="77777777" w:rsidR="008D6EDF" w:rsidRDefault="000B4851" w:rsidP="000B4851">
      <w:pPr>
        <w:rPr>
          <w:rFonts w:ascii="Verdana" w:hAnsi="Verdana"/>
          <w:sz w:val="22"/>
          <w:szCs w:val="22"/>
        </w:rPr>
      </w:pPr>
      <w:r w:rsidRPr="00E97609">
        <w:rPr>
          <w:rFonts w:ascii="Verdana" w:hAnsi="Verdana"/>
          <w:sz w:val="22"/>
          <w:szCs w:val="22"/>
        </w:rPr>
        <w:t xml:space="preserve">Some of this program writing will be in the form of short “snippets” that are designed to reinforce new concepts and ideas.  You will also be asked to complete homework and “lab” assignments that will involve writing complete </w:t>
      </w:r>
      <w:r w:rsidR="008D6EDF">
        <w:rPr>
          <w:rFonts w:ascii="Verdana" w:hAnsi="Verdana"/>
          <w:sz w:val="22"/>
          <w:szCs w:val="22"/>
        </w:rPr>
        <w:t>programs/websites</w:t>
      </w:r>
      <w:r w:rsidRPr="00E97609">
        <w:rPr>
          <w:rFonts w:ascii="Verdana" w:hAnsi="Verdana"/>
          <w:sz w:val="22"/>
          <w:szCs w:val="22"/>
        </w:rPr>
        <w:t xml:space="preserve">.  </w:t>
      </w:r>
    </w:p>
    <w:p w14:paraId="5AE2E7A0" w14:textId="77777777" w:rsidR="008D6EDF" w:rsidRDefault="008D6EDF" w:rsidP="000B4851">
      <w:pPr>
        <w:rPr>
          <w:rFonts w:ascii="Verdana" w:hAnsi="Verdana"/>
          <w:sz w:val="22"/>
          <w:szCs w:val="22"/>
        </w:rPr>
      </w:pPr>
    </w:p>
    <w:p w14:paraId="6C82BD33" w14:textId="79732662" w:rsidR="000B4851" w:rsidRPr="00E97609" w:rsidRDefault="000B4851" w:rsidP="000B4851">
      <w:pPr>
        <w:rPr>
          <w:rFonts w:ascii="Verdana" w:hAnsi="Verdana"/>
          <w:sz w:val="22"/>
          <w:szCs w:val="22"/>
        </w:rPr>
      </w:pPr>
      <w:r w:rsidRPr="00E97609">
        <w:rPr>
          <w:rFonts w:ascii="Verdana" w:hAnsi="Verdana"/>
          <w:sz w:val="22"/>
          <w:szCs w:val="22"/>
        </w:rPr>
        <w:t xml:space="preserve">Finally, there will be tests and a </w:t>
      </w:r>
      <w:r w:rsidR="008D6EDF">
        <w:rPr>
          <w:rFonts w:ascii="Verdana" w:hAnsi="Verdana"/>
          <w:sz w:val="22"/>
          <w:szCs w:val="22"/>
        </w:rPr>
        <w:t>larger website design project (that will function in the role of the final examination, since it is a comprehensive assessment).</w:t>
      </w:r>
    </w:p>
    <w:p w14:paraId="085D912F" w14:textId="77777777" w:rsidR="000B4851" w:rsidRPr="00E97609" w:rsidRDefault="000B4851" w:rsidP="000B4851">
      <w:pPr>
        <w:rPr>
          <w:rFonts w:ascii="Verdana" w:hAnsi="Verdana"/>
          <w:sz w:val="22"/>
          <w:szCs w:val="22"/>
        </w:rPr>
      </w:pPr>
    </w:p>
    <w:p w14:paraId="76294577" w14:textId="77777777" w:rsidR="00C20C5F" w:rsidRDefault="000B4851" w:rsidP="00C20C5F">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bookmarkStart w:id="0" w:name="bookmark=id.gjdgxs"/>
      <w:bookmarkStart w:id="1" w:name="bookmark=id.30j0zll"/>
      <w:bookmarkStart w:id="2" w:name="_heading=h.1fob9te"/>
      <w:bookmarkEnd w:id="0"/>
      <w:bookmarkEnd w:id="1"/>
      <w:bookmarkEnd w:id="2"/>
    </w:p>
    <w:p w14:paraId="3D735C18" w14:textId="5C66FDF3" w:rsidR="00F656DB" w:rsidRPr="00C20C5F" w:rsidRDefault="00DC69E1" w:rsidP="00C20C5F">
      <w:pPr>
        <w:rPr>
          <w:rFonts w:ascii="Verdana" w:hAnsi="Verdana"/>
          <w:b/>
          <w:bCs/>
          <w:sz w:val="22"/>
          <w:szCs w:val="22"/>
        </w:rPr>
      </w:pPr>
      <w:r w:rsidRPr="00C20C5F">
        <w:rPr>
          <w:rFonts w:ascii="Verdana" w:hAnsi="Verdana"/>
          <w:b/>
          <w:bCs/>
          <w:szCs w:val="22"/>
        </w:rPr>
        <w:lastRenderedPageBreak/>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62CB697A"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8D6EDF">
        <w:rPr>
          <w:rFonts w:ascii="Verdana" w:hAnsi="Verdana"/>
          <w:sz w:val="22"/>
          <w:szCs w:val="22"/>
        </w:rPr>
        <w:t>Readings</w:t>
      </w:r>
      <w:r w:rsidR="006C618F" w:rsidRPr="00E97609">
        <w:rPr>
          <w:rFonts w:ascii="Verdana" w:hAnsi="Verdana"/>
          <w:sz w:val="22"/>
          <w:szCs w:val="22"/>
        </w:rPr>
        <w:t>…….</w:t>
      </w:r>
      <w:r w:rsidR="00DC69E1" w:rsidRPr="00E97609">
        <w:rPr>
          <w:rFonts w:ascii="Verdana" w:hAnsi="Verdana"/>
          <w:sz w:val="22"/>
          <w:szCs w:val="22"/>
        </w:rPr>
        <w:t>…………</w:t>
      </w:r>
      <w:r w:rsidR="008D6EDF">
        <w:rPr>
          <w:rFonts w:ascii="Verdana" w:hAnsi="Verdana"/>
          <w:sz w:val="22"/>
          <w:szCs w:val="22"/>
        </w:rPr>
        <w:t>………….</w:t>
      </w:r>
      <w:r w:rsidR="00DC69E1" w:rsidRPr="00E97609">
        <w:rPr>
          <w:rFonts w:ascii="Verdana" w:hAnsi="Verdana"/>
          <w:sz w:val="22"/>
          <w:szCs w:val="22"/>
        </w:rPr>
        <w:t>….......</w:t>
      </w:r>
      <w:r w:rsidR="00061DF3">
        <w:rPr>
          <w:rFonts w:ascii="Verdana" w:hAnsi="Verdana"/>
          <w:sz w:val="22"/>
          <w:szCs w:val="22"/>
        </w:rPr>
        <w:t>15</w:t>
      </w:r>
      <w:r w:rsidR="00DC69E1" w:rsidRPr="00E97609">
        <w:rPr>
          <w:rFonts w:ascii="Verdana" w:hAnsi="Verdana"/>
          <w:sz w:val="22"/>
          <w:szCs w:val="22"/>
        </w:rPr>
        <w:t>%</w:t>
      </w:r>
    </w:p>
    <w:p w14:paraId="0F1656B6" w14:textId="1AAC65D5" w:rsidR="000B4851" w:rsidRPr="00E97609" w:rsidRDefault="000B4851" w:rsidP="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6C618F" w:rsidRPr="00E97609">
        <w:rPr>
          <w:rFonts w:ascii="Verdana" w:hAnsi="Verdana"/>
          <w:sz w:val="22"/>
          <w:szCs w:val="22"/>
        </w:rPr>
        <w:t>Challenge</w:t>
      </w:r>
      <w:r w:rsidR="008D6EDF">
        <w:rPr>
          <w:rFonts w:ascii="Verdana" w:hAnsi="Verdana"/>
          <w:sz w:val="22"/>
          <w:szCs w:val="22"/>
        </w:rPr>
        <w:t xml:space="preserve"> Activities</w:t>
      </w:r>
      <w:r w:rsidRPr="00E97609">
        <w:rPr>
          <w:rFonts w:ascii="Verdana" w:hAnsi="Verdana"/>
          <w:sz w:val="22"/>
          <w:szCs w:val="22"/>
        </w:rPr>
        <w:t xml:space="preserve"> …………….......</w:t>
      </w:r>
      <w:r w:rsidR="008D6EDF">
        <w:rPr>
          <w:rFonts w:ascii="Verdana" w:hAnsi="Verdana"/>
          <w:sz w:val="22"/>
          <w:szCs w:val="22"/>
        </w:rPr>
        <w:t>10</w:t>
      </w:r>
      <w:r w:rsidRPr="00E97609">
        <w:rPr>
          <w:rFonts w:ascii="Verdana" w:hAnsi="Verdana"/>
          <w:sz w:val="22"/>
          <w:szCs w:val="22"/>
        </w:rPr>
        <w:t>%</w:t>
      </w:r>
    </w:p>
    <w:p w14:paraId="6905441C" w14:textId="0D2DFA77" w:rsidR="000B4851" w:rsidRPr="00E97609" w:rsidRDefault="006C618F">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Labs ……………...</w:t>
      </w:r>
      <w:r w:rsidR="000B4851" w:rsidRPr="00E97609">
        <w:rPr>
          <w:rFonts w:ascii="Verdana" w:hAnsi="Verdana"/>
          <w:sz w:val="22"/>
          <w:szCs w:val="22"/>
        </w:rPr>
        <w:t>……………....</w:t>
      </w:r>
      <w:r w:rsidR="008D6EDF">
        <w:rPr>
          <w:rFonts w:ascii="Verdana" w:hAnsi="Verdana"/>
          <w:sz w:val="22"/>
          <w:szCs w:val="22"/>
        </w:rPr>
        <w:t>......</w:t>
      </w:r>
      <w:r w:rsidR="000B4851" w:rsidRPr="00E97609">
        <w:rPr>
          <w:rFonts w:ascii="Verdana" w:hAnsi="Verdana"/>
          <w:sz w:val="22"/>
          <w:szCs w:val="22"/>
        </w:rPr>
        <w:t>....</w:t>
      </w:r>
      <w:r w:rsidR="00061DF3">
        <w:rPr>
          <w:rFonts w:ascii="Verdana" w:hAnsi="Verdana"/>
          <w:sz w:val="22"/>
          <w:szCs w:val="22"/>
        </w:rPr>
        <w:t>3</w:t>
      </w:r>
      <w:r w:rsidRPr="00E97609">
        <w:rPr>
          <w:rFonts w:ascii="Verdana" w:hAnsi="Verdana"/>
          <w:sz w:val="22"/>
          <w:szCs w:val="22"/>
        </w:rPr>
        <w:t>0</w:t>
      </w:r>
      <w:r w:rsidR="000B4851" w:rsidRPr="00E97609">
        <w:rPr>
          <w:rFonts w:ascii="Verdana" w:hAnsi="Verdana"/>
          <w:sz w:val="22"/>
          <w:szCs w:val="22"/>
        </w:rPr>
        <w:t>%</w:t>
      </w:r>
    </w:p>
    <w:p w14:paraId="304C78BD" w14:textId="1EDF7EB7" w:rsidR="00F656DB" w:rsidRPr="00E97609" w:rsidRDefault="00DC69E1">
      <w:pPr>
        <w:tabs>
          <w:tab w:val="left" w:pos="1440"/>
        </w:tabs>
        <w:rPr>
          <w:rFonts w:ascii="Verdana" w:hAnsi="Verdana"/>
          <w:sz w:val="22"/>
          <w:szCs w:val="22"/>
        </w:rPr>
      </w:pPr>
      <w:r w:rsidRPr="00E97609">
        <w:rPr>
          <w:rFonts w:ascii="Verdana" w:hAnsi="Verdana"/>
          <w:sz w:val="22"/>
          <w:szCs w:val="22"/>
        </w:rPr>
        <w:t xml:space="preserve">Midterm1 </w:t>
      </w:r>
      <w:r w:rsidR="006C618F" w:rsidRPr="00E97609">
        <w:rPr>
          <w:rFonts w:ascii="Verdana" w:hAnsi="Verdana"/>
          <w:sz w:val="22"/>
          <w:szCs w:val="22"/>
        </w:rPr>
        <w:t>…………………</w:t>
      </w:r>
      <w:proofErr w:type="gramStart"/>
      <w:r w:rsidR="006C618F" w:rsidRPr="00E97609">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w:t>
      </w:r>
      <w:r w:rsidR="00061DF3">
        <w:rPr>
          <w:rFonts w:ascii="Verdana" w:hAnsi="Verdana"/>
          <w:sz w:val="22"/>
          <w:szCs w:val="22"/>
        </w:rPr>
        <w:t>…………..</w:t>
      </w:r>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0D2C09F1" w14:textId="5EB9D850" w:rsidR="008D6EDF" w:rsidRPr="00E97609" w:rsidRDefault="00DC69E1">
      <w:pPr>
        <w:tabs>
          <w:tab w:val="left" w:pos="1440"/>
        </w:tabs>
        <w:rPr>
          <w:rFonts w:ascii="Verdana" w:hAnsi="Verdana"/>
          <w:sz w:val="22"/>
          <w:szCs w:val="22"/>
        </w:rPr>
      </w:pPr>
      <w:r w:rsidRPr="00E97609">
        <w:rPr>
          <w:rFonts w:ascii="Verdana" w:hAnsi="Verdana"/>
          <w:sz w:val="22"/>
          <w:szCs w:val="22"/>
        </w:rPr>
        <w:t>Midterm2</w:t>
      </w:r>
      <w:proofErr w:type="gramStart"/>
      <w:r w:rsidRPr="00E97609">
        <w:rPr>
          <w:rFonts w:ascii="Verdana" w:hAnsi="Verdana"/>
          <w:sz w:val="22"/>
          <w:szCs w:val="22"/>
        </w:rPr>
        <w:t xml:space="preserve"> ..</w:t>
      </w:r>
      <w:proofErr w:type="gramEnd"/>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w:t>
      </w:r>
      <w:r w:rsidR="00061DF3">
        <w:rPr>
          <w:rFonts w:ascii="Verdana" w:hAnsi="Verdana"/>
          <w:sz w:val="22"/>
          <w:szCs w:val="22"/>
        </w:rPr>
        <w:t>…………..</w:t>
      </w:r>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7ACCBBDF" w14:textId="26551662" w:rsidR="00F656DB" w:rsidRPr="00E97609" w:rsidRDefault="00DC69E1">
      <w:pPr>
        <w:tabs>
          <w:tab w:val="left" w:pos="1440"/>
        </w:tabs>
        <w:rPr>
          <w:rFonts w:ascii="Verdana" w:hAnsi="Verdana"/>
          <w:sz w:val="22"/>
          <w:szCs w:val="22"/>
        </w:rPr>
      </w:pPr>
      <w:r w:rsidRPr="00E97609">
        <w:rPr>
          <w:rFonts w:ascii="Verdana" w:hAnsi="Verdana"/>
          <w:sz w:val="22"/>
          <w:szCs w:val="22"/>
        </w:rPr>
        <w:t xml:space="preserve">Final </w:t>
      </w:r>
      <w:r w:rsidR="008D6EDF">
        <w:rPr>
          <w:rFonts w:ascii="Verdana" w:hAnsi="Verdana"/>
          <w:sz w:val="22"/>
          <w:szCs w:val="22"/>
        </w:rPr>
        <w:t>Project (C</w:t>
      </w:r>
      <w:r w:rsidR="00061DF3">
        <w:rPr>
          <w:rFonts w:ascii="Verdana" w:hAnsi="Verdana"/>
          <w:sz w:val="22"/>
          <w:szCs w:val="22"/>
        </w:rPr>
        <w:t>omplete</w:t>
      </w:r>
      <w:r w:rsidR="008D6EDF">
        <w:rPr>
          <w:rFonts w:ascii="Verdana" w:hAnsi="Verdana"/>
          <w:sz w:val="22"/>
          <w:szCs w:val="22"/>
        </w:rPr>
        <w:t xml:space="preserve"> Website) </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w:t>
      </w:r>
      <w:r w:rsidR="00061DF3">
        <w:rPr>
          <w:rFonts w:ascii="Verdana" w:hAnsi="Verdana"/>
          <w:sz w:val="22"/>
          <w:szCs w:val="22"/>
        </w:rPr>
        <w:t>2</w:t>
      </w:r>
      <w:r w:rsidR="006C618F" w:rsidRPr="00E97609">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397C8512"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Zylabs</w:t>
      </w:r>
      <w:proofErr w:type="spellEnd"/>
      <w:r w:rsidRPr="00E97609">
        <w:rPr>
          <w:rFonts w:ascii="Verdana" w:hAnsi="Verdana"/>
          <w:sz w:val="22"/>
          <w:szCs w:val="22"/>
        </w:rPr>
        <w:t xml:space="preserve"> homework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459759CE"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w:t>
      </w:r>
      <w:r w:rsidR="00061DF3">
        <w:rPr>
          <w:rFonts w:ascii="Verdana" w:hAnsi="Verdana"/>
          <w:sz w:val="22"/>
          <w:szCs w:val="22"/>
        </w:rPr>
        <w:t xml:space="preserve">, </w:t>
      </w:r>
      <w:r w:rsidRPr="00E97609">
        <w:rPr>
          <w:rFonts w:ascii="Verdana" w:hAnsi="Verdana"/>
          <w:sz w:val="22"/>
          <w:szCs w:val="22"/>
        </w:rPr>
        <w:t>scheduled exams</w:t>
      </w:r>
      <w:r w:rsidR="00061DF3">
        <w:rPr>
          <w:rFonts w:ascii="Verdana" w:hAnsi="Verdana"/>
          <w:sz w:val="22"/>
          <w:szCs w:val="22"/>
        </w:rPr>
        <w:t>, and projects</w:t>
      </w:r>
      <w:r w:rsidRPr="00E97609">
        <w:rPr>
          <w:rFonts w:ascii="Verdana" w:hAnsi="Verdana"/>
          <w:sz w:val="22"/>
          <w:szCs w:val="22"/>
        </w:rPr>
        <w:t>.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77777777"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C/C++, the compiler or 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lastRenderedPageBreak/>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w:t>
      </w:r>
      <w:proofErr w:type="gramStart"/>
      <w:r w:rsidRPr="00E97609">
        <w:rPr>
          <w:rFonts w:ascii="Verdana" w:hAnsi="Verdana"/>
          <w:sz w:val="22"/>
          <w:szCs w:val="22"/>
          <w:lang w:val="en"/>
        </w:rPr>
        <w:t>also</w:t>
      </w:r>
      <w:proofErr w:type="gramEnd"/>
      <w:r w:rsidRPr="00E97609">
        <w:rPr>
          <w:rFonts w:ascii="Verdana" w:hAnsi="Verdana"/>
          <w:sz w:val="22"/>
          <w:szCs w:val="22"/>
          <w:lang w:val="en"/>
        </w:rPr>
        <w:t xml:space="preserve"> we can turn to software packages (such as Alex Aiken's renowned </w:t>
      </w:r>
      <w:hyperlink r:id="rId10"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1">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2"/>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2E58" w14:textId="77777777" w:rsidR="005859B6" w:rsidRDefault="005859B6">
      <w:r>
        <w:separator/>
      </w:r>
    </w:p>
  </w:endnote>
  <w:endnote w:type="continuationSeparator" w:id="0">
    <w:p w14:paraId="28E81263" w14:textId="77777777" w:rsidR="005859B6" w:rsidRDefault="0058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altName w:val="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619E" w14:textId="77777777" w:rsidR="005859B6" w:rsidRDefault="005859B6">
      <w:r>
        <w:separator/>
      </w:r>
    </w:p>
  </w:footnote>
  <w:footnote w:type="continuationSeparator" w:id="0">
    <w:p w14:paraId="738F1D78" w14:textId="77777777" w:rsidR="005859B6" w:rsidRDefault="00585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426D00C5"/>
    <w:multiLevelType w:val="hybridMultilevel"/>
    <w:tmpl w:val="7526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78C2"/>
    <w:multiLevelType w:val="hybridMultilevel"/>
    <w:tmpl w:val="F6B8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4"/>
  </w:num>
  <w:num w:numId="3" w16cid:durableId="290985585">
    <w:abstractNumId w:val="0"/>
  </w:num>
  <w:num w:numId="4" w16cid:durableId="1139223345">
    <w:abstractNumId w:val="2"/>
  </w:num>
  <w:num w:numId="5" w16cid:durableId="536430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61DF3"/>
    <w:rsid w:val="000B4851"/>
    <w:rsid w:val="00215664"/>
    <w:rsid w:val="00434643"/>
    <w:rsid w:val="00483665"/>
    <w:rsid w:val="004A6C06"/>
    <w:rsid w:val="00531315"/>
    <w:rsid w:val="005859B6"/>
    <w:rsid w:val="006C618F"/>
    <w:rsid w:val="007B178E"/>
    <w:rsid w:val="00800B68"/>
    <w:rsid w:val="008D6EDF"/>
    <w:rsid w:val="00AD209C"/>
    <w:rsid w:val="00B1328D"/>
    <w:rsid w:val="00C20C5F"/>
    <w:rsid w:val="00C20CCF"/>
    <w:rsid w:val="00CF7A67"/>
    <w:rsid w:val="00D42B8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 w:type="character" w:styleId="UnresolvedMention">
    <w:name w:val="Unresolved Mention"/>
    <w:basedOn w:val="DefaultParagraphFont"/>
    <w:uiPriority w:val="99"/>
    <w:semiHidden/>
    <w:unhideWhenUsed/>
    <w:rsid w:val="00CF7A67"/>
    <w:rPr>
      <w:color w:val="605E5C"/>
      <w:shd w:val="clear" w:color="auto" w:fill="E1DFDD"/>
    </w:rPr>
  </w:style>
  <w:style w:type="table" w:styleId="GridTable4-Accent3">
    <w:name w:val="Grid Table 4 Accent 3"/>
    <w:basedOn w:val="TableNormal"/>
    <w:uiPriority w:val="49"/>
    <w:rsid w:val="004A6C06"/>
    <w:pPr>
      <w:spacing w:after="180" w:line="276" w:lineRule="auto"/>
    </w:pPr>
    <w:rPr>
      <w:rFonts w:asciiTheme="minorHAnsi" w:eastAsia="Times New Roman" w:hAnsiTheme="minorHAnsi" w:cs="Times New Roman"/>
      <w:color w:val="595959" w:themeColor="text1" w:themeTint="A6"/>
      <w:sz w:val="22"/>
      <w:szCs w:val="22"/>
      <w:lang w:eastAsia="en-US" w:bidi="ar-S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ListParagraph">
    <w:name w:val="List Paragraph"/>
    <w:basedOn w:val="Normal"/>
    <w:uiPriority w:val="34"/>
    <w:unhideWhenUsed/>
    <w:qFormat/>
    <w:rsid w:val="004A6C06"/>
    <w:pPr>
      <w:spacing w:after="200" w:line="276" w:lineRule="auto"/>
      <w:ind w:left="720"/>
      <w:contextualSpacing/>
    </w:pPr>
    <w:rPr>
      <w:rFonts w:eastAsia="Calibri" w:cs="Calibri"/>
      <w:sz w:val="22"/>
      <w:szCs w:val="22"/>
      <w:lang w:eastAsia="en-US" w:bidi="ar-SA"/>
    </w:rPr>
  </w:style>
  <w:style w:type="paragraph" w:customStyle="1" w:styleId="p3">
    <w:name w:val="p3"/>
    <w:basedOn w:val="Normal"/>
    <w:rsid w:val="004A6C06"/>
    <w:pPr>
      <w:widowControl w:val="0"/>
      <w:snapToGrid w:val="0"/>
      <w:spacing w:line="240" w:lineRule="atLeast"/>
      <w:jc w:val="both"/>
    </w:pPr>
    <w:rPr>
      <w:rFonts w:ascii="Times New Roman" w:eastAsia="Calibri" w:hAnsi="Times New Roman" w:cs="Calibri"/>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versity.Inclusion@CNU.edu" TargetMode="External"/><Relationship Id="rId5" Type="http://schemas.openxmlformats.org/officeDocument/2006/relationships/webSettings" Target="webSettings.xml"/><Relationship Id="rId10" Type="http://schemas.openxmlformats.org/officeDocument/2006/relationships/hyperlink" Target="http://theory.stanford.edu/~aiken/mos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5</cp:revision>
  <cp:lastPrinted>2021-08-19T13:21:00Z</cp:lastPrinted>
  <dcterms:created xsi:type="dcterms:W3CDTF">2021-08-19T21:42:00Z</dcterms:created>
  <dcterms:modified xsi:type="dcterms:W3CDTF">2023-01-09T20:46:00Z</dcterms:modified>
  <dc:language>en-US</dc:language>
</cp:coreProperties>
</file>