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765" w:rsidRDefault="00485765" w:rsidP="006A20A3">
      <w:pPr>
        <w:spacing w:after="0" w:line="240" w:lineRule="auto"/>
      </w:pPr>
    </w:p>
    <w:p w:rsidR="00485765" w:rsidRDefault="00485765">
      <w:pPr>
        <w:sectPr w:rsidR="00485765">
          <w:headerReference w:type="even" r:id="rId7"/>
          <w:headerReference w:type="default" r:id="rId8"/>
          <w:headerReference w:type="first" r:id="rId9"/>
          <w:pgSz w:w="12240" w:h="15840"/>
          <w:pgMar w:top="894" w:right="4271" w:bottom="1087" w:left="4271" w:header="720" w:footer="720" w:gutter="0"/>
          <w:cols w:space="720"/>
          <w:titlePg/>
        </w:sectPr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spacing w:after="2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spacing w:after="24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802860">
      <w:pPr>
        <w:pStyle w:val="Ttulo1"/>
        <w:spacing w:after="1"/>
        <w:ind w:left="300"/>
        <w:jc w:val="left"/>
      </w:pPr>
      <w:r>
        <w:t>HISTORIA DE MEXICO</w:t>
      </w:r>
      <w:r w:rsidR="002D239B"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tabs>
          <w:tab w:val="center" w:pos="984"/>
        </w:tabs>
        <w:spacing w:after="3" w:line="255" w:lineRule="auto"/>
        <w:ind w:left="-15"/>
      </w:pPr>
      <w:r>
        <w:rPr>
          <w:rFonts w:ascii="Arial" w:eastAsia="Arial" w:hAnsi="Arial" w:cs="Arial"/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  <w:vertAlign w:val="subscript"/>
        </w:rPr>
        <w:tab/>
      </w:r>
      <w:r>
        <w:rPr>
          <w:rFonts w:ascii="Arial" w:eastAsia="Arial" w:hAnsi="Arial" w:cs="Arial"/>
          <w:sz w:val="18"/>
        </w:rPr>
        <w:t xml:space="preserve">1. </w:t>
      </w:r>
      <w:r>
        <w:rPr>
          <w:rFonts w:ascii="Arial" w:eastAsia="Arial" w:hAnsi="Arial" w:cs="Arial"/>
          <w:sz w:val="20"/>
        </w:rPr>
        <w:t>Relaciona</w:t>
      </w:r>
      <w:r>
        <w:rPr>
          <w:rFonts w:ascii="Arial" w:eastAsia="Arial" w:hAnsi="Arial" w:cs="Arial"/>
          <w:sz w:val="18"/>
        </w:rPr>
        <w:t xml:space="preserve"> </w:t>
      </w:r>
    </w:p>
    <w:p w:rsidR="0007080F" w:rsidRDefault="002D239B">
      <w:pPr>
        <w:spacing w:after="3" w:line="255" w:lineRule="auto"/>
        <w:ind w:left="730" w:right="260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I. Unió las coronas de España y el Imperio Romano Germánico. </w:t>
      </w:r>
    </w:p>
    <w:p w:rsidR="00485765" w:rsidRDefault="002D239B">
      <w:pPr>
        <w:spacing w:after="3" w:line="255" w:lineRule="auto"/>
        <w:ind w:left="730" w:right="260" w:hanging="10"/>
      </w:pPr>
      <w:r>
        <w:rPr>
          <w:rFonts w:ascii="Arial" w:eastAsia="Arial" w:hAnsi="Arial" w:cs="Arial"/>
          <w:sz w:val="20"/>
        </w:rPr>
        <w:t xml:space="preserve">II. Se encargó de la expedición del continente americano. </w:t>
      </w:r>
    </w:p>
    <w:p w:rsidR="0007080F" w:rsidRDefault="002D239B">
      <w:pPr>
        <w:spacing w:after="3" w:line="299" w:lineRule="auto"/>
        <w:ind w:left="-15" w:right="40" w:firstLine="72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III. Fue llamado el Hechizado </w:t>
      </w:r>
      <w:r w:rsidR="00802860">
        <w:rPr>
          <w:rFonts w:ascii="Arial" w:eastAsia="Arial" w:hAnsi="Arial" w:cs="Arial"/>
          <w:sz w:val="20"/>
        </w:rPr>
        <w:t xml:space="preserve">y </w:t>
      </w:r>
      <w:r w:rsidR="00802860">
        <w:rPr>
          <w:rFonts w:ascii="Arial" w:eastAsia="Arial" w:hAnsi="Arial" w:cs="Arial"/>
          <w:sz w:val="28"/>
          <w:vertAlign w:val="subscript"/>
        </w:rPr>
        <w:t>último</w:t>
      </w:r>
      <w:r>
        <w:rPr>
          <w:rFonts w:ascii="Arial" w:eastAsia="Arial" w:hAnsi="Arial" w:cs="Arial"/>
          <w:sz w:val="20"/>
        </w:rPr>
        <w:t xml:space="preserve"> hijo de Felipe IV. </w:t>
      </w:r>
    </w:p>
    <w:p w:rsidR="00485765" w:rsidRDefault="002D239B">
      <w:pPr>
        <w:spacing w:after="3" w:line="299" w:lineRule="auto"/>
        <w:ind w:left="-15" w:right="40" w:firstLine="720"/>
        <w:jc w:val="both"/>
      </w:pPr>
      <w:r>
        <w:rPr>
          <w:rFonts w:ascii="Arial" w:eastAsia="Arial" w:hAnsi="Arial" w:cs="Arial"/>
          <w:sz w:val="20"/>
        </w:rPr>
        <w:t xml:space="preserve">IV. Fue el primer Virrey de la Nueva España.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1"/>
        </w:numPr>
        <w:spacing w:after="126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Carlos I </w:t>
      </w:r>
    </w:p>
    <w:p w:rsidR="00485765" w:rsidRDefault="002D239B">
      <w:pPr>
        <w:numPr>
          <w:ilvl w:val="0"/>
          <w:numId w:val="1"/>
        </w:numPr>
        <w:spacing w:after="110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Carlos II </w:t>
      </w:r>
    </w:p>
    <w:p w:rsidR="00485765" w:rsidRDefault="002D239B">
      <w:pPr>
        <w:numPr>
          <w:ilvl w:val="0"/>
          <w:numId w:val="1"/>
        </w:numPr>
        <w:spacing w:after="104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Hernán Cortés </w:t>
      </w:r>
    </w:p>
    <w:p w:rsidR="00485765" w:rsidRDefault="002D239B">
      <w:pPr>
        <w:numPr>
          <w:ilvl w:val="0"/>
          <w:numId w:val="1"/>
        </w:numPr>
        <w:spacing w:after="48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Antonio de Mendoza </w:t>
      </w:r>
    </w:p>
    <w:p w:rsidR="00485765" w:rsidRDefault="00485765">
      <w:pPr>
        <w:spacing w:after="5" w:line="263" w:lineRule="auto"/>
        <w:ind w:right="1599" w:hanging="10"/>
      </w:pPr>
    </w:p>
    <w:p w:rsidR="00485765" w:rsidRDefault="002D239B" w:rsidP="008E09CD">
      <w:pPr>
        <w:numPr>
          <w:ilvl w:val="0"/>
          <w:numId w:val="2"/>
        </w:numPr>
        <w:spacing w:after="3" w:line="337" w:lineRule="auto"/>
        <w:ind w:right="75" w:hanging="365"/>
      </w:pPr>
      <w:r>
        <w:rPr>
          <w:rFonts w:ascii="Arial" w:eastAsia="Arial" w:hAnsi="Arial" w:cs="Arial"/>
          <w:sz w:val="20"/>
        </w:rPr>
        <w:t xml:space="preserve">Causas internas de </w:t>
      </w:r>
      <w:r w:rsidR="00802860">
        <w:rPr>
          <w:rFonts w:ascii="Arial" w:eastAsia="Arial" w:hAnsi="Arial" w:cs="Arial"/>
          <w:sz w:val="20"/>
        </w:rPr>
        <w:t>la</w:t>
      </w:r>
      <w:r w:rsidR="00802860">
        <w:rPr>
          <w:rFonts w:ascii="Arial" w:eastAsia="Arial" w:hAnsi="Arial" w:cs="Arial"/>
          <w:sz w:val="18"/>
        </w:rPr>
        <w:t xml:space="preserve"> </w:t>
      </w:r>
      <w:r w:rsidR="00802860" w:rsidRPr="00802860">
        <w:rPr>
          <w:rFonts w:ascii="Arial" w:eastAsia="Arial" w:hAnsi="Arial" w:cs="Arial"/>
        </w:rPr>
        <w:t>independencia</w:t>
      </w:r>
      <w:r w:rsidR="008E09CD">
        <w:rPr>
          <w:rFonts w:ascii="Arial" w:eastAsia="Arial" w:hAnsi="Arial" w:cs="Arial"/>
          <w:sz w:val="20"/>
        </w:rPr>
        <w:t xml:space="preserve"> de México.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38" w:line="270" w:lineRule="auto"/>
        <w:ind w:right="75" w:hanging="365"/>
      </w:pPr>
      <w:r>
        <w:rPr>
          <w:rFonts w:ascii="Arial" w:eastAsia="Arial" w:hAnsi="Arial" w:cs="Arial"/>
          <w:sz w:val="19"/>
        </w:rPr>
        <w:t>Cuando la balanza comercial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19"/>
        </w:rPr>
        <w:t xml:space="preserve">de pagos de México es negativa significa que: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3" w:line="304" w:lineRule="auto"/>
        <w:ind w:right="75" w:hanging="365"/>
      </w:pPr>
      <w:r>
        <w:rPr>
          <w:rFonts w:ascii="Arial" w:eastAsia="Arial" w:hAnsi="Arial" w:cs="Arial"/>
          <w:sz w:val="20"/>
        </w:rPr>
        <w:t>Forma de gobierno que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20"/>
        </w:rPr>
        <w:t xml:space="preserve">predomino en la nueva España después de la independencia.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29" w:line="270" w:lineRule="auto"/>
        <w:ind w:right="75" w:hanging="365"/>
      </w:pPr>
      <w:r>
        <w:rPr>
          <w:rFonts w:ascii="Arial" w:eastAsia="Arial" w:hAnsi="Arial" w:cs="Arial"/>
          <w:sz w:val="19"/>
        </w:rPr>
        <w:t xml:space="preserve">El proyecto </w:t>
      </w:r>
      <w:r w:rsidR="008E09CD">
        <w:rPr>
          <w:rFonts w:ascii="Arial" w:eastAsia="Arial" w:hAnsi="Arial" w:cs="Arial"/>
          <w:sz w:val="19"/>
        </w:rPr>
        <w:t>económico,</w:t>
      </w:r>
      <w:r>
        <w:rPr>
          <w:rFonts w:ascii="Arial" w:eastAsia="Arial" w:hAnsi="Arial" w:cs="Arial"/>
          <w:sz w:val="19"/>
        </w:rPr>
        <w:t xml:space="preserve"> político y social en la constitución de 1857 </w:t>
      </w:r>
      <w:r w:rsidR="008E09CD">
        <w:rPr>
          <w:rFonts w:ascii="Arial" w:eastAsia="Arial" w:hAnsi="Arial" w:cs="Arial"/>
          <w:sz w:val="19"/>
        </w:rPr>
        <w:t>fue de</w:t>
      </w:r>
      <w:r w:rsidR="008E09CD"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20"/>
        </w:rPr>
        <w:t xml:space="preserve">índole: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spacing w:after="0" w:line="269" w:lineRule="auto"/>
        <w:ind w:right="3933"/>
      </w:pPr>
      <w:r>
        <w:rPr>
          <w:rFonts w:ascii="Arial" w:eastAsia="Arial" w:hAnsi="Arial" w:cs="Arial"/>
          <w:sz w:val="24"/>
        </w:rPr>
        <w:t xml:space="preserve">  </w:t>
      </w:r>
    </w:p>
    <w:p w:rsidR="00485765" w:rsidRDefault="002D239B">
      <w:pPr>
        <w:numPr>
          <w:ilvl w:val="0"/>
          <w:numId w:val="2"/>
        </w:numPr>
        <w:spacing w:after="3" w:line="255" w:lineRule="auto"/>
        <w:ind w:right="75" w:hanging="365"/>
      </w:pPr>
      <w:r>
        <w:rPr>
          <w:rFonts w:ascii="Arial" w:eastAsia="Arial" w:hAnsi="Arial" w:cs="Arial"/>
          <w:sz w:val="20"/>
        </w:rPr>
        <w:t xml:space="preserve">Inversiones </w:t>
      </w:r>
      <w:r>
        <w:rPr>
          <w:rFonts w:ascii="Arial" w:eastAsia="Arial" w:hAnsi="Arial" w:cs="Arial"/>
          <w:sz w:val="20"/>
        </w:rPr>
        <w:tab/>
        <w:t xml:space="preserve">del </w:t>
      </w:r>
      <w:r>
        <w:rPr>
          <w:rFonts w:ascii="Arial" w:eastAsia="Arial" w:hAnsi="Arial" w:cs="Arial"/>
          <w:sz w:val="20"/>
        </w:rPr>
        <w:tab/>
      </w:r>
      <w:r w:rsidR="008E09CD">
        <w:rPr>
          <w:rFonts w:ascii="Arial" w:eastAsia="Arial" w:hAnsi="Arial" w:cs="Arial"/>
          <w:sz w:val="20"/>
        </w:rPr>
        <w:t xml:space="preserve">gobierno </w:t>
      </w:r>
      <w:r>
        <w:rPr>
          <w:rFonts w:ascii="Arial" w:eastAsia="Arial" w:hAnsi="Arial" w:cs="Arial"/>
          <w:sz w:val="20"/>
        </w:rPr>
        <w:t>Porfirista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485765" w:rsidRDefault="002D239B">
      <w:pPr>
        <w:numPr>
          <w:ilvl w:val="0"/>
          <w:numId w:val="2"/>
        </w:numPr>
        <w:spacing w:after="3" w:line="333" w:lineRule="auto"/>
        <w:ind w:right="75" w:hanging="365"/>
      </w:pPr>
      <w:r>
        <w:rPr>
          <w:rFonts w:ascii="Arial" w:eastAsia="Arial" w:hAnsi="Arial" w:cs="Arial"/>
          <w:sz w:val="20"/>
        </w:rPr>
        <w:t xml:space="preserve">Presidentes </w:t>
      </w:r>
      <w:r w:rsidR="008E09CD">
        <w:rPr>
          <w:rFonts w:ascii="Arial" w:eastAsia="Arial" w:hAnsi="Arial" w:cs="Arial"/>
          <w:sz w:val="20"/>
        </w:rPr>
        <w:t>que</w:t>
      </w:r>
      <w:r w:rsidR="008E09CD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20"/>
        </w:rPr>
        <w:t xml:space="preserve">representaron el Maximato </w:t>
      </w:r>
    </w:p>
    <w:p w:rsidR="00485765" w:rsidRDefault="00485765" w:rsidP="008E09CD">
      <w:pPr>
        <w:spacing w:after="5" w:line="263" w:lineRule="auto"/>
        <w:ind w:right="931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802860">
      <w:pPr>
        <w:numPr>
          <w:ilvl w:val="0"/>
          <w:numId w:val="2"/>
        </w:numPr>
        <w:spacing w:after="3" w:line="255" w:lineRule="auto"/>
        <w:ind w:right="75" w:hanging="365"/>
      </w:pPr>
      <w:r>
        <w:rPr>
          <w:rFonts w:ascii="Arial" w:eastAsia="Arial" w:hAnsi="Arial" w:cs="Arial"/>
          <w:sz w:val="20"/>
        </w:rPr>
        <w:t xml:space="preserve">¿Quién </w:t>
      </w:r>
      <w:r>
        <w:rPr>
          <w:rFonts w:ascii="Arial" w:eastAsia="Arial" w:hAnsi="Arial" w:cs="Arial"/>
          <w:sz w:val="20"/>
        </w:rPr>
        <w:tab/>
        <w:t xml:space="preserve">dijo? </w:t>
      </w:r>
      <w:r>
        <w:rPr>
          <w:rFonts w:ascii="Arial" w:eastAsia="Arial" w:hAnsi="Arial" w:cs="Arial"/>
          <w:sz w:val="20"/>
        </w:rPr>
        <w:tab/>
        <w:t xml:space="preserve">“Muerto </w:t>
      </w:r>
      <w:r w:rsidR="002D239B">
        <w:rPr>
          <w:rFonts w:ascii="Arial" w:eastAsia="Arial" w:hAnsi="Arial" w:cs="Arial"/>
          <w:sz w:val="20"/>
        </w:rPr>
        <w:t xml:space="preserve">A. </w:t>
      </w:r>
      <w:r w:rsidR="002D239B">
        <w:rPr>
          <w:rFonts w:ascii="Arial" w:eastAsia="Arial" w:hAnsi="Arial" w:cs="Arial"/>
          <w:sz w:val="24"/>
        </w:rPr>
        <w:t xml:space="preserve"> </w:t>
      </w:r>
      <w:r w:rsidR="002D239B">
        <w:rPr>
          <w:rFonts w:ascii="Arial" w:eastAsia="Arial" w:hAnsi="Arial" w:cs="Arial"/>
          <w:sz w:val="24"/>
        </w:rPr>
        <w:tab/>
      </w:r>
      <w:r w:rsidR="002D239B">
        <w:rPr>
          <w:rFonts w:ascii="Arial" w:eastAsia="Arial" w:hAnsi="Arial" w:cs="Arial"/>
          <w:sz w:val="20"/>
        </w:rPr>
        <w:t>Obregón se acaba la</w:t>
      </w:r>
      <w:r w:rsidR="002D239B">
        <w:rPr>
          <w:rFonts w:ascii="Arial" w:eastAsia="Arial" w:hAnsi="Arial" w:cs="Arial"/>
          <w:sz w:val="18"/>
        </w:rPr>
        <w:t xml:space="preserve"> </w:t>
      </w:r>
    </w:p>
    <w:p w:rsidR="00485765" w:rsidRDefault="008E09CD" w:rsidP="00802860">
      <w:pPr>
        <w:spacing w:after="3" w:line="255" w:lineRule="auto"/>
        <w:ind w:left="-15" w:right="954"/>
      </w:pPr>
      <w:r>
        <w:rPr>
          <w:rFonts w:ascii="Arial" w:eastAsia="Arial" w:hAnsi="Arial" w:cs="Arial"/>
          <w:sz w:val="18"/>
        </w:rPr>
        <w:t xml:space="preserve">1 </w:t>
      </w:r>
      <w:r>
        <w:rPr>
          <w:rFonts w:ascii="Arial" w:eastAsia="Arial" w:hAnsi="Arial" w:cs="Arial"/>
          <w:sz w:val="24"/>
        </w:rPr>
        <w:tab/>
      </w:r>
      <w:r w:rsidR="002D239B">
        <w:rPr>
          <w:rFonts w:ascii="Arial" w:eastAsia="Arial" w:hAnsi="Arial" w:cs="Arial"/>
          <w:sz w:val="20"/>
        </w:rPr>
        <w:t>revolución”?</w:t>
      </w:r>
    </w:p>
    <w:p w:rsidR="00485765" w:rsidRDefault="00485765">
      <w:pPr>
        <w:tabs>
          <w:tab w:val="center" w:pos="1921"/>
        </w:tabs>
        <w:spacing w:after="5" w:line="263" w:lineRule="auto"/>
        <w:ind w:left="-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5" w:line="270" w:lineRule="auto"/>
        <w:ind w:right="75" w:hanging="365"/>
      </w:pPr>
      <w:r>
        <w:rPr>
          <w:rFonts w:ascii="Arial" w:eastAsia="Arial" w:hAnsi="Arial" w:cs="Arial"/>
          <w:sz w:val="19"/>
        </w:rPr>
        <w:t>Lázaro Cárdenas impulso el: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20"/>
      </w:pP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26" w:line="255" w:lineRule="auto"/>
        <w:ind w:right="75" w:hanging="365"/>
      </w:pPr>
      <w:r>
        <w:rPr>
          <w:rFonts w:ascii="Arial" w:eastAsia="Arial" w:hAnsi="Arial" w:cs="Arial"/>
          <w:sz w:val="20"/>
        </w:rPr>
        <w:t>Nombre que adoptó el PRN en 1939, al asumir un contenido más democrático y popular.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81" w:line="255" w:lineRule="auto"/>
        <w:ind w:right="75" w:hanging="365"/>
      </w:pPr>
      <w:r>
        <w:rPr>
          <w:rFonts w:ascii="Arial" w:eastAsia="Arial" w:hAnsi="Arial" w:cs="Arial"/>
          <w:sz w:val="20"/>
        </w:rPr>
        <w:t xml:space="preserve">Con que Presidentes se dio más </w:t>
      </w:r>
    </w:p>
    <w:p w:rsidR="00485765" w:rsidRDefault="002D239B">
      <w:pPr>
        <w:spacing w:after="3" w:line="323" w:lineRule="auto"/>
        <w:ind w:left="-5" w:right="1128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0"/>
        </w:rPr>
        <w:t>fuerte el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20"/>
        </w:rPr>
        <w:t xml:space="preserve">Neoliberalismo. </w:t>
      </w:r>
    </w:p>
    <w:p w:rsidR="00485765" w:rsidRDefault="00485765">
      <w:pPr>
        <w:spacing w:after="146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53" w:line="270" w:lineRule="auto"/>
        <w:ind w:right="75" w:hanging="365"/>
      </w:pPr>
      <w:r>
        <w:rPr>
          <w:rFonts w:ascii="Arial" w:eastAsia="Arial" w:hAnsi="Arial" w:cs="Arial"/>
          <w:sz w:val="19"/>
        </w:rPr>
        <w:t>Alentar a la creación de los partidos y movimientos de oposición se debe a: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323" w:lineRule="auto"/>
        <w:ind w:right="847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2"/>
        </w:numPr>
        <w:spacing w:after="81" w:line="255" w:lineRule="auto"/>
        <w:ind w:right="75" w:hanging="365"/>
      </w:pPr>
      <w:r>
        <w:rPr>
          <w:rFonts w:ascii="Arial" w:eastAsia="Arial" w:hAnsi="Arial" w:cs="Arial"/>
          <w:sz w:val="20"/>
        </w:rPr>
        <w:t xml:space="preserve">Personajes que impulsaron la </w:t>
      </w:r>
    </w:p>
    <w:p w:rsidR="00485765" w:rsidRDefault="002D239B">
      <w:pPr>
        <w:tabs>
          <w:tab w:val="center" w:pos="1036"/>
        </w:tabs>
        <w:spacing w:after="32" w:line="255" w:lineRule="auto"/>
        <w:ind w:left="-1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0"/>
        </w:rPr>
        <w:t xml:space="preserve">colonia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 w:rsidP="008E09C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485765" w:rsidRDefault="002D239B">
      <w:pPr>
        <w:numPr>
          <w:ilvl w:val="0"/>
          <w:numId w:val="3"/>
        </w:numPr>
        <w:spacing w:after="62" w:line="255" w:lineRule="auto"/>
        <w:ind w:right="29" w:firstLine="356"/>
      </w:pPr>
      <w:r>
        <w:rPr>
          <w:rFonts w:ascii="Arial" w:eastAsia="Arial" w:hAnsi="Arial" w:cs="Arial"/>
          <w:sz w:val="20"/>
        </w:rPr>
        <w:t xml:space="preserve">Causa externa que dio inicio a la </w:t>
      </w:r>
    </w:p>
    <w:p w:rsidR="00485765" w:rsidRDefault="002D239B">
      <w:pPr>
        <w:spacing w:after="3" w:line="344" w:lineRule="auto"/>
        <w:ind w:left="-5" w:right="29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20"/>
        </w:rPr>
        <w:t>independencia de México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3"/>
        </w:numPr>
        <w:spacing w:after="5" w:line="270" w:lineRule="auto"/>
        <w:ind w:right="29" w:firstLine="356"/>
      </w:pPr>
      <w:r>
        <w:rPr>
          <w:rFonts w:ascii="Arial" w:eastAsia="Arial" w:hAnsi="Arial" w:cs="Arial"/>
          <w:sz w:val="19"/>
        </w:rPr>
        <w:t xml:space="preserve">Presidente que creo el IMPI, la </w:t>
      </w:r>
    </w:p>
    <w:p w:rsidR="00485765" w:rsidRDefault="002D239B">
      <w:pPr>
        <w:spacing w:after="32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 xml:space="preserve">Comisión Nacional de Texto Gratuito, y la devolución del </w:t>
      </w:r>
      <w:r w:rsidR="00802860">
        <w:rPr>
          <w:rFonts w:ascii="Arial" w:eastAsia="Arial" w:hAnsi="Arial" w:cs="Arial"/>
          <w:sz w:val="19"/>
        </w:rPr>
        <w:t>Chamizal</w:t>
      </w:r>
      <w:r>
        <w:rPr>
          <w:rFonts w:ascii="Arial" w:eastAsia="Arial" w:hAnsi="Arial" w:cs="Arial"/>
          <w:sz w:val="19"/>
        </w:rPr>
        <w:t xml:space="preserve">. </w:t>
      </w:r>
    </w:p>
    <w:p w:rsidR="00485765" w:rsidRDefault="002D239B">
      <w:pPr>
        <w:spacing w:after="5" w:line="263" w:lineRule="auto"/>
        <w:ind w:left="370" w:right="42" w:hanging="1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3"/>
      </w:pPr>
      <w:r>
        <w:rPr>
          <w:rFonts w:ascii="Arial" w:eastAsia="Arial" w:hAnsi="Arial" w:cs="Arial"/>
          <w:sz w:val="20"/>
        </w:rPr>
        <w:t xml:space="preserve"> </w:t>
      </w:r>
    </w:p>
    <w:p w:rsidR="008E09CD" w:rsidRDefault="002D239B" w:rsidP="008E09CD">
      <w:pPr>
        <w:numPr>
          <w:ilvl w:val="0"/>
          <w:numId w:val="3"/>
        </w:numPr>
        <w:spacing w:after="3" w:line="360" w:lineRule="auto"/>
        <w:ind w:right="29" w:firstLine="356"/>
      </w:pPr>
      <w:r>
        <w:rPr>
          <w:rFonts w:ascii="Arial" w:eastAsia="Arial" w:hAnsi="Arial" w:cs="Arial"/>
          <w:sz w:val="20"/>
        </w:rPr>
        <w:t xml:space="preserve">La constitución de 1857 es del tipo: </w:t>
      </w:r>
    </w:p>
    <w:p w:rsidR="00485765" w:rsidRDefault="00485765">
      <w:pPr>
        <w:spacing w:after="0"/>
        <w:rPr>
          <w:rFonts w:ascii="Arial" w:eastAsia="Arial" w:hAnsi="Arial" w:cs="Arial"/>
          <w:sz w:val="20"/>
        </w:rPr>
      </w:pPr>
    </w:p>
    <w:p w:rsidR="008E09CD" w:rsidRDefault="008E09CD">
      <w:pPr>
        <w:spacing w:after="0"/>
        <w:rPr>
          <w:rFonts w:ascii="Arial" w:eastAsia="Arial" w:hAnsi="Arial" w:cs="Arial"/>
          <w:sz w:val="20"/>
        </w:rPr>
      </w:pPr>
    </w:p>
    <w:p w:rsidR="008E09CD" w:rsidRDefault="008E09CD">
      <w:pPr>
        <w:spacing w:after="0"/>
      </w:pPr>
    </w:p>
    <w:p w:rsidR="00485765" w:rsidRDefault="002D239B">
      <w:pPr>
        <w:numPr>
          <w:ilvl w:val="0"/>
          <w:numId w:val="3"/>
        </w:numPr>
        <w:spacing w:after="36" w:line="270" w:lineRule="auto"/>
        <w:ind w:right="29" w:firstLine="356"/>
      </w:pPr>
      <w:r>
        <w:rPr>
          <w:rFonts w:ascii="Arial" w:eastAsia="Arial" w:hAnsi="Arial" w:cs="Arial"/>
          <w:sz w:val="19"/>
        </w:rPr>
        <w:lastRenderedPageBreak/>
        <w:t>¿Cómo afectaron las reformas borbónicas?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3"/>
        </w:numPr>
        <w:spacing w:after="0" w:line="309" w:lineRule="auto"/>
        <w:ind w:right="29" w:firstLine="356"/>
      </w:pPr>
      <w:r>
        <w:rPr>
          <w:rFonts w:ascii="Arial" w:eastAsia="Arial" w:hAnsi="Arial" w:cs="Arial"/>
          <w:sz w:val="19"/>
        </w:rPr>
        <w:t>Causa interna de la independencia de México: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3"/>
        </w:numPr>
        <w:spacing w:after="3" w:line="255" w:lineRule="auto"/>
        <w:ind w:right="29" w:firstLine="356"/>
      </w:pPr>
      <w:r>
        <w:rPr>
          <w:rFonts w:ascii="Arial" w:eastAsia="Arial" w:hAnsi="Arial" w:cs="Arial"/>
          <w:sz w:val="20"/>
        </w:rPr>
        <w:t xml:space="preserve">La independencia de Texas </w:t>
      </w:r>
      <w:r w:rsidR="00802860">
        <w:rPr>
          <w:rFonts w:ascii="Arial" w:eastAsia="Arial" w:hAnsi="Arial" w:cs="Arial"/>
          <w:sz w:val="20"/>
        </w:rPr>
        <w:t xml:space="preserve">tuvo </w:t>
      </w:r>
      <w:r w:rsidR="00802860">
        <w:rPr>
          <w:rFonts w:ascii="Arial" w:eastAsia="Arial" w:hAnsi="Arial" w:cs="Arial"/>
          <w:sz w:val="31"/>
          <w:vertAlign w:val="subscript"/>
        </w:rPr>
        <w:t>como</w:t>
      </w:r>
      <w:r>
        <w:rPr>
          <w:rFonts w:ascii="Arial" w:eastAsia="Arial" w:hAnsi="Arial" w:cs="Arial"/>
          <w:sz w:val="20"/>
        </w:rPr>
        <w:t xml:space="preserve"> causa: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26" w:line="263" w:lineRule="auto"/>
        <w:ind w:right="374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3"/>
        </w:numPr>
        <w:spacing w:after="3" w:line="324" w:lineRule="auto"/>
        <w:ind w:right="29" w:firstLine="356"/>
      </w:pPr>
      <w:r>
        <w:rPr>
          <w:rFonts w:ascii="Arial" w:eastAsia="Arial" w:hAnsi="Arial" w:cs="Arial"/>
          <w:sz w:val="20"/>
        </w:rPr>
        <w:t xml:space="preserve">¿Para qué fue proclamado el </w:t>
      </w:r>
      <w:r w:rsidR="00802860">
        <w:rPr>
          <w:rFonts w:ascii="Arial" w:eastAsia="Arial" w:hAnsi="Arial" w:cs="Arial"/>
          <w:sz w:val="20"/>
        </w:rPr>
        <w:t>plan de</w:t>
      </w:r>
      <w:r>
        <w:rPr>
          <w:rFonts w:ascii="Arial" w:eastAsia="Arial" w:hAnsi="Arial" w:cs="Arial"/>
          <w:sz w:val="20"/>
        </w:rPr>
        <w:t xml:space="preserve"> Ayutla?: </w:t>
      </w:r>
    </w:p>
    <w:p w:rsidR="00485765" w:rsidRDefault="00485765">
      <w:pPr>
        <w:spacing w:after="5" w:line="263" w:lineRule="auto"/>
        <w:ind w:right="33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3"/>
        </w:numPr>
        <w:spacing w:after="3" w:line="255" w:lineRule="auto"/>
        <w:ind w:right="29" w:firstLine="356"/>
      </w:pPr>
      <w:r>
        <w:rPr>
          <w:rFonts w:ascii="Arial" w:eastAsia="Arial" w:hAnsi="Arial" w:cs="Arial"/>
          <w:sz w:val="20"/>
        </w:rPr>
        <w:t xml:space="preserve">En 1952 a 1970 en </w:t>
      </w:r>
      <w:r w:rsidR="00802860">
        <w:rPr>
          <w:rFonts w:ascii="Arial" w:eastAsia="Arial" w:hAnsi="Arial" w:cs="Arial"/>
          <w:sz w:val="20"/>
        </w:rPr>
        <w:t xml:space="preserve">México </w:t>
      </w:r>
      <w:r w:rsidR="00802860">
        <w:rPr>
          <w:rFonts w:ascii="Arial" w:eastAsia="Arial" w:hAnsi="Arial" w:cs="Arial"/>
          <w:sz w:val="31"/>
          <w:vertAlign w:val="subscript"/>
        </w:rPr>
        <w:t>surgió</w:t>
      </w:r>
      <w:r>
        <w:rPr>
          <w:rFonts w:ascii="Arial" w:eastAsia="Arial" w:hAnsi="Arial" w:cs="Arial"/>
          <w:sz w:val="20"/>
        </w:rPr>
        <w:t xml:space="preserve"> la etapa: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left="370"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3"/>
        </w:numPr>
        <w:spacing w:after="5" w:line="270" w:lineRule="auto"/>
        <w:ind w:right="29" w:firstLine="356"/>
      </w:pPr>
      <w:r>
        <w:rPr>
          <w:rFonts w:ascii="Arial" w:eastAsia="Arial" w:hAnsi="Arial" w:cs="Arial"/>
          <w:sz w:val="19"/>
        </w:rPr>
        <w:t xml:space="preserve">Relaciona: </w:t>
      </w:r>
    </w:p>
    <w:p w:rsidR="00485765" w:rsidRDefault="002D239B">
      <w:pPr>
        <w:spacing w:after="8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802860">
      <w:pPr>
        <w:spacing w:after="5" w:line="263" w:lineRule="auto"/>
        <w:ind w:right="42" w:hanging="10"/>
      </w:pPr>
      <w:r>
        <w:rPr>
          <w:rFonts w:ascii="Arial" w:eastAsia="Arial" w:hAnsi="Arial" w:cs="Arial"/>
          <w:sz w:val="20"/>
          <w:u w:val="single" w:color="000000"/>
        </w:rPr>
        <w:t>Nacionalizó la banca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802860">
      <w:pPr>
        <w:tabs>
          <w:tab w:val="center" w:pos="2254"/>
        </w:tabs>
        <w:spacing w:after="5" w:line="263" w:lineRule="auto"/>
        <w:ind w:left="-10"/>
      </w:pPr>
      <w:r>
        <w:rPr>
          <w:rFonts w:ascii="Arial" w:eastAsia="Arial" w:hAnsi="Arial" w:cs="Arial"/>
          <w:sz w:val="20"/>
          <w:u w:val="single" w:color="000000"/>
        </w:rPr>
        <w:t>Movimiento de los ferrocarriles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18"/>
      </w:pPr>
      <w:r>
        <w:rPr>
          <w:rFonts w:ascii="Arial" w:eastAsia="Arial" w:hAnsi="Arial" w:cs="Arial"/>
          <w:sz w:val="20"/>
        </w:rPr>
        <w:t xml:space="preserve"> </w:t>
      </w:r>
    </w:p>
    <w:p w:rsidR="008E09CD" w:rsidRDefault="002D239B" w:rsidP="00802860">
      <w:pPr>
        <w:tabs>
          <w:tab w:val="center" w:pos="2989"/>
        </w:tabs>
        <w:spacing w:after="0"/>
        <w:ind w:left="-15"/>
        <w:rPr>
          <w:rFonts w:ascii="Arial" w:eastAsia="Arial" w:hAnsi="Arial" w:cs="Arial"/>
          <w:sz w:val="20"/>
          <w:u w:val="single" w:color="000000"/>
        </w:rPr>
      </w:pPr>
      <w:r>
        <w:rPr>
          <w:rFonts w:ascii="Arial" w:eastAsia="Arial" w:hAnsi="Arial" w:cs="Arial"/>
          <w:sz w:val="20"/>
          <w:u w:val="single" w:color="000000"/>
        </w:rPr>
        <w:t>Fraude FOBAPROA</w:t>
      </w:r>
    </w:p>
    <w:p w:rsidR="00802860" w:rsidRDefault="00802860" w:rsidP="00802860">
      <w:pPr>
        <w:tabs>
          <w:tab w:val="center" w:pos="2989"/>
        </w:tabs>
        <w:spacing w:after="0"/>
        <w:ind w:left="-15"/>
        <w:rPr>
          <w:rFonts w:ascii="Arial" w:eastAsia="Arial" w:hAnsi="Arial" w:cs="Arial"/>
          <w:sz w:val="20"/>
          <w:u w:val="single" w:color="000000"/>
        </w:rPr>
      </w:pPr>
    </w:p>
    <w:p w:rsidR="00802860" w:rsidRPr="00802860" w:rsidRDefault="00802860" w:rsidP="00802860">
      <w:pPr>
        <w:tabs>
          <w:tab w:val="center" w:pos="2989"/>
        </w:tabs>
        <w:spacing w:after="0"/>
        <w:ind w:left="-15"/>
      </w:pPr>
    </w:p>
    <w:p w:rsidR="00485765" w:rsidRDefault="002D239B">
      <w:pPr>
        <w:spacing w:after="3"/>
        <w:ind w:left="-5" w:right="441" w:hanging="1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4"/>
        </w:numPr>
        <w:spacing w:after="67" w:line="270" w:lineRule="auto"/>
        <w:ind w:right="29" w:hanging="365"/>
      </w:pPr>
      <w:r>
        <w:rPr>
          <w:rFonts w:ascii="Arial" w:eastAsia="Arial" w:hAnsi="Arial" w:cs="Arial"/>
          <w:sz w:val="19"/>
        </w:rPr>
        <w:t xml:space="preserve">Al crecimiento económico logrado en el país después de la segunda </w:t>
      </w:r>
    </w:p>
    <w:p w:rsidR="00485765" w:rsidRDefault="002D239B">
      <w:pPr>
        <w:tabs>
          <w:tab w:val="center" w:pos="2203"/>
        </w:tabs>
        <w:spacing w:after="5" w:line="270" w:lineRule="auto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>guerra mundial se le conoce como: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left="375"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4"/>
        </w:numPr>
        <w:spacing w:after="75" w:line="255" w:lineRule="auto"/>
        <w:ind w:right="29" w:hanging="365"/>
      </w:pPr>
      <w:r>
        <w:rPr>
          <w:rFonts w:ascii="Arial" w:eastAsia="Arial" w:hAnsi="Arial" w:cs="Arial"/>
          <w:sz w:val="20"/>
        </w:rPr>
        <w:t xml:space="preserve">Modelos económicos en el gobierno de Manuel Ávila </w:t>
      </w:r>
    </w:p>
    <w:p w:rsidR="00485765" w:rsidRDefault="002D239B">
      <w:pPr>
        <w:tabs>
          <w:tab w:val="center" w:pos="1181"/>
        </w:tabs>
        <w:spacing w:after="73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Camacho: </w:t>
      </w:r>
    </w:p>
    <w:p w:rsidR="00485765" w:rsidRDefault="00485765">
      <w:pPr>
        <w:spacing w:after="26" w:line="263" w:lineRule="auto"/>
        <w:ind w:left="375" w:right="668" w:hanging="10"/>
      </w:pPr>
    </w:p>
    <w:p w:rsidR="00485765" w:rsidRDefault="00485765">
      <w:pPr>
        <w:spacing w:after="0"/>
      </w:pPr>
    </w:p>
    <w:p w:rsidR="00485765" w:rsidRDefault="002D239B">
      <w:pPr>
        <w:numPr>
          <w:ilvl w:val="0"/>
          <w:numId w:val="4"/>
        </w:numPr>
        <w:spacing w:after="76" w:line="255" w:lineRule="auto"/>
        <w:ind w:right="29" w:hanging="365"/>
      </w:pPr>
      <w:r>
        <w:rPr>
          <w:rFonts w:ascii="Arial" w:eastAsia="Arial" w:hAnsi="Arial" w:cs="Arial"/>
          <w:sz w:val="20"/>
        </w:rPr>
        <w:t xml:space="preserve">El gobierno de Lázaro </w:t>
      </w:r>
    </w:p>
    <w:p w:rsidR="00485765" w:rsidRDefault="002D239B">
      <w:pPr>
        <w:spacing w:after="0" w:line="330" w:lineRule="auto"/>
        <w:ind w:right="46"/>
        <w:jc w:val="center"/>
      </w:pPr>
      <w:r>
        <w:rPr>
          <w:rFonts w:ascii="Arial" w:eastAsia="Arial" w:hAnsi="Arial" w:cs="Arial"/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  <w:vertAlign w:val="subscript"/>
        </w:rPr>
        <w:tab/>
      </w:r>
      <w:r>
        <w:rPr>
          <w:rFonts w:ascii="Arial" w:eastAsia="Arial" w:hAnsi="Arial" w:cs="Arial"/>
          <w:sz w:val="20"/>
        </w:rPr>
        <w:t>Cárdenas se caracterizó por: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 w:rsidP="0080286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:rsidR="00485765" w:rsidRDefault="002D239B">
      <w:pPr>
        <w:spacing w:after="126" w:line="305" w:lineRule="auto"/>
        <w:ind w:left="725" w:right="29" w:hanging="365"/>
      </w:pPr>
      <w:r>
        <w:rPr>
          <w:rFonts w:ascii="Arial" w:eastAsia="Arial" w:hAnsi="Arial" w:cs="Arial"/>
          <w:sz w:val="18"/>
        </w:rPr>
        <w:t xml:space="preserve">26. </w:t>
      </w:r>
      <w:r>
        <w:rPr>
          <w:rFonts w:ascii="Arial" w:eastAsia="Arial" w:hAnsi="Arial" w:cs="Arial"/>
          <w:sz w:val="20"/>
        </w:rPr>
        <w:t xml:space="preserve">Entre 1940 </w:t>
      </w:r>
      <w:r w:rsidR="00802860">
        <w:rPr>
          <w:rFonts w:ascii="Arial" w:eastAsia="Arial" w:hAnsi="Arial" w:cs="Arial"/>
          <w:sz w:val="20"/>
        </w:rPr>
        <w:t>y 1944 México le pidió al país:</w:t>
      </w:r>
    </w:p>
    <w:p w:rsidR="00485765" w:rsidRDefault="002D239B">
      <w:pPr>
        <w:spacing w:after="89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802860">
      <w:pPr>
        <w:pStyle w:val="Ttulo1"/>
        <w:spacing w:after="1"/>
        <w:ind w:left="300"/>
        <w:jc w:val="left"/>
      </w:pPr>
      <w:r>
        <w:t>HISTORIA UNIVERSAL</w:t>
      </w:r>
      <w:r w:rsidR="002D239B"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6"/>
        </w:numPr>
        <w:spacing w:after="27" w:line="270" w:lineRule="auto"/>
        <w:ind w:right="36" w:hanging="365"/>
      </w:pPr>
      <w:r>
        <w:rPr>
          <w:rFonts w:ascii="Arial" w:eastAsia="Arial" w:hAnsi="Arial" w:cs="Arial"/>
          <w:sz w:val="19"/>
        </w:rPr>
        <w:t xml:space="preserve">La devaluación del dólar, jueves negro y el crack de la bolsa de </w:t>
      </w:r>
    </w:p>
    <w:p w:rsidR="00485765" w:rsidRDefault="002D239B">
      <w:pPr>
        <w:spacing w:after="3" w:line="331" w:lineRule="auto"/>
        <w:ind w:left="-15" w:right="1268" w:firstLine="725"/>
      </w:pPr>
      <w:r>
        <w:rPr>
          <w:rFonts w:ascii="Arial" w:eastAsia="Arial" w:hAnsi="Arial" w:cs="Arial"/>
          <w:sz w:val="19"/>
        </w:rPr>
        <w:t>valores hace</w:t>
      </w:r>
      <w:r>
        <w:rPr>
          <w:rFonts w:ascii="Arial" w:eastAsia="Arial" w:hAnsi="Arial" w:cs="Arial"/>
          <w:sz w:val="17"/>
        </w:rPr>
        <w:t xml:space="preserve"> </w:t>
      </w:r>
      <w:r w:rsidR="00802860">
        <w:rPr>
          <w:rFonts w:ascii="Arial" w:eastAsia="Arial" w:hAnsi="Arial" w:cs="Arial"/>
          <w:sz w:val="20"/>
        </w:rPr>
        <w:t xml:space="preserve">referencia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6"/>
        </w:numPr>
        <w:spacing w:after="3" w:line="255" w:lineRule="auto"/>
        <w:ind w:right="36" w:hanging="365"/>
      </w:pPr>
      <w:r>
        <w:rPr>
          <w:rFonts w:ascii="Arial" w:eastAsia="Arial" w:hAnsi="Arial" w:cs="Arial"/>
          <w:sz w:val="20"/>
        </w:rPr>
        <w:t xml:space="preserve">La caída de la bolsa de valores y el decaimiento de la economía </w:t>
      </w:r>
      <w:r w:rsidR="00802860">
        <w:rPr>
          <w:rFonts w:ascii="Arial" w:eastAsia="Arial" w:hAnsi="Arial" w:cs="Arial"/>
          <w:sz w:val="20"/>
        </w:rPr>
        <w:t xml:space="preserve">se </w:t>
      </w:r>
      <w:r w:rsidR="00802860">
        <w:rPr>
          <w:rFonts w:ascii="Arial" w:eastAsia="Arial" w:hAnsi="Arial" w:cs="Arial"/>
          <w:sz w:val="31"/>
          <w:vertAlign w:val="subscript"/>
        </w:rPr>
        <w:t>debe</w:t>
      </w:r>
      <w:r>
        <w:rPr>
          <w:rFonts w:ascii="Arial" w:eastAsia="Arial" w:hAnsi="Arial" w:cs="Arial"/>
          <w:sz w:val="20"/>
        </w:rPr>
        <w:t xml:space="preserve"> 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6"/>
        </w:numPr>
        <w:spacing w:after="41" w:line="270" w:lineRule="auto"/>
        <w:ind w:right="36" w:hanging="365"/>
      </w:pPr>
      <w:r>
        <w:rPr>
          <w:rFonts w:ascii="Arial" w:eastAsia="Arial" w:hAnsi="Arial" w:cs="Arial"/>
          <w:sz w:val="19"/>
        </w:rPr>
        <w:t>¿Cuáles fueron las razones por las que estalla la Segunda Guerra Mundial?</w:t>
      </w:r>
      <w:r>
        <w:rPr>
          <w:rFonts w:ascii="Arial" w:eastAsia="Arial" w:hAnsi="Arial" w:cs="Arial"/>
          <w:sz w:val="17"/>
        </w:rPr>
        <w:t xml:space="preserve"> </w:t>
      </w:r>
    </w:p>
    <w:p w:rsidR="00C3597D" w:rsidRDefault="00C3597D">
      <w:pPr>
        <w:spacing w:after="52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C3597D" w:rsidRDefault="00C3597D">
      <w:pPr>
        <w:spacing w:after="52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485765" w:rsidRDefault="002D239B" w:rsidP="00802860">
      <w:pPr>
        <w:spacing w:after="52" w:line="263" w:lineRule="auto"/>
        <w:ind w:right="42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3" w:line="255" w:lineRule="auto"/>
        <w:ind w:right="191" w:firstLine="355"/>
      </w:pPr>
      <w:r>
        <w:rPr>
          <w:rFonts w:ascii="Arial" w:eastAsia="Arial" w:hAnsi="Arial" w:cs="Arial"/>
          <w:sz w:val="20"/>
        </w:rPr>
        <w:t xml:space="preserve">¿Cuál es el objeto de </w:t>
      </w:r>
      <w:r w:rsidR="004F3920">
        <w:rPr>
          <w:rFonts w:ascii="Arial" w:eastAsia="Arial" w:hAnsi="Arial" w:cs="Arial"/>
          <w:sz w:val="20"/>
        </w:rPr>
        <w:t xml:space="preserve">la </w:t>
      </w:r>
      <w:r w:rsidR="004F3920">
        <w:rPr>
          <w:rFonts w:ascii="Arial" w:eastAsia="Arial" w:hAnsi="Arial" w:cs="Arial"/>
          <w:sz w:val="31"/>
          <w:vertAlign w:val="subscript"/>
        </w:rPr>
        <w:t>historia</w:t>
      </w:r>
      <w:r>
        <w:rPr>
          <w:rFonts w:ascii="Arial" w:eastAsia="Arial" w:hAnsi="Arial" w:cs="Arial"/>
          <w:sz w:val="20"/>
        </w:rPr>
        <w:t>?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 w:rsidP="00802860">
      <w:pPr>
        <w:spacing w:after="5" w:line="263" w:lineRule="auto"/>
        <w:ind w:right="42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802860">
      <w:pPr>
        <w:numPr>
          <w:ilvl w:val="0"/>
          <w:numId w:val="7"/>
        </w:numPr>
        <w:spacing w:after="0" w:line="309" w:lineRule="auto"/>
        <w:ind w:right="191" w:firstLine="355"/>
      </w:pPr>
      <w:r>
        <w:rPr>
          <w:rFonts w:ascii="Arial" w:eastAsia="Arial" w:hAnsi="Arial" w:cs="Arial"/>
          <w:sz w:val="19"/>
        </w:rPr>
        <w:t xml:space="preserve">Países que ayudaron a la independencia de las </w:t>
      </w:r>
      <w:r w:rsidR="004F3920">
        <w:rPr>
          <w:rFonts w:ascii="Arial" w:eastAsia="Arial" w:hAnsi="Arial" w:cs="Arial"/>
          <w:sz w:val="19"/>
        </w:rPr>
        <w:t>13</w:t>
      </w:r>
      <w:r w:rsidR="004F3920">
        <w:rPr>
          <w:rFonts w:ascii="Arial" w:eastAsia="Arial" w:hAnsi="Arial" w:cs="Arial"/>
          <w:sz w:val="17"/>
        </w:rPr>
        <w:t xml:space="preserve"> </w:t>
      </w:r>
      <w:r w:rsidR="004F3920">
        <w:rPr>
          <w:rFonts w:ascii="Arial" w:eastAsia="Arial" w:hAnsi="Arial" w:cs="Arial"/>
          <w:sz w:val="20"/>
        </w:rPr>
        <w:t>colonias</w:t>
      </w:r>
    </w:p>
    <w:p w:rsidR="00485765" w:rsidRDefault="002D239B">
      <w:pPr>
        <w:spacing w:after="16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3" w:line="255" w:lineRule="auto"/>
        <w:ind w:right="191" w:firstLine="355"/>
      </w:pPr>
      <w:r>
        <w:rPr>
          <w:rFonts w:ascii="Arial" w:eastAsia="Arial" w:hAnsi="Arial" w:cs="Arial"/>
          <w:sz w:val="20"/>
        </w:rPr>
        <w:t>Relaciona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numPr>
          <w:ilvl w:val="1"/>
          <w:numId w:val="7"/>
        </w:numPr>
        <w:spacing w:after="30" w:line="255" w:lineRule="auto"/>
        <w:ind w:right="33" w:hanging="166"/>
      </w:pPr>
      <w:r>
        <w:rPr>
          <w:rFonts w:ascii="Arial" w:eastAsia="Arial" w:hAnsi="Arial" w:cs="Arial"/>
          <w:sz w:val="20"/>
        </w:rPr>
        <w:t xml:space="preserve">Movimiento de resistencia en el </w:t>
      </w:r>
    </w:p>
    <w:p w:rsidR="00485765" w:rsidRDefault="002D239B">
      <w:pPr>
        <w:spacing w:after="3" w:line="255" w:lineRule="auto"/>
        <w:ind w:left="-15" w:right="29" w:firstLine="720"/>
      </w:pPr>
      <w:r>
        <w:rPr>
          <w:rFonts w:ascii="Arial" w:eastAsia="Arial" w:hAnsi="Arial" w:cs="Arial"/>
          <w:sz w:val="20"/>
        </w:rPr>
        <w:t xml:space="preserve">cual se elimina la segregación </w:t>
      </w:r>
      <w:r>
        <w:rPr>
          <w:rFonts w:ascii="Arial" w:eastAsia="Arial" w:hAnsi="Arial" w:cs="Arial"/>
          <w:sz w:val="28"/>
          <w:vertAlign w:val="subscript"/>
        </w:rPr>
        <w:tab/>
      </w:r>
      <w:r>
        <w:rPr>
          <w:rFonts w:ascii="Arial" w:eastAsia="Arial" w:hAnsi="Arial" w:cs="Arial"/>
          <w:sz w:val="20"/>
        </w:rPr>
        <w:t xml:space="preserve">racial. </w:t>
      </w:r>
    </w:p>
    <w:p w:rsidR="00485765" w:rsidRDefault="002D239B">
      <w:pPr>
        <w:numPr>
          <w:ilvl w:val="1"/>
          <w:numId w:val="7"/>
        </w:numPr>
        <w:spacing w:after="64" w:line="270" w:lineRule="auto"/>
        <w:ind w:right="33" w:hanging="166"/>
      </w:pPr>
      <w:r>
        <w:rPr>
          <w:rFonts w:ascii="Arial" w:eastAsia="Arial" w:hAnsi="Arial" w:cs="Arial"/>
          <w:sz w:val="19"/>
        </w:rPr>
        <w:t xml:space="preserve">Movimiento social que se dio principalmente por la inconformidad de las diversas poblaciones ante las malas </w:t>
      </w:r>
    </w:p>
    <w:p w:rsidR="00485765" w:rsidRDefault="002D239B">
      <w:pPr>
        <w:tabs>
          <w:tab w:val="center" w:pos="2188"/>
        </w:tabs>
        <w:spacing w:after="96" w:line="270" w:lineRule="auto"/>
      </w:pP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9"/>
        </w:rPr>
        <w:t xml:space="preserve">condiciones de vida que surgieron. </w:t>
      </w:r>
    </w:p>
    <w:p w:rsidR="00802860" w:rsidRPr="00802860" w:rsidRDefault="002D239B">
      <w:pPr>
        <w:numPr>
          <w:ilvl w:val="1"/>
          <w:numId w:val="7"/>
        </w:numPr>
        <w:spacing w:after="31" w:line="255" w:lineRule="auto"/>
        <w:ind w:right="33" w:hanging="166"/>
      </w:pPr>
      <w:r>
        <w:rPr>
          <w:rFonts w:ascii="Arial" w:eastAsia="Arial" w:hAnsi="Arial" w:cs="Arial"/>
          <w:sz w:val="19"/>
        </w:rPr>
        <w:t xml:space="preserve">Se fundó el Frente de </w:t>
      </w:r>
      <w:r w:rsidR="004F3920">
        <w:rPr>
          <w:rFonts w:ascii="Arial" w:eastAsia="Arial" w:hAnsi="Arial" w:cs="Arial"/>
          <w:sz w:val="19"/>
        </w:rPr>
        <w:t xml:space="preserve">Liberación </w:t>
      </w:r>
      <w:r w:rsidR="004F3920">
        <w:rPr>
          <w:rFonts w:ascii="Arial" w:eastAsia="Arial" w:hAnsi="Arial" w:cs="Arial"/>
          <w:sz w:val="28"/>
          <w:vertAlign w:val="subscript"/>
        </w:rPr>
        <w:t>Nacional</w:t>
      </w:r>
      <w:r>
        <w:rPr>
          <w:rFonts w:ascii="Arial" w:eastAsia="Arial" w:hAnsi="Arial" w:cs="Arial"/>
          <w:sz w:val="19"/>
        </w:rPr>
        <w:t xml:space="preserve"> para liberarse de Francia. </w:t>
      </w:r>
    </w:p>
    <w:p w:rsidR="00485765" w:rsidRDefault="002D239B">
      <w:pPr>
        <w:numPr>
          <w:ilvl w:val="1"/>
          <w:numId w:val="7"/>
        </w:numPr>
        <w:spacing w:after="31" w:line="255" w:lineRule="auto"/>
        <w:ind w:right="33" w:hanging="166"/>
      </w:pPr>
      <w:r>
        <w:rPr>
          <w:rFonts w:ascii="Arial" w:eastAsia="Arial" w:hAnsi="Arial" w:cs="Arial"/>
          <w:sz w:val="20"/>
        </w:rPr>
        <w:t xml:space="preserve">IV. Movimiento que buscó de una manera diferente la </w:t>
      </w:r>
      <w:r>
        <w:rPr>
          <w:rFonts w:ascii="Arial" w:eastAsia="Arial" w:hAnsi="Arial" w:cs="Arial"/>
          <w:sz w:val="20"/>
        </w:rPr>
        <w:lastRenderedPageBreak/>
        <w:t xml:space="preserve">independencia de su país, por medio de huelgas y movimientos pacíficos. No violencia y desobediencia civil. </w:t>
      </w:r>
    </w:p>
    <w:p w:rsidR="00485765" w:rsidRDefault="002D239B">
      <w:pPr>
        <w:spacing w:after="14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1"/>
          <w:numId w:val="8"/>
        </w:numPr>
        <w:spacing w:after="124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África </w:t>
      </w:r>
    </w:p>
    <w:p w:rsidR="00485765" w:rsidRDefault="002D239B">
      <w:pPr>
        <w:numPr>
          <w:ilvl w:val="1"/>
          <w:numId w:val="8"/>
        </w:numPr>
        <w:spacing w:after="104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India </w:t>
      </w:r>
    </w:p>
    <w:p w:rsidR="00485765" w:rsidRDefault="002D239B">
      <w:pPr>
        <w:numPr>
          <w:ilvl w:val="1"/>
          <w:numId w:val="8"/>
        </w:numPr>
        <w:spacing w:after="83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Sudáfrica </w:t>
      </w:r>
    </w:p>
    <w:p w:rsidR="00485765" w:rsidRDefault="002D239B">
      <w:pPr>
        <w:numPr>
          <w:ilvl w:val="1"/>
          <w:numId w:val="8"/>
        </w:numPr>
        <w:spacing w:after="42" w:line="255" w:lineRule="auto"/>
        <w:ind w:right="29" w:hanging="360"/>
      </w:pPr>
      <w:r>
        <w:rPr>
          <w:rFonts w:ascii="Arial" w:eastAsia="Arial" w:hAnsi="Arial" w:cs="Arial"/>
          <w:sz w:val="20"/>
        </w:rPr>
        <w:t xml:space="preserve">Argelia </w:t>
      </w:r>
    </w:p>
    <w:p w:rsidR="00485765" w:rsidRDefault="002D239B" w:rsidP="004F392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5" w:line="369" w:lineRule="auto"/>
        <w:ind w:right="191" w:firstLine="355"/>
      </w:pPr>
      <w:r>
        <w:rPr>
          <w:rFonts w:ascii="Arial" w:eastAsia="Arial" w:hAnsi="Arial" w:cs="Arial"/>
          <w:sz w:val="19"/>
        </w:rPr>
        <w:t>Generalización del conflicto durante la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spacing w:after="3" w:line="336" w:lineRule="auto"/>
        <w:ind w:left="-15" w:right="29" w:firstLine="720"/>
      </w:pPr>
      <w:r>
        <w:rPr>
          <w:rFonts w:ascii="Arial" w:eastAsia="Arial" w:hAnsi="Arial" w:cs="Arial"/>
          <w:sz w:val="20"/>
        </w:rPr>
        <w:t xml:space="preserve">Segunda Guerra Mundial, </w:t>
      </w:r>
      <w:r w:rsidR="004F3920">
        <w:rPr>
          <w:rFonts w:ascii="Arial" w:eastAsia="Arial" w:hAnsi="Arial" w:cs="Arial"/>
          <w:sz w:val="20"/>
        </w:rPr>
        <w:t xml:space="preserve">dos </w:t>
      </w:r>
      <w:r w:rsidR="004F3920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etapas son: </w:t>
      </w:r>
    </w:p>
    <w:p w:rsidR="00485765" w:rsidRDefault="002D239B">
      <w:pPr>
        <w:numPr>
          <w:ilvl w:val="1"/>
          <w:numId w:val="7"/>
        </w:numPr>
        <w:spacing w:after="27" w:line="270" w:lineRule="auto"/>
        <w:ind w:right="33" w:hanging="166"/>
      </w:pPr>
      <w:r>
        <w:rPr>
          <w:rFonts w:ascii="Arial" w:eastAsia="Arial" w:hAnsi="Arial" w:cs="Arial"/>
          <w:sz w:val="19"/>
        </w:rPr>
        <w:t xml:space="preserve">La batalla de Jutlandia II. </w:t>
      </w:r>
    </w:p>
    <w:p w:rsidR="00485765" w:rsidRDefault="002D239B">
      <w:pPr>
        <w:spacing w:after="53"/>
        <w:ind w:left="10" w:right="174" w:hanging="10"/>
        <w:jc w:val="right"/>
      </w:pPr>
      <w:r>
        <w:rPr>
          <w:rFonts w:ascii="Arial" w:eastAsia="Arial" w:hAnsi="Arial" w:cs="Arial"/>
          <w:sz w:val="19"/>
        </w:rPr>
        <w:t>Operación Barba</w:t>
      </w:r>
      <w:r w:rsidR="004F3920">
        <w:rPr>
          <w:rFonts w:ascii="Arial" w:eastAsia="Arial" w:hAnsi="Arial" w:cs="Arial"/>
          <w:sz w:val="19"/>
        </w:rPr>
        <w:t xml:space="preserve"> roja</w:t>
      </w:r>
      <w:r>
        <w:rPr>
          <w:rFonts w:ascii="Arial" w:eastAsia="Arial" w:hAnsi="Arial" w:cs="Arial"/>
          <w:sz w:val="19"/>
        </w:rPr>
        <w:t xml:space="preserve"> III. Invasión de </w:t>
      </w:r>
    </w:p>
    <w:p w:rsidR="00485765" w:rsidRDefault="002D239B">
      <w:pPr>
        <w:spacing w:after="5" w:line="270" w:lineRule="auto"/>
        <w:ind w:right="555" w:firstLine="720"/>
      </w:pPr>
      <w:r>
        <w:rPr>
          <w:rFonts w:ascii="Arial" w:eastAsia="Arial" w:hAnsi="Arial" w:cs="Arial"/>
          <w:sz w:val="19"/>
        </w:rPr>
        <w:t xml:space="preserve">Danzig IV. Aparición de </w:t>
      </w:r>
      <w:r w:rsidR="004F3920">
        <w:rPr>
          <w:rFonts w:ascii="Arial" w:eastAsia="Arial" w:hAnsi="Arial" w:cs="Arial"/>
          <w:sz w:val="19"/>
        </w:rPr>
        <w:t xml:space="preserve">Estados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Unidos a la Guerra V. El </w:t>
      </w:r>
      <w:r w:rsidR="004F3920">
        <w:rPr>
          <w:rFonts w:ascii="Arial" w:eastAsia="Arial" w:hAnsi="Arial" w:cs="Arial"/>
          <w:sz w:val="19"/>
        </w:rPr>
        <w:t xml:space="preserve">artillero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autopropulsor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3" w:line="255" w:lineRule="auto"/>
        <w:ind w:right="191" w:firstLine="355"/>
      </w:pPr>
      <w:r>
        <w:rPr>
          <w:rFonts w:ascii="Arial" w:eastAsia="Arial" w:hAnsi="Arial" w:cs="Arial"/>
          <w:sz w:val="20"/>
        </w:rPr>
        <w:t xml:space="preserve">En el ámbito político, la </w:t>
      </w:r>
      <w:r w:rsidR="004F3920">
        <w:rPr>
          <w:rFonts w:ascii="Arial" w:eastAsia="Arial" w:hAnsi="Arial" w:cs="Arial"/>
          <w:sz w:val="20"/>
        </w:rPr>
        <w:t>ilustración</w:t>
      </w:r>
      <w:r>
        <w:rPr>
          <w:rFonts w:ascii="Arial" w:eastAsia="Arial" w:hAnsi="Arial" w:cs="Arial"/>
          <w:sz w:val="20"/>
        </w:rPr>
        <w:t xml:space="preserve"> influyo en el establecimiento </w:t>
      </w:r>
      <w:r w:rsidR="004F3920">
        <w:rPr>
          <w:rFonts w:ascii="Arial" w:eastAsia="Arial" w:hAnsi="Arial" w:cs="Arial"/>
          <w:sz w:val="20"/>
        </w:rPr>
        <w:t xml:space="preserve">de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un sistema denominado: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5" w:line="270" w:lineRule="auto"/>
        <w:ind w:right="191" w:firstLine="355"/>
      </w:pPr>
      <w:r>
        <w:rPr>
          <w:rFonts w:ascii="Arial" w:eastAsia="Arial" w:hAnsi="Arial" w:cs="Arial"/>
          <w:sz w:val="19"/>
        </w:rPr>
        <w:t xml:space="preserve">Modelo económico en Europa durante el siglo XIX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84"/>
        <w:ind w:right="191" w:firstLine="355"/>
      </w:pPr>
      <w:r>
        <w:rPr>
          <w:rFonts w:ascii="Arial" w:eastAsia="Arial" w:hAnsi="Arial" w:cs="Arial"/>
          <w:sz w:val="20"/>
        </w:rPr>
        <w:t xml:space="preserve">Reinos de la independencia de </w:t>
      </w:r>
    </w:p>
    <w:p w:rsidR="00485765" w:rsidRDefault="002D239B">
      <w:pPr>
        <w:tabs>
          <w:tab w:val="center" w:pos="930"/>
        </w:tabs>
        <w:spacing w:after="3" w:line="255" w:lineRule="auto"/>
        <w:ind w:left="-15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Italia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tabs>
          <w:tab w:val="center" w:pos="1788"/>
        </w:tabs>
        <w:spacing w:after="5" w:line="263" w:lineRule="auto"/>
        <w:ind w:left="-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81" w:line="255" w:lineRule="auto"/>
        <w:ind w:right="191" w:firstLine="355"/>
      </w:pPr>
      <w:r>
        <w:rPr>
          <w:rFonts w:ascii="Arial" w:eastAsia="Arial" w:hAnsi="Arial" w:cs="Arial"/>
          <w:sz w:val="20"/>
        </w:rPr>
        <w:t xml:space="preserve">Principal líder de los </w:t>
      </w:r>
    </w:p>
    <w:p w:rsidR="00485765" w:rsidRDefault="002D239B">
      <w:pPr>
        <w:tabs>
          <w:tab w:val="center" w:pos="1341"/>
        </w:tabs>
        <w:spacing w:after="77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Bolcheviques: </w:t>
      </w:r>
    </w:p>
    <w:p w:rsidR="00485765" w:rsidRDefault="002D239B">
      <w:pPr>
        <w:spacing w:after="5" w:line="263" w:lineRule="auto"/>
        <w:ind w:right="42" w:hanging="10"/>
      </w:pPr>
      <w:r>
        <w:rPr>
          <w:rFonts w:ascii="Arial" w:eastAsia="Arial" w:hAnsi="Arial" w:cs="Arial"/>
          <w:b/>
          <w:sz w:val="20"/>
        </w:rPr>
        <w:t xml:space="preserve">.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4F3920" w:rsidRDefault="002D239B">
      <w:pPr>
        <w:numPr>
          <w:ilvl w:val="0"/>
          <w:numId w:val="7"/>
        </w:numPr>
        <w:spacing w:after="5" w:line="270" w:lineRule="auto"/>
        <w:ind w:right="191" w:firstLine="355"/>
      </w:pPr>
      <w:r>
        <w:rPr>
          <w:rFonts w:ascii="Arial" w:eastAsia="Arial" w:hAnsi="Arial" w:cs="Arial"/>
          <w:sz w:val="19"/>
        </w:rPr>
        <w:t>A finales del siglo XX se da la caída del socialismo en la URSS por:</w:t>
      </w:r>
      <w:r>
        <w:rPr>
          <w:rFonts w:ascii="Arial" w:eastAsia="Arial" w:hAnsi="Arial" w:cs="Arial"/>
          <w:sz w:val="17"/>
        </w:rPr>
        <w:t xml:space="preserve"> </w:t>
      </w:r>
    </w:p>
    <w:p w:rsidR="004F3920" w:rsidRDefault="004F3920" w:rsidP="004F3920">
      <w:pPr>
        <w:spacing w:after="5" w:line="270" w:lineRule="auto"/>
        <w:ind w:right="191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5" w:line="355" w:lineRule="auto"/>
        <w:ind w:right="191" w:firstLine="355"/>
      </w:pPr>
      <w:r>
        <w:rPr>
          <w:rFonts w:ascii="Arial" w:eastAsia="Arial" w:hAnsi="Arial" w:cs="Arial"/>
          <w:sz w:val="20"/>
        </w:rPr>
        <w:t>La ilustración trajo: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11"/>
      </w:pPr>
      <w:r>
        <w:rPr>
          <w:rFonts w:ascii="Arial" w:eastAsia="Arial" w:hAnsi="Arial" w:cs="Arial"/>
          <w:sz w:val="18"/>
        </w:rPr>
        <w:lastRenderedPageBreak/>
        <w:t xml:space="preserve"> </w:t>
      </w:r>
    </w:p>
    <w:p w:rsidR="00485765" w:rsidRDefault="002D239B">
      <w:pPr>
        <w:numPr>
          <w:ilvl w:val="0"/>
          <w:numId w:val="7"/>
        </w:numPr>
        <w:spacing w:after="28" w:line="255" w:lineRule="auto"/>
        <w:ind w:right="191" w:firstLine="355"/>
      </w:pPr>
      <w:r>
        <w:rPr>
          <w:rFonts w:ascii="Arial" w:eastAsia="Arial" w:hAnsi="Arial" w:cs="Arial"/>
          <w:sz w:val="20"/>
        </w:rPr>
        <w:t xml:space="preserve">Organismo creado por la </w:t>
      </w:r>
    </w:p>
    <w:p w:rsidR="00485765" w:rsidRDefault="002D239B">
      <w:pPr>
        <w:spacing w:after="3" w:line="255" w:lineRule="auto"/>
        <w:ind w:left="-15" w:right="1253" w:firstLine="720"/>
      </w:pPr>
      <w:r>
        <w:rPr>
          <w:rFonts w:ascii="Arial" w:eastAsia="Arial" w:hAnsi="Arial" w:cs="Arial"/>
          <w:sz w:val="20"/>
        </w:rPr>
        <w:t xml:space="preserve">URSS para el </w:t>
      </w:r>
      <w:r w:rsidR="004F3920">
        <w:rPr>
          <w:rFonts w:ascii="Arial" w:eastAsia="Arial" w:hAnsi="Arial" w:cs="Arial"/>
          <w:sz w:val="20"/>
        </w:rPr>
        <w:t xml:space="preserve">bloque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socialista: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7"/>
        </w:numPr>
        <w:spacing w:after="59" w:line="270" w:lineRule="auto"/>
        <w:ind w:right="191" w:firstLine="355"/>
      </w:pPr>
      <w:r>
        <w:rPr>
          <w:rFonts w:ascii="Arial" w:eastAsia="Arial" w:hAnsi="Arial" w:cs="Arial"/>
          <w:sz w:val="19"/>
        </w:rPr>
        <w:t xml:space="preserve">Los países de Brasil, Argentina, </w:t>
      </w:r>
    </w:p>
    <w:p w:rsidR="00485765" w:rsidRDefault="002D239B">
      <w:pPr>
        <w:spacing w:after="60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 xml:space="preserve">Paraguay, Uruguay, Chile, </w:t>
      </w:r>
    </w:p>
    <w:p w:rsidR="00485765" w:rsidRDefault="004F3920" w:rsidP="004F3920">
      <w:pPr>
        <w:spacing w:after="52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>Bolivi</w:t>
      </w:r>
      <w:r w:rsidR="002D239B">
        <w:rPr>
          <w:noProof/>
        </w:rPr>
        <w:drawing>
          <wp:anchor distT="0" distB="0" distL="114300" distR="114300" simplePos="0" relativeHeight="251658240" behindDoc="0" locked="0" layoutInCell="1" allowOverlap="0" wp14:anchorId="70D6C9C4" wp14:editId="7B0755B7">
            <wp:simplePos x="0" y="0"/>
            <wp:positionH relativeFrom="column">
              <wp:posOffset>2318131</wp:posOffset>
            </wp:positionH>
            <wp:positionV relativeFrom="paragraph">
              <wp:posOffset>-560</wp:posOffset>
            </wp:positionV>
            <wp:extent cx="52705" cy="62227"/>
            <wp:effectExtent l="0" t="0" r="0" b="0"/>
            <wp:wrapNone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" cy="62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19"/>
        </w:rPr>
        <w:t xml:space="preserve">a </w:t>
      </w:r>
      <w:r w:rsidR="002D239B">
        <w:rPr>
          <w:rFonts w:ascii="Arial" w:eastAsia="Arial" w:hAnsi="Arial" w:cs="Arial"/>
          <w:sz w:val="19"/>
        </w:rPr>
        <w:t xml:space="preserve">conforman al bloque económico llamado: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3" w:line="255" w:lineRule="auto"/>
        <w:ind w:right="36" w:firstLine="355"/>
      </w:pPr>
      <w:r>
        <w:rPr>
          <w:rFonts w:ascii="Arial" w:eastAsia="Arial" w:hAnsi="Arial" w:cs="Arial"/>
          <w:sz w:val="20"/>
        </w:rPr>
        <w:t xml:space="preserve">Países que conforman la </w:t>
      </w:r>
      <w:r w:rsidR="004F3920">
        <w:rPr>
          <w:rFonts w:ascii="Arial" w:eastAsia="Arial" w:hAnsi="Arial" w:cs="Arial"/>
          <w:sz w:val="20"/>
        </w:rPr>
        <w:t xml:space="preserve">unión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europea: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F3920" w:rsidP="004F3920">
      <w:pPr>
        <w:numPr>
          <w:ilvl w:val="0"/>
          <w:numId w:val="9"/>
        </w:numPr>
        <w:spacing w:after="84"/>
        <w:ind w:right="36" w:firstLine="355"/>
      </w:pPr>
      <w:r>
        <w:rPr>
          <w:rFonts w:ascii="Arial" w:eastAsia="Arial" w:hAnsi="Arial" w:cs="Arial"/>
          <w:sz w:val="20"/>
        </w:rPr>
        <w:t xml:space="preserve">Características </w:t>
      </w:r>
      <w:r>
        <w:rPr>
          <w:rFonts w:ascii="Arial" w:eastAsia="Arial" w:hAnsi="Arial" w:cs="Arial"/>
          <w:sz w:val="20"/>
        </w:rPr>
        <w:tab/>
        <w:t xml:space="preserve">de Alemania </w:t>
      </w:r>
      <w:r w:rsidR="002D239B">
        <w:rPr>
          <w:rFonts w:ascii="Arial" w:eastAsia="Arial" w:hAnsi="Arial" w:cs="Arial"/>
          <w:sz w:val="20"/>
        </w:rPr>
        <w:t xml:space="preserve">y </w:t>
      </w:r>
      <w:r w:rsidR="002D239B" w:rsidRPr="004F3920">
        <w:rPr>
          <w:rFonts w:ascii="Arial" w:eastAsia="Arial" w:hAnsi="Arial" w:cs="Arial"/>
          <w:sz w:val="20"/>
        </w:rPr>
        <w:t>Japón:</w:t>
      </w:r>
      <w:r w:rsidR="002D239B" w:rsidRPr="004F3920"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26" w:line="263" w:lineRule="auto"/>
        <w:ind w:right="529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5" w:line="220" w:lineRule="auto"/>
        <w:ind w:right="36" w:firstLine="355"/>
      </w:pPr>
      <w:r>
        <w:rPr>
          <w:rFonts w:ascii="Arial" w:eastAsia="Arial" w:hAnsi="Arial" w:cs="Arial"/>
          <w:sz w:val="19"/>
        </w:rPr>
        <w:t xml:space="preserve">¿En qué afecto el tratado </w:t>
      </w:r>
      <w:r w:rsidR="004F3920">
        <w:rPr>
          <w:rFonts w:ascii="Arial" w:eastAsia="Arial" w:hAnsi="Arial" w:cs="Arial"/>
          <w:sz w:val="19"/>
        </w:rPr>
        <w:t xml:space="preserve">de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>Versalles a Alemania?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58" w:line="255" w:lineRule="auto"/>
        <w:ind w:right="36" w:firstLine="355"/>
      </w:pPr>
      <w:r>
        <w:rPr>
          <w:rFonts w:ascii="Arial" w:eastAsia="Arial" w:hAnsi="Arial" w:cs="Arial"/>
          <w:sz w:val="20"/>
        </w:rPr>
        <w:t xml:space="preserve">Plan o tratado de los países triunfantes en la segunda guerra </w:t>
      </w:r>
    </w:p>
    <w:p w:rsidR="00485765" w:rsidRDefault="002D239B">
      <w:pPr>
        <w:spacing w:after="3" w:line="344" w:lineRule="auto"/>
        <w:ind w:left="-5" w:right="142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20"/>
        </w:rPr>
        <w:t xml:space="preserve">mundial para dividir </w:t>
      </w:r>
      <w:r w:rsidR="004F3920">
        <w:rPr>
          <w:rFonts w:ascii="Arial" w:eastAsia="Arial" w:hAnsi="Arial" w:cs="Arial"/>
          <w:sz w:val="20"/>
        </w:rPr>
        <w:t>los coreas</w:t>
      </w:r>
      <w:r>
        <w:rPr>
          <w:rFonts w:ascii="Arial" w:eastAsia="Arial" w:hAnsi="Arial" w:cs="Arial"/>
          <w:sz w:val="20"/>
        </w:rPr>
        <w:t>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3" w:line="319" w:lineRule="auto"/>
        <w:ind w:right="36" w:firstLine="355"/>
      </w:pPr>
      <w:r>
        <w:rPr>
          <w:rFonts w:ascii="Arial" w:eastAsia="Arial" w:hAnsi="Arial" w:cs="Arial"/>
          <w:sz w:val="20"/>
        </w:rPr>
        <w:t xml:space="preserve">Avances tecnológicos que sirvieron para </w:t>
      </w:r>
      <w:r w:rsidR="004F3920">
        <w:rPr>
          <w:rFonts w:ascii="Arial" w:eastAsia="Arial" w:hAnsi="Arial" w:cs="Arial"/>
          <w:sz w:val="20"/>
        </w:rPr>
        <w:t xml:space="preserve">la </w:t>
      </w:r>
      <w:r w:rsidR="004F3920">
        <w:rPr>
          <w:rFonts w:ascii="Arial" w:eastAsia="Arial" w:hAnsi="Arial" w:cs="Arial"/>
          <w:sz w:val="20"/>
        </w:rPr>
        <w:tab/>
        <w:t>industrialización: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25" w:line="309" w:lineRule="auto"/>
        <w:ind w:right="36" w:firstLine="355"/>
      </w:pPr>
      <w:r>
        <w:rPr>
          <w:rFonts w:ascii="Arial" w:eastAsia="Arial" w:hAnsi="Arial" w:cs="Arial"/>
          <w:sz w:val="19"/>
        </w:rPr>
        <w:t xml:space="preserve">Países europeos caracterizados por ser </w:t>
      </w:r>
      <w:r w:rsidR="004F3920">
        <w:rPr>
          <w:rFonts w:ascii="Arial" w:eastAsia="Arial" w:hAnsi="Arial" w:cs="Arial"/>
          <w:sz w:val="19"/>
        </w:rPr>
        <w:t>un</w:t>
      </w:r>
      <w:r w:rsidR="004F3920">
        <w:rPr>
          <w:rFonts w:ascii="Arial" w:eastAsia="Arial" w:hAnsi="Arial" w:cs="Arial"/>
          <w:sz w:val="17"/>
        </w:rPr>
        <w:t xml:space="preserve"> </w:t>
      </w:r>
      <w:r w:rsidR="004F3920">
        <w:rPr>
          <w:rFonts w:ascii="Arial" w:eastAsia="Arial" w:hAnsi="Arial" w:cs="Arial"/>
          <w:sz w:val="20"/>
        </w:rPr>
        <w:t>gobierno</w:t>
      </w:r>
      <w:r>
        <w:rPr>
          <w:rFonts w:ascii="Arial" w:eastAsia="Arial" w:hAnsi="Arial" w:cs="Arial"/>
          <w:sz w:val="20"/>
        </w:rPr>
        <w:t xml:space="preserve"> totalitario: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3" w:line="255" w:lineRule="auto"/>
        <w:ind w:right="36" w:firstLine="355"/>
      </w:pPr>
      <w:r>
        <w:rPr>
          <w:rFonts w:ascii="Arial" w:eastAsia="Arial" w:hAnsi="Arial" w:cs="Arial"/>
          <w:sz w:val="20"/>
        </w:rPr>
        <w:t xml:space="preserve">Causa de la segunda </w:t>
      </w:r>
      <w:r w:rsidR="004F3920">
        <w:rPr>
          <w:rFonts w:ascii="Arial" w:eastAsia="Arial" w:hAnsi="Arial" w:cs="Arial"/>
          <w:sz w:val="20"/>
        </w:rPr>
        <w:t xml:space="preserve">guerra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mundial: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4F3920" w:rsidRDefault="002D239B">
      <w:pPr>
        <w:numPr>
          <w:ilvl w:val="0"/>
          <w:numId w:val="9"/>
        </w:numPr>
        <w:spacing w:after="3" w:line="337" w:lineRule="auto"/>
        <w:ind w:right="36" w:firstLine="355"/>
      </w:pPr>
      <w:r>
        <w:rPr>
          <w:rFonts w:ascii="Arial" w:eastAsia="Arial" w:hAnsi="Arial" w:cs="Arial"/>
          <w:sz w:val="20"/>
        </w:rPr>
        <w:t xml:space="preserve">Con el tratado de Versalles se </w:t>
      </w:r>
      <w:r w:rsidR="004F3920">
        <w:rPr>
          <w:rFonts w:ascii="Arial" w:eastAsia="Arial" w:hAnsi="Arial" w:cs="Arial"/>
          <w:sz w:val="20"/>
        </w:rPr>
        <w:t xml:space="preserve">puso </w:t>
      </w:r>
      <w:r w:rsidR="004F3920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>fin a:</w:t>
      </w:r>
      <w:r>
        <w:rPr>
          <w:rFonts w:ascii="Arial" w:eastAsia="Arial" w:hAnsi="Arial" w:cs="Arial"/>
          <w:sz w:val="18"/>
        </w:rPr>
        <w:t xml:space="preserve"> </w:t>
      </w:r>
    </w:p>
    <w:p w:rsidR="004F3920" w:rsidRDefault="004F3920" w:rsidP="004F3920">
      <w:pPr>
        <w:spacing w:after="3" w:line="337" w:lineRule="auto"/>
        <w:ind w:right="36"/>
        <w:rPr>
          <w:rFonts w:ascii="Arial" w:eastAsia="Arial" w:hAnsi="Arial" w:cs="Arial"/>
          <w:sz w:val="18"/>
        </w:rPr>
      </w:pPr>
    </w:p>
    <w:p w:rsidR="004F3920" w:rsidRDefault="004F3920" w:rsidP="004F3920">
      <w:pPr>
        <w:spacing w:after="3" w:line="337" w:lineRule="auto"/>
        <w:ind w:right="36"/>
        <w:rPr>
          <w:rFonts w:ascii="Arial" w:eastAsia="Arial" w:hAnsi="Arial" w:cs="Arial"/>
          <w:sz w:val="18"/>
        </w:rPr>
      </w:pPr>
    </w:p>
    <w:p w:rsidR="004F3920" w:rsidRDefault="004F3920" w:rsidP="004F3920">
      <w:pPr>
        <w:spacing w:after="3" w:line="337" w:lineRule="auto"/>
        <w:ind w:right="36"/>
      </w:pPr>
    </w:p>
    <w:p w:rsidR="00485765" w:rsidRDefault="00485765">
      <w:pPr>
        <w:spacing w:after="5" w:line="263" w:lineRule="auto"/>
        <w:ind w:right="149" w:hanging="10"/>
      </w:pPr>
    </w:p>
    <w:p w:rsidR="00485765" w:rsidRDefault="002D239B">
      <w:pPr>
        <w:numPr>
          <w:ilvl w:val="0"/>
          <w:numId w:val="9"/>
        </w:numPr>
        <w:spacing w:after="28" w:line="255" w:lineRule="auto"/>
        <w:ind w:right="36" w:firstLine="355"/>
      </w:pPr>
      <w:r>
        <w:rPr>
          <w:rFonts w:ascii="Arial" w:eastAsia="Arial" w:hAnsi="Arial" w:cs="Arial"/>
          <w:sz w:val="20"/>
        </w:rPr>
        <w:t>Con la caída del imperio bizantino en Constantinopla, comenzó la edad: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4F3920" w:rsidRDefault="004F3920">
      <w:pPr>
        <w:numPr>
          <w:ilvl w:val="0"/>
          <w:numId w:val="9"/>
        </w:numPr>
        <w:spacing w:after="5" w:line="270" w:lineRule="auto"/>
        <w:ind w:right="36" w:firstLine="355"/>
      </w:pPr>
      <w:r>
        <w:rPr>
          <w:rFonts w:ascii="Arial" w:eastAsia="Arial" w:hAnsi="Arial" w:cs="Arial"/>
          <w:sz w:val="19"/>
        </w:rPr>
        <w:t xml:space="preserve">Modelo </w:t>
      </w:r>
      <w:r>
        <w:rPr>
          <w:rFonts w:ascii="Arial" w:eastAsia="Arial" w:hAnsi="Arial" w:cs="Arial"/>
          <w:sz w:val="19"/>
        </w:rPr>
        <w:tab/>
        <w:t xml:space="preserve">económico </w:t>
      </w:r>
      <w:r w:rsidR="002D239B">
        <w:rPr>
          <w:rFonts w:ascii="Arial" w:eastAsia="Arial" w:hAnsi="Arial" w:cs="Arial"/>
          <w:sz w:val="19"/>
        </w:rPr>
        <w:t xml:space="preserve">en </w:t>
      </w:r>
      <w:r w:rsidR="002D239B">
        <w:rPr>
          <w:rFonts w:ascii="Arial" w:eastAsia="Arial" w:hAnsi="Arial" w:cs="Arial"/>
          <w:sz w:val="19"/>
        </w:rPr>
        <w:tab/>
      </w:r>
      <w:r>
        <w:rPr>
          <w:rFonts w:ascii="Arial" w:eastAsia="Arial" w:hAnsi="Arial" w:cs="Arial"/>
          <w:sz w:val="19"/>
        </w:rPr>
        <w:t xml:space="preserve">Europa </w:t>
      </w:r>
      <w:r>
        <w:rPr>
          <w:rFonts w:ascii="Arial" w:eastAsia="Arial" w:hAnsi="Arial" w:cs="Arial"/>
          <w:sz w:val="31"/>
          <w:vertAlign w:val="subscript"/>
        </w:rPr>
        <w:t>durante</w:t>
      </w:r>
      <w:r w:rsidR="002D239B">
        <w:rPr>
          <w:rFonts w:ascii="Arial" w:eastAsia="Arial" w:hAnsi="Arial" w:cs="Arial"/>
          <w:sz w:val="19"/>
        </w:rPr>
        <w:t xml:space="preserve"> el siglo XIX:</w:t>
      </w:r>
      <w:r w:rsidR="002D239B">
        <w:rPr>
          <w:rFonts w:ascii="Arial" w:eastAsia="Arial" w:hAnsi="Arial" w:cs="Arial"/>
          <w:sz w:val="17"/>
        </w:rPr>
        <w:t xml:space="preserve"> </w:t>
      </w:r>
    </w:p>
    <w:p w:rsidR="004F3920" w:rsidRDefault="004F3920" w:rsidP="004F3920">
      <w:pPr>
        <w:spacing w:after="5" w:line="270" w:lineRule="auto"/>
        <w:ind w:right="36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42" w:line="309" w:lineRule="auto"/>
        <w:ind w:right="36" w:firstLine="355"/>
      </w:pPr>
      <w:r>
        <w:rPr>
          <w:rFonts w:ascii="Arial" w:eastAsia="Arial" w:hAnsi="Arial" w:cs="Arial"/>
          <w:sz w:val="19"/>
        </w:rPr>
        <w:t xml:space="preserve">Relaciona </w:t>
      </w:r>
      <w:r w:rsidR="004F3920">
        <w:rPr>
          <w:rFonts w:ascii="Arial" w:eastAsia="Arial" w:hAnsi="Arial" w:cs="Arial"/>
          <w:sz w:val="19"/>
        </w:rPr>
        <w:t>regímenes</w:t>
      </w:r>
      <w:r>
        <w:rPr>
          <w:rFonts w:ascii="Arial" w:eastAsia="Arial" w:hAnsi="Arial" w:cs="Arial"/>
          <w:sz w:val="19"/>
        </w:rPr>
        <w:t xml:space="preserve"> totalitarios con </w:t>
      </w:r>
      <w:r w:rsidR="004F3920">
        <w:rPr>
          <w:rFonts w:ascii="Arial" w:eastAsia="Arial" w:hAnsi="Arial" w:cs="Arial"/>
          <w:sz w:val="19"/>
        </w:rPr>
        <w:t>su</w:t>
      </w:r>
      <w:r w:rsidR="004F3920">
        <w:rPr>
          <w:rFonts w:ascii="Arial" w:eastAsia="Arial" w:hAnsi="Arial" w:cs="Arial"/>
          <w:sz w:val="17"/>
        </w:rPr>
        <w:t xml:space="preserve"> </w:t>
      </w:r>
      <w:r w:rsidR="004F3920">
        <w:rPr>
          <w:rFonts w:ascii="Arial" w:eastAsia="Arial" w:hAnsi="Arial" w:cs="Arial"/>
          <w:sz w:val="20"/>
        </w:rPr>
        <w:t>impulsor</w:t>
      </w:r>
      <w:r>
        <w:rPr>
          <w:rFonts w:ascii="Arial" w:eastAsia="Arial" w:hAnsi="Arial" w:cs="Arial"/>
          <w:sz w:val="20"/>
        </w:rPr>
        <w:t xml:space="preserve">: </w:t>
      </w:r>
    </w:p>
    <w:p w:rsidR="00485765" w:rsidRDefault="002D239B">
      <w:pPr>
        <w:tabs>
          <w:tab w:val="center" w:pos="2306"/>
        </w:tabs>
        <w:spacing w:after="5" w:line="263" w:lineRule="auto"/>
        <w:ind w:left="-10"/>
      </w:pPr>
      <w:r>
        <w:rPr>
          <w:rFonts w:ascii="Arial" w:eastAsia="Arial" w:hAnsi="Arial" w:cs="Arial"/>
          <w:sz w:val="20"/>
          <w:u w:val="single" w:color="000000"/>
        </w:rPr>
        <w:t>Fascismo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4F3920">
      <w:pPr>
        <w:tabs>
          <w:tab w:val="center" w:pos="1745"/>
        </w:tabs>
        <w:spacing w:after="5" w:line="263" w:lineRule="auto"/>
      </w:pPr>
      <w:r>
        <w:rPr>
          <w:rFonts w:ascii="Arial" w:eastAsia="Arial" w:hAnsi="Arial" w:cs="Arial"/>
          <w:sz w:val="20"/>
          <w:u w:val="single" w:color="000000"/>
        </w:rPr>
        <w:t>Nazismo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5" w:line="263" w:lineRule="auto"/>
        <w:ind w:right="42" w:hanging="10"/>
      </w:pPr>
      <w:r>
        <w:rPr>
          <w:rFonts w:ascii="Arial" w:eastAsia="Arial" w:hAnsi="Arial" w:cs="Arial"/>
          <w:sz w:val="20"/>
          <w:u w:val="single" w:color="000000"/>
        </w:rPr>
        <w:t>Comunismo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F3920">
      <w:pPr>
        <w:numPr>
          <w:ilvl w:val="0"/>
          <w:numId w:val="9"/>
        </w:numPr>
        <w:spacing w:after="3" w:line="255" w:lineRule="auto"/>
        <w:ind w:right="36" w:firstLine="355"/>
      </w:pPr>
      <w:r>
        <w:rPr>
          <w:rFonts w:ascii="Arial" w:eastAsia="Arial" w:hAnsi="Arial" w:cs="Arial"/>
          <w:sz w:val="20"/>
        </w:rPr>
        <w:t xml:space="preserve">Consecuencias de la </w:t>
      </w:r>
      <w:r>
        <w:rPr>
          <w:rFonts w:ascii="Arial" w:eastAsia="Arial" w:hAnsi="Arial" w:cs="Arial"/>
          <w:sz w:val="31"/>
          <w:vertAlign w:val="subscript"/>
        </w:rPr>
        <w:t>ilustración</w:t>
      </w:r>
      <w:r w:rsidR="002D239B">
        <w:rPr>
          <w:rFonts w:ascii="Arial" w:eastAsia="Arial" w:hAnsi="Arial" w:cs="Arial"/>
          <w:sz w:val="20"/>
        </w:rPr>
        <w:t>:</w:t>
      </w:r>
      <w:r w:rsidR="002D239B"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33" w:line="270" w:lineRule="auto"/>
        <w:ind w:right="36" w:firstLine="355"/>
      </w:pPr>
      <w:r>
        <w:rPr>
          <w:rFonts w:ascii="Arial" w:eastAsia="Arial" w:hAnsi="Arial" w:cs="Arial"/>
          <w:sz w:val="19"/>
        </w:rPr>
        <w:t xml:space="preserve">¿Cuál es la finalidad del TLCAN </w:t>
      </w:r>
    </w:p>
    <w:p w:rsidR="00485765" w:rsidRDefault="002D239B">
      <w:pPr>
        <w:spacing w:after="84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>(Canadá, Estados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tabs>
          <w:tab w:val="center" w:pos="1569"/>
        </w:tabs>
        <w:spacing w:after="69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 w:rsidR="004F3920">
        <w:rPr>
          <w:rFonts w:ascii="Arial" w:eastAsia="Arial" w:hAnsi="Arial" w:cs="Arial"/>
          <w:sz w:val="20"/>
        </w:rPr>
        <w:t>¿Unidos y México) ?: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3" w:line="255" w:lineRule="auto"/>
        <w:ind w:right="36" w:firstLine="355"/>
      </w:pPr>
      <w:r>
        <w:rPr>
          <w:rFonts w:ascii="Arial" w:eastAsia="Arial" w:hAnsi="Arial" w:cs="Arial"/>
          <w:sz w:val="20"/>
        </w:rPr>
        <w:t xml:space="preserve">La segunda revolución </w:t>
      </w:r>
      <w:r w:rsidR="004F3920">
        <w:rPr>
          <w:rFonts w:ascii="Arial" w:eastAsia="Arial" w:hAnsi="Arial" w:cs="Arial"/>
          <w:sz w:val="20"/>
        </w:rPr>
        <w:t xml:space="preserve">industrial </w:t>
      </w:r>
      <w:r w:rsidR="004F3920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se caracterizó por: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5" w:line="263" w:lineRule="auto"/>
        <w:ind w:right="42" w:hanging="1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9"/>
        </w:numPr>
        <w:spacing w:after="79" w:line="270" w:lineRule="auto"/>
        <w:ind w:right="36" w:firstLine="355"/>
      </w:pPr>
      <w:r>
        <w:rPr>
          <w:rFonts w:ascii="Arial" w:eastAsia="Arial" w:hAnsi="Arial" w:cs="Arial"/>
          <w:sz w:val="19"/>
        </w:rPr>
        <w:t>Relaciona la columna de acontecimientos con la de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tabs>
          <w:tab w:val="center" w:pos="1363"/>
        </w:tabs>
        <w:spacing w:after="97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los personajes </w:t>
      </w:r>
    </w:p>
    <w:p w:rsidR="00485765" w:rsidRDefault="002D239B">
      <w:pPr>
        <w:numPr>
          <w:ilvl w:val="0"/>
          <w:numId w:val="10"/>
        </w:numPr>
        <w:spacing w:after="3" w:line="255" w:lineRule="auto"/>
        <w:ind w:right="29" w:hanging="725"/>
      </w:pPr>
      <w:r>
        <w:rPr>
          <w:rFonts w:ascii="Arial" w:eastAsia="Arial" w:hAnsi="Arial" w:cs="Arial"/>
          <w:sz w:val="20"/>
        </w:rPr>
        <w:t xml:space="preserve">Mandela </w:t>
      </w:r>
    </w:p>
    <w:p w:rsidR="00485765" w:rsidRDefault="002D239B">
      <w:pPr>
        <w:numPr>
          <w:ilvl w:val="0"/>
          <w:numId w:val="10"/>
        </w:numPr>
        <w:spacing w:after="114" w:line="255" w:lineRule="auto"/>
        <w:ind w:right="29" w:hanging="725"/>
      </w:pPr>
      <w:r>
        <w:rPr>
          <w:rFonts w:ascii="Arial" w:eastAsia="Arial" w:hAnsi="Arial" w:cs="Arial"/>
          <w:sz w:val="20"/>
        </w:rPr>
        <w:t xml:space="preserve">Kennedy </w:t>
      </w:r>
    </w:p>
    <w:p w:rsidR="00485765" w:rsidRDefault="002D239B">
      <w:pPr>
        <w:numPr>
          <w:ilvl w:val="0"/>
          <w:numId w:val="10"/>
        </w:numPr>
        <w:spacing w:after="111" w:line="255" w:lineRule="auto"/>
        <w:ind w:right="29" w:hanging="725"/>
      </w:pPr>
      <w:r>
        <w:rPr>
          <w:rFonts w:ascii="Arial" w:eastAsia="Arial" w:hAnsi="Arial" w:cs="Arial"/>
          <w:sz w:val="20"/>
        </w:rPr>
        <w:t xml:space="preserve">Stalin </w:t>
      </w:r>
    </w:p>
    <w:p w:rsidR="00485765" w:rsidRDefault="002D239B">
      <w:pPr>
        <w:numPr>
          <w:ilvl w:val="0"/>
          <w:numId w:val="10"/>
        </w:numPr>
        <w:spacing w:after="122" w:line="255" w:lineRule="auto"/>
        <w:ind w:right="29" w:hanging="725"/>
      </w:pPr>
      <w:r>
        <w:rPr>
          <w:rFonts w:ascii="Arial" w:eastAsia="Arial" w:hAnsi="Arial" w:cs="Arial"/>
          <w:sz w:val="20"/>
        </w:rPr>
        <w:t xml:space="preserve">Gorbachov </w:t>
      </w:r>
    </w:p>
    <w:p w:rsidR="00485765" w:rsidRDefault="00974839">
      <w:pPr>
        <w:tabs>
          <w:tab w:val="center" w:pos="1579"/>
        </w:tabs>
        <w:spacing w:after="3" w:line="255" w:lineRule="auto"/>
        <w:ind w:left="-15"/>
      </w:pPr>
      <w:r>
        <w:rPr>
          <w:rFonts w:ascii="Arial" w:eastAsia="Arial" w:hAnsi="Arial" w:cs="Arial"/>
          <w:sz w:val="20"/>
        </w:rPr>
        <w:t>Acontecimientos</w:t>
      </w:r>
      <w:r w:rsidR="002D239B">
        <w:rPr>
          <w:rFonts w:ascii="Arial" w:eastAsia="Arial" w:hAnsi="Arial" w:cs="Arial"/>
          <w:sz w:val="31"/>
          <w:vertAlign w:val="subscript"/>
        </w:rPr>
        <w:t xml:space="preserve"> </w:t>
      </w:r>
      <w:r w:rsidR="002D239B">
        <w:rPr>
          <w:rFonts w:ascii="Arial" w:eastAsia="Arial" w:hAnsi="Arial" w:cs="Arial"/>
          <w:sz w:val="31"/>
          <w:vertAlign w:val="subscript"/>
        </w:rPr>
        <w:tab/>
      </w:r>
      <w:r w:rsidR="002D239B"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1"/>
        </w:numPr>
        <w:spacing w:after="3" w:line="255" w:lineRule="auto"/>
        <w:ind w:right="29" w:firstLine="360"/>
      </w:pPr>
      <w:r>
        <w:rPr>
          <w:rFonts w:ascii="Arial" w:eastAsia="Arial" w:hAnsi="Arial" w:cs="Arial"/>
          <w:sz w:val="20"/>
        </w:rPr>
        <w:t xml:space="preserve">Presidente de la URSS hasta 1953. </w:t>
      </w:r>
    </w:p>
    <w:p w:rsidR="00485765" w:rsidRDefault="002D239B">
      <w:pPr>
        <w:numPr>
          <w:ilvl w:val="0"/>
          <w:numId w:val="11"/>
        </w:numPr>
        <w:spacing w:after="25" w:line="255" w:lineRule="auto"/>
        <w:ind w:right="29" w:firstLine="360"/>
      </w:pPr>
      <w:r>
        <w:rPr>
          <w:rFonts w:ascii="Arial" w:eastAsia="Arial" w:hAnsi="Arial" w:cs="Arial"/>
          <w:sz w:val="20"/>
        </w:rPr>
        <w:t xml:space="preserve">Primer presidente en África del sur. </w:t>
      </w:r>
    </w:p>
    <w:p w:rsidR="00485765" w:rsidRDefault="002D239B">
      <w:pPr>
        <w:numPr>
          <w:ilvl w:val="0"/>
          <w:numId w:val="11"/>
        </w:numPr>
        <w:spacing w:after="51" w:line="255" w:lineRule="auto"/>
        <w:ind w:right="29" w:firstLine="360"/>
      </w:pPr>
      <w:r>
        <w:rPr>
          <w:rFonts w:ascii="Arial" w:eastAsia="Arial" w:hAnsi="Arial" w:cs="Arial"/>
          <w:sz w:val="20"/>
        </w:rPr>
        <w:t xml:space="preserve">Fue asesinado mientras ejercía </w:t>
      </w:r>
    </w:p>
    <w:p w:rsidR="00485765" w:rsidRDefault="002D239B">
      <w:pPr>
        <w:spacing w:after="0"/>
        <w:ind w:left="60" w:right="346" w:hanging="10"/>
        <w:jc w:val="center"/>
      </w:pPr>
      <w:r>
        <w:rPr>
          <w:rFonts w:ascii="Arial" w:eastAsia="Arial" w:hAnsi="Arial" w:cs="Arial"/>
          <w:sz w:val="20"/>
        </w:rPr>
        <w:t xml:space="preserve">la presidencia de su país. </w:t>
      </w:r>
    </w:p>
    <w:p w:rsidR="00485765" w:rsidRDefault="002D239B">
      <w:pPr>
        <w:spacing w:after="53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1"/>
        </w:numPr>
        <w:spacing w:after="3" w:line="333" w:lineRule="auto"/>
        <w:ind w:right="29" w:firstLine="360"/>
      </w:pPr>
      <w:r>
        <w:rPr>
          <w:rFonts w:ascii="Arial" w:eastAsia="Arial" w:hAnsi="Arial" w:cs="Arial"/>
          <w:sz w:val="20"/>
        </w:rPr>
        <w:t xml:space="preserve">Bajo su dirección desaparece </w:t>
      </w:r>
      <w:r w:rsidR="00974839">
        <w:rPr>
          <w:rFonts w:ascii="Arial" w:eastAsia="Arial" w:hAnsi="Arial" w:cs="Arial"/>
          <w:sz w:val="20"/>
        </w:rPr>
        <w:t xml:space="preserve">el </w:t>
      </w:r>
      <w:r w:rsidR="00974839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estado que encabeza.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pStyle w:val="Ttulo1"/>
        <w:ind w:left="313" w:right="339"/>
      </w:pPr>
      <w:r>
        <w:t xml:space="preserve">GEOGRAFIA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3" w:line="310" w:lineRule="auto"/>
        <w:ind w:right="29" w:hanging="365"/>
      </w:pPr>
      <w:r>
        <w:rPr>
          <w:rFonts w:ascii="Arial" w:eastAsia="Arial" w:hAnsi="Arial" w:cs="Arial"/>
          <w:sz w:val="20"/>
        </w:rPr>
        <w:t>El proceso que abastece de agua dulce las regiones continentales: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5" w:line="216" w:lineRule="auto"/>
        <w:ind w:right="29" w:hanging="365"/>
      </w:pPr>
      <w:r>
        <w:rPr>
          <w:rFonts w:ascii="Arial" w:eastAsia="Arial" w:hAnsi="Arial" w:cs="Arial"/>
          <w:sz w:val="19"/>
        </w:rPr>
        <w:t>Método que se puede emplear</w:t>
      </w:r>
      <w:r>
        <w:rPr>
          <w:rFonts w:ascii="Arial" w:eastAsia="Arial" w:hAnsi="Arial" w:cs="Arial"/>
          <w:sz w:val="18"/>
        </w:rPr>
        <w:t xml:space="preserve"> </w:t>
      </w:r>
      <w:r w:rsidR="00974839">
        <w:rPr>
          <w:rFonts w:ascii="Arial" w:eastAsia="Arial" w:hAnsi="Arial" w:cs="Arial"/>
          <w:sz w:val="19"/>
        </w:rPr>
        <w:t xml:space="preserve">para </w:t>
      </w:r>
      <w:r w:rsidR="00974839">
        <w:rPr>
          <w:rFonts w:ascii="Arial" w:eastAsia="Arial" w:hAnsi="Arial" w:cs="Arial"/>
          <w:sz w:val="31"/>
          <w:vertAlign w:val="subscript"/>
        </w:rPr>
        <w:t>calcular</w:t>
      </w:r>
      <w:r>
        <w:rPr>
          <w:rFonts w:ascii="Arial" w:eastAsia="Arial" w:hAnsi="Arial" w:cs="Arial"/>
          <w:sz w:val="19"/>
        </w:rPr>
        <w:t xml:space="preserve"> la edad de un fósil: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3" w:line="255" w:lineRule="auto"/>
        <w:ind w:right="29" w:hanging="365"/>
      </w:pPr>
      <w:r>
        <w:rPr>
          <w:rFonts w:ascii="Arial" w:eastAsia="Arial" w:hAnsi="Arial" w:cs="Arial"/>
          <w:sz w:val="20"/>
        </w:rPr>
        <w:t xml:space="preserve">Localiza </w:t>
      </w:r>
      <w:r>
        <w:rPr>
          <w:rFonts w:ascii="Arial" w:eastAsia="Arial" w:hAnsi="Arial" w:cs="Arial"/>
          <w:sz w:val="20"/>
        </w:rPr>
        <w:tab/>
        <w:t xml:space="preserve">las </w:t>
      </w:r>
      <w:r>
        <w:rPr>
          <w:rFonts w:ascii="Arial" w:eastAsia="Arial" w:hAnsi="Arial" w:cs="Arial"/>
          <w:sz w:val="20"/>
        </w:rPr>
        <w:tab/>
        <w:t xml:space="preserve">montañas </w:t>
      </w:r>
      <w:r>
        <w:rPr>
          <w:rFonts w:ascii="Arial" w:eastAsia="Arial" w:hAnsi="Arial" w:cs="Arial"/>
          <w:sz w:val="20"/>
        </w:rPr>
        <w:tab/>
      </w:r>
      <w:r w:rsidR="00974839">
        <w:rPr>
          <w:rFonts w:ascii="Arial" w:eastAsia="Arial" w:hAnsi="Arial" w:cs="Arial"/>
          <w:sz w:val="20"/>
        </w:rPr>
        <w:t xml:space="preserve">del </w:t>
      </w:r>
      <w:r w:rsidR="00974839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mundo: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80" w:line="255" w:lineRule="auto"/>
        <w:ind w:right="29" w:hanging="365"/>
      </w:pPr>
      <w:r>
        <w:rPr>
          <w:rFonts w:ascii="Arial" w:eastAsia="Arial" w:hAnsi="Arial" w:cs="Arial"/>
          <w:sz w:val="20"/>
        </w:rPr>
        <w:t xml:space="preserve">Las ciudades europeas se desarrollaron industrialmente en </w:t>
      </w:r>
    </w:p>
    <w:p w:rsidR="00485765" w:rsidRDefault="002D239B">
      <w:pPr>
        <w:tabs>
          <w:tab w:val="center" w:pos="941"/>
        </w:tabs>
        <w:spacing w:after="5" w:line="263" w:lineRule="auto"/>
        <w:ind w:left="-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b/>
          <w:sz w:val="20"/>
        </w:rPr>
        <w:t>____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tabs>
          <w:tab w:val="center" w:pos="1375"/>
        </w:tabs>
        <w:spacing w:after="90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cerca del </w:t>
      </w:r>
      <w:r>
        <w:rPr>
          <w:rFonts w:ascii="Arial" w:eastAsia="Arial" w:hAnsi="Arial" w:cs="Arial"/>
          <w:b/>
          <w:sz w:val="20"/>
        </w:rPr>
        <w:t xml:space="preserve">____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3" w:line="255" w:lineRule="auto"/>
        <w:ind w:right="29" w:hanging="365"/>
      </w:pPr>
      <w:r>
        <w:rPr>
          <w:rFonts w:ascii="Arial" w:eastAsia="Arial" w:hAnsi="Arial" w:cs="Arial"/>
          <w:sz w:val="20"/>
        </w:rPr>
        <w:t xml:space="preserve">¿A qué país de Europa migra </w:t>
      </w:r>
      <w:r w:rsidR="00974839">
        <w:rPr>
          <w:rFonts w:ascii="Arial" w:eastAsia="Arial" w:hAnsi="Arial" w:cs="Arial"/>
          <w:sz w:val="20"/>
        </w:rPr>
        <w:t xml:space="preserve">la </w:t>
      </w:r>
      <w:r w:rsidR="00974839">
        <w:rPr>
          <w:rFonts w:ascii="Arial" w:eastAsia="Arial" w:hAnsi="Arial" w:cs="Arial"/>
          <w:sz w:val="31"/>
          <w:vertAlign w:val="subscript"/>
        </w:rPr>
        <w:t>población</w:t>
      </w:r>
      <w:r>
        <w:rPr>
          <w:rFonts w:ascii="Arial" w:eastAsia="Arial" w:hAnsi="Arial" w:cs="Arial"/>
          <w:sz w:val="20"/>
        </w:rPr>
        <w:t xml:space="preserve"> turca?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 w:rsidP="00974839">
      <w:pPr>
        <w:spacing w:after="5" w:line="263" w:lineRule="auto"/>
        <w:ind w:right="42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3" w:line="255" w:lineRule="auto"/>
        <w:ind w:right="29" w:hanging="365"/>
      </w:pPr>
      <w:r>
        <w:rPr>
          <w:rFonts w:ascii="Arial" w:eastAsia="Arial" w:hAnsi="Arial" w:cs="Arial"/>
          <w:sz w:val="20"/>
        </w:rPr>
        <w:t xml:space="preserve">¿Razón por la que hay restos </w:t>
      </w:r>
      <w:r w:rsidR="00974839">
        <w:rPr>
          <w:rFonts w:ascii="Arial" w:eastAsia="Arial" w:hAnsi="Arial" w:cs="Arial"/>
          <w:sz w:val="20"/>
        </w:rPr>
        <w:t xml:space="preserve">fósiles </w:t>
      </w:r>
      <w:r w:rsidR="00974839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 xml:space="preserve">marinos en los </w:t>
      </w:r>
      <w:r w:rsidR="00974839">
        <w:rPr>
          <w:rFonts w:ascii="Arial" w:eastAsia="Arial" w:hAnsi="Arial" w:cs="Arial"/>
          <w:sz w:val="20"/>
        </w:rPr>
        <w:t>Himalaya</w:t>
      </w:r>
      <w:r>
        <w:rPr>
          <w:rFonts w:ascii="Arial" w:eastAsia="Arial" w:hAnsi="Arial" w:cs="Arial"/>
          <w:sz w:val="20"/>
        </w:rPr>
        <w:t>?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4" w:line="327" w:lineRule="auto"/>
        <w:ind w:left="-5" w:right="455" w:hanging="10"/>
        <w:jc w:val="both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974839" w:rsidRDefault="002D239B" w:rsidP="00974839">
      <w:pPr>
        <w:numPr>
          <w:ilvl w:val="0"/>
          <w:numId w:val="12"/>
        </w:numPr>
        <w:spacing w:after="5" w:line="346" w:lineRule="auto"/>
        <w:ind w:right="29" w:hanging="365"/>
      </w:pPr>
      <w:r>
        <w:rPr>
          <w:rFonts w:ascii="Arial" w:eastAsia="Arial" w:hAnsi="Arial" w:cs="Arial"/>
          <w:sz w:val="19"/>
        </w:rPr>
        <w:t>¿Qué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9"/>
        </w:rPr>
        <w:t xml:space="preserve">estudia la geografía? </w:t>
      </w:r>
    </w:p>
    <w:p w:rsidR="00974839" w:rsidRDefault="00974839" w:rsidP="00974839">
      <w:pPr>
        <w:spacing w:after="5" w:line="346" w:lineRule="auto"/>
        <w:ind w:right="29"/>
        <w:rPr>
          <w:rFonts w:ascii="Arial" w:eastAsia="Arial" w:hAnsi="Arial" w:cs="Arial"/>
          <w:b/>
          <w:sz w:val="20"/>
        </w:rPr>
      </w:pPr>
    </w:p>
    <w:p w:rsidR="00974839" w:rsidRDefault="00974839" w:rsidP="00974839">
      <w:pPr>
        <w:spacing w:after="5" w:line="346" w:lineRule="auto"/>
        <w:ind w:right="29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29" w:line="270" w:lineRule="auto"/>
        <w:ind w:right="29" w:hanging="365"/>
      </w:pPr>
      <w:r>
        <w:rPr>
          <w:rFonts w:ascii="Arial" w:eastAsia="Arial" w:hAnsi="Arial" w:cs="Arial"/>
          <w:sz w:val="19"/>
        </w:rPr>
        <w:lastRenderedPageBreak/>
        <w:t>País europeo con bajo índice de natalidad, alta tasa de desempleo y que en los próximos años recurrirá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 w:rsidP="00F313F3">
      <w:pPr>
        <w:spacing w:after="5" w:line="270" w:lineRule="auto"/>
        <w:ind w:right="427"/>
      </w:pPr>
      <w:r>
        <w:rPr>
          <w:rFonts w:ascii="Arial" w:eastAsia="Arial" w:hAnsi="Arial" w:cs="Arial"/>
          <w:sz w:val="19"/>
        </w:rPr>
        <w:t xml:space="preserve">a la inmigración y esta es </w:t>
      </w:r>
      <w:r w:rsidR="00F313F3">
        <w:rPr>
          <w:rFonts w:ascii="Arial" w:eastAsia="Arial" w:hAnsi="Arial" w:cs="Arial"/>
          <w:sz w:val="19"/>
        </w:rPr>
        <w:t xml:space="preserve">su </w:t>
      </w:r>
      <w:r>
        <w:rPr>
          <w:rFonts w:ascii="Arial" w:eastAsia="Arial" w:hAnsi="Arial" w:cs="Arial"/>
          <w:sz w:val="19"/>
        </w:rPr>
        <w:t xml:space="preserve">pirámide de población. </w:t>
      </w:r>
    </w:p>
    <w:p w:rsidR="00485765" w:rsidRDefault="002D239B">
      <w:pPr>
        <w:spacing w:after="1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F313F3" w:rsidRDefault="002D239B" w:rsidP="00F313F3">
      <w:pPr>
        <w:numPr>
          <w:ilvl w:val="0"/>
          <w:numId w:val="12"/>
        </w:numPr>
        <w:spacing w:after="38" w:line="263" w:lineRule="auto"/>
        <w:ind w:right="29" w:hanging="365"/>
      </w:pPr>
      <w:r>
        <w:rPr>
          <w:rFonts w:ascii="Arial" w:eastAsia="Arial" w:hAnsi="Arial" w:cs="Arial"/>
          <w:sz w:val="20"/>
        </w:rPr>
        <w:t>La pesca en México es mala por:</w:t>
      </w:r>
      <w:r>
        <w:rPr>
          <w:rFonts w:ascii="Arial" w:eastAsia="Arial" w:hAnsi="Arial" w:cs="Arial"/>
          <w:sz w:val="18"/>
        </w:rPr>
        <w:t xml:space="preserve"> </w:t>
      </w:r>
    </w:p>
    <w:p w:rsidR="00F313F3" w:rsidRDefault="00F313F3" w:rsidP="00F313F3">
      <w:pPr>
        <w:spacing w:after="38" w:line="263" w:lineRule="auto"/>
        <w:ind w:right="29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83" w:line="255" w:lineRule="auto"/>
        <w:ind w:right="29" w:hanging="365"/>
      </w:pPr>
      <w:r>
        <w:rPr>
          <w:rFonts w:ascii="Arial" w:eastAsia="Arial" w:hAnsi="Arial" w:cs="Arial"/>
          <w:sz w:val="20"/>
        </w:rPr>
        <w:t xml:space="preserve">Características de un país en </w:t>
      </w:r>
    </w:p>
    <w:p w:rsidR="00485765" w:rsidRDefault="002D239B">
      <w:pPr>
        <w:tabs>
          <w:tab w:val="center" w:pos="1163"/>
        </w:tabs>
        <w:spacing w:after="77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desarrollo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2"/>
        </w:numPr>
        <w:spacing w:after="47" w:line="270" w:lineRule="auto"/>
        <w:ind w:right="29" w:hanging="365"/>
      </w:pPr>
      <w:r>
        <w:rPr>
          <w:rFonts w:ascii="Arial" w:eastAsia="Arial" w:hAnsi="Arial" w:cs="Arial"/>
          <w:sz w:val="19"/>
        </w:rPr>
        <w:t xml:space="preserve">El </w:t>
      </w:r>
      <w:r w:rsidR="00F313F3">
        <w:rPr>
          <w:rFonts w:ascii="Arial" w:eastAsia="Arial" w:hAnsi="Arial" w:cs="Arial"/>
          <w:sz w:val="19"/>
        </w:rPr>
        <w:tab/>
        <w:t xml:space="preserve">neoliberalismo </w:t>
      </w:r>
      <w:r w:rsidR="00F313F3">
        <w:rPr>
          <w:rFonts w:ascii="Arial" w:eastAsia="Arial" w:hAnsi="Arial" w:cs="Arial"/>
          <w:sz w:val="19"/>
        </w:rPr>
        <w:tab/>
        <w:t xml:space="preserve">y </w:t>
      </w:r>
      <w:r>
        <w:rPr>
          <w:rFonts w:ascii="Arial" w:eastAsia="Arial" w:hAnsi="Arial" w:cs="Arial"/>
          <w:sz w:val="19"/>
        </w:rPr>
        <w:t>la globalización forman: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4" w:line="327" w:lineRule="auto"/>
        <w:ind w:left="-5" w:right="430" w:hanging="10"/>
        <w:jc w:val="both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3"/>
        </w:numPr>
        <w:spacing w:after="42" w:line="270" w:lineRule="auto"/>
        <w:ind w:right="333" w:firstLine="360"/>
      </w:pPr>
      <w:r>
        <w:rPr>
          <w:rFonts w:ascii="Arial" w:eastAsia="Arial" w:hAnsi="Arial" w:cs="Arial"/>
          <w:sz w:val="19"/>
        </w:rPr>
        <w:t xml:space="preserve">Las regiones de mesetas se presentan características económicas y </w:t>
      </w:r>
      <w:r w:rsidR="00F313F3">
        <w:rPr>
          <w:rFonts w:ascii="Arial" w:eastAsia="Arial" w:hAnsi="Arial" w:cs="Arial"/>
          <w:sz w:val="19"/>
        </w:rPr>
        <w:t>demográficas</w:t>
      </w:r>
      <w:r w:rsidR="00F313F3">
        <w:rPr>
          <w:rFonts w:ascii="Arial" w:eastAsia="Arial" w:hAnsi="Arial" w:cs="Arial"/>
          <w:sz w:val="17"/>
        </w:rPr>
        <w:t xml:space="preserve"> </w:t>
      </w:r>
      <w:r w:rsidR="00F313F3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como: </w:t>
      </w:r>
    </w:p>
    <w:p w:rsidR="00485765" w:rsidRDefault="002D239B">
      <w:pPr>
        <w:spacing w:after="5" w:line="263" w:lineRule="auto"/>
        <w:ind w:right="42" w:hanging="1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3"/>
        </w:numPr>
        <w:spacing w:after="0" w:line="309" w:lineRule="auto"/>
        <w:ind w:right="333" w:firstLine="360"/>
      </w:pPr>
      <w:r>
        <w:rPr>
          <w:rFonts w:ascii="Arial" w:eastAsia="Arial" w:hAnsi="Arial" w:cs="Arial"/>
          <w:sz w:val="19"/>
        </w:rPr>
        <w:t xml:space="preserve">¿Principal fuente de abastecimiento en </w:t>
      </w:r>
      <w:r w:rsidR="00F313F3">
        <w:rPr>
          <w:rFonts w:ascii="Arial" w:eastAsia="Arial" w:hAnsi="Arial" w:cs="Arial"/>
          <w:sz w:val="19"/>
        </w:rPr>
        <w:t>un</w:t>
      </w:r>
      <w:r w:rsidR="00F313F3">
        <w:rPr>
          <w:rFonts w:ascii="Arial" w:eastAsia="Arial" w:hAnsi="Arial" w:cs="Arial"/>
          <w:sz w:val="17"/>
        </w:rPr>
        <w:t xml:space="preserve"> </w:t>
      </w:r>
      <w:r w:rsidR="00F313F3">
        <w:rPr>
          <w:rFonts w:ascii="Arial" w:eastAsia="Arial" w:hAnsi="Arial" w:cs="Arial"/>
          <w:sz w:val="20"/>
        </w:rPr>
        <w:t>ecosistema</w:t>
      </w:r>
      <w:r>
        <w:rPr>
          <w:rFonts w:ascii="Arial" w:eastAsia="Arial" w:hAnsi="Arial" w:cs="Arial"/>
          <w:sz w:val="20"/>
        </w:rPr>
        <w:t xml:space="preserve">?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F313F3">
      <w:pPr>
        <w:numPr>
          <w:ilvl w:val="0"/>
          <w:numId w:val="13"/>
        </w:numPr>
        <w:spacing w:after="3" w:line="255" w:lineRule="auto"/>
        <w:ind w:right="333" w:firstLine="360"/>
      </w:pPr>
      <w:r>
        <w:rPr>
          <w:rFonts w:ascii="Arial" w:eastAsia="Arial" w:hAnsi="Arial" w:cs="Arial"/>
          <w:sz w:val="20"/>
        </w:rPr>
        <w:t xml:space="preserve">Mineral que es extraído de la </w:t>
      </w:r>
      <w:r w:rsidR="00F313F3">
        <w:rPr>
          <w:rFonts w:ascii="Arial" w:eastAsia="Arial" w:hAnsi="Arial" w:cs="Arial"/>
          <w:sz w:val="20"/>
        </w:rPr>
        <w:t xml:space="preserve">zona </w:t>
      </w:r>
      <w:r w:rsidR="00F313F3">
        <w:rPr>
          <w:rFonts w:ascii="Arial" w:eastAsia="Arial" w:hAnsi="Arial" w:cs="Arial"/>
          <w:sz w:val="31"/>
          <w:vertAlign w:val="subscript"/>
        </w:rPr>
        <w:t>volcánica</w:t>
      </w:r>
      <w:r>
        <w:rPr>
          <w:rFonts w:ascii="Arial" w:eastAsia="Arial" w:hAnsi="Arial" w:cs="Arial"/>
          <w:sz w:val="20"/>
        </w:rPr>
        <w:t xml:space="preserve"> de</w:t>
      </w:r>
      <w:r>
        <w:rPr>
          <w:rFonts w:ascii="Arial" w:eastAsia="Arial" w:hAnsi="Arial" w:cs="Arial"/>
          <w:sz w:val="18"/>
        </w:rPr>
        <w:t xml:space="preserve"> </w:t>
      </w:r>
      <w:r w:rsidRPr="00F313F3">
        <w:rPr>
          <w:rFonts w:ascii="Arial" w:eastAsia="Arial" w:hAnsi="Arial" w:cs="Arial"/>
          <w:sz w:val="20"/>
        </w:rPr>
        <w:t xml:space="preserve">Veracruz utilizado para la </w:t>
      </w:r>
      <w:r w:rsidR="00F313F3" w:rsidRPr="00F313F3">
        <w:rPr>
          <w:rFonts w:ascii="Arial" w:eastAsia="Arial" w:hAnsi="Arial" w:cs="Arial"/>
          <w:sz w:val="20"/>
        </w:rPr>
        <w:t>creación de</w:t>
      </w:r>
      <w:r w:rsidRPr="00F313F3">
        <w:rPr>
          <w:rFonts w:ascii="Arial" w:eastAsia="Arial" w:hAnsi="Arial" w:cs="Arial"/>
          <w:sz w:val="20"/>
        </w:rPr>
        <w:t xml:space="preserve"> dinamita. </w:t>
      </w:r>
    </w:p>
    <w:p w:rsidR="00C3597D" w:rsidRDefault="00C3597D" w:rsidP="00C3597D"/>
    <w:p w:rsidR="00F313F3" w:rsidRPr="00C3597D" w:rsidRDefault="00F313F3" w:rsidP="00C3597D"/>
    <w:p w:rsidR="00485765" w:rsidRDefault="002D239B" w:rsidP="00F313F3">
      <w:pPr>
        <w:numPr>
          <w:ilvl w:val="0"/>
          <w:numId w:val="14"/>
        </w:numPr>
        <w:spacing w:after="27" w:line="270" w:lineRule="auto"/>
        <w:ind w:right="33" w:firstLine="360"/>
      </w:pPr>
      <w:r>
        <w:rPr>
          <w:rFonts w:ascii="Arial" w:eastAsia="Arial" w:hAnsi="Arial" w:cs="Arial"/>
          <w:sz w:val="19"/>
        </w:rPr>
        <w:t xml:space="preserve">El conjunto de organismos con características similares que </w:t>
      </w:r>
      <w:r w:rsidR="00F313F3">
        <w:rPr>
          <w:rFonts w:ascii="Arial" w:eastAsia="Arial" w:hAnsi="Arial" w:cs="Arial"/>
          <w:sz w:val="19"/>
        </w:rPr>
        <w:t xml:space="preserve">comparten una </w:t>
      </w:r>
      <w:r w:rsidRPr="00F313F3">
        <w:rPr>
          <w:rFonts w:ascii="Arial" w:eastAsia="Arial" w:hAnsi="Arial" w:cs="Arial"/>
          <w:sz w:val="19"/>
        </w:rPr>
        <w:t xml:space="preserve">misma </w:t>
      </w:r>
      <w:r w:rsidR="00F313F3" w:rsidRPr="00F313F3">
        <w:rPr>
          <w:rFonts w:ascii="Arial" w:eastAsia="Arial" w:hAnsi="Arial" w:cs="Arial"/>
          <w:sz w:val="19"/>
        </w:rPr>
        <w:t xml:space="preserve">área </w:t>
      </w:r>
      <w:r w:rsidR="00F313F3" w:rsidRPr="00F313F3">
        <w:rPr>
          <w:rFonts w:ascii="Arial" w:eastAsia="Arial" w:hAnsi="Arial" w:cs="Arial"/>
          <w:sz w:val="31"/>
          <w:vertAlign w:val="subscript"/>
        </w:rPr>
        <w:t>geográfica</w:t>
      </w:r>
      <w:r w:rsidRPr="00F313F3">
        <w:rPr>
          <w:rFonts w:ascii="Arial" w:eastAsia="Arial" w:hAnsi="Arial" w:cs="Arial"/>
          <w:sz w:val="19"/>
        </w:rPr>
        <w:t xml:space="preserve"> y se</w:t>
      </w:r>
      <w:r w:rsidRPr="00F313F3">
        <w:rPr>
          <w:rFonts w:ascii="Arial" w:eastAsia="Arial" w:hAnsi="Arial" w:cs="Arial"/>
          <w:sz w:val="17"/>
        </w:rPr>
        <w:t xml:space="preserve"> </w:t>
      </w:r>
      <w:r w:rsidRPr="00F313F3">
        <w:rPr>
          <w:rFonts w:ascii="Arial" w:eastAsia="Arial" w:hAnsi="Arial" w:cs="Arial"/>
          <w:sz w:val="20"/>
        </w:rPr>
        <w:t xml:space="preserve">reproducen entre si se llama: </w:t>
      </w:r>
    </w:p>
    <w:p w:rsidR="00485765" w:rsidRDefault="00485765">
      <w:pPr>
        <w:spacing w:after="5" w:line="263" w:lineRule="auto"/>
        <w:ind w:right="42" w:hanging="10"/>
      </w:pPr>
    </w:p>
    <w:p w:rsidR="00F313F3" w:rsidRDefault="00F313F3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313F3" w:rsidRPr="00F313F3" w:rsidRDefault="00F313F3" w:rsidP="00F313F3">
      <w:pPr>
        <w:numPr>
          <w:ilvl w:val="0"/>
          <w:numId w:val="14"/>
        </w:numPr>
        <w:spacing w:after="79" w:line="255" w:lineRule="auto"/>
        <w:ind w:right="33" w:firstLine="360"/>
      </w:pPr>
      <w:r>
        <w:rPr>
          <w:rFonts w:ascii="Arial" w:eastAsia="Arial" w:hAnsi="Arial" w:cs="Arial"/>
          <w:sz w:val="20"/>
        </w:rPr>
        <w:t xml:space="preserve">Los </w:t>
      </w:r>
      <w:proofErr w:type="spellStart"/>
      <w:r>
        <w:rPr>
          <w:rFonts w:ascii="Arial" w:eastAsia="Arial" w:hAnsi="Arial" w:cs="Arial"/>
          <w:sz w:val="20"/>
        </w:rPr>
        <w:t>países_______son</w:t>
      </w:r>
      <w:proofErr w:type="spellEnd"/>
    </w:p>
    <w:p w:rsidR="00485765" w:rsidRDefault="00F313F3" w:rsidP="00F313F3">
      <w:pPr>
        <w:numPr>
          <w:ilvl w:val="0"/>
          <w:numId w:val="14"/>
        </w:numPr>
        <w:spacing w:after="79" w:line="255" w:lineRule="auto"/>
        <w:ind w:right="33" w:firstLine="360"/>
      </w:pPr>
      <w:proofErr w:type="spellStart"/>
      <w:r>
        <w:rPr>
          <w:rFonts w:ascii="Arial" w:eastAsia="Arial" w:hAnsi="Arial" w:cs="Arial"/>
          <w:sz w:val="20"/>
        </w:rPr>
        <w:t>Los__________</w:t>
      </w:r>
      <w:r w:rsidR="002D239B" w:rsidRPr="00F313F3">
        <w:rPr>
          <w:rFonts w:ascii="Arial" w:eastAsia="Arial" w:hAnsi="Arial" w:cs="Arial"/>
          <w:sz w:val="20"/>
        </w:rPr>
        <w:t>económicamente</w:t>
      </w:r>
      <w:proofErr w:type="spellEnd"/>
      <w:r w:rsidR="002D239B" w:rsidRPr="00F313F3">
        <w:rPr>
          <w:rFonts w:ascii="Arial" w:eastAsia="Arial" w:hAnsi="Arial" w:cs="Arial"/>
          <w:sz w:val="20"/>
        </w:rPr>
        <w:t>:</w:t>
      </w:r>
      <w:r w:rsidR="002D239B" w:rsidRPr="00F313F3"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485765" w:rsidRDefault="002D239B">
      <w:pPr>
        <w:numPr>
          <w:ilvl w:val="0"/>
          <w:numId w:val="14"/>
        </w:numPr>
        <w:spacing w:after="83" w:line="255" w:lineRule="auto"/>
        <w:ind w:right="33" w:firstLine="360"/>
      </w:pPr>
      <w:r>
        <w:rPr>
          <w:rFonts w:ascii="Arial" w:eastAsia="Arial" w:hAnsi="Arial" w:cs="Arial"/>
          <w:sz w:val="20"/>
        </w:rPr>
        <w:t xml:space="preserve">País que se separa de </w:t>
      </w:r>
    </w:p>
    <w:p w:rsidR="00485765" w:rsidRDefault="002D239B">
      <w:pPr>
        <w:tabs>
          <w:tab w:val="center" w:pos="1236"/>
        </w:tabs>
        <w:spacing w:after="78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Yugoslavia: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4"/>
        </w:numPr>
        <w:spacing w:after="33" w:line="270" w:lineRule="auto"/>
        <w:ind w:right="33" w:firstLine="360"/>
      </w:pPr>
      <w:r>
        <w:rPr>
          <w:rFonts w:ascii="Arial" w:eastAsia="Arial" w:hAnsi="Arial" w:cs="Arial"/>
          <w:sz w:val="19"/>
        </w:rPr>
        <w:t xml:space="preserve">¿Qué </w:t>
      </w:r>
      <w:r>
        <w:rPr>
          <w:rFonts w:ascii="Arial" w:eastAsia="Arial" w:hAnsi="Arial" w:cs="Arial"/>
          <w:sz w:val="19"/>
        </w:rPr>
        <w:tab/>
        <w:t xml:space="preserve">causa </w:t>
      </w:r>
      <w:r>
        <w:rPr>
          <w:rFonts w:ascii="Arial" w:eastAsia="Arial" w:hAnsi="Arial" w:cs="Arial"/>
          <w:sz w:val="19"/>
        </w:rPr>
        <w:tab/>
        <w:t xml:space="preserve">la </w:t>
      </w:r>
      <w:r>
        <w:rPr>
          <w:rFonts w:ascii="Arial" w:eastAsia="Arial" w:hAnsi="Arial" w:cs="Arial"/>
          <w:sz w:val="19"/>
        </w:rPr>
        <w:tab/>
        <w:t>migración campo-ciudad?: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4"/>
        </w:numPr>
        <w:spacing w:after="3" w:line="341" w:lineRule="auto"/>
        <w:ind w:right="33" w:firstLine="360"/>
      </w:pPr>
      <w:r>
        <w:rPr>
          <w:rFonts w:ascii="Arial" w:eastAsia="Arial" w:hAnsi="Arial" w:cs="Arial"/>
          <w:sz w:val="20"/>
        </w:rPr>
        <w:t xml:space="preserve">Características de </w:t>
      </w:r>
      <w:r w:rsidR="00F313F3">
        <w:rPr>
          <w:rFonts w:ascii="Arial" w:eastAsia="Arial" w:hAnsi="Arial" w:cs="Arial"/>
          <w:sz w:val="20"/>
        </w:rPr>
        <w:t xml:space="preserve">países </w:t>
      </w:r>
      <w:r w:rsidR="00F313F3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desarrollados: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4"/>
        </w:numPr>
        <w:spacing w:after="28" w:line="318" w:lineRule="auto"/>
        <w:ind w:right="33" w:firstLine="360"/>
      </w:pPr>
      <w:r>
        <w:rPr>
          <w:rFonts w:ascii="Arial" w:eastAsia="Arial" w:hAnsi="Arial" w:cs="Arial"/>
          <w:sz w:val="20"/>
        </w:rPr>
        <w:t xml:space="preserve">Fronteras marinas y </w:t>
      </w:r>
      <w:r w:rsidR="00F313F3">
        <w:rPr>
          <w:rFonts w:ascii="Arial" w:eastAsia="Arial" w:hAnsi="Arial" w:cs="Arial"/>
          <w:sz w:val="20"/>
        </w:rPr>
        <w:t>terrestres más</w:t>
      </w:r>
      <w:r>
        <w:rPr>
          <w:rFonts w:ascii="Arial" w:eastAsia="Arial" w:hAnsi="Arial" w:cs="Arial"/>
          <w:sz w:val="20"/>
        </w:rPr>
        <w:t xml:space="preserve"> grandes de México: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4"/>
        </w:numPr>
        <w:spacing w:after="5" w:line="270" w:lineRule="auto"/>
        <w:ind w:right="33" w:firstLine="360"/>
      </w:pPr>
      <w:r>
        <w:rPr>
          <w:rFonts w:ascii="Arial" w:eastAsia="Arial" w:hAnsi="Arial" w:cs="Arial"/>
          <w:sz w:val="19"/>
        </w:rPr>
        <w:t>Lugar con mayor sismicidad: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21"/>
      </w:pP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numPr>
          <w:ilvl w:val="0"/>
          <w:numId w:val="14"/>
        </w:numPr>
        <w:spacing w:after="3" w:line="255" w:lineRule="auto"/>
        <w:ind w:right="33" w:firstLine="360"/>
      </w:pPr>
      <w:r>
        <w:rPr>
          <w:rFonts w:ascii="Arial" w:eastAsia="Arial" w:hAnsi="Arial" w:cs="Arial"/>
          <w:sz w:val="20"/>
        </w:rPr>
        <w:t xml:space="preserve">La </w:t>
      </w:r>
      <w:r>
        <w:rPr>
          <w:rFonts w:ascii="Arial" w:eastAsia="Arial" w:hAnsi="Arial" w:cs="Arial"/>
          <w:sz w:val="20"/>
        </w:rPr>
        <w:tab/>
        <w:t xml:space="preserve">Cordillera </w:t>
      </w:r>
      <w:r>
        <w:rPr>
          <w:rFonts w:ascii="Arial" w:eastAsia="Arial" w:hAnsi="Arial" w:cs="Arial"/>
          <w:sz w:val="20"/>
        </w:rPr>
        <w:tab/>
        <w:t xml:space="preserve">de </w:t>
      </w:r>
      <w:r>
        <w:rPr>
          <w:rFonts w:ascii="Arial" w:eastAsia="Arial" w:hAnsi="Arial" w:cs="Arial"/>
          <w:sz w:val="20"/>
        </w:rPr>
        <w:tab/>
        <w:t xml:space="preserve">los </w:t>
      </w:r>
      <w:r>
        <w:rPr>
          <w:rFonts w:ascii="Arial" w:eastAsia="Arial" w:hAnsi="Arial" w:cs="Arial"/>
          <w:sz w:val="20"/>
        </w:rPr>
        <w:tab/>
      </w:r>
      <w:r w:rsidR="00F313F3">
        <w:rPr>
          <w:rFonts w:ascii="Arial" w:eastAsia="Arial" w:hAnsi="Arial" w:cs="Arial"/>
          <w:sz w:val="20"/>
        </w:rPr>
        <w:t xml:space="preserve">Andes </w:t>
      </w:r>
      <w:r w:rsidR="00F313F3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atraviesa: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5" w:line="263" w:lineRule="auto"/>
        <w:ind w:right="42" w:hanging="1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4"/>
        </w:numPr>
        <w:spacing w:after="3" w:line="255" w:lineRule="auto"/>
        <w:ind w:right="33" w:firstLine="360"/>
      </w:pPr>
      <w:r>
        <w:rPr>
          <w:rFonts w:ascii="Arial" w:eastAsia="Arial" w:hAnsi="Arial" w:cs="Arial"/>
          <w:sz w:val="20"/>
        </w:rPr>
        <w:t xml:space="preserve">País que se encuentra en el </w:t>
      </w:r>
      <w:r w:rsidR="00F313F3">
        <w:rPr>
          <w:rFonts w:ascii="Arial" w:eastAsia="Arial" w:hAnsi="Arial" w:cs="Arial"/>
          <w:sz w:val="20"/>
        </w:rPr>
        <w:t xml:space="preserve">norte </w:t>
      </w:r>
      <w:r w:rsidR="00F313F3">
        <w:rPr>
          <w:rFonts w:ascii="Arial" w:eastAsia="Arial" w:hAnsi="Arial" w:cs="Arial"/>
          <w:sz w:val="31"/>
          <w:vertAlign w:val="subscript"/>
        </w:rPr>
        <w:t>de</w:t>
      </w:r>
      <w:r>
        <w:rPr>
          <w:rFonts w:ascii="Arial" w:eastAsia="Arial" w:hAnsi="Arial" w:cs="Arial"/>
          <w:sz w:val="20"/>
        </w:rPr>
        <w:t xml:space="preserve"> África: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4"/>
        </w:numPr>
        <w:spacing w:after="26" w:line="310" w:lineRule="auto"/>
        <w:ind w:right="33" w:firstLine="360"/>
      </w:pPr>
      <w:r>
        <w:rPr>
          <w:rFonts w:ascii="Arial" w:eastAsia="Arial" w:hAnsi="Arial" w:cs="Arial"/>
          <w:sz w:val="20"/>
        </w:rPr>
        <w:t xml:space="preserve">Proceso que abastece el agua dulce en </w:t>
      </w:r>
      <w:r w:rsidR="00F313F3">
        <w:rPr>
          <w:rFonts w:ascii="Arial" w:eastAsia="Arial" w:hAnsi="Arial" w:cs="Arial"/>
          <w:sz w:val="20"/>
        </w:rPr>
        <w:t xml:space="preserve">las regiones </w:t>
      </w:r>
      <w:r w:rsidR="00F313F3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continentales: </w:t>
      </w:r>
    </w:p>
    <w:p w:rsidR="00F313F3" w:rsidRDefault="00F313F3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F313F3" w:rsidRDefault="00F313F3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F313F3" w:rsidRDefault="00F313F3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F313F3" w:rsidRDefault="00F313F3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F313F3" w:rsidRDefault="00F313F3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F313F3" w:rsidRDefault="00F313F3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F313F3" w:rsidRDefault="00F313F3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485765" w:rsidRDefault="002D239B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C3597D" w:rsidRDefault="00C3597D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C3597D" w:rsidRDefault="00C3597D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C3597D" w:rsidRDefault="00C3597D">
      <w:pPr>
        <w:spacing w:after="5" w:line="263" w:lineRule="auto"/>
        <w:ind w:right="42" w:hanging="10"/>
      </w:pPr>
    </w:p>
    <w:p w:rsidR="00485765" w:rsidRDefault="002D239B">
      <w:pPr>
        <w:pStyle w:val="Ttulo1"/>
        <w:ind w:left="313" w:right="393"/>
      </w:pPr>
      <w:r>
        <w:lastRenderedPageBreak/>
        <w:t xml:space="preserve">BIOLOGIA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" w:line="341" w:lineRule="auto"/>
        <w:ind w:left="-15" w:right="29" w:firstLine="360"/>
      </w:pPr>
      <w:r>
        <w:rPr>
          <w:rFonts w:ascii="Arial" w:eastAsia="Arial" w:hAnsi="Arial" w:cs="Arial"/>
          <w:sz w:val="18"/>
        </w:rPr>
        <w:t>81.</w:t>
      </w:r>
      <w:r>
        <w:rPr>
          <w:rFonts w:ascii="Arial" w:eastAsia="Arial" w:hAnsi="Arial" w:cs="Arial"/>
          <w:sz w:val="20"/>
        </w:rPr>
        <w:t xml:space="preserve"> Relaciona el organelo con </w:t>
      </w:r>
      <w:r w:rsidR="00F313F3">
        <w:rPr>
          <w:rFonts w:ascii="Arial" w:eastAsia="Arial" w:hAnsi="Arial" w:cs="Arial"/>
          <w:sz w:val="20"/>
        </w:rPr>
        <w:t xml:space="preserve">su </w:t>
      </w:r>
      <w:r w:rsidR="00F313F3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función: </w:t>
      </w:r>
    </w:p>
    <w:p w:rsidR="00F313F3" w:rsidRDefault="002D239B" w:rsidP="000723C9">
      <w:pPr>
        <w:spacing w:after="30" w:line="270" w:lineRule="auto"/>
        <w:ind w:right="36"/>
        <w:rPr>
          <w:rFonts w:ascii="Arial" w:eastAsia="Arial" w:hAnsi="Arial" w:cs="Arial"/>
          <w:b/>
          <w:sz w:val="19"/>
        </w:rPr>
      </w:pPr>
      <w:r>
        <w:rPr>
          <w:rFonts w:ascii="Arial" w:eastAsia="Arial" w:hAnsi="Arial" w:cs="Arial"/>
          <w:b/>
          <w:sz w:val="19"/>
        </w:rPr>
        <w:t xml:space="preserve">A. </w:t>
      </w:r>
      <w:r>
        <w:rPr>
          <w:rFonts w:ascii="Arial" w:eastAsia="Arial" w:hAnsi="Arial" w:cs="Arial"/>
          <w:sz w:val="19"/>
        </w:rPr>
        <w:t>Mitocondria</w:t>
      </w:r>
      <w:r>
        <w:rPr>
          <w:rFonts w:ascii="Arial" w:eastAsia="Arial" w:hAnsi="Arial" w:cs="Arial"/>
          <w:b/>
          <w:sz w:val="19"/>
        </w:rPr>
        <w:t xml:space="preserve"> </w:t>
      </w:r>
    </w:p>
    <w:p w:rsidR="00485765" w:rsidRDefault="002D239B" w:rsidP="000723C9">
      <w:pPr>
        <w:spacing w:after="30" w:line="270" w:lineRule="auto"/>
        <w:ind w:right="36"/>
      </w:pPr>
      <w:r>
        <w:rPr>
          <w:rFonts w:ascii="Arial" w:eastAsia="Arial" w:hAnsi="Arial" w:cs="Arial"/>
          <w:b/>
          <w:sz w:val="19"/>
        </w:rPr>
        <w:t xml:space="preserve">B. </w:t>
      </w:r>
      <w:r>
        <w:rPr>
          <w:rFonts w:ascii="Arial" w:eastAsia="Arial" w:hAnsi="Arial" w:cs="Arial"/>
          <w:sz w:val="19"/>
        </w:rPr>
        <w:t xml:space="preserve">Lisosoma </w:t>
      </w:r>
    </w:p>
    <w:p w:rsidR="000723C9" w:rsidRDefault="002D239B">
      <w:pPr>
        <w:spacing w:after="5" w:line="358" w:lineRule="auto"/>
        <w:ind w:left="360" w:right="1084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C. </w:t>
      </w:r>
      <w:r>
        <w:rPr>
          <w:rFonts w:ascii="Arial" w:eastAsia="Arial" w:hAnsi="Arial" w:cs="Arial"/>
          <w:sz w:val="20"/>
        </w:rPr>
        <w:t xml:space="preserve">Aparato de Golgi </w:t>
      </w:r>
    </w:p>
    <w:p w:rsidR="000723C9" w:rsidRDefault="002D239B">
      <w:pPr>
        <w:spacing w:after="5" w:line="358" w:lineRule="auto"/>
        <w:ind w:left="360" w:right="1084" w:hanging="360"/>
        <w:rPr>
          <w:rFonts w:ascii="Arial" w:eastAsia="Arial" w:hAnsi="Arial" w:cs="Arial"/>
          <w:b/>
          <w:sz w:val="19"/>
        </w:rPr>
      </w:pPr>
      <w:r>
        <w:rPr>
          <w:rFonts w:ascii="Arial" w:eastAsia="Arial" w:hAnsi="Arial" w:cs="Arial"/>
          <w:b/>
          <w:sz w:val="19"/>
        </w:rPr>
        <w:t xml:space="preserve">D. </w:t>
      </w:r>
      <w:r>
        <w:rPr>
          <w:rFonts w:ascii="Arial" w:eastAsia="Arial" w:hAnsi="Arial" w:cs="Arial"/>
          <w:sz w:val="19"/>
        </w:rPr>
        <w:t xml:space="preserve">Retículo </w:t>
      </w:r>
      <w:r w:rsidR="000723C9">
        <w:rPr>
          <w:rFonts w:ascii="Arial" w:eastAsia="Arial" w:hAnsi="Arial" w:cs="Arial"/>
          <w:sz w:val="19"/>
        </w:rPr>
        <w:t>endoplasma tico</w:t>
      </w:r>
      <w:r>
        <w:rPr>
          <w:rFonts w:ascii="Arial" w:eastAsia="Arial" w:hAnsi="Arial" w:cs="Arial"/>
          <w:b/>
          <w:sz w:val="19"/>
        </w:rPr>
        <w:t xml:space="preserve"> </w:t>
      </w:r>
    </w:p>
    <w:p w:rsidR="00485765" w:rsidRDefault="002D239B" w:rsidP="000723C9">
      <w:pPr>
        <w:spacing w:after="5" w:line="358" w:lineRule="auto"/>
        <w:ind w:left="360" w:right="1084" w:hanging="360"/>
      </w:pPr>
      <w:r>
        <w:rPr>
          <w:rFonts w:ascii="Arial" w:eastAsia="Arial" w:hAnsi="Arial" w:cs="Arial"/>
          <w:b/>
          <w:sz w:val="19"/>
        </w:rPr>
        <w:t xml:space="preserve">E. </w:t>
      </w:r>
      <w:r>
        <w:rPr>
          <w:rFonts w:ascii="Arial" w:eastAsia="Arial" w:hAnsi="Arial" w:cs="Arial"/>
          <w:sz w:val="19"/>
        </w:rPr>
        <w:t xml:space="preserve">Cloroplasto </w:t>
      </w:r>
    </w:p>
    <w:p w:rsidR="000723C9" w:rsidRDefault="002D239B" w:rsidP="000723C9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0723C9" w:rsidRPr="000723C9" w:rsidRDefault="000723C9" w:rsidP="000723C9">
      <w:pPr>
        <w:spacing w:after="0"/>
      </w:pPr>
      <w:proofErr w:type="spellStart"/>
      <w:r>
        <w:t>I.</w:t>
      </w:r>
      <w:r w:rsidRPr="000723C9">
        <w:rPr>
          <w:rFonts w:ascii="Arial" w:eastAsia="Arial" w:hAnsi="Arial" w:cs="Arial"/>
          <w:sz w:val="20"/>
        </w:rPr>
        <w:t>Transporta</w:t>
      </w:r>
      <w:proofErr w:type="spellEnd"/>
      <w:r w:rsidR="002D239B" w:rsidRPr="000723C9">
        <w:rPr>
          <w:rFonts w:ascii="Arial" w:eastAsia="Arial" w:hAnsi="Arial" w:cs="Arial"/>
          <w:sz w:val="20"/>
        </w:rPr>
        <w:t xml:space="preserve"> proteínas</w:t>
      </w:r>
    </w:p>
    <w:p w:rsidR="000723C9" w:rsidRPr="000723C9" w:rsidRDefault="000723C9" w:rsidP="000723C9">
      <w:pPr>
        <w:spacing w:after="94" w:line="316" w:lineRule="auto"/>
        <w:ind w:right="29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sz w:val="20"/>
        </w:rPr>
        <w:t xml:space="preserve">II. </w:t>
      </w:r>
      <w:r w:rsidRPr="000723C9">
        <w:rPr>
          <w:rFonts w:ascii="Arial" w:eastAsia="Arial" w:hAnsi="Arial" w:cs="Arial"/>
          <w:sz w:val="20"/>
        </w:rPr>
        <w:t xml:space="preserve">Empaqueta </w:t>
      </w:r>
      <w:r w:rsidR="002D239B" w:rsidRPr="000723C9">
        <w:rPr>
          <w:rFonts w:ascii="Arial" w:eastAsia="Arial" w:hAnsi="Arial" w:cs="Arial"/>
          <w:sz w:val="20"/>
        </w:rPr>
        <w:t>los productos</w:t>
      </w:r>
      <w:r w:rsidR="002D239B" w:rsidRPr="000723C9"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 w:rsidP="000723C9">
      <w:pPr>
        <w:spacing w:after="94" w:line="316" w:lineRule="auto"/>
        <w:ind w:right="29"/>
      </w:pPr>
      <w:r w:rsidRPr="000723C9">
        <w:rPr>
          <w:rFonts w:ascii="Arial" w:eastAsia="Arial" w:hAnsi="Arial" w:cs="Arial"/>
          <w:b/>
          <w:sz w:val="20"/>
        </w:rPr>
        <w:t xml:space="preserve">III. </w:t>
      </w:r>
      <w:r w:rsidRPr="000723C9">
        <w:rPr>
          <w:rFonts w:ascii="Arial" w:eastAsia="Arial" w:hAnsi="Arial" w:cs="Arial"/>
          <w:sz w:val="20"/>
        </w:rPr>
        <w:t xml:space="preserve">Realiza el ciclo de </w:t>
      </w:r>
      <w:r>
        <w:rPr>
          <w:rFonts w:ascii="Arial" w:eastAsia="Arial" w:hAnsi="Arial" w:cs="Arial"/>
          <w:sz w:val="20"/>
        </w:rPr>
        <w:t xml:space="preserve">creps </w:t>
      </w:r>
    </w:p>
    <w:p w:rsidR="000723C9" w:rsidRDefault="002D239B" w:rsidP="000723C9">
      <w:pPr>
        <w:spacing w:after="78" w:line="255" w:lineRule="auto"/>
        <w:ind w:right="29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IV. </w:t>
      </w:r>
      <w:r>
        <w:rPr>
          <w:rFonts w:ascii="Arial" w:eastAsia="Arial" w:hAnsi="Arial" w:cs="Arial"/>
          <w:sz w:val="20"/>
        </w:rPr>
        <w:t>Capta fotones de luz</w:t>
      </w:r>
    </w:p>
    <w:p w:rsidR="00485765" w:rsidRDefault="002D239B" w:rsidP="000723C9">
      <w:pPr>
        <w:spacing w:after="78" w:line="255" w:lineRule="auto"/>
        <w:ind w:right="29"/>
      </w:pPr>
      <w:r>
        <w:rPr>
          <w:rFonts w:ascii="Arial" w:eastAsia="Arial" w:hAnsi="Arial" w:cs="Arial"/>
          <w:b/>
          <w:sz w:val="20"/>
        </w:rPr>
        <w:t xml:space="preserve"> V. </w:t>
      </w:r>
      <w:r>
        <w:rPr>
          <w:rFonts w:ascii="Arial" w:eastAsia="Arial" w:hAnsi="Arial" w:cs="Arial"/>
          <w:sz w:val="20"/>
        </w:rPr>
        <w:t xml:space="preserve">Disminuye el material ingerido.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" w:line="324" w:lineRule="auto"/>
        <w:ind w:right="74" w:firstLine="351"/>
      </w:pPr>
      <w:r>
        <w:rPr>
          <w:rFonts w:ascii="Arial" w:eastAsia="Arial" w:hAnsi="Arial" w:cs="Arial"/>
          <w:sz w:val="20"/>
        </w:rPr>
        <w:t xml:space="preserve">Se encarga de dividir las </w:t>
      </w:r>
      <w:r w:rsidR="000723C9">
        <w:rPr>
          <w:rFonts w:ascii="Arial" w:eastAsia="Arial" w:hAnsi="Arial" w:cs="Arial"/>
          <w:sz w:val="20"/>
        </w:rPr>
        <w:t xml:space="preserve">especies </w:t>
      </w:r>
      <w:r>
        <w:rPr>
          <w:rFonts w:ascii="Arial" w:eastAsia="Arial" w:hAnsi="Arial" w:cs="Arial"/>
          <w:sz w:val="20"/>
        </w:rPr>
        <w:t>y el reino al que pertenecen.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29" w:line="240" w:lineRule="auto"/>
        <w:ind w:right="74" w:firstLine="351"/>
      </w:pPr>
      <w:r>
        <w:rPr>
          <w:rFonts w:ascii="Arial" w:eastAsia="Arial" w:hAnsi="Arial" w:cs="Arial"/>
          <w:sz w:val="20"/>
        </w:rPr>
        <w:t xml:space="preserve">¿En qué etapa de la meiosis </w:t>
      </w:r>
      <w:r w:rsidR="000723C9">
        <w:rPr>
          <w:rFonts w:ascii="Arial" w:eastAsia="Arial" w:hAnsi="Arial" w:cs="Arial"/>
          <w:sz w:val="20"/>
        </w:rPr>
        <w:t xml:space="preserve">hay </w:t>
      </w:r>
      <w:r w:rsidR="000723C9">
        <w:rPr>
          <w:rFonts w:ascii="Arial" w:eastAsia="Arial" w:hAnsi="Arial" w:cs="Arial"/>
          <w:sz w:val="31"/>
          <w:vertAlign w:val="subscript"/>
        </w:rPr>
        <w:t>mayor</w:t>
      </w:r>
      <w:r>
        <w:rPr>
          <w:rFonts w:ascii="Arial" w:eastAsia="Arial" w:hAnsi="Arial" w:cs="Arial"/>
          <w:sz w:val="20"/>
        </w:rPr>
        <w:t xml:space="preserve"> recombinación genética?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" w:line="240" w:lineRule="auto"/>
        <w:ind w:right="74" w:firstLine="351"/>
      </w:pPr>
      <w:r>
        <w:rPr>
          <w:rFonts w:ascii="Arial" w:eastAsia="Arial" w:hAnsi="Arial" w:cs="Arial"/>
          <w:sz w:val="20"/>
        </w:rPr>
        <w:t xml:space="preserve">¿En qué fase de la mitosis los cromosomas se acomodan en </w:t>
      </w:r>
      <w:r w:rsidR="000723C9">
        <w:rPr>
          <w:rFonts w:ascii="Arial" w:eastAsia="Arial" w:hAnsi="Arial" w:cs="Arial"/>
          <w:sz w:val="20"/>
        </w:rPr>
        <w:t xml:space="preserve">el </w:t>
      </w:r>
      <w:r w:rsidR="000723C9">
        <w:rPr>
          <w:rFonts w:ascii="Arial" w:eastAsia="Arial" w:hAnsi="Arial" w:cs="Arial"/>
          <w:sz w:val="31"/>
          <w:vertAlign w:val="subscript"/>
        </w:rPr>
        <w:t>ecuador</w:t>
      </w:r>
      <w:r>
        <w:rPr>
          <w:rFonts w:ascii="Arial" w:eastAsia="Arial" w:hAnsi="Arial" w:cs="Arial"/>
          <w:sz w:val="20"/>
        </w:rPr>
        <w:t>?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82" w:line="255" w:lineRule="auto"/>
        <w:ind w:right="74" w:firstLine="351"/>
      </w:pPr>
      <w:r>
        <w:rPr>
          <w:rFonts w:ascii="Arial" w:eastAsia="Arial" w:hAnsi="Arial" w:cs="Arial"/>
          <w:sz w:val="20"/>
        </w:rPr>
        <w:t xml:space="preserve">¿Cómo se llama el lugar que ocupa </w:t>
      </w:r>
    </w:p>
    <w:p w:rsidR="00485765" w:rsidRDefault="002D239B">
      <w:pPr>
        <w:spacing w:after="3" w:line="384" w:lineRule="auto"/>
        <w:ind w:left="-5" w:right="972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 xml:space="preserve">un </w:t>
      </w:r>
      <w:r w:rsidR="000723C9">
        <w:rPr>
          <w:rFonts w:ascii="Arial" w:eastAsia="Arial" w:hAnsi="Arial" w:cs="Arial"/>
          <w:sz w:val="20"/>
        </w:rPr>
        <w:t xml:space="preserve">gen </w:t>
      </w:r>
      <w:r>
        <w:rPr>
          <w:rFonts w:ascii="Arial" w:eastAsia="Arial" w:hAnsi="Arial" w:cs="Arial"/>
          <w:sz w:val="20"/>
        </w:rPr>
        <w:tab/>
        <w:t xml:space="preserve">cromosoma?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" w:line="255" w:lineRule="auto"/>
        <w:ind w:right="74" w:firstLine="351"/>
      </w:pPr>
      <w:r>
        <w:rPr>
          <w:rFonts w:ascii="Arial" w:eastAsia="Arial" w:hAnsi="Arial" w:cs="Arial"/>
          <w:sz w:val="20"/>
        </w:rPr>
        <w:t xml:space="preserve">Fase de la meiosis donde </w:t>
      </w:r>
      <w:r w:rsidR="000723C9">
        <w:rPr>
          <w:rFonts w:ascii="Arial" w:eastAsia="Arial" w:hAnsi="Arial" w:cs="Arial"/>
          <w:sz w:val="20"/>
        </w:rPr>
        <w:t xml:space="preserve">se </w:t>
      </w:r>
      <w:r w:rsidR="000723C9">
        <w:rPr>
          <w:rFonts w:ascii="Arial" w:eastAsia="Arial" w:hAnsi="Arial" w:cs="Arial"/>
          <w:sz w:val="31"/>
          <w:vertAlign w:val="subscript"/>
        </w:rPr>
        <w:t>separan</w:t>
      </w:r>
      <w:r>
        <w:rPr>
          <w:rFonts w:ascii="Arial" w:eastAsia="Arial" w:hAnsi="Arial" w:cs="Arial"/>
          <w:sz w:val="20"/>
        </w:rPr>
        <w:t xml:space="preserve"> las cromáticas: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" w:line="340" w:lineRule="auto"/>
        <w:ind w:right="74" w:firstLine="351"/>
      </w:pPr>
      <w:r>
        <w:rPr>
          <w:rFonts w:ascii="Arial" w:eastAsia="Arial" w:hAnsi="Arial" w:cs="Arial"/>
          <w:sz w:val="20"/>
        </w:rPr>
        <w:t xml:space="preserve">Función de la clorofila en la </w:t>
      </w:r>
      <w:r w:rsidR="000723C9">
        <w:rPr>
          <w:rFonts w:ascii="Arial" w:eastAsia="Arial" w:hAnsi="Arial" w:cs="Arial"/>
          <w:sz w:val="20"/>
        </w:rPr>
        <w:t xml:space="preserve">fase </w:t>
      </w:r>
      <w:r w:rsidR="000723C9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luminosa: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33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5" w:line="270" w:lineRule="auto"/>
        <w:ind w:right="74" w:firstLine="351"/>
      </w:pPr>
      <w:r>
        <w:rPr>
          <w:rFonts w:ascii="Arial" w:eastAsia="Arial" w:hAnsi="Arial" w:cs="Arial"/>
          <w:sz w:val="19"/>
        </w:rPr>
        <w:t xml:space="preserve">Ecológicamente hablando; ¿Qué inciso define el concepto </w:t>
      </w:r>
      <w:r w:rsidR="000723C9">
        <w:rPr>
          <w:rFonts w:ascii="Arial" w:eastAsia="Arial" w:hAnsi="Arial" w:cs="Arial"/>
          <w:sz w:val="19"/>
        </w:rPr>
        <w:t xml:space="preserve">de </w:t>
      </w:r>
      <w:r>
        <w:rPr>
          <w:rFonts w:ascii="Arial" w:eastAsia="Arial" w:hAnsi="Arial" w:cs="Arial"/>
          <w:sz w:val="19"/>
        </w:rPr>
        <w:t>población?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3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0" w:line="309" w:lineRule="auto"/>
        <w:ind w:right="74" w:firstLine="351"/>
      </w:pPr>
      <w:r>
        <w:rPr>
          <w:rFonts w:ascii="Arial" w:eastAsia="Arial" w:hAnsi="Arial" w:cs="Arial"/>
          <w:sz w:val="19"/>
        </w:rPr>
        <w:t xml:space="preserve">¿Organelo con el que se realiza la síntesis </w:t>
      </w:r>
      <w:r w:rsidR="000723C9">
        <w:rPr>
          <w:rFonts w:ascii="Arial" w:eastAsia="Arial" w:hAnsi="Arial" w:cs="Arial"/>
          <w:sz w:val="19"/>
        </w:rPr>
        <w:t>de</w:t>
      </w:r>
      <w:r w:rsidR="000723C9">
        <w:rPr>
          <w:rFonts w:ascii="Arial" w:eastAsia="Arial" w:hAnsi="Arial" w:cs="Arial"/>
          <w:sz w:val="17"/>
        </w:rPr>
        <w:t xml:space="preserve"> </w:t>
      </w:r>
      <w:r w:rsidR="000723C9">
        <w:rPr>
          <w:rFonts w:ascii="Arial" w:eastAsia="Arial" w:hAnsi="Arial" w:cs="Arial"/>
          <w:sz w:val="20"/>
        </w:rPr>
        <w:t>proteínas</w:t>
      </w:r>
      <w:r>
        <w:rPr>
          <w:rFonts w:ascii="Arial" w:eastAsia="Arial" w:hAnsi="Arial" w:cs="Arial"/>
          <w:sz w:val="20"/>
        </w:rPr>
        <w:t xml:space="preserve">?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0" w:line="309" w:lineRule="auto"/>
        <w:ind w:right="74" w:firstLine="351"/>
      </w:pPr>
      <w:r>
        <w:rPr>
          <w:rFonts w:ascii="Arial" w:eastAsia="Arial" w:hAnsi="Arial" w:cs="Arial"/>
          <w:sz w:val="19"/>
        </w:rPr>
        <w:t>¿Cuál es la sustancia resultante de la fase oscura de la fotosíntesis?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spacing w:after="13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5" w:line="270" w:lineRule="auto"/>
        <w:ind w:right="74" w:firstLine="351"/>
      </w:pPr>
      <w:r>
        <w:rPr>
          <w:rFonts w:ascii="Arial" w:eastAsia="Arial" w:hAnsi="Arial" w:cs="Arial"/>
          <w:sz w:val="19"/>
        </w:rPr>
        <w:t xml:space="preserve">Relaciona </w:t>
      </w:r>
    </w:p>
    <w:p w:rsidR="00485765" w:rsidRDefault="002D239B">
      <w:pPr>
        <w:spacing w:after="3" w:line="325" w:lineRule="auto"/>
        <w:ind w:left="-5" w:right="441" w:hanging="10"/>
      </w:pPr>
      <w:r>
        <w:rPr>
          <w:rFonts w:ascii="Arial" w:eastAsia="Arial" w:hAnsi="Arial" w:cs="Arial"/>
          <w:sz w:val="20"/>
          <w:u w:val="single" w:color="000000"/>
        </w:rPr>
        <w:t>Selección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  <w:u w:val="single" w:color="000000"/>
        </w:rPr>
        <w:t>natural, genética de las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6"/>
        <w:ind w:left="-5" w:right="441" w:hanging="10"/>
      </w:pPr>
      <w:r>
        <w:rPr>
          <w:rFonts w:ascii="Arial" w:eastAsia="Arial" w:hAnsi="Arial" w:cs="Arial"/>
          <w:sz w:val="20"/>
          <w:u w:val="single" w:color="000000"/>
        </w:rPr>
        <w:t>poblaciones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83" w:line="263" w:lineRule="auto"/>
        <w:ind w:right="42" w:hanging="10"/>
      </w:pPr>
      <w:r>
        <w:rPr>
          <w:rFonts w:ascii="Arial" w:eastAsia="Arial" w:hAnsi="Arial" w:cs="Arial"/>
          <w:sz w:val="20"/>
          <w:u w:val="single" w:color="000000"/>
        </w:rPr>
        <w:t>Herencia de</w:t>
      </w: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46"/>
        <w:ind w:left="-5" w:right="441" w:hanging="10"/>
      </w:pPr>
      <w:r>
        <w:rPr>
          <w:rFonts w:ascii="Arial" w:eastAsia="Arial" w:hAnsi="Arial" w:cs="Arial"/>
          <w:sz w:val="20"/>
          <w:u w:val="single" w:color="000000"/>
        </w:rPr>
        <w:t>caracteres adquiridos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" w:line="352" w:lineRule="auto"/>
        <w:ind w:left="-5" w:right="441" w:hanging="10"/>
      </w:pPr>
      <w:r>
        <w:rPr>
          <w:rFonts w:ascii="Arial" w:eastAsia="Arial" w:hAnsi="Arial" w:cs="Arial"/>
          <w:sz w:val="20"/>
          <w:u w:val="single" w:color="000000"/>
        </w:rPr>
        <w:t>Las razas permanecen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  <w:u w:val="single" w:color="000000"/>
        </w:rPr>
        <w:t>constantes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" w:line="319" w:lineRule="auto"/>
        <w:ind w:right="74" w:firstLine="351"/>
      </w:pPr>
      <w:proofErr w:type="spellStart"/>
      <w:r>
        <w:rPr>
          <w:rFonts w:ascii="Arial" w:eastAsia="Arial" w:hAnsi="Arial" w:cs="Arial"/>
          <w:sz w:val="20"/>
        </w:rPr>
        <w:t>El</w:t>
      </w:r>
      <w:proofErr w:type="spellEnd"/>
      <w:r>
        <w:rPr>
          <w:rFonts w:ascii="Arial" w:eastAsia="Arial" w:hAnsi="Arial" w:cs="Arial"/>
          <w:sz w:val="20"/>
        </w:rPr>
        <w:t xml:space="preserve"> __ es la molécula que proporciona energía </w:t>
      </w:r>
      <w:proofErr w:type="gramStart"/>
      <w:r>
        <w:rPr>
          <w:rFonts w:ascii="Arial" w:eastAsia="Arial" w:hAnsi="Arial" w:cs="Arial"/>
          <w:sz w:val="20"/>
        </w:rPr>
        <w:t xml:space="preserve">al  </w:t>
      </w:r>
      <w:r>
        <w:rPr>
          <w:rFonts w:ascii="Arial" w:eastAsia="Arial" w:hAnsi="Arial" w:cs="Arial"/>
          <w:sz w:val="20"/>
        </w:rPr>
        <w:tab/>
      </w:r>
      <w:proofErr w:type="gramEnd"/>
      <w:r>
        <w:rPr>
          <w:rFonts w:ascii="Arial" w:eastAsia="Arial" w:hAnsi="Arial" w:cs="Arial"/>
          <w:sz w:val="20"/>
        </w:rPr>
        <w:t xml:space="preserve">metabolismo celular.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" w:line="255" w:lineRule="auto"/>
        <w:ind w:right="74" w:firstLine="351"/>
      </w:pPr>
      <w:r>
        <w:rPr>
          <w:rFonts w:ascii="Arial" w:eastAsia="Arial" w:hAnsi="Arial" w:cs="Arial"/>
          <w:sz w:val="20"/>
        </w:rPr>
        <w:t xml:space="preserve">Postuló que todos los </w:t>
      </w:r>
      <w:r w:rsidR="000723C9">
        <w:rPr>
          <w:rFonts w:ascii="Arial" w:eastAsia="Arial" w:hAnsi="Arial" w:cs="Arial"/>
          <w:sz w:val="20"/>
        </w:rPr>
        <w:t xml:space="preserve">animales </w:t>
      </w:r>
      <w:r w:rsidR="000723C9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están hechos de células: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0723C9">
      <w:pPr>
        <w:numPr>
          <w:ilvl w:val="0"/>
          <w:numId w:val="15"/>
        </w:numPr>
        <w:spacing w:after="52" w:line="270" w:lineRule="auto"/>
        <w:ind w:right="74" w:firstLine="351"/>
      </w:pPr>
      <w:r>
        <w:rPr>
          <w:rFonts w:ascii="Arial" w:eastAsia="Arial" w:hAnsi="Arial" w:cs="Arial"/>
          <w:sz w:val="19"/>
        </w:rPr>
        <w:t xml:space="preserve">En </w:t>
      </w:r>
      <w:r w:rsidR="002D239B">
        <w:rPr>
          <w:rFonts w:ascii="Arial" w:eastAsia="Arial" w:hAnsi="Arial" w:cs="Arial"/>
          <w:sz w:val="19"/>
        </w:rPr>
        <w:t>los cromosomas se m</w:t>
      </w:r>
      <w:r>
        <w:rPr>
          <w:rFonts w:ascii="Arial" w:eastAsia="Arial" w:hAnsi="Arial" w:cs="Arial"/>
          <w:sz w:val="19"/>
        </w:rPr>
        <w:t xml:space="preserve">ueven hacia el ecuador y en las </w:t>
      </w:r>
      <w:r>
        <w:rPr>
          <w:rFonts w:ascii="Arial" w:eastAsia="Arial" w:hAnsi="Arial" w:cs="Arial"/>
          <w:sz w:val="31"/>
          <w:vertAlign w:val="subscript"/>
        </w:rPr>
        <w:t>cromáticas</w:t>
      </w:r>
      <w:r w:rsidR="002D239B"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sz w:val="19"/>
        </w:rPr>
        <w:t>se</w:t>
      </w:r>
      <w:r>
        <w:rPr>
          <w:rFonts w:ascii="Arial" w:eastAsia="Arial" w:hAnsi="Arial" w:cs="Arial"/>
          <w:sz w:val="17"/>
        </w:rPr>
        <w:t xml:space="preserve"> </w:t>
      </w:r>
      <w:r w:rsidR="002D239B">
        <w:rPr>
          <w:rFonts w:ascii="Arial" w:eastAsia="Arial" w:hAnsi="Arial" w:cs="Arial"/>
          <w:sz w:val="20"/>
        </w:rPr>
        <w:t xml:space="preserve">mueven hacía el ecuador: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743C8C">
      <w:pPr>
        <w:numPr>
          <w:ilvl w:val="0"/>
          <w:numId w:val="15"/>
        </w:numPr>
        <w:spacing w:after="32" w:line="270" w:lineRule="auto"/>
        <w:ind w:right="74" w:firstLine="351"/>
      </w:pPr>
      <w:r>
        <w:rPr>
          <w:rFonts w:ascii="Arial" w:eastAsia="Arial" w:hAnsi="Arial" w:cs="Arial"/>
          <w:sz w:val="19"/>
        </w:rPr>
        <w:t>Las células procariontes</w:t>
      </w:r>
      <w:r w:rsidR="002D239B">
        <w:rPr>
          <w:rFonts w:ascii="Arial" w:eastAsia="Arial" w:hAnsi="Arial" w:cs="Arial"/>
          <w:sz w:val="19"/>
        </w:rPr>
        <w:t xml:space="preserve"> pertenecen al reino:</w:t>
      </w:r>
      <w:r w:rsidR="002D239B"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Pr="00743C8C" w:rsidRDefault="002D239B">
      <w:pPr>
        <w:numPr>
          <w:ilvl w:val="0"/>
          <w:numId w:val="15"/>
        </w:numPr>
        <w:spacing w:after="3" w:line="343" w:lineRule="auto"/>
        <w:ind w:right="74" w:firstLine="351"/>
      </w:pPr>
      <w:r>
        <w:rPr>
          <w:rFonts w:ascii="Arial" w:eastAsia="Arial" w:hAnsi="Arial" w:cs="Arial"/>
          <w:sz w:val="20"/>
        </w:rPr>
        <w:t>Favorecen la evolución:</w:t>
      </w:r>
    </w:p>
    <w:p w:rsidR="00743C8C" w:rsidRDefault="00743C8C" w:rsidP="00743C8C">
      <w:pPr>
        <w:pStyle w:val="Prrafodelista"/>
      </w:pPr>
    </w:p>
    <w:p w:rsidR="00743C8C" w:rsidRDefault="00743C8C" w:rsidP="00743C8C">
      <w:pPr>
        <w:spacing w:after="3" w:line="343" w:lineRule="auto"/>
        <w:ind w:right="74"/>
      </w:pPr>
    </w:p>
    <w:p w:rsidR="00743C8C" w:rsidRDefault="00743C8C" w:rsidP="00743C8C">
      <w:pPr>
        <w:spacing w:after="3" w:line="343" w:lineRule="auto"/>
        <w:ind w:right="74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4" w:line="270" w:lineRule="auto"/>
        <w:ind w:right="74" w:firstLine="351"/>
      </w:pPr>
      <w:r>
        <w:rPr>
          <w:rFonts w:ascii="Arial" w:eastAsia="Arial" w:hAnsi="Arial" w:cs="Arial"/>
          <w:sz w:val="19"/>
        </w:rPr>
        <w:lastRenderedPageBreak/>
        <w:t>Aportaciones más importantes de Mendel: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 w:rsidP="00743C8C">
      <w:pPr>
        <w:spacing w:after="5" w:line="263" w:lineRule="auto"/>
        <w:ind w:right="42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4" w:line="327" w:lineRule="auto"/>
        <w:ind w:right="74" w:firstLine="351"/>
      </w:pPr>
      <w:r>
        <w:rPr>
          <w:rFonts w:ascii="Arial" w:eastAsia="Arial" w:hAnsi="Arial" w:cs="Arial"/>
          <w:sz w:val="19"/>
        </w:rPr>
        <w:t>Métodos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9"/>
        </w:rPr>
        <w:t xml:space="preserve">de fosforilación: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166" w:line="270" w:lineRule="auto"/>
        <w:ind w:right="74" w:firstLine="351"/>
      </w:pPr>
      <w:r>
        <w:rPr>
          <w:rFonts w:ascii="Arial" w:eastAsia="Arial" w:hAnsi="Arial" w:cs="Arial"/>
          <w:sz w:val="19"/>
        </w:rPr>
        <w:t>¿Qué otro elemento se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encuentra en la composición del aire aparte del oxígeno? </w:t>
      </w:r>
    </w:p>
    <w:p w:rsidR="00485765" w:rsidRDefault="002D239B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left="370"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32" w:line="270" w:lineRule="auto"/>
        <w:ind w:right="74" w:firstLine="351"/>
      </w:pPr>
      <w:r>
        <w:rPr>
          <w:rFonts w:ascii="Arial" w:eastAsia="Arial" w:hAnsi="Arial" w:cs="Arial"/>
          <w:sz w:val="19"/>
        </w:rPr>
        <w:t>La relación que se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establece entre dos individuos en la cual ambos resultan beneficiados se denomina: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5"/>
        </w:numPr>
        <w:spacing w:after="26" w:line="270" w:lineRule="auto"/>
        <w:ind w:right="74" w:firstLine="351"/>
      </w:pPr>
      <w:r>
        <w:rPr>
          <w:rFonts w:ascii="Arial" w:eastAsia="Arial" w:hAnsi="Arial" w:cs="Arial"/>
          <w:sz w:val="19"/>
        </w:rPr>
        <w:t>¿Qué cantidad de ATP se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produce en el ciclo de Krebs y la cadena respiratoria?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pStyle w:val="Ttulo2"/>
        <w:ind w:left="-5" w:right="0"/>
        <w:jc w:val="left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743C8C">
      <w:pPr>
        <w:numPr>
          <w:ilvl w:val="0"/>
          <w:numId w:val="16"/>
        </w:numPr>
        <w:spacing w:after="5" w:line="270" w:lineRule="auto"/>
        <w:ind w:right="258" w:hanging="480"/>
      </w:pPr>
      <w:r>
        <w:rPr>
          <w:rFonts w:ascii="Arial" w:eastAsia="Arial" w:hAnsi="Arial" w:cs="Arial"/>
          <w:sz w:val="19"/>
        </w:rPr>
        <w:t>El glucólisis</w:t>
      </w:r>
      <w:r w:rsidR="002D239B">
        <w:rPr>
          <w:rFonts w:ascii="Arial" w:eastAsia="Arial" w:hAnsi="Arial" w:cs="Arial"/>
          <w:sz w:val="19"/>
        </w:rPr>
        <w:t xml:space="preserve"> sucede en: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left="370" w:right="42" w:hanging="10"/>
      </w:pPr>
    </w:p>
    <w:p w:rsidR="00485765" w:rsidRDefault="002D239B">
      <w:pPr>
        <w:spacing w:after="2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6"/>
        </w:numPr>
        <w:spacing w:after="3" w:line="370" w:lineRule="auto"/>
        <w:ind w:right="258" w:hanging="480"/>
      </w:pPr>
      <w:r>
        <w:rPr>
          <w:rFonts w:ascii="Arial" w:eastAsia="Arial" w:hAnsi="Arial" w:cs="Arial"/>
          <w:sz w:val="19"/>
        </w:rPr>
        <w:t xml:space="preserve">Para la reacción </w:t>
      </w:r>
      <w:r>
        <w:rPr>
          <w:rFonts w:ascii="Arial" w:eastAsia="Arial" w:hAnsi="Arial" w:cs="Arial"/>
          <w:sz w:val="20"/>
        </w:rPr>
        <w:t xml:space="preserve">2A+3B à2C+D por cada mol de B, </w:t>
      </w:r>
    </w:p>
    <w:p w:rsidR="00485765" w:rsidRDefault="002D239B">
      <w:pPr>
        <w:spacing w:after="0"/>
        <w:ind w:left="60" w:hanging="10"/>
        <w:jc w:val="center"/>
      </w:pPr>
      <w:r>
        <w:rPr>
          <w:rFonts w:ascii="Arial" w:eastAsia="Arial" w:hAnsi="Arial" w:cs="Arial"/>
          <w:sz w:val="20"/>
        </w:rPr>
        <w:t xml:space="preserve">¿Cuántos de C se producen?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5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6"/>
        </w:numPr>
        <w:spacing w:after="3" w:line="353" w:lineRule="auto"/>
        <w:ind w:right="258" w:hanging="480"/>
      </w:pPr>
      <w:r>
        <w:rPr>
          <w:rFonts w:ascii="Arial" w:eastAsia="Arial" w:hAnsi="Arial" w:cs="Arial"/>
          <w:sz w:val="19"/>
        </w:rPr>
        <w:t xml:space="preserve">Una flor 5 </w:t>
      </w:r>
      <w:r w:rsidR="00743C8C">
        <w:rPr>
          <w:rFonts w:ascii="Arial" w:eastAsia="Arial" w:hAnsi="Arial" w:cs="Arial"/>
          <w:sz w:val="19"/>
        </w:rPr>
        <w:t>pétalos</w:t>
      </w:r>
      <w:r>
        <w:rPr>
          <w:rFonts w:ascii="Arial" w:eastAsia="Arial" w:hAnsi="Arial" w:cs="Arial"/>
          <w:sz w:val="19"/>
        </w:rPr>
        <w:t xml:space="preserve"> rojos y </w:t>
      </w:r>
      <w:r>
        <w:rPr>
          <w:rFonts w:ascii="Arial" w:eastAsia="Arial" w:hAnsi="Arial" w:cs="Arial"/>
          <w:sz w:val="20"/>
        </w:rPr>
        <w:t xml:space="preserve">5 </w:t>
      </w:r>
      <w:r w:rsidR="00743C8C">
        <w:rPr>
          <w:rFonts w:ascii="Arial" w:eastAsia="Arial" w:hAnsi="Arial" w:cs="Arial"/>
          <w:sz w:val="20"/>
        </w:rPr>
        <w:t>pétalos</w:t>
      </w:r>
      <w:r>
        <w:rPr>
          <w:rFonts w:ascii="Arial" w:eastAsia="Arial" w:hAnsi="Arial" w:cs="Arial"/>
          <w:sz w:val="20"/>
        </w:rPr>
        <w:t xml:space="preserve"> verdes, ¿A qué corresponde esto?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743C8C">
      <w:pPr>
        <w:spacing w:after="5" w:line="263" w:lineRule="auto"/>
        <w:ind w:right="42"/>
      </w:pPr>
    </w:p>
    <w:p w:rsidR="00485765" w:rsidRDefault="002D239B">
      <w:pPr>
        <w:spacing w:after="124"/>
        <w:ind w:left="3651"/>
      </w:pPr>
      <w:r>
        <w:rPr>
          <w:noProof/>
        </w:rPr>
        <w:drawing>
          <wp:inline distT="0" distB="0" distL="0" distR="0">
            <wp:extent cx="52705" cy="62229"/>
            <wp:effectExtent l="0" t="0" r="0" b="0"/>
            <wp:docPr id="1347" name="Picture 1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Picture 13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" cy="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65" w:rsidRDefault="002D239B">
      <w:pPr>
        <w:spacing w:after="0"/>
        <w:ind w:left="1121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C3597D">
      <w:pPr>
        <w:pStyle w:val="Ttulo2"/>
        <w:ind w:right="132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7"/>
        </w:numPr>
        <w:spacing w:after="5" w:line="270" w:lineRule="auto"/>
        <w:ind w:right="36" w:hanging="461"/>
      </w:pPr>
      <w:r>
        <w:rPr>
          <w:rFonts w:ascii="Arial" w:eastAsia="Arial" w:hAnsi="Arial" w:cs="Arial"/>
          <w:sz w:val="19"/>
        </w:rPr>
        <w:lastRenderedPageBreak/>
        <w:t xml:space="preserve">¿Base exclusiva del ARN?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7"/>
        </w:numPr>
        <w:spacing w:after="29" w:line="270" w:lineRule="auto"/>
        <w:ind w:right="36" w:hanging="461"/>
      </w:pPr>
      <w:r>
        <w:rPr>
          <w:rFonts w:ascii="Arial" w:eastAsia="Arial" w:hAnsi="Arial" w:cs="Arial"/>
          <w:sz w:val="19"/>
        </w:rPr>
        <w:t>¿Lugar donde se almacenan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los pigmentos para la fotosíntesis?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743C8C" w:rsidRDefault="002D239B">
      <w:pPr>
        <w:numPr>
          <w:ilvl w:val="0"/>
          <w:numId w:val="17"/>
        </w:numPr>
        <w:spacing w:after="178" w:line="270" w:lineRule="auto"/>
        <w:ind w:right="36" w:hanging="461"/>
      </w:pPr>
      <w:r>
        <w:rPr>
          <w:rFonts w:ascii="Arial" w:eastAsia="Arial" w:hAnsi="Arial" w:cs="Arial"/>
          <w:sz w:val="19"/>
        </w:rPr>
        <w:t xml:space="preserve">¿Tipo de células para </w:t>
      </w:r>
      <w:r w:rsidR="00743C8C">
        <w:rPr>
          <w:rFonts w:ascii="Arial" w:eastAsia="Arial" w:hAnsi="Arial" w:cs="Arial"/>
          <w:sz w:val="19"/>
        </w:rPr>
        <w:t>la</w:t>
      </w:r>
      <w:r w:rsidR="00743C8C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reproducción sexual? </w:t>
      </w:r>
    </w:p>
    <w:p w:rsidR="00743C8C" w:rsidRDefault="00743C8C" w:rsidP="00743C8C">
      <w:pPr>
        <w:spacing w:after="178" w:line="270" w:lineRule="auto"/>
        <w:ind w:right="36"/>
      </w:pPr>
    </w:p>
    <w:p w:rsidR="00485765" w:rsidRDefault="002D239B">
      <w:pPr>
        <w:spacing w:after="141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pStyle w:val="Ttulo1"/>
        <w:tabs>
          <w:tab w:val="center" w:pos="2217"/>
        </w:tabs>
        <w:spacing w:after="1"/>
        <w:ind w:left="0" w:firstLine="0"/>
        <w:jc w:val="left"/>
      </w:pP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r>
        <w:t xml:space="preserve">ESPAÑOL </w:t>
      </w:r>
    </w:p>
    <w:p w:rsidR="00485765" w:rsidRDefault="002D239B">
      <w:pPr>
        <w:tabs>
          <w:tab w:val="right" w:pos="4095"/>
        </w:tabs>
        <w:spacing w:after="33" w:line="261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i/>
          <w:sz w:val="20"/>
        </w:rPr>
        <w:t xml:space="preserve">LECTURA </w:t>
      </w:r>
    </w:p>
    <w:p w:rsidR="00485765" w:rsidRDefault="002D239B">
      <w:pPr>
        <w:numPr>
          <w:ilvl w:val="0"/>
          <w:numId w:val="18"/>
        </w:numPr>
        <w:spacing w:after="39" w:line="263" w:lineRule="auto"/>
        <w:ind w:right="85" w:hanging="461"/>
      </w:pPr>
      <w:r>
        <w:rPr>
          <w:rFonts w:ascii="Arial" w:eastAsia="Arial" w:hAnsi="Arial" w:cs="Arial"/>
          <w:sz w:val="19"/>
        </w:rPr>
        <w:t>Idea principal del primer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párrafo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77" w:line="270" w:lineRule="auto"/>
        <w:ind w:right="85" w:hanging="461"/>
      </w:pPr>
      <w:r>
        <w:rPr>
          <w:rFonts w:ascii="Arial" w:eastAsia="Arial" w:hAnsi="Arial" w:cs="Arial"/>
          <w:sz w:val="19"/>
        </w:rPr>
        <w:t>Cuando se habla en el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texto del </w:t>
      </w:r>
    </w:p>
    <w:p w:rsidR="00485765" w:rsidRDefault="002D239B">
      <w:pPr>
        <w:spacing w:after="5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 xml:space="preserve">“más relevante”, ¿A qué se </w:t>
      </w:r>
      <w:r w:rsidR="00743C8C">
        <w:rPr>
          <w:rFonts w:ascii="Arial" w:eastAsia="Arial" w:hAnsi="Arial" w:cs="Arial"/>
          <w:sz w:val="19"/>
        </w:rPr>
        <w:t>refiere?</w:t>
      </w:r>
      <w:r>
        <w:rPr>
          <w:rFonts w:ascii="Arial" w:eastAsia="Arial" w:hAnsi="Arial" w:cs="Arial"/>
          <w:sz w:val="19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66" w:line="270" w:lineRule="auto"/>
        <w:ind w:right="85" w:hanging="461"/>
      </w:pPr>
      <w:r>
        <w:rPr>
          <w:rFonts w:ascii="Arial" w:eastAsia="Arial" w:hAnsi="Arial" w:cs="Arial"/>
          <w:sz w:val="19"/>
        </w:rPr>
        <w:t>¿Por qué se emparejaron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los </w:t>
      </w:r>
    </w:p>
    <w:p w:rsidR="00485765" w:rsidRDefault="002D239B">
      <w:pPr>
        <w:spacing w:after="5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 xml:space="preserve">Darwin y los Wedgwood?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left="370"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38" w:line="270" w:lineRule="auto"/>
        <w:ind w:right="85" w:hanging="461"/>
      </w:pPr>
      <w:r>
        <w:rPr>
          <w:rFonts w:ascii="Arial" w:eastAsia="Arial" w:hAnsi="Arial" w:cs="Arial"/>
          <w:sz w:val="19"/>
        </w:rPr>
        <w:t>¿A qué temía Darwin más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que a su padre?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932" w:hanging="10"/>
      </w:pPr>
    </w:p>
    <w:p w:rsidR="00485765" w:rsidRDefault="002D239B">
      <w:pPr>
        <w:numPr>
          <w:ilvl w:val="0"/>
          <w:numId w:val="18"/>
        </w:numPr>
        <w:spacing w:after="38" w:line="270" w:lineRule="auto"/>
        <w:ind w:right="85" w:hanging="461"/>
      </w:pPr>
      <w:r>
        <w:rPr>
          <w:rFonts w:ascii="Arial" w:eastAsia="Arial" w:hAnsi="Arial" w:cs="Arial"/>
          <w:sz w:val="19"/>
        </w:rPr>
        <w:t>¿Qué representó Darwin con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la endogamia?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33" w:line="270" w:lineRule="auto"/>
        <w:ind w:right="85" w:hanging="461"/>
      </w:pPr>
      <w:r>
        <w:rPr>
          <w:rFonts w:ascii="Arial" w:eastAsia="Arial" w:hAnsi="Arial" w:cs="Arial"/>
          <w:sz w:val="19"/>
        </w:rPr>
        <w:lastRenderedPageBreak/>
        <w:t>Elige el párrafo con la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mejor redacción: </w:t>
      </w:r>
    </w:p>
    <w:p w:rsidR="00485765" w:rsidRDefault="002D239B" w:rsidP="0075050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2" w:line="261" w:lineRule="auto"/>
        <w:ind w:right="85" w:hanging="461"/>
      </w:pPr>
      <w:r>
        <w:rPr>
          <w:rFonts w:ascii="Arial" w:eastAsia="Arial" w:hAnsi="Arial" w:cs="Arial"/>
          <w:sz w:val="19"/>
        </w:rPr>
        <w:t>Elige la opción con la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mejor redacción: </w:t>
      </w:r>
    </w:p>
    <w:p w:rsidR="00485765" w:rsidRDefault="002D239B">
      <w:pPr>
        <w:spacing w:after="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5" w:line="270" w:lineRule="auto"/>
        <w:ind w:right="85" w:hanging="461"/>
      </w:pPr>
      <w:r>
        <w:rPr>
          <w:rFonts w:ascii="Arial" w:eastAsia="Arial" w:hAnsi="Arial" w:cs="Arial"/>
          <w:sz w:val="19"/>
        </w:rPr>
        <w:t xml:space="preserve">Fragmento que predomina la </w:t>
      </w:r>
    </w:p>
    <w:p w:rsidR="00485765" w:rsidRDefault="002D239B">
      <w:pPr>
        <w:tabs>
          <w:tab w:val="center" w:pos="1635"/>
        </w:tabs>
        <w:spacing w:after="71" w:line="255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ARGUMENTACIÓN: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5" w:line="270" w:lineRule="auto"/>
        <w:ind w:right="85" w:hanging="461"/>
      </w:pPr>
      <w:r>
        <w:rPr>
          <w:rFonts w:ascii="Arial" w:eastAsia="Arial" w:hAnsi="Arial" w:cs="Arial"/>
          <w:sz w:val="19"/>
        </w:rPr>
        <w:t>Bóveda celeste es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Acantilado como: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8"/>
        </w:numPr>
        <w:spacing w:after="53"/>
        <w:ind w:right="85" w:hanging="461"/>
      </w:pPr>
      <w:r>
        <w:rPr>
          <w:rFonts w:ascii="Arial" w:eastAsia="Arial" w:hAnsi="Arial" w:cs="Arial"/>
          <w:sz w:val="19"/>
        </w:rPr>
        <w:t>Fragmento que predomina la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función </w:t>
      </w:r>
    </w:p>
    <w:p w:rsidR="00485765" w:rsidRDefault="002D239B">
      <w:pPr>
        <w:tabs>
          <w:tab w:val="center" w:pos="1200"/>
        </w:tabs>
        <w:spacing w:after="5" w:line="270" w:lineRule="auto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Referencial </w:t>
      </w:r>
    </w:p>
    <w:p w:rsidR="00485765" w:rsidRDefault="002D239B">
      <w:pPr>
        <w:spacing w:after="81" w:line="263" w:lineRule="auto"/>
        <w:ind w:right="42" w:hanging="1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  <w:ind w:left="33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75050D">
      <w:pPr>
        <w:spacing w:after="66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5" w:line="270" w:lineRule="auto"/>
        <w:ind w:left="362" w:right="36" w:hanging="10"/>
      </w:pPr>
      <w:r>
        <w:rPr>
          <w:rFonts w:ascii="Arial" w:eastAsia="Arial" w:hAnsi="Arial" w:cs="Arial"/>
          <w:sz w:val="18"/>
        </w:rPr>
        <w:t>118.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9"/>
        </w:rPr>
        <w:t xml:space="preserve">Antónimo de niñez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pStyle w:val="Ttulo2"/>
        <w:ind w:left="-5" w:right="0"/>
        <w:jc w:val="left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0" w:line="309" w:lineRule="auto"/>
        <w:ind w:right="36" w:hanging="480"/>
      </w:pPr>
      <w:r>
        <w:rPr>
          <w:rFonts w:ascii="Arial" w:eastAsia="Arial" w:hAnsi="Arial" w:cs="Arial"/>
          <w:sz w:val="19"/>
        </w:rPr>
        <w:t>Palabras escritas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correctamente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59" w:line="270" w:lineRule="auto"/>
        <w:ind w:right="36" w:hanging="480"/>
      </w:pPr>
      <w:r>
        <w:rPr>
          <w:rFonts w:ascii="Arial" w:eastAsia="Arial" w:hAnsi="Arial" w:cs="Arial"/>
          <w:sz w:val="19"/>
        </w:rPr>
        <w:t>Selecciona la opción con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las </w:t>
      </w:r>
      <w:r w:rsidR="0075050D">
        <w:rPr>
          <w:rFonts w:ascii="Arial" w:eastAsia="Arial" w:hAnsi="Arial" w:cs="Arial"/>
          <w:sz w:val="19"/>
        </w:rPr>
        <w:t>gráficas</w:t>
      </w:r>
      <w:r>
        <w:rPr>
          <w:rFonts w:ascii="Arial" w:eastAsia="Arial" w:hAnsi="Arial" w:cs="Arial"/>
          <w:sz w:val="19"/>
        </w:rPr>
        <w:t xml:space="preserve"> que completan </w:t>
      </w:r>
    </w:p>
    <w:p w:rsidR="00485765" w:rsidRDefault="002D239B">
      <w:pPr>
        <w:tabs>
          <w:tab w:val="center" w:pos="2102"/>
        </w:tabs>
        <w:spacing w:after="5" w:line="270" w:lineRule="auto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correctamente el sig. Enunciado. </w:t>
      </w:r>
    </w:p>
    <w:p w:rsidR="00485765" w:rsidRDefault="002D239B">
      <w:pPr>
        <w:spacing w:after="3" w:line="240" w:lineRule="auto"/>
        <w:ind w:left="-15" w:right="238" w:firstLine="350"/>
        <w:jc w:val="both"/>
      </w:pPr>
      <w:r>
        <w:rPr>
          <w:rFonts w:ascii="Arial" w:eastAsia="Arial" w:hAnsi="Arial" w:cs="Arial"/>
          <w:sz w:val="20"/>
        </w:rPr>
        <w:t xml:space="preserve">No te </w:t>
      </w:r>
      <w:proofErr w:type="spellStart"/>
      <w:r>
        <w:rPr>
          <w:rFonts w:ascii="Arial" w:eastAsia="Arial" w:hAnsi="Arial" w:cs="Arial"/>
          <w:sz w:val="20"/>
        </w:rPr>
        <w:t>de_es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re_elar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 w:rsidR="0075050D">
        <w:rPr>
          <w:rFonts w:ascii="Arial" w:eastAsia="Arial" w:hAnsi="Arial" w:cs="Arial"/>
          <w:sz w:val="20"/>
        </w:rPr>
        <w:t>porque</w:t>
      </w:r>
      <w:r>
        <w:rPr>
          <w:rFonts w:ascii="Arial" w:eastAsia="Arial" w:hAnsi="Arial" w:cs="Arial"/>
          <w:sz w:val="20"/>
        </w:rPr>
        <w:t xml:space="preserve"> </w:t>
      </w:r>
      <w:r w:rsidR="0075050D">
        <w:rPr>
          <w:rFonts w:ascii="Arial" w:eastAsia="Arial" w:hAnsi="Arial" w:cs="Arial"/>
          <w:sz w:val="20"/>
        </w:rPr>
        <w:t xml:space="preserve">existen </w:t>
      </w:r>
      <w:proofErr w:type="spellStart"/>
      <w:r w:rsidR="0075050D">
        <w:rPr>
          <w:rFonts w:ascii="Arial" w:eastAsia="Arial" w:hAnsi="Arial" w:cs="Arial"/>
          <w:sz w:val="31"/>
          <w:vertAlign w:val="subscript"/>
        </w:rPr>
        <w:t>e</w:t>
      </w:r>
      <w:r>
        <w:rPr>
          <w:rFonts w:ascii="Arial" w:eastAsia="Arial" w:hAnsi="Arial" w:cs="Arial"/>
          <w:sz w:val="20"/>
        </w:rPr>
        <w:t>_idencias</w:t>
      </w:r>
      <w:proofErr w:type="spellEnd"/>
      <w:r>
        <w:rPr>
          <w:rFonts w:ascii="Arial" w:eastAsia="Arial" w:hAnsi="Arial" w:cs="Arial"/>
          <w:sz w:val="20"/>
        </w:rPr>
        <w:t xml:space="preserve"> que no puedes </w:t>
      </w:r>
      <w:proofErr w:type="spellStart"/>
      <w:r>
        <w:rPr>
          <w:rFonts w:ascii="Arial" w:eastAsia="Arial" w:hAnsi="Arial" w:cs="Arial"/>
          <w:sz w:val="20"/>
        </w:rPr>
        <w:t>re_elar</w:t>
      </w:r>
      <w:proofErr w:type="spellEnd"/>
      <w:r w:rsidR="0075050D"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34" w:line="323" w:lineRule="auto"/>
        <w:ind w:right="36" w:hanging="480"/>
      </w:pPr>
      <w:r>
        <w:rPr>
          <w:rFonts w:ascii="Arial" w:eastAsia="Arial" w:hAnsi="Arial" w:cs="Arial"/>
          <w:sz w:val="19"/>
        </w:rPr>
        <w:t>“</w:t>
      </w:r>
      <w:r>
        <w:rPr>
          <w:rFonts w:ascii="Arial" w:eastAsia="Arial" w:hAnsi="Arial" w:cs="Arial"/>
          <w:i/>
          <w:sz w:val="19"/>
        </w:rPr>
        <w:t>El catecismo sirve para</w:t>
      </w:r>
      <w:r>
        <w:rPr>
          <w:rFonts w:ascii="Arial" w:eastAsia="Arial" w:hAnsi="Arial" w:cs="Arial"/>
          <w:sz w:val="19"/>
        </w:rPr>
        <w:t xml:space="preserve"> </w:t>
      </w:r>
      <w:r>
        <w:rPr>
          <w:rFonts w:ascii="Arial" w:eastAsia="Arial" w:hAnsi="Arial" w:cs="Arial"/>
          <w:i/>
          <w:sz w:val="19"/>
        </w:rPr>
        <w:t>memorizar las oraciones”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spacing w:after="3" w:line="375" w:lineRule="auto"/>
        <w:ind w:left="-5" w:right="29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¿Qué función de la </w:t>
      </w:r>
      <w:r w:rsidR="0075050D">
        <w:rPr>
          <w:rFonts w:ascii="Arial" w:eastAsia="Arial" w:hAnsi="Arial" w:cs="Arial"/>
          <w:sz w:val="20"/>
        </w:rPr>
        <w:t xml:space="preserve">lengua </w:t>
      </w:r>
      <w:r w:rsidR="0075050D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predomina? </w:t>
      </w:r>
    </w:p>
    <w:p w:rsidR="0075050D" w:rsidRDefault="0075050D">
      <w:pPr>
        <w:spacing w:after="3" w:line="375" w:lineRule="auto"/>
        <w:ind w:left="-5" w:right="29" w:hanging="10"/>
      </w:pP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58"/>
        <w:ind w:right="36" w:hanging="480"/>
      </w:pPr>
      <w:r>
        <w:rPr>
          <w:rFonts w:ascii="Arial" w:eastAsia="Arial" w:hAnsi="Arial" w:cs="Arial"/>
          <w:sz w:val="19"/>
        </w:rPr>
        <w:lastRenderedPageBreak/>
        <w:t>¿Qué tipo de ficha es?</w:t>
      </w:r>
      <w:r>
        <w:rPr>
          <w:rFonts w:ascii="Arial" w:eastAsia="Arial" w:hAnsi="Arial" w:cs="Arial"/>
          <w:sz w:val="18"/>
        </w:rPr>
        <w:t xml:space="preserve"> </w:t>
      </w:r>
      <w:r w:rsidR="0075050D">
        <w:rPr>
          <w:rFonts w:ascii="Arial" w:eastAsia="Arial" w:hAnsi="Arial" w:cs="Arial"/>
          <w:sz w:val="19"/>
        </w:rPr>
        <w:t>Revueltas</w:t>
      </w:r>
      <w:r>
        <w:rPr>
          <w:rFonts w:ascii="Arial" w:eastAsia="Arial" w:hAnsi="Arial" w:cs="Arial"/>
          <w:sz w:val="19"/>
        </w:rPr>
        <w:t xml:space="preserve"> </w:t>
      </w:r>
    </w:p>
    <w:p w:rsidR="00485765" w:rsidRDefault="0075050D">
      <w:pPr>
        <w:spacing w:after="5" w:line="216" w:lineRule="auto"/>
        <w:ind w:right="36" w:firstLine="720"/>
      </w:pPr>
      <w:r>
        <w:rPr>
          <w:rFonts w:ascii="Arial" w:eastAsia="Arial" w:hAnsi="Arial" w:cs="Arial"/>
          <w:sz w:val="19"/>
        </w:rPr>
        <w:t>José</w:t>
      </w:r>
      <w:r w:rsidR="002D239B">
        <w:rPr>
          <w:rFonts w:ascii="Arial" w:eastAsia="Arial" w:hAnsi="Arial" w:cs="Arial"/>
          <w:sz w:val="19"/>
        </w:rPr>
        <w:t xml:space="preserve"> “La literatura” en vuelta vol.</w:t>
      </w:r>
      <w:r>
        <w:rPr>
          <w:rFonts w:ascii="Arial" w:eastAsia="Arial" w:hAnsi="Arial" w:cs="Arial"/>
          <w:sz w:val="19"/>
        </w:rPr>
        <w:t xml:space="preserve">1 </w:t>
      </w:r>
      <w:r>
        <w:rPr>
          <w:rFonts w:ascii="Arial" w:eastAsia="Arial" w:hAnsi="Arial" w:cs="Arial"/>
          <w:sz w:val="31"/>
          <w:vertAlign w:val="subscript"/>
        </w:rPr>
        <w:tab/>
      </w:r>
      <w:r w:rsidR="002D239B">
        <w:rPr>
          <w:rFonts w:ascii="Arial" w:eastAsia="Arial" w:hAnsi="Arial" w:cs="Arial"/>
          <w:sz w:val="19"/>
        </w:rPr>
        <w:t xml:space="preserve">no.2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5" w:line="270" w:lineRule="auto"/>
        <w:ind w:right="36" w:hanging="480"/>
      </w:pPr>
      <w:r>
        <w:rPr>
          <w:rFonts w:ascii="Arial" w:eastAsia="Arial" w:hAnsi="Arial" w:cs="Arial"/>
          <w:sz w:val="19"/>
        </w:rPr>
        <w:t xml:space="preserve">Función de la lengua en </w:t>
      </w:r>
    </w:p>
    <w:p w:rsidR="00485765" w:rsidRDefault="002D239B">
      <w:pPr>
        <w:spacing w:after="55"/>
        <w:ind w:left="119" w:hanging="10"/>
        <w:jc w:val="center"/>
      </w:pPr>
      <w:r>
        <w:rPr>
          <w:rFonts w:ascii="Arial" w:eastAsia="Arial" w:hAnsi="Arial" w:cs="Arial"/>
          <w:i/>
          <w:sz w:val="20"/>
        </w:rPr>
        <w:t xml:space="preserve">“No te limites, adquiere una </w:t>
      </w:r>
    </w:p>
    <w:p w:rsidR="00485765" w:rsidRDefault="002D239B">
      <w:pPr>
        <w:spacing w:after="28" w:line="255" w:lineRule="auto"/>
        <w:ind w:left="715" w:right="62" w:hanging="10"/>
      </w:pPr>
      <w:r>
        <w:rPr>
          <w:rFonts w:ascii="Arial" w:eastAsia="Arial" w:hAnsi="Arial" w:cs="Arial"/>
          <w:i/>
          <w:sz w:val="20"/>
        </w:rPr>
        <w:t xml:space="preserve">Dell”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3" w:line="343" w:lineRule="auto"/>
        <w:ind w:right="36" w:hanging="480"/>
      </w:pPr>
      <w:r>
        <w:rPr>
          <w:rFonts w:ascii="Arial" w:eastAsia="Arial" w:hAnsi="Arial" w:cs="Arial"/>
          <w:sz w:val="20"/>
        </w:rPr>
        <w:t>Antónimo de interino: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50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55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3" w:line="255" w:lineRule="auto"/>
        <w:ind w:right="36" w:hanging="480"/>
      </w:pPr>
      <w:r>
        <w:rPr>
          <w:rFonts w:ascii="Arial" w:eastAsia="Arial" w:hAnsi="Arial" w:cs="Arial"/>
          <w:sz w:val="20"/>
        </w:rPr>
        <w:t>Sinónimo de avatar: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75050D" w:rsidRDefault="0075050D">
      <w:pPr>
        <w:spacing w:after="5" w:line="263" w:lineRule="auto"/>
        <w:ind w:right="42" w:hanging="10"/>
      </w:pPr>
    </w:p>
    <w:p w:rsidR="00485765" w:rsidRDefault="002D239B">
      <w:pPr>
        <w:numPr>
          <w:ilvl w:val="0"/>
          <w:numId w:val="19"/>
        </w:numPr>
        <w:spacing w:after="36" w:line="270" w:lineRule="auto"/>
        <w:ind w:right="36" w:hanging="480"/>
      </w:pPr>
      <w:r>
        <w:rPr>
          <w:rFonts w:ascii="Arial" w:eastAsia="Arial" w:hAnsi="Arial" w:cs="Arial"/>
          <w:sz w:val="19"/>
        </w:rPr>
        <w:t>Localiza el sujeto: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“Sirvieron de parámetros los exámenes de </w:t>
      </w:r>
      <w:r w:rsidR="0075050D">
        <w:rPr>
          <w:rFonts w:ascii="Arial" w:eastAsia="Arial" w:hAnsi="Arial" w:cs="Arial"/>
          <w:sz w:val="19"/>
        </w:rPr>
        <w:t xml:space="preserve">los </w:t>
      </w:r>
      <w:r>
        <w:rPr>
          <w:rFonts w:ascii="Arial" w:eastAsia="Arial" w:hAnsi="Arial" w:cs="Arial"/>
          <w:sz w:val="19"/>
        </w:rPr>
        <w:t xml:space="preserve">estudiantes”: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19"/>
        </w:numPr>
        <w:spacing w:after="26" w:line="270" w:lineRule="auto"/>
        <w:ind w:right="36" w:hanging="480"/>
      </w:pPr>
      <w:r>
        <w:rPr>
          <w:rFonts w:ascii="Arial" w:eastAsia="Arial" w:hAnsi="Arial" w:cs="Arial"/>
          <w:sz w:val="19"/>
        </w:rPr>
        <w:t>¿Cuál es el signo de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puntuación que se puede colocar en lugar de guiones?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6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pStyle w:val="Ttulo1"/>
        <w:ind w:left="313" w:right="392"/>
      </w:pPr>
      <w:r>
        <w:t xml:space="preserve">LITERATURA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27" w:line="270" w:lineRule="auto"/>
        <w:ind w:right="36" w:hanging="480"/>
      </w:pPr>
      <w:r>
        <w:rPr>
          <w:rFonts w:ascii="Arial" w:eastAsia="Arial" w:hAnsi="Arial" w:cs="Arial"/>
          <w:sz w:val="19"/>
        </w:rPr>
        <w:t>Características del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realismo que permite describir a una persona física y moralmente: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38" w:line="270" w:lineRule="auto"/>
        <w:ind w:right="36" w:hanging="480"/>
      </w:pPr>
      <w:r>
        <w:rPr>
          <w:rFonts w:ascii="Arial" w:eastAsia="Arial" w:hAnsi="Arial" w:cs="Arial"/>
          <w:sz w:val="19"/>
        </w:rPr>
        <w:t>Autor representante del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realismo español: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4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29" w:line="270" w:lineRule="auto"/>
        <w:ind w:right="36" w:hanging="480"/>
      </w:pPr>
      <w:r>
        <w:rPr>
          <w:rFonts w:ascii="Arial" w:eastAsia="Arial" w:hAnsi="Arial" w:cs="Arial"/>
          <w:sz w:val="19"/>
        </w:rPr>
        <w:t>Personaje que se opone al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protagonista en un texto dramático: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485765" w:rsidRDefault="002D239B">
      <w:pPr>
        <w:numPr>
          <w:ilvl w:val="0"/>
          <w:numId w:val="20"/>
        </w:numPr>
        <w:spacing w:after="33" w:line="270" w:lineRule="auto"/>
        <w:ind w:right="36" w:hanging="480"/>
      </w:pPr>
      <w:r>
        <w:rPr>
          <w:rFonts w:ascii="Arial" w:eastAsia="Arial" w:hAnsi="Arial" w:cs="Arial"/>
          <w:sz w:val="19"/>
        </w:rPr>
        <w:t>Son características de la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literatura contemporánea: </w:t>
      </w:r>
    </w:p>
    <w:p w:rsidR="00485765" w:rsidRDefault="002D239B" w:rsidP="0075050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21"/>
        <w:ind w:left="1121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:rsidR="00C3597D" w:rsidRDefault="00C3597D">
      <w:pPr>
        <w:spacing w:after="21"/>
        <w:ind w:left="1121"/>
        <w:rPr>
          <w:rFonts w:ascii="Arial" w:eastAsia="Arial" w:hAnsi="Arial" w:cs="Arial"/>
          <w:sz w:val="20"/>
        </w:rPr>
      </w:pPr>
    </w:p>
    <w:p w:rsidR="00C3597D" w:rsidRDefault="00C3597D">
      <w:pPr>
        <w:spacing w:after="21"/>
        <w:ind w:left="1121"/>
        <w:rPr>
          <w:rFonts w:ascii="Arial" w:eastAsia="Arial" w:hAnsi="Arial" w:cs="Arial"/>
          <w:sz w:val="20"/>
        </w:rPr>
      </w:pPr>
    </w:p>
    <w:p w:rsidR="00C3597D" w:rsidRDefault="00C3597D" w:rsidP="0075050D">
      <w:pPr>
        <w:spacing w:after="21"/>
      </w:pPr>
    </w:p>
    <w:p w:rsidR="00485765" w:rsidRDefault="00485765" w:rsidP="00C3597D">
      <w:pPr>
        <w:spacing w:after="3"/>
      </w:pPr>
    </w:p>
    <w:p w:rsidR="00485765" w:rsidRDefault="002D239B">
      <w:pPr>
        <w:numPr>
          <w:ilvl w:val="0"/>
          <w:numId w:val="20"/>
        </w:numPr>
        <w:spacing w:after="31" w:line="270" w:lineRule="auto"/>
        <w:ind w:right="36" w:hanging="480"/>
      </w:pPr>
      <w:r>
        <w:rPr>
          <w:rFonts w:ascii="Arial" w:eastAsia="Arial" w:hAnsi="Arial" w:cs="Arial"/>
          <w:sz w:val="19"/>
        </w:rPr>
        <w:t>¿Quién es el autor que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hizo el hombre bicentenario?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36" w:line="270" w:lineRule="auto"/>
        <w:ind w:right="36" w:hanging="480"/>
      </w:pPr>
      <w:r>
        <w:rPr>
          <w:rFonts w:ascii="Arial" w:eastAsia="Arial" w:hAnsi="Arial" w:cs="Arial"/>
          <w:sz w:val="19"/>
        </w:rPr>
        <w:t>Propósito del género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dramático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72" w:line="257" w:lineRule="auto"/>
        <w:ind w:right="36" w:hanging="480"/>
      </w:pPr>
      <w:r>
        <w:rPr>
          <w:rFonts w:ascii="Arial" w:eastAsia="Arial" w:hAnsi="Arial" w:cs="Arial"/>
          <w:i/>
          <w:sz w:val="19"/>
        </w:rPr>
        <w:t>“Hombre cohete y también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i/>
          <w:sz w:val="19"/>
        </w:rPr>
        <w:t xml:space="preserve">golondrina araña en vela que hila </w:t>
      </w:r>
    </w:p>
    <w:p w:rsidR="00485765" w:rsidRDefault="002D239B">
      <w:pPr>
        <w:spacing w:after="2" w:line="257" w:lineRule="auto"/>
        <w:ind w:left="730" w:right="214" w:hanging="10"/>
      </w:pPr>
      <w:r>
        <w:rPr>
          <w:rFonts w:ascii="Arial" w:eastAsia="Arial" w:hAnsi="Arial" w:cs="Arial"/>
          <w:i/>
          <w:sz w:val="19"/>
        </w:rPr>
        <w:t xml:space="preserve">con luna su tela”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75050D">
      <w:pPr>
        <w:spacing w:after="5" w:line="263" w:lineRule="auto"/>
        <w:ind w:right="42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33" w:line="270" w:lineRule="auto"/>
        <w:ind w:right="36" w:hanging="480"/>
      </w:pPr>
      <w:r>
        <w:rPr>
          <w:rFonts w:ascii="Arial" w:eastAsia="Arial" w:hAnsi="Arial" w:cs="Arial"/>
          <w:sz w:val="19"/>
        </w:rPr>
        <w:t>Breve narración en prosa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con pocos personajes: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5" w:line="270" w:lineRule="auto"/>
        <w:ind w:right="36" w:hanging="480"/>
      </w:pPr>
      <w:r>
        <w:rPr>
          <w:rFonts w:ascii="Arial" w:eastAsia="Arial" w:hAnsi="Arial" w:cs="Arial"/>
          <w:sz w:val="19"/>
        </w:rPr>
        <w:t>La característica de la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novela: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26" w:line="270" w:lineRule="auto"/>
        <w:ind w:right="36" w:hanging="480"/>
      </w:pPr>
      <w:r>
        <w:rPr>
          <w:rFonts w:ascii="Arial" w:eastAsia="Arial" w:hAnsi="Arial" w:cs="Arial"/>
          <w:sz w:val="19"/>
        </w:rPr>
        <w:t>El ___ solo tiene un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conflicto y la ___ no importa </w:t>
      </w:r>
      <w:r w:rsidR="006B7AF1">
        <w:rPr>
          <w:rFonts w:ascii="Arial" w:eastAsia="Arial" w:hAnsi="Arial" w:cs="Arial"/>
          <w:sz w:val="19"/>
        </w:rPr>
        <w:t>cuántos</w:t>
      </w:r>
      <w:r>
        <w:rPr>
          <w:rFonts w:ascii="Arial" w:eastAsia="Arial" w:hAnsi="Arial" w:cs="Arial"/>
          <w:sz w:val="19"/>
        </w:rPr>
        <w:t xml:space="preserve"> conflictos sin afectar los personajes.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left="370"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37" w:line="270" w:lineRule="auto"/>
        <w:ind w:right="36" w:hanging="480"/>
      </w:pPr>
      <w:r>
        <w:rPr>
          <w:rFonts w:ascii="Arial" w:eastAsia="Arial" w:hAnsi="Arial" w:cs="Arial"/>
          <w:sz w:val="19"/>
        </w:rPr>
        <w:t>¿Cuál es la característica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principal del realismo?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4" w:line="264" w:lineRule="auto"/>
        <w:ind w:left="370" w:right="70" w:hanging="10"/>
        <w:jc w:val="both"/>
      </w:pPr>
    </w:p>
    <w:p w:rsidR="00485765" w:rsidRDefault="002D239B">
      <w:pPr>
        <w:numPr>
          <w:ilvl w:val="0"/>
          <w:numId w:val="20"/>
        </w:numPr>
        <w:spacing w:after="5" w:line="321" w:lineRule="auto"/>
        <w:ind w:right="36" w:hanging="480"/>
      </w:pPr>
      <w:r>
        <w:rPr>
          <w:rFonts w:ascii="Arial" w:eastAsia="Arial" w:hAnsi="Arial" w:cs="Arial"/>
          <w:sz w:val="19"/>
        </w:rPr>
        <w:lastRenderedPageBreak/>
        <w:t>Escritor peruano que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recibe el premio nobel de literatura en 2010 y escribe “La ciudad y los perros”: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6B7AF1">
      <w:pPr>
        <w:spacing w:after="5" w:line="263" w:lineRule="auto"/>
        <w:ind w:right="42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38" w:line="270" w:lineRule="auto"/>
        <w:ind w:right="36" w:hanging="480"/>
      </w:pPr>
      <w:r>
        <w:rPr>
          <w:rFonts w:ascii="Arial" w:eastAsia="Arial" w:hAnsi="Arial" w:cs="Arial"/>
          <w:sz w:val="19"/>
        </w:rPr>
        <w:t>¿Qué es corriente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literaria?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139" w:line="263" w:lineRule="auto"/>
        <w:ind w:right="272" w:hanging="10"/>
      </w:pPr>
    </w:p>
    <w:p w:rsidR="00485765" w:rsidRDefault="002D239B">
      <w:pPr>
        <w:spacing w:after="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5" w:line="270" w:lineRule="auto"/>
        <w:ind w:right="36" w:hanging="480"/>
      </w:pPr>
      <w:r>
        <w:rPr>
          <w:rFonts w:ascii="Arial" w:eastAsia="Arial" w:hAnsi="Arial" w:cs="Arial"/>
          <w:sz w:val="19"/>
        </w:rPr>
        <w:t>Paráfrasis correcta del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texto: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74" w:line="255" w:lineRule="auto"/>
        <w:ind w:left="715" w:right="62" w:hanging="10"/>
      </w:pPr>
      <w:r>
        <w:rPr>
          <w:rFonts w:ascii="Arial" w:eastAsia="Arial" w:hAnsi="Arial" w:cs="Arial"/>
          <w:i/>
          <w:sz w:val="20"/>
        </w:rPr>
        <w:t xml:space="preserve">“Por una mirada, un mundo, por una sonrisa el cielo, por un beso, </w:t>
      </w:r>
    </w:p>
    <w:p w:rsidR="00485765" w:rsidRDefault="002D239B">
      <w:pPr>
        <w:spacing w:after="2" w:line="255" w:lineRule="auto"/>
        <w:ind w:left="715" w:right="62" w:hanging="10"/>
      </w:pPr>
      <w:r>
        <w:rPr>
          <w:rFonts w:ascii="Arial" w:eastAsia="Arial" w:hAnsi="Arial" w:cs="Arial"/>
          <w:i/>
          <w:sz w:val="20"/>
        </w:rPr>
        <w:t xml:space="preserve">no sé qué diera por un beso”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5" w:line="270" w:lineRule="auto"/>
        <w:ind w:right="36" w:hanging="480"/>
      </w:pPr>
      <w:r>
        <w:rPr>
          <w:rFonts w:ascii="Arial" w:eastAsia="Arial" w:hAnsi="Arial" w:cs="Arial"/>
          <w:sz w:val="19"/>
        </w:rPr>
        <w:t>Principal obra de Rubén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Darío: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6B7AF1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6B7AF1" w:rsidRDefault="006B7AF1" w:rsidP="006B7AF1">
      <w:pPr>
        <w:spacing w:after="5" w:line="263" w:lineRule="auto"/>
        <w:ind w:right="42" w:hanging="10"/>
      </w:pPr>
    </w:p>
    <w:p w:rsidR="00485765" w:rsidRDefault="002D239B">
      <w:pPr>
        <w:numPr>
          <w:ilvl w:val="0"/>
          <w:numId w:val="20"/>
        </w:numPr>
        <w:spacing w:after="5" w:line="270" w:lineRule="auto"/>
        <w:ind w:right="36" w:hanging="480"/>
      </w:pPr>
      <w:r>
        <w:rPr>
          <w:rFonts w:ascii="Arial" w:eastAsia="Arial" w:hAnsi="Arial" w:cs="Arial"/>
          <w:sz w:val="19"/>
        </w:rPr>
        <w:t xml:space="preserve">Figura retórica de </w:t>
      </w:r>
    </w:p>
    <w:p w:rsidR="00485765" w:rsidRDefault="002D239B">
      <w:pPr>
        <w:spacing w:after="101" w:line="255" w:lineRule="auto"/>
        <w:ind w:left="715" w:right="62" w:hanging="10"/>
      </w:pPr>
      <w:r>
        <w:rPr>
          <w:rFonts w:ascii="Arial" w:eastAsia="Arial" w:hAnsi="Arial" w:cs="Arial"/>
          <w:i/>
          <w:sz w:val="20"/>
        </w:rPr>
        <w:t>“</w:t>
      </w:r>
      <w:proofErr w:type="spellStart"/>
      <w:r>
        <w:rPr>
          <w:rFonts w:ascii="Arial" w:eastAsia="Arial" w:hAnsi="Arial" w:cs="Arial"/>
          <w:i/>
          <w:sz w:val="20"/>
        </w:rPr>
        <w:t>Floralba</w:t>
      </w:r>
      <w:proofErr w:type="spellEnd"/>
      <w:r>
        <w:rPr>
          <w:rFonts w:ascii="Arial" w:eastAsia="Arial" w:hAnsi="Arial" w:cs="Arial"/>
          <w:i/>
          <w:sz w:val="20"/>
        </w:rPr>
        <w:t xml:space="preserve"> a las piedras le das </w:t>
      </w:r>
    </w:p>
    <w:p w:rsidR="00485765" w:rsidRDefault="002D239B">
      <w:pPr>
        <w:spacing w:after="2" w:line="255" w:lineRule="auto"/>
        <w:ind w:left="715" w:right="62" w:hanging="10"/>
      </w:pPr>
      <w:r>
        <w:rPr>
          <w:rFonts w:ascii="Arial" w:eastAsia="Arial" w:hAnsi="Arial" w:cs="Arial"/>
          <w:i/>
          <w:sz w:val="20"/>
        </w:rPr>
        <w:t xml:space="preserve">alma”: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66" w:line="257" w:lineRule="auto"/>
        <w:ind w:right="36" w:hanging="480"/>
      </w:pPr>
      <w:r>
        <w:rPr>
          <w:rFonts w:ascii="Arial" w:eastAsia="Arial" w:hAnsi="Arial" w:cs="Arial"/>
          <w:sz w:val="19"/>
        </w:rPr>
        <w:t>Figura retórica de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i/>
          <w:sz w:val="19"/>
        </w:rPr>
        <w:t>“Por la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i/>
          <w:sz w:val="19"/>
        </w:rPr>
        <w:t xml:space="preserve">mañana sus cabellos de seda negra, al atardecer </w:t>
      </w:r>
    </w:p>
    <w:p w:rsidR="00485765" w:rsidRDefault="002D239B">
      <w:pPr>
        <w:spacing w:after="2" w:line="257" w:lineRule="auto"/>
        <w:ind w:left="730" w:right="214" w:hanging="10"/>
      </w:pPr>
      <w:r>
        <w:rPr>
          <w:rFonts w:ascii="Arial" w:eastAsia="Arial" w:hAnsi="Arial" w:cs="Arial"/>
          <w:i/>
          <w:sz w:val="19"/>
        </w:rPr>
        <w:t xml:space="preserve">de nieve”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97" w:line="263" w:lineRule="auto"/>
        <w:ind w:right="42" w:hanging="10"/>
      </w:pPr>
    </w:p>
    <w:p w:rsidR="00485765" w:rsidRDefault="002D239B">
      <w:pPr>
        <w:spacing w:after="0" w:line="216" w:lineRule="auto"/>
        <w:ind w:left="2141" w:right="1804"/>
        <w:jc w:val="center"/>
      </w:pPr>
      <w:r>
        <w:rPr>
          <w:rFonts w:ascii="Arial" w:eastAsia="Arial" w:hAnsi="Arial" w:cs="Arial"/>
          <w:sz w:val="20"/>
        </w:rPr>
        <w:t xml:space="preserve">  </w:t>
      </w:r>
    </w:p>
    <w:p w:rsidR="00485765" w:rsidRDefault="002D239B">
      <w:pPr>
        <w:spacing w:after="0"/>
        <w:ind w:left="33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 w:line="216" w:lineRule="auto"/>
        <w:ind w:left="2141" w:right="1804"/>
        <w:jc w:val="center"/>
      </w:pPr>
      <w:r>
        <w:rPr>
          <w:rFonts w:ascii="Arial" w:eastAsia="Arial" w:hAnsi="Arial" w:cs="Arial"/>
          <w:sz w:val="20"/>
        </w:rPr>
        <w:t xml:space="preserve">  </w:t>
      </w:r>
    </w:p>
    <w:p w:rsidR="00485765" w:rsidRDefault="002D239B">
      <w:pPr>
        <w:spacing w:after="0"/>
        <w:ind w:left="33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98"/>
        <w:ind w:left="33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  <w:ind w:left="337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31" w:line="270" w:lineRule="auto"/>
        <w:ind w:right="36" w:hanging="480"/>
      </w:pPr>
      <w:r>
        <w:rPr>
          <w:rFonts w:ascii="Arial" w:eastAsia="Arial" w:hAnsi="Arial" w:cs="Arial"/>
          <w:sz w:val="19"/>
        </w:rPr>
        <w:lastRenderedPageBreak/>
        <w:t>Identifica la métrica del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siguiente poema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81"/>
        <w:ind w:left="119" w:right="154" w:hanging="10"/>
        <w:jc w:val="center"/>
      </w:pPr>
      <w:r>
        <w:rPr>
          <w:rFonts w:ascii="Arial" w:eastAsia="Arial" w:hAnsi="Arial" w:cs="Arial"/>
          <w:i/>
          <w:sz w:val="20"/>
        </w:rPr>
        <w:t xml:space="preserve">“Al que trato de amor, hallo </w:t>
      </w:r>
    </w:p>
    <w:p w:rsidR="00485765" w:rsidRDefault="002D239B">
      <w:pPr>
        <w:tabs>
          <w:tab w:val="center" w:pos="1130"/>
        </w:tabs>
        <w:spacing w:after="83" w:line="255" w:lineRule="auto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i/>
          <w:sz w:val="20"/>
        </w:rPr>
        <w:t xml:space="preserve">diamante </w:t>
      </w:r>
    </w:p>
    <w:p w:rsidR="00485765" w:rsidRDefault="002D239B">
      <w:pPr>
        <w:spacing w:after="2" w:line="319" w:lineRule="auto"/>
        <w:ind w:left="715" w:right="62" w:hanging="10"/>
      </w:pPr>
      <w:r>
        <w:rPr>
          <w:rFonts w:ascii="Arial" w:eastAsia="Arial" w:hAnsi="Arial" w:cs="Arial"/>
          <w:i/>
          <w:sz w:val="20"/>
        </w:rPr>
        <w:t xml:space="preserve">y soy diamante, al que de amor me trata” </w:t>
      </w:r>
    </w:p>
    <w:p w:rsidR="00485765" w:rsidRDefault="002D239B">
      <w:pPr>
        <w:spacing w:after="2" w:line="255" w:lineRule="auto"/>
        <w:ind w:left="850" w:right="62" w:hanging="10"/>
      </w:pPr>
      <w:r>
        <w:rPr>
          <w:rFonts w:ascii="Arial" w:eastAsia="Arial" w:hAnsi="Arial" w:cs="Arial"/>
          <w:i/>
          <w:sz w:val="20"/>
        </w:rPr>
        <w:t xml:space="preserve">– Sor Juana.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0"/>
        </w:numPr>
        <w:spacing w:after="5" w:line="270" w:lineRule="auto"/>
        <w:ind w:right="36" w:hanging="480"/>
      </w:pPr>
      <w:r>
        <w:rPr>
          <w:rFonts w:ascii="Arial" w:eastAsia="Arial" w:hAnsi="Arial" w:cs="Arial"/>
          <w:sz w:val="19"/>
        </w:rPr>
        <w:t xml:space="preserve">Definición de una novela: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6B7AF1" w:rsidRDefault="006B7AF1">
      <w:pPr>
        <w:numPr>
          <w:ilvl w:val="0"/>
          <w:numId w:val="20"/>
        </w:numPr>
        <w:spacing w:after="0"/>
        <w:ind w:right="36" w:hanging="480"/>
      </w:pPr>
      <w:r w:rsidRPr="006B7AF1">
        <w:rPr>
          <w:rFonts w:ascii="Arial" w:eastAsia="Arial" w:hAnsi="Arial" w:cs="Arial"/>
          <w:sz w:val="19"/>
        </w:rPr>
        <w:t>Lee el siguiente poema</w:t>
      </w:r>
      <w:r w:rsidR="002D239B" w:rsidRPr="006B7AF1">
        <w:rPr>
          <w:rFonts w:ascii="Arial" w:eastAsia="Arial" w:hAnsi="Arial" w:cs="Arial"/>
          <w:sz w:val="19"/>
        </w:rPr>
        <w:t xml:space="preserve"> </w:t>
      </w:r>
    </w:p>
    <w:p w:rsidR="00485765" w:rsidRDefault="002D239B">
      <w:pPr>
        <w:spacing w:after="3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5" w:line="257" w:lineRule="auto"/>
        <w:ind w:right="214" w:firstLine="360"/>
      </w:pPr>
      <w:r>
        <w:rPr>
          <w:rFonts w:ascii="Arial" w:eastAsia="Arial" w:hAnsi="Arial" w:cs="Arial"/>
          <w:i/>
          <w:sz w:val="19"/>
        </w:rPr>
        <w:t xml:space="preserve">“La tierra se hace madrastra si tu </w:t>
      </w:r>
      <w:r w:rsidR="006B7AF1">
        <w:rPr>
          <w:rFonts w:ascii="Arial" w:eastAsia="Arial" w:hAnsi="Arial" w:cs="Arial"/>
          <w:i/>
          <w:sz w:val="19"/>
        </w:rPr>
        <w:t xml:space="preserve">alma </w:t>
      </w:r>
      <w:r w:rsidR="006B7AF1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i/>
          <w:sz w:val="19"/>
        </w:rPr>
        <w:t xml:space="preserve">vende a mi alma. Llevan un escalofrío de tribulación las aguas. El mundo fue más hermoso desde que me hiciste </w:t>
      </w:r>
    </w:p>
    <w:p w:rsidR="00485765" w:rsidRDefault="002D239B">
      <w:pPr>
        <w:spacing w:after="34" w:line="257" w:lineRule="auto"/>
        <w:ind w:left="355" w:right="214" w:hanging="10"/>
      </w:pPr>
      <w:r>
        <w:rPr>
          <w:rFonts w:ascii="Arial" w:eastAsia="Arial" w:hAnsi="Arial" w:cs="Arial"/>
          <w:i/>
          <w:sz w:val="19"/>
        </w:rPr>
        <w:t xml:space="preserve">aliada, cuando junto de un espino nos </w:t>
      </w:r>
    </w:p>
    <w:p w:rsidR="00485765" w:rsidRDefault="002D239B">
      <w:pPr>
        <w:tabs>
          <w:tab w:val="center" w:pos="1343"/>
        </w:tabs>
        <w:spacing w:after="2" w:line="257" w:lineRule="auto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i/>
          <w:sz w:val="19"/>
        </w:rPr>
        <w:t xml:space="preserve">quedamos sin palabras </w:t>
      </w:r>
    </w:p>
    <w:p w:rsidR="00485765" w:rsidRDefault="002D239B">
      <w:pPr>
        <w:spacing w:after="34" w:line="257" w:lineRule="auto"/>
        <w:ind w:left="355" w:right="214" w:hanging="10"/>
      </w:pPr>
      <w:r>
        <w:rPr>
          <w:rFonts w:ascii="Arial" w:eastAsia="Arial" w:hAnsi="Arial" w:cs="Arial"/>
          <w:i/>
          <w:sz w:val="19"/>
        </w:rPr>
        <w:t xml:space="preserve">¡y el amor como el espino nos traspasó de fragancia!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20"/>
        <w:ind w:right="188" w:firstLine="360"/>
        <w:jc w:val="both"/>
      </w:pPr>
      <w:r>
        <w:rPr>
          <w:rFonts w:ascii="Arial" w:eastAsia="Arial" w:hAnsi="Arial" w:cs="Arial"/>
          <w:i/>
          <w:sz w:val="19"/>
        </w:rPr>
        <w:t xml:space="preserve">Pero te va a brotar víboras la tierra </w:t>
      </w:r>
      <w:r w:rsidR="006B7AF1">
        <w:rPr>
          <w:rFonts w:ascii="Arial" w:eastAsia="Arial" w:hAnsi="Arial" w:cs="Arial"/>
          <w:i/>
          <w:sz w:val="19"/>
        </w:rPr>
        <w:t xml:space="preserve">si </w:t>
      </w:r>
      <w:r w:rsidR="006B7AF1">
        <w:rPr>
          <w:rFonts w:ascii="Arial" w:eastAsia="Arial" w:hAnsi="Arial" w:cs="Arial"/>
          <w:sz w:val="31"/>
          <w:vertAlign w:val="subscript"/>
        </w:rPr>
        <w:t>vendes</w:t>
      </w:r>
      <w:r>
        <w:rPr>
          <w:rFonts w:ascii="Arial" w:eastAsia="Arial" w:hAnsi="Arial" w:cs="Arial"/>
          <w:i/>
          <w:sz w:val="19"/>
        </w:rPr>
        <w:t xml:space="preserve"> mi alma; baldías del hijo, </w:t>
      </w:r>
      <w:r w:rsidR="006B7AF1">
        <w:rPr>
          <w:rFonts w:ascii="Arial" w:eastAsia="Arial" w:hAnsi="Arial" w:cs="Arial"/>
          <w:i/>
          <w:sz w:val="19"/>
        </w:rPr>
        <w:t xml:space="preserve">rompo </w:t>
      </w:r>
      <w:r w:rsidR="006B7AF1">
        <w:rPr>
          <w:rFonts w:ascii="Arial" w:eastAsia="Arial" w:hAnsi="Arial" w:cs="Arial"/>
          <w:sz w:val="20"/>
        </w:rPr>
        <w:t>mis</w:t>
      </w:r>
      <w:r>
        <w:rPr>
          <w:rFonts w:ascii="Arial" w:eastAsia="Arial" w:hAnsi="Arial" w:cs="Arial"/>
          <w:i/>
          <w:sz w:val="20"/>
        </w:rPr>
        <w:t xml:space="preserve"> rodillas desoladas. </w:t>
      </w:r>
    </w:p>
    <w:p w:rsidR="00485765" w:rsidRDefault="002D239B">
      <w:pPr>
        <w:spacing w:after="34" w:line="257" w:lineRule="auto"/>
        <w:ind w:left="355" w:right="214" w:hanging="10"/>
      </w:pPr>
      <w:r>
        <w:rPr>
          <w:rFonts w:ascii="Arial" w:eastAsia="Arial" w:hAnsi="Arial" w:cs="Arial"/>
          <w:i/>
          <w:sz w:val="19"/>
        </w:rPr>
        <w:t xml:space="preserve">Se apaga Cristo en mi pecho ¡y la puerta de mi casa quiebra la mano al </w:t>
      </w:r>
    </w:p>
    <w:p w:rsidR="00485765" w:rsidRDefault="002D239B">
      <w:pPr>
        <w:spacing w:after="34" w:line="257" w:lineRule="auto"/>
        <w:ind w:left="360" w:right="214" w:hanging="36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i/>
          <w:sz w:val="19"/>
        </w:rPr>
        <w:t xml:space="preserve">mendigo y avienta a la atribulada!” </w:t>
      </w:r>
      <w:r>
        <w:rPr>
          <w:rFonts w:ascii="Arial" w:eastAsia="Arial" w:hAnsi="Arial" w:cs="Arial"/>
          <w:sz w:val="20"/>
        </w:rPr>
        <w:t xml:space="preserve">-Gabriela Mistral. </w:t>
      </w:r>
    </w:p>
    <w:p w:rsidR="00485765" w:rsidRDefault="002D239B">
      <w:pPr>
        <w:spacing w:after="14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" w:line="255" w:lineRule="auto"/>
        <w:ind w:left="-5" w:right="236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 xml:space="preserve">¿Qué quiere dar a entender el autor?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  <w:ind w:left="370" w:hanging="10"/>
      </w:pPr>
      <w:r>
        <w:rPr>
          <w:rFonts w:ascii="Arial" w:eastAsia="Arial" w:hAnsi="Arial" w:cs="Arial"/>
          <w:sz w:val="18"/>
        </w:rPr>
        <w:t xml:space="preserve">148. </w:t>
      </w:r>
      <w:r w:rsidRPr="009C15DC">
        <w:rPr>
          <w:rFonts w:ascii="Arial" w:eastAsia="Arial" w:hAnsi="Arial" w:cs="Arial"/>
          <w:sz w:val="19"/>
        </w:rPr>
        <w:t>Lee el siguiente poema</w:t>
      </w:r>
      <w:r w:rsidRPr="009C15DC">
        <w:rPr>
          <w:rFonts w:ascii="Arial" w:eastAsia="Arial" w:hAnsi="Arial" w:cs="Arial"/>
          <w:sz w:val="18"/>
        </w:rPr>
        <w:t xml:space="preserve"> </w:t>
      </w:r>
      <w:r w:rsidRPr="009C15DC">
        <w:rPr>
          <w:rFonts w:ascii="Arial" w:eastAsia="Arial" w:hAnsi="Arial" w:cs="Arial"/>
          <w:sz w:val="19"/>
        </w:rPr>
        <w:t>y contesta</w:t>
      </w:r>
      <w:r>
        <w:rPr>
          <w:rFonts w:ascii="Arial" w:eastAsia="Arial" w:hAnsi="Arial" w:cs="Arial"/>
          <w:b/>
          <w:sz w:val="19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4" w:line="257" w:lineRule="auto"/>
        <w:ind w:left="355" w:right="214" w:hanging="10"/>
      </w:pPr>
      <w:r>
        <w:rPr>
          <w:rFonts w:ascii="Arial" w:eastAsia="Arial" w:hAnsi="Arial" w:cs="Arial"/>
          <w:i/>
          <w:sz w:val="19"/>
        </w:rPr>
        <w:t xml:space="preserve">“No amo mi patria. Su fulgor abstracto es inasible. Pero (aunque suene mal) daría la vida por diez lugares suyos, </w:t>
      </w:r>
    </w:p>
    <w:p w:rsidR="00485765" w:rsidRDefault="002D239B">
      <w:pPr>
        <w:spacing w:after="63" w:line="255" w:lineRule="auto"/>
        <w:ind w:left="375" w:right="62" w:hanging="10"/>
      </w:pPr>
      <w:bookmarkStart w:id="0" w:name="_GoBack"/>
      <w:bookmarkEnd w:id="0"/>
      <w:r>
        <w:rPr>
          <w:rFonts w:ascii="Arial" w:eastAsia="Arial" w:hAnsi="Arial" w:cs="Arial"/>
          <w:i/>
          <w:sz w:val="20"/>
        </w:rPr>
        <w:t xml:space="preserve">cierta gente, puertos, bosques de pinos, fortalezas, una ciudad deshecha, gris, monstruosa, varias figuras de su </w:t>
      </w:r>
    </w:p>
    <w:p w:rsidR="00485765" w:rsidRDefault="002D239B">
      <w:pPr>
        <w:spacing w:after="32" w:line="255" w:lineRule="auto"/>
        <w:ind w:left="360" w:right="62" w:hanging="360"/>
      </w:pPr>
      <w:r>
        <w:rPr>
          <w:rFonts w:ascii="Arial" w:eastAsia="Arial" w:hAnsi="Arial" w:cs="Arial"/>
          <w:sz w:val="20"/>
        </w:rPr>
        <w:lastRenderedPageBreak/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i/>
          <w:sz w:val="20"/>
        </w:rPr>
        <w:t xml:space="preserve">historia, montañas y tres o cuatro ríos.” </w:t>
      </w:r>
      <w:r>
        <w:rPr>
          <w:rFonts w:ascii="Arial" w:eastAsia="Arial" w:hAnsi="Arial" w:cs="Arial"/>
          <w:sz w:val="20"/>
        </w:rPr>
        <w:t xml:space="preserve">- </w:t>
      </w:r>
      <w:r>
        <w:rPr>
          <w:rFonts w:ascii="Arial" w:eastAsia="Arial" w:hAnsi="Arial" w:cs="Arial"/>
          <w:sz w:val="20"/>
        </w:rPr>
        <w:tab/>
        <w:t xml:space="preserve">José Emilio Pacheco </w:t>
      </w:r>
    </w:p>
    <w:p w:rsidR="00485765" w:rsidRDefault="002D239B">
      <w:pPr>
        <w:spacing w:after="4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9" w:line="255" w:lineRule="auto"/>
        <w:ind w:left="-5" w:right="29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20"/>
        </w:rPr>
        <w:t xml:space="preserve">¿Qué quiere dar a entender el autor? </w:t>
      </w:r>
    </w:p>
    <w:p w:rsidR="00485765" w:rsidRDefault="002D239B">
      <w:pPr>
        <w:spacing w:after="72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:rsidR="00C3597D" w:rsidRDefault="00C3597D">
      <w:pPr>
        <w:spacing w:after="72"/>
        <w:rPr>
          <w:rFonts w:ascii="Arial" w:eastAsia="Arial" w:hAnsi="Arial" w:cs="Arial"/>
          <w:sz w:val="20"/>
        </w:rPr>
      </w:pPr>
    </w:p>
    <w:p w:rsidR="00C3597D" w:rsidRDefault="00C3597D">
      <w:pPr>
        <w:spacing w:after="72"/>
      </w:pPr>
    </w:p>
    <w:p w:rsidR="00485765" w:rsidRDefault="002D239B">
      <w:pPr>
        <w:pStyle w:val="Ttulo1"/>
        <w:ind w:left="313"/>
      </w:pPr>
      <w:r>
        <w:t xml:space="preserve">QUIMICA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1"/>
        </w:numPr>
        <w:spacing w:after="38" w:line="270" w:lineRule="auto"/>
        <w:ind w:right="36" w:hanging="485"/>
      </w:pPr>
      <w:r>
        <w:rPr>
          <w:rFonts w:ascii="Arial" w:eastAsia="Arial" w:hAnsi="Arial" w:cs="Arial"/>
          <w:sz w:val="19"/>
        </w:rPr>
        <w:t>La estructura de Lewis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para Be+2 Cl+7 es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6B7AF1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1"/>
        </w:numPr>
        <w:spacing w:after="5" w:line="270" w:lineRule="auto"/>
        <w:ind w:right="36" w:hanging="485"/>
      </w:pPr>
      <w:r>
        <w:rPr>
          <w:rFonts w:ascii="Arial" w:eastAsia="Arial" w:hAnsi="Arial" w:cs="Arial"/>
          <w:sz w:val="19"/>
        </w:rPr>
        <w:t>¿Qué cantidad de protones,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electrones y neutrones tiene el átomo del elemento cuyo número atómico es 25 y tiene una masa atómica de 55?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6B7AF1">
      <w:pPr>
        <w:spacing w:after="3" w:line="255" w:lineRule="auto"/>
        <w:ind w:left="-5" w:right="29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numPr>
          <w:ilvl w:val="0"/>
          <w:numId w:val="21"/>
        </w:numPr>
        <w:spacing w:after="66" w:line="270" w:lineRule="auto"/>
        <w:ind w:right="36" w:hanging="485"/>
      </w:pPr>
      <w:r>
        <w:rPr>
          <w:rFonts w:ascii="Arial" w:eastAsia="Arial" w:hAnsi="Arial" w:cs="Arial"/>
          <w:sz w:val="19"/>
        </w:rPr>
        <w:t xml:space="preserve">¿Cuál es la configuración electrónica </w:t>
      </w:r>
    </w:p>
    <w:p w:rsidR="00485765" w:rsidRDefault="002D239B">
      <w:pPr>
        <w:spacing w:after="5" w:line="382" w:lineRule="auto"/>
        <w:ind w:left="10" w:right="1223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19"/>
        </w:rPr>
        <w:t xml:space="preserve">del electrón </w:t>
      </w:r>
      <w:r w:rsidR="006B7AF1">
        <w:rPr>
          <w:rFonts w:ascii="Arial" w:eastAsia="Arial" w:hAnsi="Arial" w:cs="Arial"/>
          <w:sz w:val="19"/>
        </w:rPr>
        <w:t>del</w:t>
      </w:r>
      <w:r w:rsidR="006B7AF1">
        <w:rPr>
          <w:rFonts w:ascii="Arial" w:eastAsia="Arial" w:hAnsi="Arial" w:cs="Arial"/>
          <w:sz w:val="17"/>
        </w:rPr>
        <w:t xml:space="preserve"> </w:t>
      </w:r>
      <w:r w:rsidR="006B7AF1">
        <w:rPr>
          <w:rFonts w:ascii="Arial" w:eastAsia="Arial" w:hAnsi="Arial" w:cs="Arial"/>
          <w:sz w:val="20"/>
        </w:rPr>
        <w:t>carbono</w:t>
      </w:r>
      <w:r>
        <w:rPr>
          <w:rFonts w:ascii="Arial" w:eastAsia="Arial" w:hAnsi="Arial" w:cs="Arial"/>
          <w:sz w:val="20"/>
        </w:rPr>
        <w:t xml:space="preserve"> C6?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98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6B7AF1" w:rsidRDefault="002D239B" w:rsidP="006B7AF1">
      <w:pPr>
        <w:numPr>
          <w:ilvl w:val="0"/>
          <w:numId w:val="21"/>
        </w:numPr>
        <w:spacing w:after="28" w:line="320" w:lineRule="auto"/>
        <w:ind w:right="36" w:hanging="485"/>
      </w:pPr>
      <w:r>
        <w:rPr>
          <w:rFonts w:ascii="Arial" w:eastAsia="Arial" w:hAnsi="Arial" w:cs="Arial"/>
          <w:sz w:val="19"/>
        </w:rPr>
        <w:t>La lluvia ácida tiene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>H2SO</w:t>
      </w:r>
      <w:r>
        <w:rPr>
          <w:rFonts w:ascii="Arial" w:eastAsia="Arial" w:hAnsi="Arial" w:cs="Arial"/>
          <w:sz w:val="25"/>
        </w:rPr>
        <w:t>4</w:t>
      </w:r>
      <w:r>
        <w:rPr>
          <w:rFonts w:ascii="Arial" w:eastAsia="Arial" w:hAnsi="Arial" w:cs="Arial"/>
          <w:sz w:val="19"/>
        </w:rPr>
        <w:t>, al reaccionar con CaCO</w:t>
      </w:r>
      <w:r>
        <w:rPr>
          <w:rFonts w:ascii="Arial" w:eastAsia="Arial" w:hAnsi="Arial" w:cs="Arial"/>
          <w:sz w:val="16"/>
        </w:rPr>
        <w:t>3</w:t>
      </w:r>
      <w:r>
        <w:rPr>
          <w:rFonts w:ascii="Arial" w:eastAsia="Arial" w:hAnsi="Arial" w:cs="Arial"/>
          <w:sz w:val="19"/>
        </w:rPr>
        <w:t xml:space="preserve">, ¿Cuál es </w:t>
      </w:r>
      <w:r w:rsidR="006B7AF1">
        <w:rPr>
          <w:rFonts w:ascii="Arial" w:eastAsia="Arial" w:hAnsi="Arial" w:cs="Arial"/>
          <w:sz w:val="19"/>
        </w:rPr>
        <w:t xml:space="preserve">la </w:t>
      </w:r>
      <w:r w:rsidR="006B7AF1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reacción? </w:t>
      </w:r>
    </w:p>
    <w:p w:rsidR="006B7AF1" w:rsidRDefault="006B7AF1" w:rsidP="006B7AF1">
      <w:pPr>
        <w:spacing w:after="28" w:line="320" w:lineRule="auto"/>
        <w:ind w:right="36"/>
      </w:pPr>
    </w:p>
    <w:p w:rsidR="00485765" w:rsidRDefault="002D239B">
      <w:pPr>
        <w:spacing w:after="20"/>
      </w:pPr>
      <w:r>
        <w:rPr>
          <w:rFonts w:ascii="Arial" w:eastAsia="Arial" w:hAnsi="Arial" w:cs="Arial"/>
          <w:b/>
          <w:sz w:val="19"/>
        </w:rPr>
        <w:t xml:space="preserve"> </w:t>
      </w:r>
    </w:p>
    <w:p w:rsidR="00485765" w:rsidRPr="006B7AF1" w:rsidRDefault="002D239B">
      <w:pPr>
        <w:numPr>
          <w:ilvl w:val="0"/>
          <w:numId w:val="21"/>
        </w:numPr>
        <w:spacing w:after="66" w:line="255" w:lineRule="auto"/>
        <w:ind w:right="36" w:hanging="485"/>
      </w:pPr>
      <w:r>
        <w:rPr>
          <w:rFonts w:ascii="Arial" w:eastAsia="Arial" w:hAnsi="Arial" w:cs="Arial"/>
          <w:sz w:val="20"/>
        </w:rPr>
        <w:t>¿Cuál es un ácido fuerte?</w:t>
      </w:r>
      <w:r>
        <w:rPr>
          <w:rFonts w:ascii="Arial" w:eastAsia="Arial" w:hAnsi="Arial" w:cs="Arial"/>
          <w:sz w:val="18"/>
        </w:rPr>
        <w:t xml:space="preserve"> </w:t>
      </w:r>
    </w:p>
    <w:p w:rsidR="006B7AF1" w:rsidRDefault="006B7AF1" w:rsidP="006B7AF1">
      <w:pPr>
        <w:pStyle w:val="Prrafodelista"/>
      </w:pPr>
    </w:p>
    <w:p w:rsidR="006B7AF1" w:rsidRDefault="006B7AF1" w:rsidP="006B7AF1">
      <w:pPr>
        <w:spacing w:after="66" w:line="255" w:lineRule="auto"/>
        <w:ind w:right="36"/>
      </w:pPr>
    </w:p>
    <w:p w:rsidR="00485765" w:rsidRDefault="00485765">
      <w:pPr>
        <w:tabs>
          <w:tab w:val="center" w:pos="984"/>
        </w:tabs>
        <w:spacing w:after="0"/>
        <w:ind w:left="-15"/>
      </w:pPr>
    </w:p>
    <w:p w:rsidR="00485765" w:rsidRDefault="002D239B">
      <w:pPr>
        <w:spacing w:after="17"/>
      </w:pPr>
      <w:r>
        <w:rPr>
          <w:rFonts w:ascii="Arial" w:eastAsia="Arial" w:hAnsi="Arial" w:cs="Arial"/>
          <w:b/>
          <w:sz w:val="19"/>
        </w:rPr>
        <w:t xml:space="preserve"> </w:t>
      </w:r>
    </w:p>
    <w:p w:rsidR="00485765" w:rsidRDefault="002D239B">
      <w:pPr>
        <w:tabs>
          <w:tab w:val="center" w:pos="1779"/>
        </w:tabs>
        <w:spacing w:after="3" w:line="255" w:lineRule="auto"/>
        <w:ind w:left="-15"/>
      </w:pPr>
      <w:r>
        <w:rPr>
          <w:rFonts w:ascii="Arial" w:eastAsia="Arial" w:hAnsi="Arial" w:cs="Arial"/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  <w:vertAlign w:val="subscript"/>
        </w:rPr>
        <w:tab/>
      </w:r>
      <w:r>
        <w:rPr>
          <w:rFonts w:ascii="Arial" w:eastAsia="Arial" w:hAnsi="Arial" w:cs="Arial"/>
          <w:sz w:val="18"/>
        </w:rPr>
        <w:t xml:space="preserve">154. </w:t>
      </w:r>
      <w:r>
        <w:rPr>
          <w:rFonts w:ascii="Arial" w:eastAsia="Arial" w:hAnsi="Arial" w:cs="Arial"/>
          <w:sz w:val="20"/>
        </w:rPr>
        <w:t>¿Cuál es un oxido básico?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tabs>
          <w:tab w:val="center" w:pos="1126"/>
        </w:tabs>
        <w:spacing w:after="86" w:line="263" w:lineRule="auto"/>
        <w:ind w:left="-10"/>
      </w:pP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6B7AF1">
      <w:pPr>
        <w:pStyle w:val="Ttulo2"/>
        <w:ind w:right="-70"/>
        <w:sectPr w:rsidR="00485765">
          <w:type w:val="continuous"/>
          <w:pgSz w:w="12240" w:h="15840"/>
          <w:pgMar w:top="1945" w:right="1758" w:bottom="1087" w:left="1700" w:header="720" w:footer="720" w:gutter="0"/>
          <w:cols w:num="2" w:space="770"/>
        </w:sectPr>
      </w:pPr>
      <w:r>
        <w:tab/>
      </w:r>
    </w:p>
    <w:p w:rsidR="00485765" w:rsidRDefault="002D239B">
      <w:pPr>
        <w:spacing w:after="0"/>
      </w:pPr>
      <w:r>
        <w:rPr>
          <w:rFonts w:ascii="Arial" w:eastAsia="Arial" w:hAnsi="Arial" w:cs="Arial"/>
          <w:i/>
          <w:sz w:val="41"/>
        </w:rPr>
        <w:lastRenderedPageBreak/>
        <w:t xml:space="preserve"> </w:t>
      </w:r>
    </w:p>
    <w:p w:rsidR="00485765" w:rsidRDefault="00485765">
      <w:pPr>
        <w:sectPr w:rsidR="00485765">
          <w:headerReference w:type="even" r:id="rId11"/>
          <w:headerReference w:type="default" r:id="rId12"/>
          <w:headerReference w:type="first" r:id="rId13"/>
          <w:pgSz w:w="12240" w:h="15840"/>
          <w:pgMar w:top="658" w:right="3829" w:bottom="1905" w:left="3780" w:header="720" w:footer="720" w:gutter="0"/>
          <w:cols w:space="720"/>
        </w:sectPr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485765" w:rsidRDefault="002D239B">
      <w:pPr>
        <w:spacing w:after="17" w:line="216" w:lineRule="auto"/>
        <w:ind w:right="3957"/>
      </w:pPr>
      <w:r>
        <w:rPr>
          <w:rFonts w:ascii="Arial" w:eastAsia="Arial" w:hAnsi="Arial" w:cs="Arial"/>
          <w:sz w:val="20"/>
        </w:rPr>
        <w:t xml:space="preserve"> 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6B7AF1" w:rsidRDefault="002D239B">
      <w:pPr>
        <w:numPr>
          <w:ilvl w:val="0"/>
          <w:numId w:val="22"/>
        </w:numPr>
        <w:spacing w:after="5" w:line="270" w:lineRule="auto"/>
        <w:ind w:right="148" w:hanging="504"/>
      </w:pPr>
      <w:r>
        <w:rPr>
          <w:rFonts w:ascii="Arial" w:eastAsia="Arial" w:hAnsi="Arial" w:cs="Arial"/>
          <w:sz w:val="19"/>
        </w:rPr>
        <w:t>Elementos tóxicos en el</w:t>
      </w:r>
      <w:r>
        <w:rPr>
          <w:rFonts w:ascii="Arial" w:eastAsia="Arial" w:hAnsi="Arial" w:cs="Arial"/>
          <w:sz w:val="18"/>
        </w:rPr>
        <w:t xml:space="preserve"> </w:t>
      </w:r>
      <w:r w:rsidR="006B7AF1">
        <w:rPr>
          <w:rFonts w:ascii="Arial" w:eastAsia="Arial" w:hAnsi="Arial" w:cs="Arial"/>
          <w:sz w:val="19"/>
        </w:rPr>
        <w:t>agua:</w:t>
      </w:r>
    </w:p>
    <w:p w:rsidR="006B7AF1" w:rsidRDefault="006B7AF1" w:rsidP="006B7AF1">
      <w:pPr>
        <w:spacing w:after="5" w:line="270" w:lineRule="auto"/>
        <w:ind w:right="148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5" w:line="270" w:lineRule="auto"/>
        <w:ind w:right="148" w:hanging="504"/>
      </w:pPr>
      <w:r>
        <w:rPr>
          <w:rFonts w:ascii="Arial" w:eastAsia="Arial" w:hAnsi="Arial" w:cs="Arial"/>
          <w:sz w:val="19"/>
        </w:rPr>
        <w:t>Si una sal metálica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reacciona violentamente con el agua se trata </w:t>
      </w:r>
      <w:r w:rsidR="006B7AF1">
        <w:rPr>
          <w:rFonts w:ascii="Arial" w:eastAsia="Arial" w:hAnsi="Arial" w:cs="Arial"/>
          <w:sz w:val="19"/>
        </w:rPr>
        <w:t xml:space="preserve">de </w:t>
      </w:r>
      <w:r>
        <w:rPr>
          <w:rFonts w:ascii="Arial" w:eastAsia="Arial" w:hAnsi="Arial" w:cs="Arial"/>
          <w:sz w:val="19"/>
        </w:rPr>
        <w:t xml:space="preserve">una reacción: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43" w:line="270" w:lineRule="auto"/>
        <w:ind w:right="148" w:hanging="504"/>
      </w:pPr>
      <w:r>
        <w:rPr>
          <w:rFonts w:ascii="Arial" w:eastAsia="Arial" w:hAnsi="Arial" w:cs="Arial"/>
          <w:sz w:val="19"/>
        </w:rPr>
        <w:t>¿Qué pasa cuando alteras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la duplicación celular y la </w:t>
      </w:r>
      <w:r w:rsidR="006B7AF1">
        <w:rPr>
          <w:rFonts w:ascii="Arial" w:eastAsia="Arial" w:hAnsi="Arial" w:cs="Arial"/>
          <w:sz w:val="19"/>
        </w:rPr>
        <w:t>malformación</w:t>
      </w:r>
      <w:r>
        <w:rPr>
          <w:rFonts w:ascii="Arial" w:eastAsia="Arial" w:hAnsi="Arial" w:cs="Arial"/>
          <w:sz w:val="19"/>
        </w:rPr>
        <w:t xml:space="preserve"> </w:t>
      </w:r>
    </w:p>
    <w:p w:rsidR="00485765" w:rsidRDefault="002D239B">
      <w:pPr>
        <w:spacing w:after="5" w:line="359" w:lineRule="auto"/>
        <w:ind w:left="10" w:right="36" w:hanging="10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19"/>
        </w:rPr>
        <w:t xml:space="preserve">de la mitosis y meiosis ocasiona? </w:t>
      </w:r>
    </w:p>
    <w:p w:rsidR="006B7AF1" w:rsidRDefault="006B7AF1">
      <w:pPr>
        <w:spacing w:after="5" w:line="359" w:lineRule="auto"/>
        <w:ind w:left="10" w:right="36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53"/>
        <w:ind w:right="148" w:hanging="504"/>
      </w:pPr>
      <w:r>
        <w:rPr>
          <w:rFonts w:ascii="Arial" w:eastAsia="Arial" w:hAnsi="Arial" w:cs="Arial"/>
          <w:sz w:val="19"/>
        </w:rPr>
        <w:t>Los contaminantes del aire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son NO, </w:t>
      </w:r>
    </w:p>
    <w:p w:rsidR="00485765" w:rsidRDefault="002D239B" w:rsidP="006B7AF1">
      <w:pPr>
        <w:spacing w:after="5" w:line="270" w:lineRule="auto"/>
        <w:ind w:right="36" w:firstLine="720"/>
      </w:pPr>
      <w:r>
        <w:rPr>
          <w:rFonts w:ascii="Arial" w:eastAsia="Arial" w:hAnsi="Arial" w:cs="Arial"/>
          <w:sz w:val="19"/>
        </w:rPr>
        <w:t>NO</w:t>
      </w:r>
      <w:r>
        <w:rPr>
          <w:rFonts w:ascii="Arial" w:eastAsia="Arial" w:hAnsi="Arial" w:cs="Arial"/>
          <w:sz w:val="16"/>
        </w:rPr>
        <w:t>2</w:t>
      </w:r>
      <w:r>
        <w:rPr>
          <w:rFonts w:ascii="Arial" w:eastAsia="Arial" w:hAnsi="Arial" w:cs="Arial"/>
          <w:sz w:val="19"/>
        </w:rPr>
        <w:t>, N</w:t>
      </w:r>
      <w:r>
        <w:rPr>
          <w:rFonts w:ascii="Arial" w:eastAsia="Arial" w:hAnsi="Arial" w:cs="Arial"/>
          <w:sz w:val="16"/>
        </w:rPr>
        <w:t>2</w:t>
      </w:r>
      <w:r>
        <w:rPr>
          <w:rFonts w:ascii="Arial" w:eastAsia="Arial" w:hAnsi="Arial" w:cs="Arial"/>
          <w:sz w:val="19"/>
        </w:rPr>
        <w:t>O</w:t>
      </w:r>
      <w:r>
        <w:rPr>
          <w:rFonts w:ascii="Arial" w:eastAsia="Arial" w:hAnsi="Arial" w:cs="Arial"/>
          <w:sz w:val="16"/>
        </w:rPr>
        <w:t>5</w:t>
      </w:r>
      <w:r>
        <w:rPr>
          <w:rFonts w:ascii="Arial" w:eastAsia="Arial" w:hAnsi="Arial" w:cs="Arial"/>
          <w:sz w:val="19"/>
        </w:rPr>
        <w:t xml:space="preserve">, ¿Cuál es la </w:t>
      </w:r>
      <w:r w:rsidR="006B7AF1">
        <w:rPr>
          <w:rFonts w:ascii="Arial" w:eastAsia="Arial" w:hAnsi="Arial" w:cs="Arial"/>
          <w:sz w:val="19"/>
        </w:rPr>
        <w:t xml:space="preserve">formación </w:t>
      </w:r>
      <w:r w:rsidR="006B7AF1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correcta? </w:t>
      </w:r>
    </w:p>
    <w:p w:rsidR="006B7AF1" w:rsidRDefault="006B7AF1" w:rsidP="006B7AF1">
      <w:pPr>
        <w:spacing w:after="5" w:line="270" w:lineRule="auto"/>
        <w:ind w:right="36" w:firstLine="720"/>
      </w:pPr>
    </w:p>
    <w:p w:rsidR="00485765" w:rsidRDefault="002D239B">
      <w:pPr>
        <w:spacing w:after="6"/>
      </w:pPr>
      <w:r>
        <w:rPr>
          <w:rFonts w:ascii="Arial" w:eastAsia="Arial" w:hAnsi="Arial" w:cs="Arial"/>
          <w:sz w:val="20"/>
        </w:rPr>
        <w:t xml:space="preserve"> </w:t>
      </w:r>
    </w:p>
    <w:p w:rsidR="006B7AF1" w:rsidRPr="006B7AF1" w:rsidRDefault="002D239B">
      <w:pPr>
        <w:numPr>
          <w:ilvl w:val="0"/>
          <w:numId w:val="22"/>
        </w:numPr>
        <w:spacing w:after="0" w:line="309" w:lineRule="auto"/>
        <w:ind w:right="148" w:hanging="504"/>
      </w:pPr>
      <w:r>
        <w:rPr>
          <w:rFonts w:ascii="Arial" w:eastAsia="Arial" w:hAnsi="Arial" w:cs="Arial"/>
          <w:sz w:val="19"/>
        </w:rPr>
        <w:t xml:space="preserve">¿Cuáles son los </w:t>
      </w:r>
      <w:r w:rsidR="006B7AF1">
        <w:rPr>
          <w:rFonts w:ascii="Arial" w:eastAsia="Arial" w:hAnsi="Arial" w:cs="Arial"/>
          <w:sz w:val="19"/>
        </w:rPr>
        <w:t>grupos</w:t>
      </w:r>
      <w:r w:rsidR="006B7AF1">
        <w:rPr>
          <w:rFonts w:ascii="Arial" w:eastAsia="Arial" w:hAnsi="Arial" w:cs="Arial"/>
          <w:sz w:val="18"/>
        </w:rPr>
        <w:t xml:space="preserve"> </w:t>
      </w:r>
      <w:r w:rsidR="006B7AF1">
        <w:rPr>
          <w:rFonts w:ascii="Arial" w:eastAsia="Arial" w:hAnsi="Arial" w:cs="Arial"/>
          <w:sz w:val="31"/>
          <w:vertAlign w:val="subscript"/>
        </w:rPr>
        <w:t>funcionales</w:t>
      </w:r>
      <w:r>
        <w:rPr>
          <w:rFonts w:ascii="Arial" w:eastAsia="Arial" w:hAnsi="Arial" w:cs="Arial"/>
          <w:sz w:val="19"/>
        </w:rPr>
        <w:t xml:space="preserve"> de los aminoácidos? </w:t>
      </w:r>
    </w:p>
    <w:p w:rsidR="00485765" w:rsidRDefault="002D239B" w:rsidP="006B7AF1">
      <w:pPr>
        <w:spacing w:after="0" w:line="309" w:lineRule="auto"/>
        <w:ind w:right="148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6B7AF1" w:rsidRDefault="002D239B">
      <w:pPr>
        <w:numPr>
          <w:ilvl w:val="0"/>
          <w:numId w:val="22"/>
        </w:numPr>
        <w:spacing w:after="5" w:line="270" w:lineRule="auto"/>
        <w:ind w:right="148" w:hanging="504"/>
      </w:pPr>
      <w:r>
        <w:rPr>
          <w:rFonts w:ascii="Arial" w:eastAsia="Arial" w:hAnsi="Arial" w:cs="Arial"/>
          <w:sz w:val="19"/>
        </w:rPr>
        <w:t>¿Cuál de estos es un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compuesto? </w:t>
      </w:r>
    </w:p>
    <w:p w:rsidR="006B7AF1" w:rsidRDefault="006B7AF1" w:rsidP="006B7AF1">
      <w:pPr>
        <w:spacing w:after="5" w:line="270" w:lineRule="auto"/>
        <w:ind w:right="148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39" w:line="216" w:lineRule="auto"/>
        <w:ind w:right="148" w:hanging="504"/>
      </w:pPr>
      <w:r>
        <w:rPr>
          <w:rFonts w:ascii="Arial" w:eastAsia="Arial" w:hAnsi="Arial" w:cs="Arial"/>
          <w:sz w:val="19"/>
        </w:rPr>
        <w:t>Elige la opción correcta</w:t>
      </w:r>
      <w:r>
        <w:rPr>
          <w:rFonts w:ascii="Arial" w:eastAsia="Arial" w:hAnsi="Arial" w:cs="Arial"/>
          <w:sz w:val="18"/>
        </w:rPr>
        <w:t xml:space="preserve"> </w:t>
      </w:r>
      <w:r w:rsidR="006B7AF1">
        <w:rPr>
          <w:rFonts w:ascii="Arial" w:eastAsia="Arial" w:hAnsi="Arial" w:cs="Arial"/>
          <w:sz w:val="19"/>
        </w:rPr>
        <w:t xml:space="preserve">que </w:t>
      </w:r>
      <w:r w:rsidR="006B7AF1">
        <w:rPr>
          <w:rFonts w:ascii="Arial" w:eastAsia="Arial" w:hAnsi="Arial" w:cs="Arial"/>
          <w:sz w:val="31"/>
          <w:vertAlign w:val="subscript"/>
        </w:rPr>
        <w:t>describe</w:t>
      </w:r>
      <w:r>
        <w:rPr>
          <w:rFonts w:ascii="Arial" w:eastAsia="Arial" w:hAnsi="Arial" w:cs="Arial"/>
          <w:sz w:val="19"/>
        </w:rPr>
        <w:t xml:space="preserve"> el Hg(OH)</w:t>
      </w:r>
      <w:r>
        <w:rPr>
          <w:rFonts w:ascii="Arial" w:eastAsia="Arial" w:hAnsi="Arial" w:cs="Arial"/>
          <w:sz w:val="16"/>
        </w:rPr>
        <w:t xml:space="preserve">2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0" w:line="309" w:lineRule="auto"/>
        <w:ind w:right="148" w:hanging="504"/>
      </w:pPr>
      <w:r>
        <w:rPr>
          <w:rFonts w:ascii="Arial" w:eastAsia="Arial" w:hAnsi="Arial" w:cs="Arial"/>
          <w:sz w:val="19"/>
        </w:rPr>
        <w:t>¿Cuándo se utilizan CFC’s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que </w:t>
      </w:r>
      <w:r w:rsidR="006B7AF1">
        <w:rPr>
          <w:rFonts w:ascii="Arial" w:eastAsia="Arial" w:hAnsi="Arial" w:cs="Arial"/>
          <w:sz w:val="19"/>
        </w:rPr>
        <w:t xml:space="preserve">capa </w:t>
      </w:r>
      <w:r w:rsidR="006B7AF1">
        <w:rPr>
          <w:rFonts w:ascii="Arial" w:eastAsia="Arial" w:hAnsi="Arial" w:cs="Arial"/>
          <w:sz w:val="31"/>
          <w:vertAlign w:val="subscript"/>
        </w:rPr>
        <w:t>de</w:t>
      </w:r>
      <w:r>
        <w:rPr>
          <w:rFonts w:ascii="Arial" w:eastAsia="Arial" w:hAnsi="Arial" w:cs="Arial"/>
          <w:sz w:val="19"/>
        </w:rPr>
        <w:t xml:space="preserve"> la tierra se ve afectada?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5" w:line="216" w:lineRule="auto"/>
        <w:ind w:right="148" w:hanging="504"/>
      </w:pPr>
      <w:r>
        <w:rPr>
          <w:rFonts w:ascii="Arial" w:eastAsia="Arial" w:hAnsi="Arial" w:cs="Arial"/>
          <w:sz w:val="19"/>
        </w:rPr>
        <w:t>La quema de combustibles</w:t>
      </w:r>
      <w:r>
        <w:rPr>
          <w:rFonts w:ascii="Arial" w:eastAsia="Arial" w:hAnsi="Arial" w:cs="Arial"/>
          <w:sz w:val="18"/>
        </w:rPr>
        <w:t xml:space="preserve"> </w:t>
      </w:r>
      <w:r w:rsidR="006B7AF1">
        <w:rPr>
          <w:rFonts w:ascii="Arial" w:eastAsia="Arial" w:hAnsi="Arial" w:cs="Arial"/>
          <w:sz w:val="19"/>
        </w:rPr>
        <w:t xml:space="preserve">fósiles </w:t>
      </w:r>
      <w:r w:rsidR="006B7AF1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da como resultado: </w:t>
      </w:r>
    </w:p>
    <w:p w:rsidR="00485765" w:rsidRDefault="00485765">
      <w:pPr>
        <w:spacing w:after="5" w:line="263" w:lineRule="auto"/>
        <w:ind w:left="730"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17" w:line="216" w:lineRule="auto"/>
        <w:ind w:right="3874"/>
      </w:pPr>
      <w:r>
        <w:rPr>
          <w:rFonts w:ascii="Arial" w:eastAsia="Arial" w:hAnsi="Arial" w:cs="Arial"/>
          <w:sz w:val="20"/>
        </w:rPr>
        <w:t xml:space="preserve">  </w:t>
      </w:r>
    </w:p>
    <w:p w:rsidR="00485765" w:rsidRDefault="002D239B">
      <w:pPr>
        <w:spacing w:after="16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3" w:line="347" w:lineRule="auto"/>
        <w:ind w:right="148" w:hanging="504"/>
      </w:pPr>
      <w:r>
        <w:rPr>
          <w:rFonts w:ascii="Arial" w:eastAsia="Arial" w:hAnsi="Arial" w:cs="Arial"/>
          <w:sz w:val="20"/>
        </w:rPr>
        <w:t>Estudio de larvas: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26"/>
      </w:pPr>
      <w:r>
        <w:rPr>
          <w:rFonts w:ascii="Arial" w:eastAsia="Arial" w:hAnsi="Arial" w:cs="Arial"/>
          <w:sz w:val="18"/>
        </w:rPr>
        <w:lastRenderedPageBreak/>
        <w:t xml:space="preserve"> </w:t>
      </w:r>
    </w:p>
    <w:p w:rsidR="00485765" w:rsidRDefault="002D239B">
      <w:pPr>
        <w:spacing w:after="19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3" w:line="336" w:lineRule="auto"/>
        <w:ind w:right="148" w:hanging="504"/>
      </w:pPr>
      <w:r>
        <w:rPr>
          <w:rFonts w:ascii="Arial" w:eastAsia="Arial" w:hAnsi="Arial" w:cs="Arial"/>
          <w:sz w:val="20"/>
        </w:rPr>
        <w:t>Compuesto que tiene la ecuación éter: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4" w:line="327" w:lineRule="auto"/>
        <w:ind w:right="148" w:hanging="504"/>
      </w:pPr>
      <w:r>
        <w:rPr>
          <w:rFonts w:ascii="Arial" w:eastAsia="Arial" w:hAnsi="Arial" w:cs="Arial"/>
          <w:sz w:val="20"/>
        </w:rPr>
        <w:t>Describe la glucosa: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2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3" w:line="336" w:lineRule="auto"/>
        <w:ind w:right="148" w:hanging="504"/>
      </w:pPr>
      <w:r>
        <w:rPr>
          <w:rFonts w:ascii="Arial" w:eastAsia="Arial" w:hAnsi="Arial" w:cs="Arial"/>
          <w:sz w:val="20"/>
        </w:rPr>
        <w:t>El papel tornasol con ácido se vuelve: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5" w:line="320" w:lineRule="auto"/>
        <w:ind w:right="148" w:hanging="504"/>
      </w:pPr>
      <w:r>
        <w:rPr>
          <w:rFonts w:ascii="Arial" w:eastAsia="Arial" w:hAnsi="Arial" w:cs="Arial"/>
          <w:sz w:val="19"/>
        </w:rPr>
        <w:t>¿Cuál de las siguientes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sustancias al reaccionar con agua </w:t>
      </w:r>
    </w:p>
    <w:p w:rsidR="00485765" w:rsidRDefault="002D239B">
      <w:pPr>
        <w:spacing w:after="5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>(H</w:t>
      </w:r>
      <w:r>
        <w:rPr>
          <w:rFonts w:ascii="Arial" w:eastAsia="Arial" w:hAnsi="Arial" w:cs="Arial"/>
          <w:sz w:val="16"/>
        </w:rPr>
        <w:t>2</w:t>
      </w:r>
      <w:r>
        <w:rPr>
          <w:rFonts w:ascii="Arial" w:eastAsia="Arial" w:hAnsi="Arial" w:cs="Arial"/>
          <w:sz w:val="19"/>
        </w:rPr>
        <w:t xml:space="preserve">O) forma ácidos? </w:t>
      </w:r>
    </w:p>
    <w:p w:rsidR="00485765" w:rsidRDefault="002D239B">
      <w:pPr>
        <w:spacing w:after="5" w:line="263" w:lineRule="auto"/>
        <w:ind w:left="350" w:right="2693" w:hanging="36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0" w:line="309" w:lineRule="auto"/>
        <w:ind w:right="148" w:hanging="504"/>
      </w:pPr>
      <w:r>
        <w:rPr>
          <w:rFonts w:ascii="Arial" w:eastAsia="Arial" w:hAnsi="Arial" w:cs="Arial"/>
          <w:sz w:val="19"/>
        </w:rPr>
        <w:t>Máxima cantidad de soluto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que puede disolverse a una temperatura dada: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>
      <w:pPr>
        <w:spacing w:after="5" w:line="263" w:lineRule="auto"/>
        <w:ind w:left="370" w:right="42" w:hanging="10"/>
      </w:pPr>
    </w:p>
    <w:p w:rsidR="00485765" w:rsidRDefault="002D239B">
      <w:pPr>
        <w:spacing w:after="3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2"/>
        </w:numPr>
        <w:spacing w:after="5" w:line="270" w:lineRule="auto"/>
        <w:ind w:right="148" w:hanging="504"/>
      </w:pPr>
      <w:r>
        <w:rPr>
          <w:rFonts w:ascii="Arial" w:eastAsia="Arial" w:hAnsi="Arial" w:cs="Arial"/>
          <w:sz w:val="19"/>
        </w:rPr>
        <w:t xml:space="preserve">Lluvia ácida: </w:t>
      </w:r>
    </w:p>
    <w:p w:rsidR="00485765" w:rsidRDefault="00485765">
      <w:pPr>
        <w:spacing w:after="5" w:line="263" w:lineRule="auto"/>
        <w:ind w:left="730" w:right="42" w:hanging="10"/>
      </w:pPr>
    </w:p>
    <w:p w:rsidR="00485765" w:rsidRDefault="002D239B">
      <w:pPr>
        <w:spacing w:after="81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86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pStyle w:val="Ttulo1"/>
        <w:ind w:left="313" w:right="33"/>
      </w:pPr>
      <w:r>
        <w:t xml:space="preserve">FISICA </w:t>
      </w:r>
    </w:p>
    <w:p w:rsidR="009111D4" w:rsidRPr="009111D4" w:rsidRDefault="009111D4" w:rsidP="009111D4"/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5" w:line="270" w:lineRule="auto"/>
        <w:ind w:right="36" w:firstLine="360"/>
      </w:pPr>
      <w:r>
        <w:rPr>
          <w:rFonts w:ascii="Arial" w:eastAsia="Arial" w:hAnsi="Arial" w:cs="Arial"/>
          <w:sz w:val="18"/>
        </w:rPr>
        <w:t xml:space="preserve">171. </w:t>
      </w:r>
      <w:r>
        <w:rPr>
          <w:rFonts w:ascii="Arial" w:eastAsia="Arial" w:hAnsi="Arial" w:cs="Arial"/>
          <w:sz w:val="19"/>
        </w:rPr>
        <w:t>Un cubo de hielo de 10 kg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de masa se encuentra a – 4°C, si se le aplican 42 000 J, ¿Cuál es </w:t>
      </w:r>
      <w:r w:rsidR="009111D4">
        <w:rPr>
          <w:rFonts w:ascii="Arial" w:eastAsia="Arial" w:hAnsi="Arial" w:cs="Arial"/>
          <w:sz w:val="19"/>
        </w:rPr>
        <w:t xml:space="preserve">la </w:t>
      </w:r>
      <w:r>
        <w:rPr>
          <w:rFonts w:ascii="Arial" w:eastAsia="Arial" w:hAnsi="Arial" w:cs="Arial"/>
          <w:sz w:val="19"/>
        </w:rPr>
        <w:t xml:space="preserve">temperatura final? </w:t>
      </w:r>
    </w:p>
    <w:p w:rsidR="00485765" w:rsidRDefault="002D239B" w:rsidP="009111D4">
      <w:pPr>
        <w:tabs>
          <w:tab w:val="center" w:pos="1241"/>
        </w:tabs>
        <w:spacing w:after="99" w:line="263" w:lineRule="auto"/>
        <w:ind w:left="-1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86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text" w:horzAnchor="margin"/>
        <w:tblOverlap w:val="never"/>
        <w:tblW w:w="8852" w:type="dxa"/>
        <w:tblInd w:w="0" w:type="dxa"/>
        <w:tblCellMar>
          <w:left w:w="2081" w:type="dxa"/>
          <w:right w:w="2029" w:type="dxa"/>
        </w:tblCellMar>
        <w:tblLook w:val="04A0" w:firstRow="1" w:lastRow="0" w:firstColumn="1" w:lastColumn="0" w:noHBand="0" w:noVBand="1"/>
      </w:tblPr>
      <w:tblGrid>
        <w:gridCol w:w="8852"/>
      </w:tblGrid>
      <w:tr w:rsidR="00485765">
        <w:trPr>
          <w:trHeight w:val="457"/>
        </w:trPr>
        <w:tc>
          <w:tcPr>
            <w:tcW w:w="4742" w:type="dxa"/>
            <w:tcBorders>
              <w:top w:val="nil"/>
              <w:left w:val="nil"/>
              <w:bottom w:val="nil"/>
              <w:right w:val="nil"/>
            </w:tcBorders>
          </w:tcPr>
          <w:p w:rsidR="00485765" w:rsidRDefault="002D239B">
            <w:pPr>
              <w:jc w:val="both"/>
            </w:pPr>
            <w:r>
              <w:rPr>
                <w:rFonts w:ascii="Arial" w:eastAsia="Arial" w:hAnsi="Arial" w:cs="Arial"/>
                <w:i/>
                <w:sz w:val="41"/>
              </w:rPr>
              <w:lastRenderedPageBreak/>
              <w:t xml:space="preserve"> </w:t>
            </w:r>
          </w:p>
        </w:tc>
      </w:tr>
    </w:tbl>
    <w:p w:rsidR="00485765" w:rsidRDefault="00485765">
      <w:pPr>
        <w:spacing w:after="0"/>
      </w:pPr>
    </w:p>
    <w:p w:rsidR="00485765" w:rsidRPr="009111D4" w:rsidRDefault="002D239B">
      <w:pPr>
        <w:numPr>
          <w:ilvl w:val="0"/>
          <w:numId w:val="23"/>
        </w:numPr>
        <w:spacing w:after="5" w:line="270" w:lineRule="auto"/>
        <w:ind w:right="38" w:firstLine="362"/>
      </w:pPr>
      <w:r>
        <w:rPr>
          <w:rFonts w:ascii="Arial" w:eastAsia="Arial" w:hAnsi="Arial" w:cs="Arial"/>
          <w:sz w:val="19"/>
        </w:rPr>
        <w:t>La unión de 2 ondas que</w:t>
      </w:r>
      <w:r>
        <w:rPr>
          <w:rFonts w:ascii="Arial" w:eastAsia="Arial" w:hAnsi="Arial" w:cs="Arial"/>
          <w:sz w:val="18"/>
        </w:rPr>
        <w:t xml:space="preserve"> </w:t>
      </w:r>
      <w:r w:rsidR="009111D4">
        <w:rPr>
          <w:rFonts w:ascii="Arial" w:eastAsia="Arial" w:hAnsi="Arial" w:cs="Arial"/>
          <w:sz w:val="19"/>
        </w:rPr>
        <w:t xml:space="preserve">hacen </w:t>
      </w:r>
      <w:r w:rsidR="009111D4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>interferenci</w:t>
      </w:r>
      <w:r w:rsidR="009111D4">
        <w:rPr>
          <w:rFonts w:ascii="Arial" w:eastAsia="Arial" w:hAnsi="Arial" w:cs="Arial"/>
          <w:sz w:val="19"/>
        </w:rPr>
        <w:t>a:</w:t>
      </w:r>
    </w:p>
    <w:p w:rsidR="009111D4" w:rsidRDefault="009111D4" w:rsidP="009111D4">
      <w:pPr>
        <w:spacing w:after="5" w:line="270" w:lineRule="auto"/>
        <w:ind w:right="38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9111D4">
      <w:pPr>
        <w:numPr>
          <w:ilvl w:val="0"/>
          <w:numId w:val="23"/>
        </w:numPr>
        <w:spacing w:after="22"/>
        <w:ind w:right="38" w:firstLine="362"/>
      </w:pPr>
      <w:r>
        <w:rPr>
          <w:rFonts w:ascii="Arial" w:eastAsia="Arial" w:hAnsi="Arial" w:cs="Arial"/>
          <w:sz w:val="19"/>
        </w:rPr>
        <w:t>Un automóvil se mueve 1Km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cada </w:t>
      </w:r>
      <w:r w:rsidRPr="009111D4">
        <w:rPr>
          <w:rFonts w:ascii="Arial" w:eastAsia="Arial" w:hAnsi="Arial" w:cs="Arial"/>
          <w:sz w:val="19"/>
        </w:rPr>
        <w:t xml:space="preserve">0.5 min ¿Cuál será su </w:t>
      </w:r>
      <w:r w:rsidR="009111D4" w:rsidRPr="009111D4">
        <w:rPr>
          <w:rFonts w:ascii="Arial" w:eastAsia="Arial" w:hAnsi="Arial" w:cs="Arial"/>
          <w:sz w:val="19"/>
        </w:rPr>
        <w:t xml:space="preserve">velocidad </w:t>
      </w:r>
      <w:r w:rsidRPr="009111D4">
        <w:rPr>
          <w:rFonts w:ascii="Arial" w:eastAsia="Arial" w:hAnsi="Arial" w:cs="Arial"/>
          <w:sz w:val="19"/>
        </w:rPr>
        <w:t xml:space="preserve">media? </w:t>
      </w:r>
    </w:p>
    <w:p w:rsidR="00485765" w:rsidRDefault="00485765">
      <w:pPr>
        <w:spacing w:after="5" w:line="263" w:lineRule="auto"/>
        <w:ind w:right="42" w:hanging="10"/>
        <w:rPr>
          <w:rFonts w:ascii="Arial" w:eastAsia="Arial" w:hAnsi="Arial" w:cs="Arial"/>
          <w:b/>
          <w:sz w:val="20"/>
        </w:rPr>
      </w:pPr>
    </w:p>
    <w:p w:rsidR="009111D4" w:rsidRDefault="009111D4">
      <w:pPr>
        <w:spacing w:after="5" w:line="263" w:lineRule="auto"/>
        <w:ind w:right="42" w:hanging="10"/>
      </w:pPr>
    </w:p>
    <w:p w:rsidR="00485765" w:rsidRDefault="002D239B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3"/>
        </w:numPr>
        <w:spacing w:after="5" w:line="270" w:lineRule="auto"/>
        <w:ind w:right="38" w:firstLine="362"/>
      </w:pPr>
      <w:r>
        <w:rPr>
          <w:rFonts w:ascii="Arial" w:eastAsia="Arial" w:hAnsi="Arial" w:cs="Arial"/>
          <w:sz w:val="19"/>
        </w:rPr>
        <w:t xml:space="preserve">Se deja caer un cuerpo de </w:t>
      </w:r>
    </w:p>
    <w:p w:rsidR="00485765" w:rsidRDefault="002D239B">
      <w:pPr>
        <w:tabs>
          <w:tab w:val="center" w:pos="1436"/>
        </w:tabs>
        <w:spacing w:after="3" w:line="255" w:lineRule="auto"/>
        <w:ind w:left="-15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 xml:space="preserve">20 mts de altura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2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32" w:line="270" w:lineRule="auto"/>
        <w:ind w:left="712" w:right="36" w:hanging="360"/>
      </w:pPr>
      <w:r>
        <w:rPr>
          <w:rFonts w:ascii="Arial" w:eastAsia="Arial" w:hAnsi="Arial" w:cs="Arial"/>
          <w:sz w:val="17"/>
        </w:rPr>
        <w:t xml:space="preserve">175. </w:t>
      </w:r>
      <w:r>
        <w:rPr>
          <w:rFonts w:ascii="Arial" w:eastAsia="Arial" w:hAnsi="Arial" w:cs="Arial"/>
          <w:sz w:val="19"/>
        </w:rPr>
        <w:t>Un microondas de 1200 watts se conecta a una diferencia de potencial de 120 volts, ¿Cuál es la corriente?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27" w:line="270" w:lineRule="auto"/>
        <w:ind w:left="712" w:right="36" w:hanging="360"/>
      </w:pPr>
      <w:r>
        <w:rPr>
          <w:rFonts w:ascii="Arial" w:eastAsia="Arial" w:hAnsi="Arial" w:cs="Arial"/>
          <w:sz w:val="17"/>
        </w:rPr>
        <w:t xml:space="preserve">176. </w:t>
      </w:r>
      <w:r>
        <w:rPr>
          <w:rFonts w:ascii="Arial" w:eastAsia="Arial" w:hAnsi="Arial" w:cs="Arial"/>
          <w:sz w:val="19"/>
        </w:rPr>
        <w:t xml:space="preserve">200g de agua a 20° se mezclan con 100g de agua y 50° cual es la </w:t>
      </w:r>
    </w:p>
    <w:p w:rsidR="00485765" w:rsidRDefault="002D239B">
      <w:pPr>
        <w:spacing w:after="3" w:line="345" w:lineRule="auto"/>
        <w:ind w:left="-15" w:right="1916" w:firstLine="720"/>
      </w:pPr>
      <w:r>
        <w:rPr>
          <w:rFonts w:ascii="Arial" w:eastAsia="Arial" w:hAnsi="Arial" w:cs="Arial"/>
          <w:sz w:val="19"/>
        </w:rPr>
        <w:t>temperatura</w:t>
      </w:r>
      <w:r>
        <w:rPr>
          <w:rFonts w:ascii="Arial" w:eastAsia="Arial" w:hAnsi="Arial" w:cs="Arial"/>
          <w:sz w:val="20"/>
        </w:rPr>
        <w:tab/>
        <w:t xml:space="preserve">de equilibrio </w:t>
      </w:r>
    </w:p>
    <w:p w:rsidR="00485765" w:rsidRDefault="00485765">
      <w:pPr>
        <w:pStyle w:val="Ttulo2"/>
        <w:ind w:left="-5" w:right="0"/>
        <w:jc w:val="left"/>
      </w:pPr>
    </w:p>
    <w:p w:rsidR="00485765" w:rsidRDefault="002D239B">
      <w:pPr>
        <w:spacing w:after="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4"/>
        </w:numPr>
        <w:spacing w:after="5" w:line="270" w:lineRule="auto"/>
        <w:ind w:right="36" w:hanging="358"/>
      </w:pPr>
      <w:r>
        <w:rPr>
          <w:rFonts w:ascii="Arial" w:eastAsia="Arial" w:hAnsi="Arial" w:cs="Arial"/>
          <w:sz w:val="19"/>
        </w:rPr>
        <w:t>En un gato hidráulico cuyos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>émbolos menor y mayor son de 5 y 25 cm</w:t>
      </w:r>
      <w:r>
        <w:rPr>
          <w:rFonts w:ascii="Arial" w:eastAsia="Arial" w:hAnsi="Arial" w:cs="Arial"/>
          <w:sz w:val="28"/>
          <w:vertAlign w:val="superscript"/>
        </w:rPr>
        <w:t>2</w:t>
      </w:r>
      <w:r>
        <w:rPr>
          <w:rFonts w:ascii="Arial" w:eastAsia="Arial" w:hAnsi="Arial" w:cs="Arial"/>
          <w:sz w:val="19"/>
        </w:rPr>
        <w:t xml:space="preserve"> respectivamente ¿Cuál será la fuerza en el embolo mayor cuando en </w:t>
      </w:r>
      <w:r w:rsidR="009111D4">
        <w:rPr>
          <w:rFonts w:ascii="Arial" w:eastAsia="Arial" w:hAnsi="Arial" w:cs="Arial"/>
          <w:sz w:val="19"/>
        </w:rPr>
        <w:t xml:space="preserve">el </w:t>
      </w:r>
      <w:r w:rsidR="009111D4"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9"/>
        </w:rPr>
        <w:t xml:space="preserve">menor se apliquen 50 N?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8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9111D4" w:rsidRDefault="002D239B">
      <w:pPr>
        <w:numPr>
          <w:ilvl w:val="0"/>
          <w:numId w:val="24"/>
        </w:numPr>
        <w:spacing w:after="87" w:line="327" w:lineRule="auto"/>
        <w:ind w:right="36" w:hanging="358"/>
      </w:pPr>
      <w:r>
        <w:rPr>
          <w:rFonts w:ascii="Arial" w:eastAsia="Arial" w:hAnsi="Arial" w:cs="Arial"/>
          <w:sz w:val="19"/>
        </w:rPr>
        <w:t xml:space="preserve">Atracción Mayor </w:t>
      </w:r>
    </w:p>
    <w:p w:rsidR="009111D4" w:rsidRDefault="009111D4" w:rsidP="009111D4">
      <w:pPr>
        <w:spacing w:after="87" w:line="327" w:lineRule="auto"/>
        <w:ind w:right="36"/>
      </w:pPr>
    </w:p>
    <w:p w:rsidR="00485765" w:rsidRDefault="002D239B">
      <w:pPr>
        <w:spacing w:after="3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4"/>
        </w:numPr>
        <w:spacing w:after="33" w:line="270" w:lineRule="auto"/>
        <w:ind w:right="36" w:hanging="358"/>
      </w:pPr>
      <w:r>
        <w:rPr>
          <w:rFonts w:ascii="Arial" w:eastAsia="Arial" w:hAnsi="Arial" w:cs="Arial"/>
          <w:sz w:val="19"/>
        </w:rPr>
        <w:t>Se unen dos ríos como se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muestra en la figura: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" w:line="255" w:lineRule="auto"/>
        <w:ind w:left="-5" w:right="29" w:hanging="10"/>
      </w:pPr>
      <w:r>
        <w:rPr>
          <w:rFonts w:ascii="Arial" w:eastAsia="Arial" w:hAnsi="Arial" w:cs="Arial"/>
          <w:sz w:val="20"/>
        </w:rPr>
        <w:t xml:space="preserve">El </w:t>
      </w:r>
      <w:r w:rsidR="009111D4">
        <w:rPr>
          <w:rFonts w:ascii="Arial" w:eastAsia="Arial" w:hAnsi="Arial" w:cs="Arial"/>
          <w:sz w:val="20"/>
        </w:rPr>
        <w:t>ramal</w:t>
      </w:r>
      <w:r>
        <w:rPr>
          <w:rFonts w:ascii="Arial" w:eastAsia="Arial" w:hAnsi="Arial" w:cs="Arial"/>
          <w:sz w:val="20"/>
        </w:rPr>
        <w:t xml:space="preserve"> izquierdo tiene un ancho de 8m, una profundidad de 6m y el agua fluye con una velocidad de 2m/s. El ramal derecho tiene un </w:t>
      </w:r>
    </w:p>
    <w:p w:rsidR="00613811" w:rsidRDefault="002D239B" w:rsidP="0061381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613811">
      <w:pPr>
        <w:spacing w:after="0"/>
      </w:pPr>
      <w:r>
        <w:rPr>
          <w:rFonts w:ascii="Arial" w:eastAsia="Arial" w:hAnsi="Arial" w:cs="Arial"/>
          <w:sz w:val="20"/>
        </w:rPr>
        <w:t xml:space="preserve">ancho de 6m, y una </w:t>
      </w:r>
      <w:r w:rsidR="009111D4">
        <w:rPr>
          <w:rFonts w:ascii="Arial" w:eastAsia="Arial" w:hAnsi="Arial" w:cs="Arial"/>
          <w:sz w:val="20"/>
        </w:rPr>
        <w:t>profundidad</w:t>
      </w:r>
      <w:r>
        <w:rPr>
          <w:rFonts w:ascii="Arial" w:eastAsia="Arial" w:hAnsi="Arial" w:cs="Arial"/>
          <w:sz w:val="20"/>
        </w:rPr>
        <w:t xml:space="preserve"> de 3m y el agua fluye con una velocidad de 2.5m/s. La rama principal del rio tiene un ancho de 10 m y la velocidad con la que fluye el agua es </w:t>
      </w:r>
    </w:p>
    <w:p w:rsidR="00485765" w:rsidRDefault="002D239B">
      <w:pPr>
        <w:spacing w:after="3" w:line="255" w:lineRule="auto"/>
        <w:ind w:left="-5" w:right="29" w:hanging="10"/>
      </w:pPr>
      <w:r>
        <w:rPr>
          <w:rFonts w:ascii="Arial" w:eastAsia="Arial" w:hAnsi="Arial" w:cs="Arial"/>
          <w:sz w:val="20"/>
        </w:rPr>
        <w:t xml:space="preserve">de 3.2m/s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Pr="009111D4" w:rsidRDefault="002D239B">
      <w:pPr>
        <w:spacing w:after="37"/>
        <w:ind w:left="-5" w:hanging="10"/>
      </w:pPr>
      <w:r w:rsidRPr="009111D4">
        <w:rPr>
          <w:rFonts w:ascii="Arial" w:eastAsia="Arial" w:hAnsi="Arial" w:cs="Arial"/>
          <w:sz w:val="20"/>
          <w:u w:color="000000"/>
        </w:rPr>
        <w:t xml:space="preserve">¿Cuál es la profundidad del </w:t>
      </w:r>
      <w:r w:rsidR="009111D4" w:rsidRPr="009111D4">
        <w:rPr>
          <w:rFonts w:ascii="Arial" w:eastAsia="Arial" w:hAnsi="Arial" w:cs="Arial"/>
          <w:sz w:val="20"/>
          <w:u w:color="000000"/>
        </w:rPr>
        <w:t>ramal</w:t>
      </w:r>
      <w:r w:rsidRPr="009111D4">
        <w:rPr>
          <w:rFonts w:ascii="Arial" w:eastAsia="Arial" w:hAnsi="Arial" w:cs="Arial"/>
          <w:sz w:val="20"/>
        </w:rPr>
        <w:t xml:space="preserve"> </w:t>
      </w:r>
      <w:r w:rsidRPr="009111D4">
        <w:rPr>
          <w:rFonts w:ascii="Arial" w:eastAsia="Arial" w:hAnsi="Arial" w:cs="Arial"/>
          <w:sz w:val="20"/>
          <w:u w:color="000000"/>
        </w:rPr>
        <w:t>principal?</w:t>
      </w:r>
      <w:r w:rsidRPr="009111D4"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9111D4">
      <w:pPr>
        <w:tabs>
          <w:tab w:val="center" w:pos="1855"/>
        </w:tabs>
        <w:spacing w:after="5" w:line="263" w:lineRule="auto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5"/>
        </w:numPr>
        <w:spacing w:after="5" w:line="270" w:lineRule="auto"/>
        <w:ind w:right="36" w:firstLine="360"/>
      </w:pPr>
      <w:r>
        <w:rPr>
          <w:rFonts w:ascii="Arial" w:eastAsia="Arial" w:hAnsi="Arial" w:cs="Arial"/>
          <w:sz w:val="19"/>
        </w:rPr>
        <w:t>Partiendo de que la luz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>tiene un comportamiento dual, ¿</w:t>
      </w:r>
      <w:r w:rsidR="009111D4">
        <w:rPr>
          <w:rFonts w:ascii="Arial" w:eastAsia="Arial" w:hAnsi="Arial" w:cs="Arial"/>
          <w:sz w:val="19"/>
        </w:rPr>
        <w:t xml:space="preserve">Qué </w:t>
      </w:r>
      <w:r>
        <w:rPr>
          <w:rFonts w:ascii="Arial" w:eastAsia="Arial" w:hAnsi="Arial" w:cs="Arial"/>
          <w:sz w:val="19"/>
        </w:rPr>
        <w:t xml:space="preserve">propiedades se cumplen? </w:t>
      </w:r>
    </w:p>
    <w:p w:rsidR="00485765" w:rsidRDefault="00485765" w:rsidP="009111D4">
      <w:pPr>
        <w:spacing w:after="5" w:line="263" w:lineRule="auto"/>
        <w:ind w:right="42"/>
      </w:pPr>
    </w:p>
    <w:p w:rsidR="00485765" w:rsidRDefault="002D239B">
      <w:pPr>
        <w:spacing w:after="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5"/>
        </w:numPr>
        <w:spacing w:after="5" w:line="270" w:lineRule="auto"/>
        <w:ind w:right="36" w:firstLine="360"/>
      </w:pPr>
      <w:r>
        <w:rPr>
          <w:rFonts w:ascii="Arial" w:eastAsia="Arial" w:hAnsi="Arial" w:cs="Arial"/>
          <w:sz w:val="19"/>
        </w:rPr>
        <w:t xml:space="preserve">Reflexión y Refracción </w:t>
      </w:r>
    </w:p>
    <w:p w:rsidR="00485765" w:rsidRDefault="002D239B">
      <w:pPr>
        <w:spacing w:after="0" w:line="216" w:lineRule="auto"/>
        <w:ind w:right="3874"/>
      </w:pPr>
      <w:r>
        <w:rPr>
          <w:rFonts w:ascii="Arial" w:eastAsia="Arial" w:hAnsi="Arial" w:cs="Arial"/>
          <w:sz w:val="20"/>
        </w:rPr>
        <w:t xml:space="preserve"> 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5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9111D4">
      <w:pPr>
        <w:spacing w:after="67" w:line="263" w:lineRule="auto"/>
        <w:ind w:right="42"/>
      </w:pPr>
    </w:p>
    <w:p w:rsidR="00485765" w:rsidRDefault="002D239B">
      <w:pPr>
        <w:spacing w:after="81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pStyle w:val="Ttulo1"/>
        <w:spacing w:after="1"/>
        <w:ind w:left="1169"/>
        <w:jc w:val="left"/>
      </w:pPr>
      <w:r>
        <w:t xml:space="preserve">MATEMATICAS </w:t>
      </w:r>
    </w:p>
    <w:p w:rsidR="00485765" w:rsidRDefault="002D239B">
      <w:pPr>
        <w:spacing w:after="13" w:line="216" w:lineRule="auto"/>
        <w:ind w:right="3874"/>
      </w:pPr>
      <w:r>
        <w:rPr>
          <w:rFonts w:ascii="Arial" w:eastAsia="Arial" w:hAnsi="Arial" w:cs="Arial"/>
          <w:sz w:val="20"/>
        </w:rPr>
        <w:t xml:space="preserve">  </w:t>
      </w:r>
    </w:p>
    <w:p w:rsidR="00485765" w:rsidRDefault="002D239B">
      <w:pPr>
        <w:numPr>
          <w:ilvl w:val="0"/>
          <w:numId w:val="26"/>
        </w:numPr>
        <w:spacing w:after="5" w:line="365" w:lineRule="auto"/>
        <w:ind w:right="36" w:hanging="403"/>
      </w:pPr>
      <w:r>
        <w:rPr>
          <w:rFonts w:ascii="Arial" w:eastAsia="Arial" w:hAnsi="Arial" w:cs="Arial"/>
          <w:sz w:val="19"/>
        </w:rPr>
        <w:t>La edad de Juan es el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 xml:space="preserve">doble de la edad de María y los dos juntos suman </w:t>
      </w:r>
    </w:p>
    <w:p w:rsidR="00485765" w:rsidRDefault="002D239B">
      <w:pPr>
        <w:spacing w:after="78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 xml:space="preserve">108, ¿Cuál es la edad de cada uno? </w:t>
      </w:r>
    </w:p>
    <w:p w:rsidR="00485765" w:rsidRDefault="002D239B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485765" w:rsidP="009111D4">
      <w:pPr>
        <w:tabs>
          <w:tab w:val="center" w:pos="2081"/>
        </w:tabs>
        <w:spacing w:after="78" w:line="263" w:lineRule="auto"/>
        <w:ind w:left="-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9111D4">
      <w:pPr>
        <w:numPr>
          <w:ilvl w:val="0"/>
          <w:numId w:val="26"/>
        </w:numPr>
        <w:spacing w:after="59" w:line="270" w:lineRule="auto"/>
        <w:ind w:right="36" w:hanging="403"/>
      </w:pPr>
      <w:r>
        <w:rPr>
          <w:rFonts w:ascii="Arial" w:eastAsia="Arial" w:hAnsi="Arial" w:cs="Arial"/>
          <w:sz w:val="19"/>
        </w:rPr>
        <w:t>Encuentra la pendiente: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9"/>
        </w:rPr>
        <w:t>(-</w:t>
      </w:r>
      <w:r w:rsidRPr="009111D4">
        <w:rPr>
          <w:rFonts w:ascii="Arial" w:eastAsia="Arial" w:hAnsi="Arial" w:cs="Arial"/>
          <w:sz w:val="19"/>
        </w:rPr>
        <w:t>4,</w:t>
      </w:r>
      <w:r w:rsidR="009111D4" w:rsidRPr="009111D4">
        <w:rPr>
          <w:rFonts w:ascii="Arial" w:eastAsia="Arial" w:hAnsi="Arial" w:cs="Arial"/>
          <w:sz w:val="19"/>
        </w:rPr>
        <w:t>6) (</w:t>
      </w:r>
      <w:r w:rsidRPr="009111D4">
        <w:rPr>
          <w:rFonts w:ascii="Arial" w:eastAsia="Arial" w:hAnsi="Arial" w:cs="Arial"/>
          <w:sz w:val="19"/>
        </w:rPr>
        <w:t xml:space="preserve">6,8) </w:t>
      </w:r>
    </w:p>
    <w:p w:rsidR="00485765" w:rsidRDefault="00485765">
      <w:pPr>
        <w:spacing w:after="28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613811" w:rsidRDefault="00613811">
      <w:pPr>
        <w:spacing w:after="3" w:line="255" w:lineRule="auto"/>
        <w:ind w:left="365" w:right="29" w:hanging="10"/>
        <w:rPr>
          <w:rFonts w:ascii="Arial" w:eastAsia="Arial" w:hAnsi="Arial" w:cs="Arial"/>
          <w:sz w:val="18"/>
        </w:rPr>
      </w:pPr>
    </w:p>
    <w:p w:rsidR="00613811" w:rsidRDefault="00613811">
      <w:pPr>
        <w:spacing w:after="3" w:line="255" w:lineRule="auto"/>
        <w:ind w:left="365" w:right="29" w:hanging="10"/>
        <w:rPr>
          <w:rFonts w:ascii="Arial" w:eastAsia="Arial" w:hAnsi="Arial" w:cs="Arial"/>
          <w:sz w:val="18"/>
        </w:rPr>
      </w:pPr>
    </w:p>
    <w:p w:rsidR="00485765" w:rsidRDefault="002D239B">
      <w:pPr>
        <w:spacing w:after="3" w:line="255" w:lineRule="auto"/>
        <w:ind w:left="365" w:right="29" w:hanging="10"/>
      </w:pPr>
      <w:r>
        <w:rPr>
          <w:rFonts w:ascii="Arial" w:eastAsia="Arial" w:hAnsi="Arial" w:cs="Arial"/>
          <w:sz w:val="18"/>
        </w:rPr>
        <w:t xml:space="preserve">184. </w:t>
      </w:r>
      <w:r>
        <w:rPr>
          <w:rFonts w:ascii="Arial" w:eastAsia="Arial" w:hAnsi="Arial" w:cs="Arial"/>
          <w:sz w:val="20"/>
        </w:rPr>
        <w:t>Dominio de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20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95" w:line="265" w:lineRule="auto"/>
        <w:ind w:left="130" w:hanging="10"/>
      </w:pPr>
    </w:p>
    <w:p w:rsidR="00485765" w:rsidRDefault="002D239B">
      <w:pPr>
        <w:spacing w:after="0"/>
        <w:ind w:left="1121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485765" w:rsidRDefault="00485765" w:rsidP="00613811">
      <w:pPr>
        <w:pStyle w:val="Ttulo2"/>
        <w:ind w:right="-141"/>
      </w:pPr>
    </w:p>
    <w:tbl>
      <w:tblPr>
        <w:tblStyle w:val="TableGrid"/>
        <w:tblpPr w:vertAnchor="text" w:horzAnchor="margin"/>
        <w:tblOverlap w:val="never"/>
        <w:tblW w:w="8624" w:type="dxa"/>
        <w:tblInd w:w="0" w:type="dxa"/>
        <w:tblCellMar>
          <w:left w:w="2081" w:type="dxa"/>
          <w:right w:w="1914" w:type="dxa"/>
        </w:tblCellMar>
        <w:tblLook w:val="04A0" w:firstRow="1" w:lastRow="0" w:firstColumn="1" w:lastColumn="0" w:noHBand="0" w:noVBand="1"/>
      </w:tblPr>
      <w:tblGrid>
        <w:gridCol w:w="8624"/>
      </w:tblGrid>
      <w:tr w:rsidR="00485765">
        <w:trPr>
          <w:trHeight w:val="457"/>
        </w:trPr>
        <w:tc>
          <w:tcPr>
            <w:tcW w:w="4629" w:type="dxa"/>
            <w:tcBorders>
              <w:top w:val="nil"/>
              <w:left w:val="nil"/>
              <w:bottom w:val="nil"/>
              <w:right w:val="nil"/>
            </w:tcBorders>
          </w:tcPr>
          <w:p w:rsidR="00485765" w:rsidRDefault="00485765">
            <w:pPr>
              <w:jc w:val="both"/>
            </w:pPr>
          </w:p>
        </w:tc>
      </w:tr>
    </w:tbl>
    <w:p w:rsidR="00485765" w:rsidRDefault="002D239B" w:rsidP="001E6E47">
      <w:pPr>
        <w:spacing w:after="3" w:line="370" w:lineRule="auto"/>
        <w:ind w:right="29"/>
      </w:pPr>
      <w:r>
        <w:rPr>
          <w:rFonts w:ascii="Arial" w:eastAsia="Arial" w:hAnsi="Arial" w:cs="Arial"/>
          <w:sz w:val="18"/>
        </w:rPr>
        <w:t xml:space="preserve">185. </w:t>
      </w:r>
      <w:r w:rsidR="001E6E47">
        <w:rPr>
          <w:rFonts w:ascii="Arial" w:eastAsia="Arial" w:hAnsi="Arial" w:cs="Arial"/>
          <w:sz w:val="20"/>
        </w:rPr>
        <w:t xml:space="preserve">¿Cuál </w:t>
      </w:r>
      <w:r w:rsidR="009111D4">
        <w:rPr>
          <w:rFonts w:ascii="Arial" w:eastAsia="Arial" w:hAnsi="Arial" w:cs="Arial"/>
          <w:sz w:val="20"/>
        </w:rPr>
        <w:t xml:space="preserve">es </w:t>
      </w:r>
      <w:r w:rsidR="001E6E47">
        <w:rPr>
          <w:rFonts w:ascii="Arial" w:eastAsia="Arial" w:hAnsi="Arial" w:cs="Arial"/>
          <w:sz w:val="20"/>
        </w:rPr>
        <w:t xml:space="preserve">una </w:t>
      </w:r>
      <w:r w:rsidR="009111D4">
        <w:rPr>
          <w:rFonts w:ascii="Arial" w:eastAsia="Arial" w:hAnsi="Arial" w:cs="Arial"/>
          <w:sz w:val="20"/>
        </w:rPr>
        <w:t xml:space="preserve">función </w:t>
      </w:r>
      <w:r>
        <w:rPr>
          <w:rFonts w:ascii="Arial" w:eastAsia="Arial" w:hAnsi="Arial" w:cs="Arial"/>
          <w:sz w:val="20"/>
        </w:rPr>
        <w:t>Lineal F(x)?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3" w:line="255" w:lineRule="auto"/>
        <w:ind w:left="-5" w:right="29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110" w:line="340" w:lineRule="auto"/>
        <w:ind w:right="189" w:firstLine="360"/>
      </w:pPr>
      <w:r>
        <w:rPr>
          <w:rFonts w:ascii="Arial" w:eastAsia="Arial" w:hAnsi="Arial" w:cs="Arial"/>
          <w:sz w:val="17"/>
        </w:rPr>
        <w:t xml:space="preserve">186. </w:t>
      </w:r>
      <w:r>
        <w:rPr>
          <w:rFonts w:ascii="Arial" w:eastAsia="Arial" w:hAnsi="Arial" w:cs="Arial"/>
          <w:sz w:val="19"/>
        </w:rPr>
        <w:t>Forma general de la ecuación de segundo grado</w:t>
      </w:r>
      <w:r>
        <w:rPr>
          <w:rFonts w:ascii="Arial" w:eastAsia="Arial" w:hAnsi="Arial" w:cs="Arial"/>
          <w:sz w:val="17"/>
        </w:rPr>
        <w:t xml:space="preserve"> </w:t>
      </w:r>
      <w:r>
        <w:rPr>
          <w:rFonts w:ascii="Arial" w:eastAsia="Arial" w:hAnsi="Arial" w:cs="Arial"/>
          <w:sz w:val="20"/>
        </w:rPr>
        <w:t xml:space="preserve">que representa a </w:t>
      </w:r>
      <w:r w:rsidR="001E6E47">
        <w:rPr>
          <w:rFonts w:ascii="Arial" w:eastAsia="Arial" w:hAnsi="Arial" w:cs="Arial"/>
          <w:sz w:val="20"/>
        </w:rPr>
        <w:t xml:space="preserve">la </w:t>
      </w:r>
      <w:r>
        <w:rPr>
          <w:rFonts w:ascii="Arial" w:eastAsia="Arial" w:hAnsi="Arial" w:cs="Arial"/>
          <w:sz w:val="20"/>
        </w:rPr>
        <w:t xml:space="preserve">circunferencia.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numPr>
          <w:ilvl w:val="0"/>
          <w:numId w:val="27"/>
        </w:numPr>
        <w:spacing w:after="5" w:line="347" w:lineRule="auto"/>
        <w:ind w:right="36" w:hanging="360"/>
      </w:pPr>
      <w:r>
        <w:rPr>
          <w:rFonts w:ascii="Arial" w:eastAsia="Arial" w:hAnsi="Arial" w:cs="Arial"/>
          <w:sz w:val="19"/>
        </w:rPr>
        <w:t xml:space="preserve">En una granja se crían gallinas y borregos en total hay 60 cabezas y </w:t>
      </w:r>
    </w:p>
    <w:p w:rsidR="00485765" w:rsidRDefault="002D239B">
      <w:pPr>
        <w:spacing w:after="5" w:line="270" w:lineRule="auto"/>
        <w:ind w:left="730" w:right="36" w:hanging="10"/>
      </w:pPr>
      <w:r>
        <w:rPr>
          <w:rFonts w:ascii="Arial" w:eastAsia="Arial" w:hAnsi="Arial" w:cs="Arial"/>
          <w:sz w:val="19"/>
        </w:rPr>
        <w:t>150 patas,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1E6E47">
      <w:pPr>
        <w:spacing w:after="3" w:line="366" w:lineRule="auto"/>
        <w:ind w:left="-15" w:right="505" w:firstLine="720"/>
      </w:pPr>
      <w:r>
        <w:rPr>
          <w:rFonts w:ascii="Arial" w:eastAsia="Arial" w:hAnsi="Arial" w:cs="Arial"/>
          <w:sz w:val="20"/>
        </w:rPr>
        <w:t xml:space="preserve">¿Qué ecuación representa </w:t>
      </w:r>
      <w:r w:rsidR="001E6E47">
        <w:rPr>
          <w:rFonts w:ascii="Arial" w:eastAsia="Arial" w:hAnsi="Arial" w:cs="Arial"/>
          <w:sz w:val="20"/>
        </w:rPr>
        <w:t xml:space="preserve">el </w:t>
      </w:r>
      <w:r w:rsidR="001E6E47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problema?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7"/>
        </w:numPr>
        <w:spacing w:after="3" w:line="379" w:lineRule="auto"/>
        <w:ind w:right="36" w:hanging="360"/>
      </w:pPr>
      <w:r>
        <w:rPr>
          <w:rFonts w:ascii="Arial" w:eastAsia="Arial" w:hAnsi="Arial" w:cs="Arial"/>
          <w:sz w:val="20"/>
        </w:rPr>
        <w:t>Convierte 60° a Radianes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1E6E47">
      <w:pPr>
        <w:numPr>
          <w:ilvl w:val="0"/>
          <w:numId w:val="27"/>
        </w:numPr>
        <w:spacing w:after="57" w:line="270" w:lineRule="auto"/>
        <w:ind w:right="36" w:hanging="360"/>
      </w:pPr>
      <w:r>
        <w:rPr>
          <w:rFonts w:ascii="Arial" w:eastAsia="Arial" w:hAnsi="Arial" w:cs="Arial"/>
          <w:sz w:val="19"/>
        </w:rPr>
        <w:t>Ecuación de la circunferencia (</w:t>
      </w:r>
      <w:proofErr w:type="gramStart"/>
      <w:r>
        <w:rPr>
          <w:rFonts w:ascii="Arial" w:eastAsia="Arial" w:hAnsi="Arial" w:cs="Arial"/>
          <w:sz w:val="19"/>
        </w:rPr>
        <w:t>h,k</w:t>
      </w:r>
      <w:proofErr w:type="gramEnd"/>
      <w:r>
        <w:rPr>
          <w:rFonts w:ascii="Arial" w:eastAsia="Arial" w:hAnsi="Arial" w:cs="Arial"/>
          <w:sz w:val="19"/>
        </w:rPr>
        <w:t>) en el</w:t>
      </w:r>
      <w:r>
        <w:rPr>
          <w:rFonts w:ascii="Arial" w:eastAsia="Arial" w:hAnsi="Arial" w:cs="Arial"/>
          <w:sz w:val="17"/>
        </w:rPr>
        <w:t xml:space="preserve"> </w:t>
      </w:r>
      <w:r w:rsidRPr="001E6E47">
        <w:rPr>
          <w:rFonts w:ascii="Arial" w:eastAsia="Arial" w:hAnsi="Arial" w:cs="Arial"/>
          <w:sz w:val="20"/>
        </w:rPr>
        <w:t xml:space="preserve">origen con r=36 </w:t>
      </w:r>
    </w:p>
    <w:p w:rsidR="00485765" w:rsidRDefault="002D239B" w:rsidP="001E6E47">
      <w:pPr>
        <w:tabs>
          <w:tab w:val="center" w:pos="423"/>
          <w:tab w:val="center" w:pos="822"/>
        </w:tabs>
        <w:spacing w:after="0" w:line="265" w:lineRule="auto"/>
      </w:pPr>
      <w:r>
        <w:tab/>
      </w:r>
    </w:p>
    <w:p w:rsidR="00485765" w:rsidRDefault="002D239B">
      <w:pPr>
        <w:spacing w:after="7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  <w:ind w:left="1629"/>
        <w:jc w:val="center"/>
      </w:pPr>
      <w:r>
        <w:rPr>
          <w:rFonts w:ascii="Arial" w:eastAsia="Arial" w:hAnsi="Arial" w:cs="Arial"/>
          <w:sz w:val="32"/>
        </w:rPr>
        <w:t>²</w:t>
      </w:r>
    </w:p>
    <w:p w:rsidR="00485765" w:rsidRDefault="002D239B">
      <w:pPr>
        <w:spacing w:after="3" w:line="255" w:lineRule="auto"/>
        <w:ind w:left="370" w:right="29" w:hanging="10"/>
      </w:pPr>
      <w:r>
        <w:rPr>
          <w:rFonts w:ascii="Arial" w:eastAsia="Arial" w:hAnsi="Arial" w:cs="Arial"/>
          <w:sz w:val="18"/>
        </w:rPr>
        <w:t xml:space="preserve">190. </w:t>
      </w:r>
      <w:r>
        <w:rPr>
          <w:rFonts w:ascii="Arial" w:eastAsia="Arial" w:hAnsi="Arial" w:cs="Arial"/>
          <w:sz w:val="20"/>
        </w:rPr>
        <w:t>f(x)= x-1 y g(x)=(x-1)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 w:rsidP="001E6E47">
      <w:pPr>
        <w:spacing w:after="0" w:line="265" w:lineRule="auto"/>
        <w:ind w:left="360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1"/>
        <w:ind w:left="1454"/>
        <w:jc w:val="center"/>
      </w:pPr>
      <w:r>
        <w:rPr>
          <w:rFonts w:ascii="Arial" w:eastAsia="Arial" w:hAnsi="Arial" w:cs="Arial"/>
          <w:sz w:val="17"/>
        </w:rPr>
        <w:t xml:space="preserve">2 </w:t>
      </w:r>
    </w:p>
    <w:p w:rsidR="00485765" w:rsidRDefault="002D239B">
      <w:pPr>
        <w:tabs>
          <w:tab w:val="center" w:pos="1552"/>
        </w:tabs>
        <w:spacing w:after="58" w:line="255" w:lineRule="auto"/>
        <w:ind w:left="-15"/>
      </w:pPr>
      <w:r>
        <w:rPr>
          <w:rFonts w:ascii="Arial" w:eastAsia="Arial" w:hAnsi="Arial" w:cs="Arial"/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  <w:vertAlign w:val="subscript"/>
        </w:rPr>
        <w:tab/>
      </w:r>
      <w:r>
        <w:rPr>
          <w:rFonts w:ascii="Arial" w:eastAsia="Arial" w:hAnsi="Arial" w:cs="Arial"/>
          <w:sz w:val="18"/>
        </w:rPr>
        <w:t xml:space="preserve">191. </w:t>
      </w:r>
      <w:r>
        <w:rPr>
          <w:rFonts w:ascii="Arial" w:eastAsia="Arial" w:hAnsi="Arial" w:cs="Arial"/>
          <w:sz w:val="20"/>
        </w:rPr>
        <w:t>Raíces de (X-3</w:t>
      </w:r>
      <w:r w:rsidR="001E6E47">
        <w:rPr>
          <w:rFonts w:ascii="Arial" w:eastAsia="Arial" w:hAnsi="Arial" w:cs="Arial"/>
          <w:sz w:val="20"/>
        </w:rPr>
        <w:t>) =</w:t>
      </w:r>
      <w:r>
        <w:rPr>
          <w:rFonts w:ascii="Arial" w:eastAsia="Arial" w:hAnsi="Arial" w:cs="Arial"/>
          <w:sz w:val="20"/>
        </w:rPr>
        <w:t xml:space="preserve"> 25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 w:rsidP="001E6E47">
      <w:pPr>
        <w:spacing w:after="65" w:line="263" w:lineRule="auto"/>
        <w:ind w:right="42"/>
      </w:pPr>
    </w:p>
    <w:p w:rsidR="00485765" w:rsidRDefault="002D239B">
      <w:pPr>
        <w:spacing w:after="62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0"/>
        <w:ind w:left="651"/>
        <w:jc w:val="center"/>
      </w:pPr>
      <w:r>
        <w:rPr>
          <w:rFonts w:ascii="Arial" w:eastAsia="Arial" w:hAnsi="Arial" w:cs="Arial"/>
          <w:sz w:val="28"/>
        </w:rPr>
        <w:t>²</w:t>
      </w:r>
    </w:p>
    <w:p w:rsidR="00485765" w:rsidRDefault="002D239B">
      <w:pPr>
        <w:numPr>
          <w:ilvl w:val="0"/>
          <w:numId w:val="28"/>
        </w:numPr>
        <w:spacing w:after="3" w:line="420" w:lineRule="auto"/>
        <w:ind w:right="653" w:hanging="480"/>
      </w:pPr>
      <w:r>
        <w:rPr>
          <w:rFonts w:ascii="Arial" w:eastAsia="Arial" w:hAnsi="Arial" w:cs="Arial"/>
          <w:sz w:val="20"/>
        </w:rPr>
        <w:t>Resuelve √18</w:t>
      </w:r>
      <w:r>
        <w:rPr>
          <w:rFonts w:ascii="Arial" w:eastAsia="Arial" w:hAnsi="Arial" w:cs="Arial"/>
          <w:sz w:val="24"/>
        </w:rPr>
        <w:t>x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20"/>
        </w:rPr>
        <w:t xml:space="preserve">R. </w:t>
      </w:r>
      <w:r>
        <w:rPr>
          <w:rFonts w:ascii="Arial" w:eastAsia="Arial" w:hAnsi="Arial" w:cs="Arial"/>
          <w:b/>
          <w:sz w:val="20"/>
        </w:rPr>
        <w:t>3x√2</w:t>
      </w: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7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8"/>
        </w:numPr>
        <w:spacing w:after="3" w:line="255" w:lineRule="auto"/>
        <w:ind w:right="653" w:hanging="480"/>
      </w:pPr>
      <w:r>
        <w:rPr>
          <w:rFonts w:ascii="Arial" w:eastAsia="Arial" w:hAnsi="Arial" w:cs="Arial"/>
          <w:sz w:val="20"/>
        </w:rPr>
        <w:t>Parábola 4y=-x+24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51"/>
      </w:pPr>
      <w:r>
        <w:rPr>
          <w:rFonts w:ascii="Arial" w:eastAsia="Arial" w:hAnsi="Arial" w:cs="Arial"/>
          <w:sz w:val="18"/>
        </w:rPr>
        <w:lastRenderedPageBreak/>
        <w:t xml:space="preserve"> </w:t>
      </w:r>
    </w:p>
    <w:p w:rsidR="00485765" w:rsidRDefault="002D239B">
      <w:pPr>
        <w:spacing w:after="5" w:line="270" w:lineRule="auto"/>
        <w:ind w:left="362" w:right="36" w:hanging="10"/>
      </w:pPr>
      <w:r>
        <w:rPr>
          <w:rFonts w:ascii="Arial" w:eastAsia="Arial" w:hAnsi="Arial" w:cs="Arial"/>
          <w:sz w:val="17"/>
        </w:rPr>
        <w:t xml:space="preserve">194. </w:t>
      </w:r>
      <w:r>
        <w:rPr>
          <w:rFonts w:ascii="Arial" w:eastAsia="Arial" w:hAnsi="Arial" w:cs="Arial"/>
          <w:sz w:val="19"/>
        </w:rPr>
        <w:t>Tercer derivada de 3x</w:t>
      </w:r>
      <w:r>
        <w:rPr>
          <w:rFonts w:ascii="Arial" w:eastAsia="Arial" w:hAnsi="Arial" w:cs="Arial"/>
          <w:sz w:val="28"/>
          <w:vertAlign w:val="superscript"/>
        </w:rPr>
        <w:t>2</w:t>
      </w:r>
      <w:r>
        <w:rPr>
          <w:rFonts w:ascii="Arial" w:eastAsia="Arial" w:hAnsi="Arial" w:cs="Arial"/>
          <w:sz w:val="19"/>
        </w:rPr>
        <w:t>+7x+6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17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 w:line="216" w:lineRule="auto"/>
        <w:ind w:right="3879"/>
      </w:pPr>
      <w:r>
        <w:rPr>
          <w:rFonts w:ascii="Arial" w:eastAsia="Arial" w:hAnsi="Arial" w:cs="Arial"/>
          <w:sz w:val="20"/>
        </w:rPr>
        <w:t xml:space="preserve"> 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1E6E4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8"/>
        </w:rPr>
        <w:t xml:space="preserve">195. </w:t>
      </w:r>
      <w:r w:rsidR="001E6E47">
        <w:rPr>
          <w:rFonts w:ascii="Arial" w:eastAsia="Arial" w:hAnsi="Arial" w:cs="Arial"/>
          <w:sz w:val="20"/>
        </w:rPr>
        <w:t>⌠ 3</w:t>
      </w:r>
      <w:r>
        <w:rPr>
          <w:rFonts w:ascii="Arial" w:eastAsia="Arial" w:hAnsi="Arial" w:cs="Arial"/>
          <w:sz w:val="20"/>
        </w:rPr>
        <w:t xml:space="preserve"> x +dx / 4 x -5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47"/>
      </w:pP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 w:rsidP="001E6E47">
      <w:pPr>
        <w:tabs>
          <w:tab w:val="center" w:pos="785"/>
        </w:tabs>
        <w:spacing w:after="118" w:line="255" w:lineRule="auto"/>
        <w:ind w:left="-15"/>
      </w:pPr>
      <w:r>
        <w:rPr>
          <w:rFonts w:ascii="Arial" w:eastAsia="Arial" w:hAnsi="Arial" w:cs="Arial"/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  <w:vertAlign w:val="subscript"/>
        </w:rPr>
        <w:tab/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34" w:line="270" w:lineRule="auto"/>
        <w:ind w:left="717" w:right="36" w:hanging="365"/>
      </w:pPr>
      <w:r>
        <w:rPr>
          <w:rFonts w:ascii="Arial" w:eastAsia="Arial" w:hAnsi="Arial" w:cs="Arial"/>
          <w:sz w:val="17"/>
        </w:rPr>
        <w:t xml:space="preserve">196. </w:t>
      </w:r>
      <w:r>
        <w:rPr>
          <w:rFonts w:ascii="Arial" w:eastAsia="Arial" w:hAnsi="Arial" w:cs="Arial"/>
          <w:sz w:val="19"/>
        </w:rPr>
        <w:t>Las cargas de un avión sumadas son de 950 y una tiene 150 más que la otra.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spacing w:after="144" w:line="263" w:lineRule="auto"/>
        <w:ind w:left="396" w:right="2184" w:hanging="406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3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 w:rsidP="001E6E47">
      <w:pPr>
        <w:spacing w:after="5" w:line="447" w:lineRule="auto"/>
        <w:ind w:left="10" w:right="820" w:hanging="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18"/>
        </w:rPr>
        <w:t>197.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19"/>
        </w:rPr>
        <w:t>Factorizar 12x-7x+1=</w:t>
      </w:r>
      <w:r w:rsidR="001E6E47">
        <w:rPr>
          <w:rFonts w:ascii="Arial" w:eastAsia="Arial" w:hAnsi="Arial" w:cs="Arial"/>
          <w:sz w:val="19"/>
        </w:rPr>
        <w:t xml:space="preserve">0 </w:t>
      </w:r>
      <w:r w:rsidR="001E6E47">
        <w:rPr>
          <w:rFonts w:ascii="Arial" w:eastAsia="Arial" w:hAnsi="Arial" w:cs="Arial"/>
          <w:sz w:val="20"/>
        </w:rPr>
        <w:t>X</w:t>
      </w:r>
      <w:r>
        <w:rPr>
          <w:rFonts w:ascii="Arial" w:eastAsia="Arial" w:hAnsi="Arial" w:cs="Arial"/>
          <w:b/>
          <w:sz w:val="16"/>
        </w:rPr>
        <w:t>1</w:t>
      </w:r>
      <w:r w:rsidR="001E6E47">
        <w:rPr>
          <w:rFonts w:ascii="Arial" w:eastAsia="Arial" w:hAnsi="Arial" w:cs="Arial"/>
          <w:b/>
          <w:sz w:val="20"/>
        </w:rPr>
        <w:t xml:space="preserve">= </w:t>
      </w:r>
    </w:p>
    <w:p w:rsidR="001E6E47" w:rsidRDefault="001E6E47" w:rsidP="001E6E47">
      <w:pPr>
        <w:spacing w:after="5" w:line="447" w:lineRule="auto"/>
        <w:ind w:left="10" w:right="820" w:hanging="10"/>
      </w:pPr>
    </w:p>
    <w:p w:rsidR="00485765" w:rsidRDefault="002D239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spacing w:after="3" w:line="355" w:lineRule="auto"/>
        <w:ind w:left="-15" w:right="29" w:firstLine="360"/>
      </w:pPr>
      <w:r>
        <w:rPr>
          <w:rFonts w:ascii="Arial" w:eastAsia="Arial" w:hAnsi="Arial" w:cs="Arial"/>
          <w:sz w:val="18"/>
        </w:rPr>
        <w:t xml:space="preserve">198. </w:t>
      </w:r>
      <w:r>
        <w:rPr>
          <w:rFonts w:ascii="Arial" w:eastAsia="Arial" w:hAnsi="Arial" w:cs="Arial"/>
          <w:sz w:val="20"/>
        </w:rPr>
        <w:t xml:space="preserve">Angulo de A con los </w:t>
      </w:r>
      <w:r w:rsidR="001E6E47">
        <w:rPr>
          <w:rFonts w:ascii="Arial" w:eastAsia="Arial" w:hAnsi="Arial" w:cs="Arial"/>
          <w:sz w:val="20"/>
        </w:rPr>
        <w:t xml:space="preserve">siguientes </w:t>
      </w:r>
      <w:r w:rsidR="001E6E47"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>valores c(hip)= √8 a =2 b=2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tabs>
          <w:tab w:val="center" w:pos="2677"/>
        </w:tabs>
        <w:spacing w:after="5" w:line="263" w:lineRule="auto"/>
        <w:ind w:left="-10"/>
      </w:pPr>
    </w:p>
    <w:p w:rsidR="00485765" w:rsidRDefault="002D239B">
      <w:pPr>
        <w:spacing w:after="172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1E6E47">
      <w:pPr>
        <w:numPr>
          <w:ilvl w:val="0"/>
          <w:numId w:val="29"/>
        </w:numPr>
        <w:spacing w:after="3" w:line="324" w:lineRule="auto"/>
        <w:ind w:right="29" w:hanging="480"/>
      </w:pPr>
      <w:r>
        <w:rPr>
          <w:rFonts w:ascii="Arial" w:eastAsia="Arial" w:hAnsi="Arial" w:cs="Arial"/>
          <w:sz w:val="20"/>
        </w:rPr>
        <w:t>Límite</w:t>
      </w:r>
      <w:r w:rsidR="002D239B">
        <w:rPr>
          <w:rFonts w:ascii="Arial" w:eastAsia="Arial" w:hAnsi="Arial" w:cs="Arial"/>
          <w:sz w:val="20"/>
        </w:rPr>
        <w:t xml:space="preserve"> de x</w:t>
      </w:r>
      <w:r w:rsidR="002D239B">
        <w:rPr>
          <w:rFonts w:ascii="Arial" w:eastAsia="Arial" w:hAnsi="Arial" w:cs="Arial"/>
          <w:sz w:val="21"/>
        </w:rPr>
        <w:t>2</w:t>
      </w:r>
      <w:r w:rsidR="002D239B">
        <w:rPr>
          <w:rFonts w:ascii="Arial" w:eastAsia="Arial" w:hAnsi="Arial" w:cs="Arial"/>
          <w:sz w:val="20"/>
        </w:rPr>
        <w:t xml:space="preserve">+3x-8 cuando </w:t>
      </w:r>
      <w:r w:rsidR="002D239B">
        <w:rPr>
          <w:rFonts w:ascii="Arial" w:eastAsia="Arial" w:hAnsi="Arial" w:cs="Arial"/>
          <w:sz w:val="21"/>
          <w:u w:val="single" w:color="000000"/>
        </w:rPr>
        <w:t>x</w:t>
      </w:r>
      <w:r w:rsidR="002D239B">
        <w:rPr>
          <w:rFonts w:ascii="MS Gothic" w:eastAsia="MS Gothic" w:hAnsi="MS Gothic" w:cs="MS Gothic"/>
          <w:sz w:val="21"/>
          <w:u w:val="single" w:color="000000"/>
        </w:rPr>
        <w:t>➜</w:t>
      </w:r>
      <w:r w:rsidR="002D239B">
        <w:rPr>
          <w:rFonts w:ascii="Arial" w:eastAsia="Arial" w:hAnsi="Arial" w:cs="Arial"/>
          <w:sz w:val="21"/>
          <w:u w:val="single" w:color="000000"/>
        </w:rPr>
        <w:t>2</w:t>
      </w:r>
      <w:r w:rsidR="002D239B"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485765" w:rsidRDefault="002D239B">
      <w:pPr>
        <w:numPr>
          <w:ilvl w:val="0"/>
          <w:numId w:val="29"/>
        </w:numPr>
        <w:spacing w:after="85" w:line="255" w:lineRule="auto"/>
        <w:ind w:right="29" w:hanging="480"/>
      </w:pPr>
      <w:r>
        <w:rPr>
          <w:rFonts w:ascii="Arial" w:eastAsia="Arial" w:hAnsi="Arial" w:cs="Arial"/>
          <w:sz w:val="20"/>
        </w:rPr>
        <w:t xml:space="preserve">Distancia entre 2 puntos (-5,2) </w:t>
      </w:r>
    </w:p>
    <w:p w:rsidR="00485765" w:rsidRDefault="002D239B">
      <w:pPr>
        <w:tabs>
          <w:tab w:val="center" w:pos="1063"/>
        </w:tabs>
        <w:spacing w:after="3" w:line="255" w:lineRule="auto"/>
        <w:ind w:left="-15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>y (10,2)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485765">
      <w:pPr>
        <w:spacing w:after="5" w:line="263" w:lineRule="auto"/>
        <w:ind w:right="42" w:hanging="10"/>
      </w:pPr>
    </w:p>
    <w:p w:rsidR="00485765" w:rsidRDefault="002D239B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tabs>
          <w:tab w:val="center" w:pos="1585"/>
        </w:tabs>
        <w:spacing w:after="3" w:line="255" w:lineRule="auto"/>
        <w:ind w:left="-15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18"/>
        </w:rPr>
        <w:t xml:space="preserve">201. </w:t>
      </w:r>
      <w:r>
        <w:rPr>
          <w:rFonts w:ascii="Arial" w:eastAsia="Arial" w:hAnsi="Arial" w:cs="Arial"/>
          <w:sz w:val="20"/>
        </w:rPr>
        <w:t>Centro de la hipérbole</w:t>
      </w:r>
      <w:r>
        <w:rPr>
          <w:rFonts w:ascii="Arial" w:eastAsia="Arial" w:hAnsi="Arial" w:cs="Arial"/>
          <w:sz w:val="18"/>
        </w:rPr>
        <w:t xml:space="preserve"> </w:t>
      </w:r>
    </w:p>
    <w:p w:rsidR="00485765" w:rsidRDefault="002D239B">
      <w:pPr>
        <w:spacing w:after="3" w:line="317" w:lineRule="auto"/>
        <w:ind w:left="-5" w:right="1094" w:hanging="10"/>
      </w:pP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Arial" w:eastAsia="Arial" w:hAnsi="Arial" w:cs="Arial"/>
          <w:sz w:val="20"/>
        </w:rPr>
        <w:t xml:space="preserve">(x-2) / 25 – (y+7) / 9 = 1 </w:t>
      </w:r>
    </w:p>
    <w:p w:rsidR="00485765" w:rsidRDefault="002D239B">
      <w:pPr>
        <w:spacing w:after="7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>
      <w:pPr>
        <w:numPr>
          <w:ilvl w:val="1"/>
          <w:numId w:val="30"/>
        </w:numPr>
        <w:spacing w:after="5" w:line="270" w:lineRule="auto"/>
        <w:ind w:right="351" w:hanging="485"/>
      </w:pPr>
      <w:r>
        <w:rPr>
          <w:rFonts w:ascii="Arial" w:eastAsia="Arial" w:hAnsi="Arial" w:cs="Arial"/>
          <w:sz w:val="19"/>
        </w:rPr>
        <w:t>Punto medio dado los puntos</w:t>
      </w:r>
      <w:r>
        <w:rPr>
          <w:rFonts w:ascii="Arial" w:eastAsia="Arial" w:hAnsi="Arial" w:cs="Arial"/>
          <w:sz w:val="17"/>
        </w:rPr>
        <w:t xml:space="preserve"> </w:t>
      </w:r>
    </w:p>
    <w:p w:rsidR="00485765" w:rsidRDefault="002D239B">
      <w:pPr>
        <w:spacing w:after="3" w:line="351" w:lineRule="auto"/>
        <w:ind w:left="-5" w:right="1856" w:hanging="1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(7,8) y (-5,6) </w:t>
      </w:r>
    </w:p>
    <w:p w:rsidR="00485765" w:rsidRDefault="002D239B">
      <w:pPr>
        <w:spacing w:after="2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85765" w:rsidRDefault="002D239B" w:rsidP="001E6E47">
      <w:pPr>
        <w:numPr>
          <w:ilvl w:val="1"/>
          <w:numId w:val="30"/>
        </w:numPr>
        <w:spacing w:after="3" w:line="359" w:lineRule="auto"/>
        <w:ind w:right="351" w:hanging="485"/>
      </w:pPr>
      <w:r>
        <w:rPr>
          <w:rFonts w:ascii="Arial" w:eastAsia="Arial" w:hAnsi="Arial" w:cs="Arial"/>
          <w:sz w:val="20"/>
        </w:rPr>
        <w:t>Desigualdad de 3x-9 &gt; 3</w:t>
      </w:r>
    </w:p>
    <w:sectPr w:rsidR="00485765">
      <w:type w:val="continuous"/>
      <w:pgSz w:w="12240" w:h="15840"/>
      <w:pgMar w:top="658" w:right="1829" w:bottom="1534" w:left="1700" w:header="720" w:footer="720" w:gutter="0"/>
      <w:cols w:num="2" w:space="7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873" w:rsidRDefault="00800873">
      <w:pPr>
        <w:spacing w:after="0" w:line="240" w:lineRule="auto"/>
      </w:pPr>
      <w:r>
        <w:separator/>
      </w:r>
    </w:p>
  </w:endnote>
  <w:endnote w:type="continuationSeparator" w:id="0">
    <w:p w:rsidR="00800873" w:rsidRDefault="00800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873" w:rsidRDefault="00800873">
      <w:pPr>
        <w:spacing w:after="0" w:line="240" w:lineRule="auto"/>
      </w:pPr>
      <w:r>
        <w:separator/>
      </w:r>
    </w:p>
  </w:footnote>
  <w:footnote w:type="continuationSeparator" w:id="0">
    <w:p w:rsidR="00800873" w:rsidRDefault="00800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50D" w:rsidRDefault="0075050D" w:rsidP="006A20A3">
    <w:pPr>
      <w:spacing w:after="0"/>
      <w:ind w:left="-490" w:right="-441"/>
    </w:pPr>
    <w:r>
      <w:rPr>
        <w:rFonts w:ascii="Arial" w:eastAsia="Arial" w:hAnsi="Arial" w:cs="Arial"/>
        <w:i/>
        <w:sz w:val="41"/>
      </w:rPr>
      <w:t xml:space="preserve">           COLEGIO MONTE DE LOS OLIVOS</w:t>
    </w:r>
  </w:p>
  <w:p w:rsidR="0075050D" w:rsidRDefault="0075050D">
    <w:pPr>
      <w:spacing w:after="0"/>
      <w:ind w:left="-2571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:rsidR="0075050D" w:rsidRDefault="0075050D">
    <w:pPr>
      <w:spacing w:after="21" w:line="219" w:lineRule="auto"/>
      <w:ind w:left="-2571" w:right="1437"/>
      <w:jc w:val="center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 </w:t>
    </w:r>
    <w:r>
      <w:rPr>
        <w:rFonts w:ascii="Arial" w:eastAsia="Arial" w:hAnsi="Arial" w:cs="Arial"/>
        <w:sz w:val="20"/>
      </w:rPr>
      <w:tab/>
      <w:t xml:space="preserve"> </w:t>
    </w:r>
  </w:p>
  <w:p w:rsidR="0075050D" w:rsidRDefault="0075050D">
    <w:pPr>
      <w:spacing w:after="0"/>
      <w:ind w:left="-2571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50D" w:rsidRDefault="0075050D">
    <w:pPr>
      <w:spacing w:after="0"/>
      <w:ind w:left="-490" w:right="-441"/>
      <w:jc w:val="center"/>
    </w:pPr>
    <w:r>
      <w:rPr>
        <w:rFonts w:ascii="Arial" w:eastAsia="Arial" w:hAnsi="Arial" w:cs="Arial"/>
        <w:i/>
        <w:sz w:val="41"/>
      </w:rPr>
      <w:t>COLEGIO MONTES DE LOS OLIVOS</w:t>
    </w:r>
  </w:p>
  <w:p w:rsidR="0075050D" w:rsidRDefault="0075050D">
    <w:pPr>
      <w:spacing w:after="0"/>
      <w:ind w:left="-2571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:rsidR="0075050D" w:rsidRDefault="0075050D">
    <w:pPr>
      <w:spacing w:after="0" w:line="219" w:lineRule="auto"/>
      <w:ind w:left="-2571" w:right="1432"/>
      <w:jc w:val="center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 </w:t>
    </w:r>
    <w:r>
      <w:rPr>
        <w:rFonts w:ascii="Arial" w:eastAsia="Arial" w:hAnsi="Arial" w:cs="Arial"/>
        <w:sz w:val="20"/>
      </w:rPr>
      <w:tab/>
      <w:t xml:space="preserve"> </w:t>
    </w:r>
  </w:p>
  <w:p w:rsidR="0075050D" w:rsidRDefault="0075050D">
    <w:pPr>
      <w:spacing w:after="94"/>
      <w:ind w:left="-2571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:rsidR="0075050D" w:rsidRDefault="0075050D">
    <w:pPr>
      <w:spacing w:after="0"/>
      <w:ind w:left="-2571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50D" w:rsidRPr="006A20A3" w:rsidRDefault="0075050D">
    <w:pPr>
      <w:pStyle w:val="Encabezado"/>
      <w:rPr>
        <w:sz w:val="44"/>
        <w:szCs w:val="44"/>
      </w:rPr>
    </w:pPr>
    <w:r w:rsidRPr="006A20A3">
      <w:rPr>
        <w:sz w:val="44"/>
        <w:szCs w:val="44"/>
      </w:rPr>
      <w:t>COLEGIO MONTE DE LOS OLIVOS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50D" w:rsidRDefault="0075050D"/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50D" w:rsidRDefault="0075050D"/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50D" w:rsidRDefault="007505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35E0D"/>
    <w:multiLevelType w:val="hybridMultilevel"/>
    <w:tmpl w:val="BE460AEA"/>
    <w:lvl w:ilvl="0" w:tplc="2344431E">
      <w:start w:val="17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9E4994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2203CA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58A838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F00C22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0E0D24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85A91EA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5603EE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44816C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639A4"/>
    <w:multiLevelType w:val="hybridMultilevel"/>
    <w:tmpl w:val="1BF290F6"/>
    <w:lvl w:ilvl="0" w:tplc="8FF8C032">
      <w:start w:val="105"/>
      <w:numFmt w:val="decimal"/>
      <w:lvlText w:val="%1.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23E49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56587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0480CF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0E8A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2461A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0DC400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1284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1674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985C51"/>
    <w:multiLevelType w:val="hybridMultilevel"/>
    <w:tmpl w:val="B372A04A"/>
    <w:lvl w:ilvl="0" w:tplc="A2AC4968">
      <w:start w:val="57"/>
      <w:numFmt w:val="decimal"/>
      <w:lvlText w:val="%1.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67AA47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02B81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ECB41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AAC80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A8A9F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C2EC4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0A9A3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2A0D4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309C1"/>
    <w:multiLevelType w:val="hybridMultilevel"/>
    <w:tmpl w:val="D648099E"/>
    <w:lvl w:ilvl="0" w:tplc="50C062A8">
      <w:start w:val="7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CFAB3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EB27FF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DA092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EAC1D0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84698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3DAB5E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5D0BED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CD2F46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CE7D69"/>
    <w:multiLevelType w:val="hybridMultilevel"/>
    <w:tmpl w:val="015ED048"/>
    <w:lvl w:ilvl="0" w:tplc="FBF0B20C">
      <w:start w:val="102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1ADFA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C5C237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FC8C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F689B4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1E755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1017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9458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60472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F45314"/>
    <w:multiLevelType w:val="hybridMultilevel"/>
    <w:tmpl w:val="FB1E5DBC"/>
    <w:lvl w:ilvl="0" w:tplc="743EF284">
      <w:start w:val="180"/>
      <w:numFmt w:val="decimal"/>
      <w:lvlText w:val="%1.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F4E81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3E143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C861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5AD70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EC1C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748F5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CA78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1E3A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D162E91"/>
    <w:multiLevelType w:val="hybridMultilevel"/>
    <w:tmpl w:val="3388568E"/>
    <w:lvl w:ilvl="0" w:tplc="F5348A6E">
      <w:start w:val="1"/>
      <w:numFmt w:val="lowerLetter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9A04CC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66727A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96C6C6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20021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6E8F2A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40F20C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72EAC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4A03E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013C5D"/>
    <w:multiLevelType w:val="hybridMultilevel"/>
    <w:tmpl w:val="ED4C41A2"/>
    <w:lvl w:ilvl="0" w:tplc="419A3C6C">
      <w:start w:val="182"/>
      <w:numFmt w:val="decimal"/>
      <w:lvlText w:val="%1.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ECD2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64A3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EE87D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5CB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1AC2C6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796D3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0274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C93F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4246DF"/>
    <w:multiLevelType w:val="hybridMultilevel"/>
    <w:tmpl w:val="56FEB0CA"/>
    <w:lvl w:ilvl="0" w:tplc="C2DE708C">
      <w:start w:val="68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320502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50068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50438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D5C38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F568A6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866896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5BE7CF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B3C1E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4B1F93"/>
    <w:multiLevelType w:val="hybridMultilevel"/>
    <w:tmpl w:val="20A607A0"/>
    <w:lvl w:ilvl="0" w:tplc="EA2EAB70">
      <w:start w:val="14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82A8E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B6220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441F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8CFB1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FEA1A0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F8D02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4A31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3858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B70762"/>
    <w:multiLevelType w:val="hybridMultilevel"/>
    <w:tmpl w:val="B0F426A2"/>
    <w:lvl w:ilvl="0" w:tplc="6D90B076">
      <w:start w:val="192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C3CA1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2A80B5C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EFD437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40F2E8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D74AF0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4F1C65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A350D3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E6C4A3E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1" w15:restartNumberingAfterBreak="0">
    <w:nsid w:val="2B201FE6"/>
    <w:multiLevelType w:val="hybridMultilevel"/>
    <w:tmpl w:val="01906F6E"/>
    <w:lvl w:ilvl="0" w:tplc="30860A34">
      <w:start w:val="199"/>
      <w:numFmt w:val="decimal"/>
      <w:lvlText w:val="%1."/>
      <w:lvlJc w:val="left"/>
      <w:pPr>
        <w:ind w:left="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1" w:tplc="E8B89D0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2" w:tplc="1820F81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3" w:tplc="4978FB9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4" w:tplc="39640F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5" w:tplc="B62C30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6" w:tplc="950A32B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7" w:tplc="3D16EB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  <w:lvl w:ilvl="8" w:tplc="6E7AC3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2" w15:restartNumberingAfterBreak="0">
    <w:nsid w:val="2BF16A0F"/>
    <w:multiLevelType w:val="hybridMultilevel"/>
    <w:tmpl w:val="07B03C40"/>
    <w:lvl w:ilvl="0" w:tplc="D4DEDF32">
      <w:start w:val="2"/>
      <w:numFmt w:val="decimal"/>
      <w:lvlText w:val="%1.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02D97C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E22C8C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ED806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81326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96D5CC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74FF6A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ACA464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58F896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1970AA"/>
    <w:multiLevelType w:val="hybridMultilevel"/>
    <w:tmpl w:val="0A522D04"/>
    <w:lvl w:ilvl="0" w:tplc="4A68FD32">
      <w:start w:val="23"/>
      <w:numFmt w:val="decimal"/>
      <w:lvlText w:val="%1.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0E6A1D4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56EB508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8040F14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B04EA88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99E368C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66ACDBA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50E17CC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6705414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903B23"/>
    <w:multiLevelType w:val="hybridMultilevel"/>
    <w:tmpl w:val="DE283746"/>
    <w:lvl w:ilvl="0" w:tplc="DBEC951A">
      <w:start w:val="119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2C1CA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A445B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143F0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584D98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C3EF87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AA7A1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AE6F3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7683E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8302A4"/>
    <w:multiLevelType w:val="hybridMultilevel"/>
    <w:tmpl w:val="E03E3F7C"/>
    <w:lvl w:ilvl="0" w:tplc="CC708CCC">
      <w:start w:val="1"/>
      <w:numFmt w:val="upperRoman"/>
      <w:lvlText w:val="%1.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F9B086F4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D19AB4AE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288AA4A0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0EA87F36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DD8CEA5E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ABCC21BC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70F0400C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74D6D8FC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6" w15:restartNumberingAfterBreak="0">
    <w:nsid w:val="3DBF07CE"/>
    <w:multiLevelType w:val="hybridMultilevel"/>
    <w:tmpl w:val="1250EA92"/>
    <w:lvl w:ilvl="0" w:tplc="EC866DA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964C8"/>
    <w:multiLevelType w:val="hybridMultilevel"/>
    <w:tmpl w:val="EA38145C"/>
    <w:lvl w:ilvl="0" w:tplc="9F448BBA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84C0D"/>
    <w:multiLevelType w:val="hybridMultilevel"/>
    <w:tmpl w:val="AEA0AFAC"/>
    <w:lvl w:ilvl="0" w:tplc="D7186A1A">
      <w:start w:val="4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64730C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04C924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A4DE0A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26F282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B24630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F6EDE8A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884576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BA255A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41D4D57"/>
    <w:multiLevelType w:val="hybridMultilevel"/>
    <w:tmpl w:val="850A46C2"/>
    <w:lvl w:ilvl="0" w:tplc="ECA4E4C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32D836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5672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FAB5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47E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6039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D8E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D4B7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6EE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5F92DCB"/>
    <w:multiLevelType w:val="hybridMultilevel"/>
    <w:tmpl w:val="E3BE7FA0"/>
    <w:lvl w:ilvl="0" w:tplc="B680EC46">
      <w:start w:val="155"/>
      <w:numFmt w:val="decimal"/>
      <w:lvlText w:val="%1."/>
      <w:lvlJc w:val="left"/>
      <w:pPr>
        <w:ind w:left="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9C7292">
      <w:start w:val="1"/>
      <w:numFmt w:val="lowerLetter"/>
      <w:lvlText w:val="%2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3A3734">
      <w:start w:val="1"/>
      <w:numFmt w:val="lowerRoman"/>
      <w:lvlText w:val="%3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168BA8A">
      <w:start w:val="1"/>
      <w:numFmt w:val="decimal"/>
      <w:lvlText w:val="%4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8A599E">
      <w:start w:val="1"/>
      <w:numFmt w:val="lowerLetter"/>
      <w:lvlText w:val="%5"/>
      <w:lvlJc w:val="left"/>
      <w:pPr>
        <w:ind w:left="3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582CD8">
      <w:start w:val="1"/>
      <w:numFmt w:val="lowerRoman"/>
      <w:lvlText w:val="%6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64AB9A0">
      <w:start w:val="1"/>
      <w:numFmt w:val="decimal"/>
      <w:lvlText w:val="%7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10C9586">
      <w:start w:val="1"/>
      <w:numFmt w:val="lowerLetter"/>
      <w:lvlText w:val="%8"/>
      <w:lvlJc w:val="left"/>
      <w:pPr>
        <w:ind w:left="5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D66E7C">
      <w:start w:val="1"/>
      <w:numFmt w:val="lowerRoman"/>
      <w:lvlText w:val="%9"/>
      <w:lvlJc w:val="left"/>
      <w:pPr>
        <w:ind w:left="6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68E6AD1"/>
    <w:multiLevelType w:val="hybridMultilevel"/>
    <w:tmpl w:val="343A256C"/>
    <w:lvl w:ilvl="0" w:tplc="097AEAE2">
      <w:start w:val="149"/>
      <w:numFmt w:val="decimal"/>
      <w:lvlText w:val="%1.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48A4EE">
      <w:start w:val="1"/>
      <w:numFmt w:val="lowerLetter"/>
      <w:lvlText w:val="%2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2635FC">
      <w:start w:val="1"/>
      <w:numFmt w:val="lowerRoman"/>
      <w:lvlText w:val="%3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66C174">
      <w:start w:val="1"/>
      <w:numFmt w:val="decimal"/>
      <w:lvlText w:val="%4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8A9522">
      <w:start w:val="1"/>
      <w:numFmt w:val="lowerLetter"/>
      <w:lvlText w:val="%5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16965E">
      <w:start w:val="1"/>
      <w:numFmt w:val="lowerRoman"/>
      <w:lvlText w:val="%6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0405734">
      <w:start w:val="1"/>
      <w:numFmt w:val="decimal"/>
      <w:lvlText w:val="%7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6A8EA4">
      <w:start w:val="1"/>
      <w:numFmt w:val="lowerLetter"/>
      <w:lvlText w:val="%8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8CFAAE">
      <w:start w:val="1"/>
      <w:numFmt w:val="lowerRoman"/>
      <w:lvlText w:val="%9"/>
      <w:lvlJc w:val="left"/>
      <w:pPr>
        <w:ind w:left="6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94522CB"/>
    <w:multiLevelType w:val="hybridMultilevel"/>
    <w:tmpl w:val="100E6B74"/>
    <w:lvl w:ilvl="0" w:tplc="B88A1A6A">
      <w:start w:val="30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FE7990">
      <w:start w:val="1"/>
      <w:numFmt w:val="upperRoman"/>
      <w:lvlText w:val="%2.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56FB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A448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923A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9266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DA46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A656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5A2D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9D2B77"/>
    <w:multiLevelType w:val="hybridMultilevel"/>
    <w:tmpl w:val="5B986CE6"/>
    <w:lvl w:ilvl="0" w:tplc="0D5246D0">
      <w:start w:val="108"/>
      <w:numFmt w:val="decimal"/>
      <w:lvlText w:val="%1.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ECE471D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420059E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4A78768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22261F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F85C7D8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DA9E9C8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62420EF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A6FEDA3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4" w15:restartNumberingAfterBreak="0">
    <w:nsid w:val="51BF63FF"/>
    <w:multiLevelType w:val="hybridMultilevel"/>
    <w:tmpl w:val="D868B002"/>
    <w:lvl w:ilvl="0" w:tplc="EA3221E0">
      <w:start w:val="177"/>
      <w:numFmt w:val="decimal"/>
      <w:lvlText w:val="%1.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BCB3D2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2C9756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406E0E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9CF55C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0A919A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6A7B56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5AAE0A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8E289A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0D564F"/>
    <w:multiLevelType w:val="hybridMultilevel"/>
    <w:tmpl w:val="C23E645A"/>
    <w:lvl w:ilvl="0" w:tplc="0A42EDA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441D58"/>
    <w:multiLevelType w:val="hybridMultilevel"/>
    <w:tmpl w:val="E01C1216"/>
    <w:lvl w:ilvl="0" w:tplc="27A2E48A">
      <w:start w:val="128"/>
      <w:numFmt w:val="decimal"/>
      <w:lvlText w:val="%1."/>
      <w:lvlJc w:val="left"/>
      <w:pPr>
        <w:ind w:left="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3C597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A4C9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A0FE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E6BA2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82C7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D476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902A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6688C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20020E"/>
    <w:multiLevelType w:val="hybridMultilevel"/>
    <w:tmpl w:val="18444A72"/>
    <w:lvl w:ilvl="0" w:tplc="6DCE0210">
      <w:start w:val="187"/>
      <w:numFmt w:val="decimal"/>
      <w:lvlText w:val="%1.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77059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DF06F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FA47F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E3233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4E0654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0D0245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D5E72F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8CE595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71B4F97"/>
    <w:multiLevelType w:val="hybridMultilevel"/>
    <w:tmpl w:val="37705548"/>
    <w:lvl w:ilvl="0" w:tplc="32AEB85A">
      <w:start w:val="8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66EF040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E64FB2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E2CB7E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2063C2E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89E54BE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325EAA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160B56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B8DA16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98A288F"/>
    <w:multiLevelType w:val="hybridMultilevel"/>
    <w:tmpl w:val="3B14F2F8"/>
    <w:lvl w:ilvl="0" w:tplc="ABFA260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830A757E">
      <w:start w:val="202"/>
      <w:numFmt w:val="decimal"/>
      <w:lvlRestart w:val="0"/>
      <w:lvlText w:val="%2."/>
      <w:lvlJc w:val="left"/>
      <w:pPr>
        <w:ind w:left="1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DA02F85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89E657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A3C8DC5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E65CD2C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D425DE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F83CC8C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1F44FC0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0" w15:restartNumberingAfterBreak="0">
    <w:nsid w:val="6D164014"/>
    <w:multiLevelType w:val="hybridMultilevel"/>
    <w:tmpl w:val="1DC6AEA4"/>
    <w:lvl w:ilvl="0" w:tplc="7E0612C8">
      <w:start w:val="27"/>
      <w:numFmt w:val="decimal"/>
      <w:lvlText w:val="%1.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D3CD80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1D4E8C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CDA96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116689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C54A1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5C0301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7402DD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CFAEB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864B84"/>
    <w:multiLevelType w:val="hybridMultilevel"/>
    <w:tmpl w:val="83EA5074"/>
    <w:lvl w:ilvl="0" w:tplc="C6D8C63A">
      <w:start w:val="1"/>
      <w:numFmt w:val="bullet"/>
      <w:lvlText w:val="*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E051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DC6B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617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EA47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5E0B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4CA6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344A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4EA5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E6F3641"/>
    <w:multiLevelType w:val="hybridMultilevel"/>
    <w:tmpl w:val="2402D3BE"/>
    <w:lvl w:ilvl="0" w:tplc="A2F04E34">
      <w:start w:val="1"/>
      <w:numFmt w:val="lowerLetter"/>
      <w:lvlText w:val="%1.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F40C8A">
      <w:start w:val="1"/>
      <w:numFmt w:val="lowerLetter"/>
      <w:lvlText w:val="%2"/>
      <w:lvlJc w:val="left"/>
      <w:pPr>
        <w:ind w:left="1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0C87CA">
      <w:start w:val="1"/>
      <w:numFmt w:val="lowerRoman"/>
      <w:lvlText w:val="%3"/>
      <w:lvlJc w:val="left"/>
      <w:pPr>
        <w:ind w:left="2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7E9AD8">
      <w:start w:val="1"/>
      <w:numFmt w:val="decimal"/>
      <w:lvlText w:val="%4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CE59D0">
      <w:start w:val="1"/>
      <w:numFmt w:val="lowerLetter"/>
      <w:lvlText w:val="%5"/>
      <w:lvlJc w:val="left"/>
      <w:pPr>
        <w:ind w:left="3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1EC156">
      <w:start w:val="1"/>
      <w:numFmt w:val="lowerRoman"/>
      <w:lvlText w:val="%6"/>
      <w:lvlJc w:val="left"/>
      <w:pPr>
        <w:ind w:left="4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8445AC">
      <w:start w:val="1"/>
      <w:numFmt w:val="decimal"/>
      <w:lvlText w:val="%7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80D346">
      <w:start w:val="1"/>
      <w:numFmt w:val="lowerLetter"/>
      <w:lvlText w:val="%8"/>
      <w:lvlJc w:val="left"/>
      <w:pPr>
        <w:ind w:left="5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0622A2">
      <w:start w:val="1"/>
      <w:numFmt w:val="lowerRoman"/>
      <w:lvlText w:val="%9"/>
      <w:lvlJc w:val="left"/>
      <w:pPr>
        <w:ind w:left="6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F193309"/>
    <w:multiLevelType w:val="hybridMultilevel"/>
    <w:tmpl w:val="8D0A4956"/>
    <w:lvl w:ilvl="0" w:tplc="09D20E50">
      <w:start w:val="1"/>
      <w:numFmt w:val="upperRoman"/>
      <w:lvlText w:val="%1."/>
      <w:lvlJc w:val="left"/>
      <w:pPr>
        <w:ind w:left="106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25" w:hanging="360"/>
      </w:pPr>
    </w:lvl>
    <w:lvl w:ilvl="2" w:tplc="080A001B" w:tentative="1">
      <w:start w:val="1"/>
      <w:numFmt w:val="lowerRoman"/>
      <w:lvlText w:val="%3."/>
      <w:lvlJc w:val="right"/>
      <w:pPr>
        <w:ind w:left="2145" w:hanging="180"/>
      </w:pPr>
    </w:lvl>
    <w:lvl w:ilvl="3" w:tplc="080A000F" w:tentative="1">
      <w:start w:val="1"/>
      <w:numFmt w:val="decimal"/>
      <w:lvlText w:val="%4."/>
      <w:lvlJc w:val="left"/>
      <w:pPr>
        <w:ind w:left="2865" w:hanging="360"/>
      </w:pPr>
    </w:lvl>
    <w:lvl w:ilvl="4" w:tplc="080A0019" w:tentative="1">
      <w:start w:val="1"/>
      <w:numFmt w:val="lowerLetter"/>
      <w:lvlText w:val="%5."/>
      <w:lvlJc w:val="left"/>
      <w:pPr>
        <w:ind w:left="3585" w:hanging="360"/>
      </w:pPr>
    </w:lvl>
    <w:lvl w:ilvl="5" w:tplc="080A001B" w:tentative="1">
      <w:start w:val="1"/>
      <w:numFmt w:val="lowerRoman"/>
      <w:lvlText w:val="%6."/>
      <w:lvlJc w:val="right"/>
      <w:pPr>
        <w:ind w:left="4305" w:hanging="180"/>
      </w:pPr>
    </w:lvl>
    <w:lvl w:ilvl="6" w:tplc="080A000F" w:tentative="1">
      <w:start w:val="1"/>
      <w:numFmt w:val="decimal"/>
      <w:lvlText w:val="%7."/>
      <w:lvlJc w:val="left"/>
      <w:pPr>
        <w:ind w:left="5025" w:hanging="360"/>
      </w:pPr>
    </w:lvl>
    <w:lvl w:ilvl="7" w:tplc="080A0019" w:tentative="1">
      <w:start w:val="1"/>
      <w:numFmt w:val="lowerLetter"/>
      <w:lvlText w:val="%8."/>
      <w:lvlJc w:val="left"/>
      <w:pPr>
        <w:ind w:left="5745" w:hanging="360"/>
      </w:pPr>
    </w:lvl>
    <w:lvl w:ilvl="8" w:tplc="080A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13"/>
  </w:num>
  <w:num w:numId="5">
    <w:abstractNumId w:val="31"/>
  </w:num>
  <w:num w:numId="6">
    <w:abstractNumId w:val="30"/>
  </w:num>
  <w:num w:numId="7">
    <w:abstractNumId w:val="22"/>
  </w:num>
  <w:num w:numId="8">
    <w:abstractNumId w:val="19"/>
  </w:num>
  <w:num w:numId="9">
    <w:abstractNumId w:val="18"/>
  </w:num>
  <w:num w:numId="10">
    <w:abstractNumId w:val="15"/>
  </w:num>
  <w:num w:numId="11">
    <w:abstractNumId w:val="32"/>
  </w:num>
  <w:num w:numId="12">
    <w:abstractNumId w:val="2"/>
  </w:num>
  <w:num w:numId="13">
    <w:abstractNumId w:val="8"/>
  </w:num>
  <w:num w:numId="14">
    <w:abstractNumId w:val="3"/>
  </w:num>
  <w:num w:numId="15">
    <w:abstractNumId w:val="28"/>
  </w:num>
  <w:num w:numId="16">
    <w:abstractNumId w:val="4"/>
  </w:num>
  <w:num w:numId="17">
    <w:abstractNumId w:val="1"/>
  </w:num>
  <w:num w:numId="18">
    <w:abstractNumId w:val="23"/>
  </w:num>
  <w:num w:numId="19">
    <w:abstractNumId w:val="14"/>
  </w:num>
  <w:num w:numId="20">
    <w:abstractNumId w:val="26"/>
  </w:num>
  <w:num w:numId="21">
    <w:abstractNumId w:val="21"/>
  </w:num>
  <w:num w:numId="22">
    <w:abstractNumId w:val="20"/>
  </w:num>
  <w:num w:numId="23">
    <w:abstractNumId w:val="0"/>
  </w:num>
  <w:num w:numId="24">
    <w:abstractNumId w:val="24"/>
  </w:num>
  <w:num w:numId="25">
    <w:abstractNumId w:val="5"/>
  </w:num>
  <w:num w:numId="26">
    <w:abstractNumId w:val="7"/>
  </w:num>
  <w:num w:numId="27">
    <w:abstractNumId w:val="27"/>
  </w:num>
  <w:num w:numId="28">
    <w:abstractNumId w:val="10"/>
  </w:num>
  <w:num w:numId="29">
    <w:abstractNumId w:val="11"/>
  </w:num>
  <w:num w:numId="30">
    <w:abstractNumId w:val="29"/>
  </w:num>
  <w:num w:numId="31">
    <w:abstractNumId w:val="33"/>
  </w:num>
  <w:num w:numId="32">
    <w:abstractNumId w:val="25"/>
  </w:num>
  <w:num w:numId="33">
    <w:abstractNumId w:val="1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765"/>
    <w:rsid w:val="0007080F"/>
    <w:rsid w:val="000723C9"/>
    <w:rsid w:val="001E6E47"/>
    <w:rsid w:val="002D239B"/>
    <w:rsid w:val="00457B11"/>
    <w:rsid w:val="00485765"/>
    <w:rsid w:val="004F3920"/>
    <w:rsid w:val="00613811"/>
    <w:rsid w:val="00684889"/>
    <w:rsid w:val="006A20A3"/>
    <w:rsid w:val="006B7AF1"/>
    <w:rsid w:val="00743C8C"/>
    <w:rsid w:val="0075050D"/>
    <w:rsid w:val="00800873"/>
    <w:rsid w:val="00802860"/>
    <w:rsid w:val="008E09CD"/>
    <w:rsid w:val="009111D4"/>
    <w:rsid w:val="00974839"/>
    <w:rsid w:val="009C15DC"/>
    <w:rsid w:val="00C2603E"/>
    <w:rsid w:val="00C3597D"/>
    <w:rsid w:val="00C778CD"/>
    <w:rsid w:val="00F313F3"/>
    <w:rsid w:val="00F4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F30CEB-4414-4913-9829-ABE9DD8F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310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right="146" w:hanging="10"/>
      <w:jc w:val="right"/>
      <w:outlineLvl w:val="1"/>
    </w:pPr>
    <w:rPr>
      <w:rFonts w:ascii="Arial" w:eastAsia="Arial" w:hAnsi="Arial" w:cs="Arial"/>
      <w:b/>
      <w:i/>
      <w:color w:val="000000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i/>
      <w:color w:val="000000"/>
      <w:sz w:val="23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6A20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0A3"/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6A20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20A3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072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2406</Words>
  <Characters>13235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Amada Ruiz</dc:creator>
  <cp:keywords/>
  <cp:lastModifiedBy>Amada Ruiz</cp:lastModifiedBy>
  <cp:revision>14</cp:revision>
  <dcterms:created xsi:type="dcterms:W3CDTF">2026-06-08T20:32:00Z</dcterms:created>
  <dcterms:modified xsi:type="dcterms:W3CDTF">2026-06-12T18:45:00Z</dcterms:modified>
</cp:coreProperties>
</file>