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C4" w:rsidRPr="006E37C4" w:rsidRDefault="006E37C4" w:rsidP="006E37C4">
      <w:pPr>
        <w:shd w:val="clear" w:color="auto" w:fill="FFFFFF"/>
        <w:spacing w:after="0" w:line="336" w:lineRule="atLeast"/>
        <w:jc w:val="both"/>
        <w:rPr>
          <w:rFonts w:eastAsia="Times New Roman" w:cstheme="minorHAnsi"/>
          <w:color w:val="555544"/>
          <w:lang w:eastAsia="es-AR"/>
        </w:rPr>
      </w:pPr>
      <w:r w:rsidRPr="005F58CA">
        <w:rPr>
          <w:rFonts w:eastAsia="Times New Roman" w:cstheme="minorHAnsi"/>
          <w:color w:val="555544"/>
          <w:spacing w:val="-2"/>
          <w:lang w:val="es-ES_tradnl" w:eastAsia="es-AR"/>
        </w:rPr>
        <w:t xml:space="preserve">1 - </w:t>
      </w:r>
      <w:r w:rsidRPr="006E37C4">
        <w:rPr>
          <w:rFonts w:eastAsia="Times New Roman" w:cstheme="minorHAnsi"/>
          <w:color w:val="555544"/>
          <w:spacing w:val="-2"/>
          <w:lang w:val="es-ES_tradnl" w:eastAsia="es-AR"/>
        </w:rPr>
        <w:t> El anabolismo es...</w:t>
      </w:r>
    </w:p>
    <w:p w:rsidR="00083C73" w:rsidRPr="00083C73" w:rsidRDefault="00083C73" w:rsidP="00083C73">
      <w:pPr>
        <w:pStyle w:val="Prrafodelista"/>
        <w:numPr>
          <w:ilvl w:val="0"/>
          <w:numId w:val="6"/>
        </w:numPr>
        <w:shd w:val="clear" w:color="auto" w:fill="FFFFFF"/>
        <w:spacing w:after="0" w:line="336" w:lineRule="atLeast"/>
        <w:jc w:val="both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083C73">
        <w:rPr>
          <w:rFonts w:eastAsia="Times New Roman" w:cstheme="minorHAnsi"/>
          <w:color w:val="555544"/>
          <w:spacing w:val="-2"/>
          <w:lang w:val="es-ES_tradnl" w:eastAsia="es-AR"/>
        </w:rPr>
        <w:t>el conjunto de reacciones químicas que se producen en la célula y que tiene como finalidad la obtención de materiales con gasto de energía</w:t>
      </w:r>
    </w:p>
    <w:p w:rsidR="006E37C4" w:rsidRPr="00083C73" w:rsidRDefault="006E37C4" w:rsidP="00083C73">
      <w:pPr>
        <w:pStyle w:val="Prrafodelista"/>
        <w:numPr>
          <w:ilvl w:val="0"/>
          <w:numId w:val="6"/>
        </w:numPr>
        <w:shd w:val="clear" w:color="auto" w:fill="FFFFFF"/>
        <w:spacing w:after="0" w:line="336" w:lineRule="atLeast"/>
        <w:jc w:val="both"/>
        <w:rPr>
          <w:rFonts w:eastAsia="Times New Roman" w:cstheme="minorHAnsi"/>
          <w:color w:val="555544"/>
          <w:lang w:eastAsia="es-AR"/>
        </w:rPr>
      </w:pPr>
      <w:r w:rsidRPr="00083C73">
        <w:rPr>
          <w:rFonts w:eastAsia="Times New Roman" w:cstheme="minorHAnsi"/>
          <w:color w:val="555544"/>
          <w:spacing w:val="-2"/>
          <w:lang w:val="es-ES_tradnl" w:eastAsia="es-AR"/>
        </w:rPr>
        <w:t>el conjunto de reacciones químic</w:t>
      </w:r>
      <w:r w:rsidR="00083C73">
        <w:rPr>
          <w:rFonts w:eastAsia="Times New Roman" w:cstheme="minorHAnsi"/>
          <w:color w:val="555544"/>
          <w:spacing w:val="-2"/>
          <w:lang w:val="es-ES_tradnl" w:eastAsia="es-AR"/>
        </w:rPr>
        <w:t>as que se producen en la célula</w:t>
      </w:r>
    </w:p>
    <w:p w:rsidR="006E37C4" w:rsidRPr="00083C73" w:rsidRDefault="006E37C4" w:rsidP="00083C73">
      <w:pPr>
        <w:pStyle w:val="Prrafodelista"/>
        <w:numPr>
          <w:ilvl w:val="0"/>
          <w:numId w:val="6"/>
        </w:numPr>
        <w:shd w:val="clear" w:color="auto" w:fill="FFFFFF"/>
        <w:spacing w:after="0" w:line="336" w:lineRule="atLeast"/>
        <w:jc w:val="both"/>
        <w:rPr>
          <w:rFonts w:eastAsia="Times New Roman" w:cstheme="minorHAnsi"/>
          <w:color w:val="555544"/>
          <w:lang w:eastAsia="es-AR"/>
        </w:rPr>
      </w:pPr>
      <w:r w:rsidRPr="00083C73">
        <w:rPr>
          <w:rFonts w:eastAsia="Times New Roman" w:cstheme="minorHAnsi"/>
          <w:color w:val="555544"/>
          <w:spacing w:val="-2"/>
          <w:lang w:val="es-ES_tradnl" w:eastAsia="es-AR"/>
        </w:rPr>
        <w:t>el conjunto de reacciones químicas que se producen en la célula y que tiene como fi</w:t>
      </w:r>
      <w:r w:rsidR="00083C73">
        <w:rPr>
          <w:rFonts w:eastAsia="Times New Roman" w:cstheme="minorHAnsi"/>
          <w:color w:val="555544"/>
          <w:spacing w:val="-2"/>
          <w:lang w:val="es-ES_tradnl" w:eastAsia="es-AR"/>
        </w:rPr>
        <w:t>nalidad la obtención de energía</w:t>
      </w:r>
    </w:p>
    <w:p w:rsidR="008C5F76" w:rsidRPr="00083C73" w:rsidRDefault="006E37C4" w:rsidP="00083C73">
      <w:pPr>
        <w:pStyle w:val="Prrafodelista"/>
        <w:numPr>
          <w:ilvl w:val="0"/>
          <w:numId w:val="6"/>
        </w:numPr>
        <w:shd w:val="clear" w:color="auto" w:fill="FFFFFF"/>
        <w:spacing w:after="0" w:line="336" w:lineRule="atLeast"/>
        <w:jc w:val="both"/>
        <w:rPr>
          <w:rFonts w:eastAsia="Times New Roman" w:cstheme="minorHAnsi"/>
          <w:color w:val="555544"/>
          <w:lang w:eastAsia="es-AR"/>
        </w:rPr>
      </w:pPr>
      <w:r w:rsidRPr="00083C73">
        <w:rPr>
          <w:rFonts w:cstheme="minorHAnsi"/>
          <w:color w:val="555544"/>
          <w:spacing w:val="-2"/>
          <w:shd w:val="clear" w:color="auto" w:fill="FFFFFF"/>
          <w:lang w:val="es-ES_tradnl"/>
        </w:rPr>
        <w:t>los procesos químicos que se dan en las plantas verdes.</w:t>
      </w:r>
    </w:p>
    <w:p w:rsidR="00D67D4C" w:rsidRPr="005F58CA" w:rsidRDefault="00D67D4C" w:rsidP="006E37C4">
      <w:pPr>
        <w:shd w:val="clear" w:color="auto" w:fill="FFFFFF"/>
        <w:spacing w:after="0" w:line="360" w:lineRule="auto"/>
        <w:jc w:val="both"/>
        <w:rPr>
          <w:rFonts w:cstheme="minorHAnsi"/>
          <w:color w:val="555544"/>
          <w:spacing w:val="-2"/>
          <w:shd w:val="clear" w:color="auto" w:fill="FFFFFF"/>
          <w:lang w:val="es-ES_tradnl"/>
        </w:rPr>
      </w:pPr>
    </w:p>
    <w:p w:rsidR="006E37C4" w:rsidRPr="005F58CA" w:rsidRDefault="006E37C4" w:rsidP="006E37C4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555544"/>
          <w:lang w:val="es-ES_tradnl" w:eastAsia="es-AR"/>
        </w:rPr>
      </w:pPr>
      <w:r w:rsidRPr="005F58CA">
        <w:rPr>
          <w:rFonts w:cstheme="minorHAnsi"/>
          <w:color w:val="555544"/>
          <w:spacing w:val="-2"/>
          <w:shd w:val="clear" w:color="auto" w:fill="FFFFFF"/>
          <w:lang w:val="es-ES_tradnl"/>
        </w:rPr>
        <w:t xml:space="preserve">2 - </w:t>
      </w:r>
      <w:r w:rsidRPr="005F58CA">
        <w:rPr>
          <w:rFonts w:eastAsia="Times New Roman" w:cstheme="minorHAnsi"/>
          <w:color w:val="555544"/>
          <w:spacing w:val="-2"/>
          <w:lang w:val="es-ES_tradnl" w:eastAsia="es-AR"/>
        </w:rPr>
        <w:t xml:space="preserve"> El ATP se diferencia del ADP en </w:t>
      </w:r>
      <w:proofErr w:type="gramStart"/>
      <w:r w:rsidRPr="005F58CA">
        <w:rPr>
          <w:rFonts w:eastAsia="Times New Roman" w:cstheme="minorHAnsi"/>
          <w:color w:val="555544"/>
          <w:spacing w:val="-2"/>
          <w:lang w:val="es-ES_tradnl" w:eastAsia="es-AR"/>
        </w:rPr>
        <w:t>que ...</w:t>
      </w:r>
      <w:proofErr w:type="gramEnd"/>
    </w:p>
    <w:p w:rsidR="00083C73" w:rsidRPr="00083C73" w:rsidRDefault="00083C73" w:rsidP="00083C73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083C73">
        <w:rPr>
          <w:rFonts w:eastAsia="Times New Roman" w:cstheme="minorHAnsi"/>
          <w:color w:val="555544"/>
          <w:spacing w:val="-2"/>
          <w:lang w:val="es-ES_tradnl" w:eastAsia="es-AR"/>
        </w:rPr>
        <w:t>el ADP tiene un fosfato menos</w:t>
      </w:r>
    </w:p>
    <w:p w:rsidR="006E37C4" w:rsidRPr="00083C73" w:rsidRDefault="00083C73" w:rsidP="006E37C4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555544"/>
          <w:lang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el ATP tiene timina</w:t>
      </w:r>
    </w:p>
    <w:p w:rsidR="006E37C4" w:rsidRPr="00083C73" w:rsidRDefault="00083C73" w:rsidP="00083C73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555544"/>
          <w:lang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el ADP no tiene uracilo</w:t>
      </w:r>
    </w:p>
    <w:p w:rsidR="00D67D4C" w:rsidRPr="00083C73" w:rsidRDefault="006E37C4" w:rsidP="00083C73">
      <w:pPr>
        <w:pStyle w:val="Prrafodelista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eastAsia="Times New Roman" w:cstheme="minorHAnsi"/>
          <w:color w:val="555544"/>
          <w:lang w:eastAsia="es-AR"/>
        </w:rPr>
      </w:pPr>
      <w:r w:rsidRPr="00083C73">
        <w:rPr>
          <w:rFonts w:eastAsia="Times New Roman" w:cstheme="minorHAnsi"/>
          <w:color w:val="555544"/>
          <w:spacing w:val="-2"/>
          <w:lang w:val="es-ES_tradnl" w:eastAsia="es-AR"/>
        </w:rPr>
        <w:t>el ATP tiene menos energía.</w:t>
      </w:r>
    </w:p>
    <w:p w:rsidR="00D67D4C" w:rsidRPr="005F58CA" w:rsidRDefault="006E37C4" w:rsidP="00D67D4C">
      <w:pPr>
        <w:shd w:val="clear" w:color="auto" w:fill="FFFFFF"/>
        <w:spacing w:line="336" w:lineRule="atLeast"/>
        <w:rPr>
          <w:rFonts w:eastAsia="Times New Roman" w:cstheme="minorHAnsi"/>
          <w:color w:val="555544"/>
          <w:lang w:val="es-ES_tradnl" w:eastAsia="es-AR"/>
        </w:rPr>
      </w:pPr>
      <w:r w:rsidRPr="005F58CA">
        <w:rPr>
          <w:rFonts w:cstheme="minorHAnsi"/>
        </w:rPr>
        <w:t xml:space="preserve">3 - </w:t>
      </w:r>
      <w:r w:rsidR="00D67D4C" w:rsidRPr="005F58CA">
        <w:rPr>
          <w:rFonts w:eastAsia="Times New Roman" w:cstheme="minorHAnsi"/>
          <w:color w:val="555544"/>
          <w:spacing w:val="-2"/>
          <w:lang w:val="es-ES_tradnl" w:eastAsia="es-AR"/>
        </w:rPr>
        <w:t> La degradación completa de la glucosa y de otros compuestos orgánicos produce CO</w:t>
      </w:r>
      <w:r w:rsidR="00D67D4C" w:rsidRPr="005F58CA">
        <w:rPr>
          <w:rFonts w:eastAsia="Times New Roman" w:cstheme="minorHAnsi"/>
          <w:color w:val="555544"/>
          <w:spacing w:val="-2"/>
          <w:vertAlign w:val="subscript"/>
          <w:lang w:val="es-ES_tradnl" w:eastAsia="es-AR"/>
        </w:rPr>
        <w:t>2</w:t>
      </w:r>
      <w:r w:rsidR="00D67D4C" w:rsidRPr="005F58CA">
        <w:rPr>
          <w:rFonts w:eastAsia="Times New Roman" w:cstheme="minorHAnsi"/>
          <w:color w:val="555544"/>
          <w:spacing w:val="-2"/>
          <w:lang w:val="es-ES_tradnl" w:eastAsia="es-AR"/>
        </w:rPr>
        <w:t>. Si la célula dispone de oxígeno, este CO</w:t>
      </w:r>
      <w:r w:rsidR="00D67D4C" w:rsidRPr="005F58CA">
        <w:rPr>
          <w:rFonts w:eastAsia="Times New Roman" w:cstheme="minorHAnsi"/>
          <w:color w:val="555544"/>
          <w:spacing w:val="-2"/>
          <w:vertAlign w:val="subscript"/>
          <w:lang w:val="es-ES_tradnl" w:eastAsia="es-AR"/>
        </w:rPr>
        <w:t>2</w:t>
      </w:r>
      <w:r w:rsidR="00D67D4C" w:rsidRPr="005F58CA">
        <w:rPr>
          <w:rFonts w:eastAsia="Times New Roman" w:cstheme="minorHAnsi"/>
          <w:color w:val="555544"/>
          <w:spacing w:val="-2"/>
          <w:lang w:val="es-ES_tradnl" w:eastAsia="es-AR"/>
        </w:rPr>
        <w:t> se obtiene...</w:t>
      </w:r>
    </w:p>
    <w:p w:rsidR="00D67D4C" w:rsidRPr="00D67D4C" w:rsidRDefault="00D67D4C" w:rsidP="00D67D4C">
      <w:pPr>
        <w:shd w:val="clear" w:color="auto" w:fill="FFFFFF"/>
        <w:spacing w:after="0" w:line="360" w:lineRule="auto"/>
        <w:rPr>
          <w:rFonts w:eastAsia="Times New Roman" w:cstheme="minorHAnsi"/>
          <w:color w:val="555544"/>
          <w:lang w:eastAsia="es-AR"/>
        </w:rPr>
      </w:pPr>
      <w:r w:rsidRPr="00D67D4C">
        <w:rPr>
          <w:rFonts w:eastAsia="Times New Roman" w:cstheme="minorHAnsi"/>
          <w:color w:val="555544"/>
          <w:spacing w:val="-2"/>
          <w:lang w:val="es-ES_tradnl" w:eastAsia="es-AR"/>
        </w:rPr>
        <w:t>a) en el ciclo de Krebs;</w:t>
      </w:r>
    </w:p>
    <w:p w:rsidR="00D67D4C" w:rsidRPr="00D67D4C" w:rsidRDefault="00D67D4C" w:rsidP="00D67D4C">
      <w:pPr>
        <w:shd w:val="clear" w:color="auto" w:fill="FFFFFF"/>
        <w:spacing w:after="0" w:line="360" w:lineRule="auto"/>
        <w:rPr>
          <w:rFonts w:eastAsia="Times New Roman" w:cstheme="minorHAnsi"/>
          <w:color w:val="555544"/>
          <w:lang w:eastAsia="es-AR"/>
        </w:rPr>
      </w:pPr>
      <w:r w:rsidRPr="00D67D4C">
        <w:rPr>
          <w:rFonts w:eastAsia="Times New Roman" w:cstheme="minorHAnsi"/>
          <w:color w:val="555544"/>
          <w:spacing w:val="-2"/>
          <w:lang w:val="es-ES_tradnl" w:eastAsia="es-AR"/>
        </w:rPr>
        <w:t>b) en la cadena respiratoria;</w:t>
      </w:r>
    </w:p>
    <w:p w:rsidR="00D67D4C" w:rsidRPr="00D67D4C" w:rsidRDefault="00D67D4C" w:rsidP="00D67D4C">
      <w:pPr>
        <w:shd w:val="clear" w:color="auto" w:fill="FFFFFF"/>
        <w:spacing w:after="0" w:line="360" w:lineRule="auto"/>
        <w:rPr>
          <w:rFonts w:eastAsia="Times New Roman" w:cstheme="minorHAnsi"/>
          <w:color w:val="555544"/>
          <w:lang w:eastAsia="es-AR"/>
        </w:rPr>
      </w:pPr>
      <w:r w:rsidRPr="00D67D4C">
        <w:rPr>
          <w:rFonts w:eastAsia="Times New Roman" w:cstheme="minorHAnsi"/>
          <w:color w:val="555544"/>
          <w:spacing w:val="-2"/>
          <w:lang w:val="es-ES_tradnl" w:eastAsia="es-AR"/>
        </w:rPr>
        <w:t>c) en la glucolisis;</w:t>
      </w:r>
    </w:p>
    <w:p w:rsidR="00D67D4C" w:rsidRPr="00D51B37" w:rsidRDefault="00D67D4C" w:rsidP="00D51B37">
      <w:pPr>
        <w:shd w:val="clear" w:color="auto" w:fill="FFFFFF"/>
        <w:spacing w:after="0" w:line="360" w:lineRule="auto"/>
        <w:rPr>
          <w:rFonts w:eastAsia="Times New Roman" w:cstheme="minorHAnsi"/>
          <w:color w:val="555544"/>
          <w:lang w:val="es-ES_tradnl" w:eastAsia="es-AR"/>
        </w:rPr>
      </w:pPr>
      <w:r w:rsidRPr="00D67D4C">
        <w:rPr>
          <w:rFonts w:eastAsia="Times New Roman" w:cstheme="minorHAnsi"/>
          <w:color w:val="555544"/>
          <w:spacing w:val="-2"/>
          <w:lang w:val="es-ES_tradnl" w:eastAsia="es-AR"/>
        </w:rPr>
        <w:t>d) en la fermentación láctica.</w:t>
      </w:r>
    </w:p>
    <w:p w:rsidR="00D67D4C" w:rsidRPr="005F58CA" w:rsidRDefault="00D67D4C" w:rsidP="00D67D4C">
      <w:pPr>
        <w:shd w:val="clear" w:color="auto" w:fill="FFFFFF"/>
        <w:spacing w:line="336" w:lineRule="atLeast"/>
        <w:rPr>
          <w:rFonts w:eastAsia="Times New Roman" w:cstheme="minorHAnsi"/>
          <w:color w:val="555544"/>
          <w:lang w:eastAsia="es-AR"/>
        </w:rPr>
      </w:pPr>
      <w:r w:rsidRPr="005F58CA">
        <w:rPr>
          <w:rFonts w:cstheme="minorHAnsi"/>
        </w:rPr>
        <w:t xml:space="preserve">4 - </w:t>
      </w:r>
      <w:r w:rsidRPr="005F58CA">
        <w:rPr>
          <w:rFonts w:eastAsia="Times New Roman" w:cstheme="minorHAnsi"/>
          <w:color w:val="555544"/>
          <w:spacing w:val="-2"/>
          <w:lang w:val="es-ES_tradnl" w:eastAsia="es-AR"/>
        </w:rPr>
        <w:t xml:space="preserve">El destino final del </w:t>
      </w:r>
      <w:proofErr w:type="spellStart"/>
      <w:r w:rsidRPr="005F58CA">
        <w:rPr>
          <w:rFonts w:eastAsia="Times New Roman" w:cstheme="minorHAnsi"/>
          <w:color w:val="555544"/>
          <w:spacing w:val="-2"/>
          <w:lang w:val="es-ES_tradnl" w:eastAsia="es-AR"/>
        </w:rPr>
        <w:t>piruvato</w:t>
      </w:r>
      <w:proofErr w:type="spellEnd"/>
      <w:r w:rsidRPr="005F58CA">
        <w:rPr>
          <w:rFonts w:eastAsia="Times New Roman" w:cstheme="minorHAnsi"/>
          <w:color w:val="555544"/>
          <w:spacing w:val="-2"/>
          <w:lang w:val="es-ES_tradnl" w:eastAsia="es-AR"/>
        </w:rPr>
        <w:t xml:space="preserve"> es...</w:t>
      </w:r>
    </w:p>
    <w:p w:rsidR="00D51B37" w:rsidRPr="00D51B37" w:rsidRDefault="00D51B37" w:rsidP="00D51B37">
      <w:pPr>
        <w:pStyle w:val="Prrafodelista"/>
        <w:numPr>
          <w:ilvl w:val="0"/>
          <w:numId w:val="8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>si hay oxígeno, el ciclo de Krebs y si no lo hay, las fermentaciones;</w:t>
      </w:r>
    </w:p>
    <w:p w:rsidR="00D67D4C" w:rsidRDefault="00D67D4C" w:rsidP="00D67D4C">
      <w:pPr>
        <w:pStyle w:val="Prrafodelista"/>
        <w:numPr>
          <w:ilvl w:val="0"/>
          <w:numId w:val="8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>en ausencia de oxígeno el ciclo de Krebs y si hay oxígeno las fermentaciones;</w:t>
      </w:r>
    </w:p>
    <w:p w:rsidR="00D67D4C" w:rsidRDefault="00D67D4C" w:rsidP="00D67D4C">
      <w:pPr>
        <w:pStyle w:val="Prrafodelista"/>
        <w:numPr>
          <w:ilvl w:val="0"/>
          <w:numId w:val="8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>tanto si hay como si no hay oxígeno el ciclo de Krebs;</w:t>
      </w:r>
    </w:p>
    <w:p w:rsidR="00D67D4C" w:rsidRPr="00D51B37" w:rsidRDefault="00D67D4C" w:rsidP="00D67D4C">
      <w:pPr>
        <w:pStyle w:val="Prrafodelista"/>
        <w:numPr>
          <w:ilvl w:val="0"/>
          <w:numId w:val="8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>tanto si hay como si no hay oxígeno las fermentaciones.</w:t>
      </w:r>
    </w:p>
    <w:p w:rsidR="00D67D4C" w:rsidRPr="005F58CA" w:rsidRDefault="00D67D4C" w:rsidP="00D67D4C">
      <w:pPr>
        <w:shd w:val="clear" w:color="auto" w:fill="FFFFFF"/>
        <w:spacing w:line="336" w:lineRule="atLeast"/>
        <w:rPr>
          <w:rFonts w:cstheme="minorHAnsi"/>
        </w:rPr>
      </w:pPr>
    </w:p>
    <w:p w:rsidR="00D67D4C" w:rsidRPr="00D51B37" w:rsidRDefault="00D67D4C" w:rsidP="00D51B37">
      <w:pPr>
        <w:pStyle w:val="Prrafodelista"/>
        <w:numPr>
          <w:ilvl w:val="0"/>
          <w:numId w:val="10"/>
        </w:numPr>
        <w:shd w:val="clear" w:color="auto" w:fill="FFFFFF"/>
        <w:spacing w:line="336" w:lineRule="atLeast"/>
        <w:rPr>
          <w:rFonts w:eastAsia="Times New Roman" w:cstheme="minorHAnsi"/>
          <w:color w:val="555544"/>
          <w:lang w:eastAsia="es-AR"/>
        </w:rPr>
      </w:pPr>
      <w:r w:rsidRPr="00D51B37">
        <w:rPr>
          <w:rFonts w:cstheme="minorHAnsi"/>
        </w:rPr>
        <w:t xml:space="preserve">- </w:t>
      </w: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> La respiración celular se realiza...</w:t>
      </w:r>
    </w:p>
    <w:p w:rsidR="00D51B37" w:rsidRDefault="00D51B37" w:rsidP="00D51B37">
      <w:pPr>
        <w:pStyle w:val="Prrafodelista"/>
        <w:numPr>
          <w:ilvl w:val="0"/>
          <w:numId w:val="11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 xml:space="preserve">sean animales o vegetales, una parte en el </w:t>
      </w:r>
      <w:proofErr w:type="spellStart"/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>citosol</w:t>
      </w:r>
      <w:proofErr w:type="spellEnd"/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 xml:space="preserve"> y el resto en la mitocondria.</w:t>
      </w:r>
    </w:p>
    <w:p w:rsidR="00D51B37" w:rsidRDefault="00D51B37" w:rsidP="00D51B37">
      <w:pPr>
        <w:pStyle w:val="Prrafodelista"/>
        <w:numPr>
          <w:ilvl w:val="0"/>
          <w:numId w:val="11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>tanto en los vegetales como en los animales en las mitocondrias</w:t>
      </w:r>
    </w:p>
    <w:p w:rsidR="00D67D4C" w:rsidRDefault="00D67D4C" w:rsidP="00D51B37">
      <w:pPr>
        <w:pStyle w:val="Prrafodelista"/>
        <w:numPr>
          <w:ilvl w:val="0"/>
          <w:numId w:val="11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>en los vegetales, durante el día en los cloroplastos y duran</w:t>
      </w:r>
      <w:r w:rsidR="00D51B37" w:rsidRPr="00D51B37">
        <w:rPr>
          <w:rFonts w:eastAsia="Times New Roman" w:cstheme="minorHAnsi"/>
          <w:color w:val="555544"/>
          <w:spacing w:val="-2"/>
          <w:lang w:val="es-ES_tradnl" w:eastAsia="es-AR"/>
        </w:rPr>
        <w:t>te la noche en las mitocondrias</w:t>
      </w:r>
    </w:p>
    <w:p w:rsidR="00D67D4C" w:rsidRPr="00D51B37" w:rsidRDefault="00D67D4C" w:rsidP="00D51B37">
      <w:pPr>
        <w:pStyle w:val="Prrafodelista"/>
        <w:numPr>
          <w:ilvl w:val="0"/>
          <w:numId w:val="11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>en los vegetales en los cloroplastos y en l</w:t>
      </w:r>
      <w:r w:rsidR="00D51B37" w:rsidRPr="00D51B37">
        <w:rPr>
          <w:rFonts w:eastAsia="Times New Roman" w:cstheme="minorHAnsi"/>
          <w:color w:val="555544"/>
          <w:spacing w:val="-2"/>
          <w:lang w:val="es-ES_tradnl" w:eastAsia="es-AR"/>
        </w:rPr>
        <w:t>os animales en las mitocondrias</w:t>
      </w:r>
    </w:p>
    <w:p w:rsidR="005F58CA" w:rsidRPr="005F58CA" w:rsidRDefault="005F58CA" w:rsidP="00D67D4C">
      <w:pPr>
        <w:shd w:val="clear" w:color="auto" w:fill="FFFFFF"/>
        <w:spacing w:after="0" w:line="336" w:lineRule="atLeast"/>
        <w:ind w:left="360" w:hanging="360"/>
        <w:rPr>
          <w:rFonts w:eastAsia="Times New Roman" w:cstheme="minorHAnsi"/>
          <w:color w:val="555544"/>
          <w:spacing w:val="-2"/>
          <w:lang w:val="es-ES_tradnl" w:eastAsia="es-AR"/>
        </w:rPr>
      </w:pPr>
    </w:p>
    <w:p w:rsidR="005F58CA" w:rsidRPr="005F58CA" w:rsidRDefault="005F58CA" w:rsidP="00D67D4C">
      <w:pPr>
        <w:shd w:val="clear" w:color="auto" w:fill="FFFFFF"/>
        <w:spacing w:after="0" w:line="336" w:lineRule="atLeast"/>
        <w:ind w:left="360" w:hanging="360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5F58CA">
        <w:rPr>
          <w:rFonts w:eastAsia="Times New Roman" w:cstheme="minorHAnsi"/>
          <w:color w:val="555544"/>
          <w:spacing w:val="-2"/>
          <w:lang w:val="es-ES_tradnl" w:eastAsia="es-AR"/>
        </w:rPr>
        <w:t xml:space="preserve">6 – El período de la </w:t>
      </w:r>
      <w:proofErr w:type="spellStart"/>
      <w:r w:rsidRPr="005F58CA">
        <w:rPr>
          <w:rFonts w:eastAsia="Times New Roman" w:cstheme="minorHAnsi"/>
          <w:color w:val="555544"/>
          <w:spacing w:val="-2"/>
          <w:lang w:val="es-ES_tradnl" w:eastAsia="es-AR"/>
        </w:rPr>
        <w:t>interfase</w:t>
      </w:r>
      <w:proofErr w:type="spellEnd"/>
      <w:r w:rsidRPr="005F58CA">
        <w:rPr>
          <w:rFonts w:eastAsia="Times New Roman" w:cstheme="minorHAnsi"/>
          <w:color w:val="555544"/>
          <w:spacing w:val="-2"/>
          <w:lang w:val="es-ES_tradnl" w:eastAsia="es-AR"/>
        </w:rPr>
        <w:t xml:space="preserve"> en el que se produce el crecimiento</w:t>
      </w:r>
      <w:r w:rsidR="00D51B37">
        <w:rPr>
          <w:rFonts w:eastAsia="Times New Roman" w:cstheme="minorHAnsi"/>
          <w:color w:val="555544"/>
          <w:spacing w:val="-2"/>
          <w:lang w:val="es-ES_tradnl" w:eastAsia="es-AR"/>
        </w:rPr>
        <w:t xml:space="preserve"> general y la duplicación del</w:t>
      </w:r>
      <w:r w:rsidRPr="005F58CA">
        <w:rPr>
          <w:rFonts w:eastAsia="Times New Roman" w:cstheme="minorHAnsi"/>
          <w:color w:val="555544"/>
          <w:spacing w:val="-2"/>
          <w:lang w:val="es-ES_tradnl" w:eastAsia="es-AR"/>
        </w:rPr>
        <w:t xml:space="preserve"> </w:t>
      </w:r>
      <w:r w:rsidR="00D51B37">
        <w:rPr>
          <w:rFonts w:eastAsia="Times New Roman" w:cstheme="minorHAnsi"/>
          <w:color w:val="555544"/>
          <w:spacing w:val="-2"/>
          <w:lang w:val="es-ES_tradnl" w:eastAsia="es-AR"/>
        </w:rPr>
        <w:t xml:space="preserve">material genético </w:t>
      </w:r>
      <w:r w:rsidRPr="005F58CA">
        <w:rPr>
          <w:rFonts w:eastAsia="Times New Roman" w:cstheme="minorHAnsi"/>
          <w:color w:val="555544"/>
          <w:spacing w:val="-2"/>
          <w:lang w:val="es-ES_tradnl" w:eastAsia="es-AR"/>
        </w:rPr>
        <w:t>se denomina:</w:t>
      </w:r>
    </w:p>
    <w:p w:rsidR="00D51B37" w:rsidRPr="00D51B37" w:rsidRDefault="00D51B37" w:rsidP="00D51B37">
      <w:pPr>
        <w:pStyle w:val="Prrafodelista"/>
        <w:numPr>
          <w:ilvl w:val="0"/>
          <w:numId w:val="12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>S</w:t>
      </w:r>
    </w:p>
    <w:p w:rsidR="005F58CA" w:rsidRPr="00D51B37" w:rsidRDefault="005F58CA" w:rsidP="00D51B37">
      <w:pPr>
        <w:pStyle w:val="Prrafodelista"/>
        <w:numPr>
          <w:ilvl w:val="0"/>
          <w:numId w:val="12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>G</w:t>
      </w:r>
      <w:r w:rsidRPr="00D51B37">
        <w:rPr>
          <w:rFonts w:eastAsia="Times New Roman" w:cstheme="minorHAnsi"/>
          <w:color w:val="555544"/>
          <w:spacing w:val="-2"/>
          <w:vertAlign w:val="subscript"/>
          <w:lang w:val="es-ES_tradnl" w:eastAsia="es-AR"/>
        </w:rPr>
        <w:t>1</w:t>
      </w:r>
    </w:p>
    <w:p w:rsidR="005F58CA" w:rsidRPr="005F58CA" w:rsidRDefault="005F58CA" w:rsidP="00D51B37">
      <w:pPr>
        <w:pStyle w:val="Prrafodelista"/>
        <w:numPr>
          <w:ilvl w:val="0"/>
          <w:numId w:val="12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5F58CA">
        <w:rPr>
          <w:rFonts w:eastAsia="Times New Roman" w:cstheme="minorHAnsi"/>
          <w:color w:val="555544"/>
          <w:spacing w:val="-2"/>
          <w:lang w:val="es-ES_tradnl" w:eastAsia="es-AR"/>
        </w:rPr>
        <w:lastRenderedPageBreak/>
        <w:t>G</w:t>
      </w:r>
      <w:r w:rsidRPr="005F58CA">
        <w:rPr>
          <w:rFonts w:eastAsia="Times New Roman" w:cstheme="minorHAnsi"/>
          <w:color w:val="555544"/>
          <w:spacing w:val="-2"/>
          <w:vertAlign w:val="subscript"/>
          <w:lang w:val="es-ES_tradnl" w:eastAsia="es-AR"/>
        </w:rPr>
        <w:t>2</w:t>
      </w:r>
    </w:p>
    <w:p w:rsidR="005F58CA" w:rsidRDefault="005F58CA" w:rsidP="00D51B37">
      <w:pPr>
        <w:pStyle w:val="Prrafodelista"/>
        <w:numPr>
          <w:ilvl w:val="0"/>
          <w:numId w:val="12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5F58CA">
        <w:rPr>
          <w:rFonts w:eastAsia="Times New Roman" w:cstheme="minorHAnsi"/>
          <w:color w:val="555544"/>
          <w:spacing w:val="-2"/>
          <w:lang w:val="es-ES_tradnl" w:eastAsia="es-AR"/>
        </w:rPr>
        <w:t>M</w:t>
      </w:r>
    </w:p>
    <w:p w:rsidR="00B740BF" w:rsidRDefault="00B740BF" w:rsidP="00B740BF">
      <w:pPr>
        <w:pStyle w:val="Prrafodelista"/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</w:p>
    <w:p w:rsidR="005F58CA" w:rsidRDefault="005F58CA" w:rsidP="005F58CA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7 – El “Dogma Central de la Biología”, definido en 1957 por Francis Crick, establecía que la información genética fluye en el siguiente sentido:</w:t>
      </w:r>
    </w:p>
    <w:p w:rsidR="00D51B37" w:rsidRPr="00D51B37" w:rsidRDefault="00D51B37" w:rsidP="00D51B37">
      <w:pPr>
        <w:pStyle w:val="Prrafodelista"/>
        <w:numPr>
          <w:ilvl w:val="0"/>
          <w:numId w:val="13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noProof/>
          <w:color w:val="555544"/>
          <w:spacing w:val="-2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1467122</wp:posOffset>
                </wp:positionH>
                <wp:positionV relativeFrom="paragraph">
                  <wp:posOffset>132793</wp:posOffset>
                </wp:positionV>
                <wp:extent cx="251927" cy="0"/>
                <wp:effectExtent l="0" t="76200" r="1524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26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15.5pt;margin-top:10.45pt;width:19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555544"/>
          <w:spacing w:val="-2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776657</wp:posOffset>
                </wp:positionH>
                <wp:positionV relativeFrom="paragraph">
                  <wp:posOffset>132793</wp:posOffset>
                </wp:positionV>
                <wp:extent cx="298579" cy="0"/>
                <wp:effectExtent l="0" t="76200" r="2540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5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8B0D9" id="Conector recto de flecha 1" o:spid="_x0000_s1026" type="#_x0000_t32" style="position:absolute;margin-left:61.15pt;margin-top:10.45pt;width:23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>ADN              ARN             proteínas</w:t>
      </w:r>
    </w:p>
    <w:p w:rsidR="005F58CA" w:rsidRDefault="00D51B37" w:rsidP="00D51B37">
      <w:pPr>
        <w:pStyle w:val="Prrafodelista"/>
        <w:numPr>
          <w:ilvl w:val="0"/>
          <w:numId w:val="13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noProof/>
          <w:color w:val="555544"/>
          <w:spacing w:val="-2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1467122</wp:posOffset>
                </wp:positionH>
                <wp:positionV relativeFrom="paragraph">
                  <wp:posOffset>134037</wp:posOffset>
                </wp:positionV>
                <wp:extent cx="261257" cy="0"/>
                <wp:effectExtent l="0" t="76200" r="24765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0AAB2" id="Conector recto de flecha 5" o:spid="_x0000_s1026" type="#_x0000_t32" style="position:absolute;margin-left:115.5pt;margin-top:10.55pt;width:20.5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555544"/>
          <w:spacing w:val="-2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776657</wp:posOffset>
                </wp:positionH>
                <wp:positionV relativeFrom="paragraph">
                  <wp:posOffset>134037</wp:posOffset>
                </wp:positionV>
                <wp:extent cx="298450" cy="0"/>
                <wp:effectExtent l="0" t="76200" r="2540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8B652" id="Conector recto de flecha 3" o:spid="_x0000_s1026" type="#_x0000_t32" style="position:absolute;margin-left:61.15pt;margin-top:10.55pt;width:23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F58CA">
        <w:rPr>
          <w:rFonts w:eastAsia="Times New Roman" w:cstheme="minorHAnsi"/>
          <w:color w:val="555544"/>
          <w:spacing w:val="-2"/>
          <w:lang w:val="es-ES_tradnl" w:eastAsia="es-AR"/>
        </w:rPr>
        <w:t>ARN              ADN             proteínas</w:t>
      </w:r>
    </w:p>
    <w:p w:rsidR="005F58CA" w:rsidRDefault="00D51B37" w:rsidP="00D51B37">
      <w:pPr>
        <w:pStyle w:val="Prrafodelista"/>
        <w:numPr>
          <w:ilvl w:val="0"/>
          <w:numId w:val="13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noProof/>
          <w:color w:val="555544"/>
          <w:spacing w:val="-2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1625743</wp:posOffset>
                </wp:positionH>
                <wp:positionV relativeFrom="paragraph">
                  <wp:posOffset>144612</wp:posOffset>
                </wp:positionV>
                <wp:extent cx="214604" cy="0"/>
                <wp:effectExtent l="0" t="76200" r="14605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7A18A" id="Conector recto de flecha 7" o:spid="_x0000_s1026" type="#_x0000_t32" style="position:absolute;margin-left:128pt;margin-top:11.4pt;width:16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555544"/>
          <w:spacing w:val="-2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767326</wp:posOffset>
                </wp:positionH>
                <wp:positionV relativeFrom="paragraph">
                  <wp:posOffset>144612</wp:posOffset>
                </wp:positionV>
                <wp:extent cx="261257" cy="0"/>
                <wp:effectExtent l="0" t="76200" r="24765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49317" id="Conector recto de flecha 6" o:spid="_x0000_s1026" type="#_x0000_t32" style="position:absolute;margin-left:60.4pt;margin-top:11.4pt;width:20.5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F58CA">
        <w:rPr>
          <w:rFonts w:eastAsia="Times New Roman" w:cstheme="minorHAnsi"/>
          <w:color w:val="555544"/>
          <w:spacing w:val="-2"/>
          <w:lang w:val="es-ES_tradnl" w:eastAsia="es-AR"/>
        </w:rPr>
        <w:t>ADN</w:t>
      </w:r>
      <w:r w:rsidR="00B740BF">
        <w:rPr>
          <w:rFonts w:eastAsia="Times New Roman" w:cstheme="minorHAnsi"/>
          <w:color w:val="555544"/>
          <w:spacing w:val="-2"/>
          <w:lang w:val="es-ES_tradnl" w:eastAsia="es-AR"/>
        </w:rPr>
        <w:t xml:space="preserve">             proteína         ARN</w:t>
      </w:r>
    </w:p>
    <w:p w:rsidR="00B740BF" w:rsidRDefault="00B740BF" w:rsidP="00D51B37">
      <w:pPr>
        <w:pStyle w:val="Prrafodelista"/>
        <w:numPr>
          <w:ilvl w:val="0"/>
          <w:numId w:val="13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Ninguna es correcta</w:t>
      </w:r>
    </w:p>
    <w:p w:rsidR="00BB59C9" w:rsidRDefault="00BB59C9" w:rsidP="00BB59C9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</w:p>
    <w:p w:rsidR="00BB59C9" w:rsidRPr="00D51B37" w:rsidRDefault="00BB59C9" w:rsidP="00D51B37">
      <w:pPr>
        <w:pStyle w:val="Prrafodelista"/>
        <w:numPr>
          <w:ilvl w:val="0"/>
          <w:numId w:val="14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 xml:space="preserve">- </w:t>
      </w:r>
      <w:proofErr w:type="gramStart"/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>¿ Cuál</w:t>
      </w:r>
      <w:proofErr w:type="gramEnd"/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 xml:space="preserve"> o cuáles de estos fenómenos se relacionan con la respiración?</w:t>
      </w:r>
    </w:p>
    <w:p w:rsidR="00D51B37" w:rsidRPr="00D51B37" w:rsidRDefault="00D51B37" w:rsidP="00D51B37">
      <w:pPr>
        <w:pStyle w:val="Prrafodelista"/>
        <w:numPr>
          <w:ilvl w:val="0"/>
          <w:numId w:val="15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 xml:space="preserve">La degradación de sustancias orgánicas en presencia de O </w:t>
      </w:r>
      <w:r w:rsidRPr="00D51B37">
        <w:rPr>
          <w:rFonts w:eastAsia="Times New Roman" w:cstheme="minorHAnsi"/>
          <w:color w:val="555544"/>
          <w:spacing w:val="-2"/>
          <w:vertAlign w:val="subscript"/>
          <w:lang w:val="es-ES_tradnl" w:eastAsia="es-AR"/>
        </w:rPr>
        <w:t xml:space="preserve">2 </w:t>
      </w:r>
    </w:p>
    <w:p w:rsidR="00D51B37" w:rsidRDefault="00BB59C9" w:rsidP="00D51B37">
      <w:pPr>
        <w:pStyle w:val="Prrafodelista"/>
        <w:numPr>
          <w:ilvl w:val="0"/>
          <w:numId w:val="15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 xml:space="preserve">La </w:t>
      </w:r>
      <w:r w:rsidR="00D51B37" w:rsidRPr="00D51B37">
        <w:rPr>
          <w:rFonts w:eastAsia="Times New Roman" w:cstheme="minorHAnsi"/>
          <w:color w:val="555544"/>
          <w:spacing w:val="-2"/>
          <w:lang w:val="es-ES_tradnl" w:eastAsia="es-AR"/>
        </w:rPr>
        <w:t>circulación</w:t>
      </w:r>
    </w:p>
    <w:p w:rsidR="00BB59C9" w:rsidRDefault="00BB59C9" w:rsidP="00D51B37">
      <w:pPr>
        <w:pStyle w:val="Prrafodelista"/>
        <w:numPr>
          <w:ilvl w:val="0"/>
          <w:numId w:val="15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>La ventilación</w:t>
      </w:r>
    </w:p>
    <w:p w:rsidR="00D51B37" w:rsidRDefault="00D51B37" w:rsidP="00D51B37">
      <w:pPr>
        <w:pStyle w:val="Prrafodelista"/>
        <w:numPr>
          <w:ilvl w:val="0"/>
          <w:numId w:val="15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 w:rsidRPr="00D51B37">
        <w:rPr>
          <w:rFonts w:eastAsia="Times New Roman" w:cstheme="minorHAnsi"/>
          <w:color w:val="555544"/>
          <w:spacing w:val="-2"/>
          <w:lang w:val="es-ES_tradnl" w:eastAsia="es-AR"/>
        </w:rPr>
        <w:t>ninguna es correcta</w:t>
      </w:r>
    </w:p>
    <w:p w:rsidR="00D51B37" w:rsidRPr="00D51B37" w:rsidRDefault="00D51B37" w:rsidP="00D51B37">
      <w:pPr>
        <w:pStyle w:val="Prrafodelista"/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</w:p>
    <w:p w:rsidR="00B740BF" w:rsidRDefault="00BB59C9" w:rsidP="00B740BF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9 – El oxígeno es transportado por la hemoglobina. ¿ </w:t>
      </w:r>
      <w:proofErr w:type="gramStart"/>
      <w:r>
        <w:rPr>
          <w:rFonts w:eastAsia="Times New Roman" w:cstheme="minorHAnsi"/>
          <w:color w:val="555544"/>
          <w:spacing w:val="-2"/>
          <w:lang w:val="es-ES_tradnl" w:eastAsia="es-AR"/>
        </w:rPr>
        <w:t>por</w:t>
      </w:r>
      <w:proofErr w:type="gramEnd"/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 qué medio se transporta?</w:t>
      </w:r>
    </w:p>
    <w:p w:rsidR="00BB59C9" w:rsidRDefault="00A7747E" w:rsidP="00BB59C9">
      <w:pPr>
        <w:pStyle w:val="Prrafodelista"/>
        <w:numPr>
          <w:ilvl w:val="0"/>
          <w:numId w:val="4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Poe los glóbulos rojos</w:t>
      </w:r>
    </w:p>
    <w:p w:rsidR="008A04BF" w:rsidRDefault="008A04BF" w:rsidP="00BB59C9">
      <w:pPr>
        <w:pStyle w:val="Prrafodelista"/>
        <w:numPr>
          <w:ilvl w:val="0"/>
          <w:numId w:val="4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Por el plasma sanguíneo</w:t>
      </w:r>
    </w:p>
    <w:p w:rsidR="008A04BF" w:rsidRDefault="00A7747E" w:rsidP="00BB59C9">
      <w:pPr>
        <w:pStyle w:val="Prrafodelista"/>
        <w:numPr>
          <w:ilvl w:val="0"/>
          <w:numId w:val="4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Por el tejido sanguíneo</w:t>
      </w:r>
    </w:p>
    <w:p w:rsidR="008A04BF" w:rsidRDefault="008A04BF" w:rsidP="00BB59C9">
      <w:pPr>
        <w:pStyle w:val="Prrafodelista"/>
        <w:numPr>
          <w:ilvl w:val="0"/>
          <w:numId w:val="4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Todas</w:t>
      </w:r>
      <w:r w:rsidR="00D51B37">
        <w:rPr>
          <w:rFonts w:eastAsia="Times New Roman" w:cstheme="minorHAnsi"/>
          <w:color w:val="555544"/>
          <w:spacing w:val="-2"/>
          <w:lang w:val="es-ES_tradnl" w:eastAsia="es-AR"/>
        </w:rPr>
        <w:t xml:space="preserve"> las respuestas </w:t>
      </w: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 son correctas</w:t>
      </w:r>
    </w:p>
    <w:p w:rsidR="008A04BF" w:rsidRDefault="008A04BF" w:rsidP="008A04BF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</w:p>
    <w:p w:rsidR="008A04BF" w:rsidRDefault="008A04BF" w:rsidP="008A04BF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10 – Las evidencias disponibles sugieren </w:t>
      </w:r>
      <w:r w:rsidR="00083C73">
        <w:rPr>
          <w:rFonts w:eastAsia="Times New Roman" w:cstheme="minorHAnsi"/>
          <w:color w:val="555544"/>
          <w:spacing w:val="-2"/>
          <w:lang w:val="es-ES_tradnl" w:eastAsia="es-AR"/>
        </w:rPr>
        <w:t>que los precursores de las primeras células surgieron:</w:t>
      </w:r>
    </w:p>
    <w:p w:rsidR="00083C73" w:rsidRDefault="00083C73" w:rsidP="00083C73">
      <w:pPr>
        <w:pStyle w:val="Prrafodelista"/>
        <w:numPr>
          <w:ilvl w:val="0"/>
          <w:numId w:val="5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En forma espontánea, mediante el </w:t>
      </w:r>
      <w:proofErr w:type="spellStart"/>
      <w:r>
        <w:rPr>
          <w:rFonts w:eastAsia="Times New Roman" w:cstheme="minorHAnsi"/>
          <w:color w:val="555544"/>
          <w:spacing w:val="-2"/>
          <w:lang w:val="es-ES_tradnl" w:eastAsia="es-AR"/>
        </w:rPr>
        <w:t>autoensamblaje</w:t>
      </w:r>
      <w:proofErr w:type="spellEnd"/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 de las moléculas simples</w:t>
      </w:r>
    </w:p>
    <w:p w:rsidR="00083C73" w:rsidRDefault="00083C73" w:rsidP="00083C73">
      <w:pPr>
        <w:pStyle w:val="Prrafodelista"/>
        <w:numPr>
          <w:ilvl w:val="0"/>
          <w:numId w:val="5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De otras células</w:t>
      </w:r>
    </w:p>
    <w:p w:rsidR="00083C73" w:rsidRDefault="00083C73" w:rsidP="00083C73">
      <w:pPr>
        <w:pStyle w:val="Prrafodelista"/>
        <w:numPr>
          <w:ilvl w:val="0"/>
          <w:numId w:val="5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Creadas de la nada, tal como están hoy en día</w:t>
      </w:r>
    </w:p>
    <w:p w:rsidR="00083C73" w:rsidRDefault="00083C73" w:rsidP="00083C73">
      <w:pPr>
        <w:pStyle w:val="Prrafodelista"/>
        <w:numPr>
          <w:ilvl w:val="0"/>
          <w:numId w:val="5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En forma espontánea mediante el </w:t>
      </w:r>
      <w:proofErr w:type="spellStart"/>
      <w:r>
        <w:rPr>
          <w:rFonts w:eastAsia="Times New Roman" w:cstheme="minorHAnsi"/>
          <w:color w:val="555544"/>
          <w:spacing w:val="-2"/>
          <w:lang w:val="es-ES_tradnl" w:eastAsia="es-AR"/>
        </w:rPr>
        <w:t>autoensamblaje</w:t>
      </w:r>
      <w:proofErr w:type="spellEnd"/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 de sus </w:t>
      </w:r>
      <w:proofErr w:type="spellStart"/>
      <w:r>
        <w:rPr>
          <w:rFonts w:eastAsia="Times New Roman" w:cstheme="minorHAnsi"/>
          <w:color w:val="555544"/>
          <w:spacing w:val="-2"/>
          <w:lang w:val="es-ES_tradnl" w:eastAsia="es-AR"/>
        </w:rPr>
        <w:t>organelas</w:t>
      </w:r>
      <w:proofErr w:type="spellEnd"/>
    </w:p>
    <w:p w:rsidR="00421211" w:rsidRDefault="00421211" w:rsidP="00421211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</w:p>
    <w:p w:rsidR="00421211" w:rsidRDefault="00421211" w:rsidP="00421211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11 – Los niveles de organización en forma creciente, son</w:t>
      </w:r>
    </w:p>
    <w:p w:rsidR="00421211" w:rsidRDefault="00421211" w:rsidP="00421211">
      <w:pPr>
        <w:pStyle w:val="Prrafodelista"/>
        <w:numPr>
          <w:ilvl w:val="0"/>
          <w:numId w:val="16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Átomo – molécula – </w:t>
      </w:r>
      <w:proofErr w:type="spellStart"/>
      <w:r>
        <w:rPr>
          <w:rFonts w:eastAsia="Times New Roman" w:cstheme="minorHAnsi"/>
          <w:color w:val="555544"/>
          <w:spacing w:val="-2"/>
          <w:lang w:val="es-ES_tradnl" w:eastAsia="es-AR"/>
        </w:rPr>
        <w:t>organela</w:t>
      </w:r>
      <w:proofErr w:type="spellEnd"/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 – célula – tejido – órgano – sistema – individuo – población</w:t>
      </w:r>
    </w:p>
    <w:p w:rsidR="00421211" w:rsidRDefault="00421211" w:rsidP="00421211">
      <w:pPr>
        <w:pStyle w:val="Prrafodelista"/>
        <w:numPr>
          <w:ilvl w:val="0"/>
          <w:numId w:val="16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Átomo – molécula – célula – </w:t>
      </w:r>
      <w:proofErr w:type="spellStart"/>
      <w:r>
        <w:rPr>
          <w:rFonts w:eastAsia="Times New Roman" w:cstheme="minorHAnsi"/>
          <w:color w:val="555544"/>
          <w:spacing w:val="-2"/>
          <w:lang w:val="es-ES_tradnl" w:eastAsia="es-AR"/>
        </w:rPr>
        <w:t>organela</w:t>
      </w:r>
      <w:proofErr w:type="spellEnd"/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 – órgano – tejido – sistema – individuo – población</w:t>
      </w:r>
    </w:p>
    <w:p w:rsidR="00421211" w:rsidRDefault="00421211" w:rsidP="00421211">
      <w:pPr>
        <w:pStyle w:val="Prrafodelista"/>
        <w:numPr>
          <w:ilvl w:val="0"/>
          <w:numId w:val="16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Átomo – molécula – </w:t>
      </w:r>
      <w:proofErr w:type="spellStart"/>
      <w:r>
        <w:rPr>
          <w:rFonts w:eastAsia="Times New Roman" w:cstheme="minorHAnsi"/>
          <w:color w:val="555544"/>
          <w:spacing w:val="-2"/>
          <w:lang w:val="es-ES_tradnl" w:eastAsia="es-AR"/>
        </w:rPr>
        <w:t>organela</w:t>
      </w:r>
      <w:proofErr w:type="spellEnd"/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 – célula – órgano – sistema – tejido – individuo – población</w:t>
      </w:r>
    </w:p>
    <w:p w:rsidR="00421211" w:rsidRDefault="00421211" w:rsidP="00421211">
      <w:pPr>
        <w:pStyle w:val="Prrafodelista"/>
        <w:numPr>
          <w:ilvl w:val="0"/>
          <w:numId w:val="16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Ninguna es correcta</w:t>
      </w:r>
    </w:p>
    <w:p w:rsidR="00421211" w:rsidRDefault="00421211" w:rsidP="00421211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</w:p>
    <w:p w:rsidR="00421211" w:rsidRDefault="00421211" w:rsidP="00421211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12 –</w:t>
      </w:r>
      <w:r w:rsidR="00233253">
        <w:rPr>
          <w:rFonts w:eastAsia="Times New Roman" w:cstheme="minorHAnsi"/>
          <w:color w:val="555544"/>
          <w:spacing w:val="-2"/>
          <w:lang w:val="es-ES_tradnl" w:eastAsia="es-AR"/>
        </w:rPr>
        <w:t xml:space="preserve"> Lo</w:t>
      </w:r>
      <w:r>
        <w:rPr>
          <w:rFonts w:eastAsia="Times New Roman" w:cstheme="minorHAnsi"/>
          <w:color w:val="555544"/>
          <w:spacing w:val="-2"/>
          <w:lang w:val="es-ES_tradnl" w:eastAsia="es-AR"/>
        </w:rPr>
        <w:t>s fosfolípido</w:t>
      </w:r>
      <w:r w:rsidR="00233253">
        <w:rPr>
          <w:rFonts w:eastAsia="Times New Roman" w:cstheme="minorHAnsi"/>
          <w:color w:val="555544"/>
          <w:spacing w:val="-2"/>
          <w:lang w:val="es-ES_tradnl" w:eastAsia="es-AR"/>
        </w:rPr>
        <w:t>s</w:t>
      </w: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 son</w:t>
      </w:r>
    </w:p>
    <w:p w:rsidR="00233253" w:rsidRDefault="00233253" w:rsidP="00421211">
      <w:pPr>
        <w:pStyle w:val="Prrafodelista"/>
        <w:numPr>
          <w:ilvl w:val="0"/>
          <w:numId w:val="17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Todas </w:t>
      </w:r>
      <w:r w:rsidR="00A7747E">
        <w:rPr>
          <w:rFonts w:eastAsia="Times New Roman" w:cstheme="minorHAnsi"/>
          <w:color w:val="555544"/>
          <w:spacing w:val="-2"/>
          <w:lang w:val="es-ES_tradnl" w:eastAsia="es-AR"/>
        </w:rPr>
        <w:t xml:space="preserve">las opciones </w:t>
      </w:r>
      <w:r>
        <w:rPr>
          <w:rFonts w:eastAsia="Times New Roman" w:cstheme="minorHAnsi"/>
          <w:color w:val="555544"/>
          <w:spacing w:val="-2"/>
          <w:lang w:val="es-ES_tradnl" w:eastAsia="es-AR"/>
        </w:rPr>
        <w:t>son correctas</w:t>
      </w:r>
    </w:p>
    <w:p w:rsidR="00421211" w:rsidRDefault="00421211" w:rsidP="00421211">
      <w:pPr>
        <w:pStyle w:val="Prrafodelista"/>
        <w:numPr>
          <w:ilvl w:val="0"/>
          <w:numId w:val="17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Sustancias </w:t>
      </w:r>
      <w:proofErr w:type="spellStart"/>
      <w:r w:rsidRPr="00421211">
        <w:rPr>
          <w:rFonts w:eastAsia="Times New Roman" w:cstheme="minorHAnsi"/>
          <w:color w:val="555544"/>
          <w:spacing w:val="-2"/>
          <w:lang w:val="es-ES_tradnl" w:eastAsia="es-AR"/>
        </w:rPr>
        <w:t>Hidrofóbicas</w:t>
      </w:r>
      <w:proofErr w:type="spellEnd"/>
    </w:p>
    <w:p w:rsidR="00233253" w:rsidRDefault="00233253" w:rsidP="00421211">
      <w:pPr>
        <w:pStyle w:val="Prrafodelista"/>
        <w:numPr>
          <w:ilvl w:val="0"/>
          <w:numId w:val="17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Sustancias </w:t>
      </w:r>
      <w:proofErr w:type="spellStart"/>
      <w:r w:rsidR="00421211" w:rsidRPr="00233253">
        <w:rPr>
          <w:rFonts w:eastAsia="Times New Roman" w:cstheme="minorHAnsi"/>
          <w:color w:val="555544"/>
          <w:spacing w:val="-2"/>
          <w:lang w:val="es-ES_tradnl" w:eastAsia="es-AR"/>
        </w:rPr>
        <w:t>Hidrofílicas</w:t>
      </w:r>
      <w:proofErr w:type="spellEnd"/>
      <w:r w:rsidR="00421211" w:rsidRPr="00233253">
        <w:rPr>
          <w:rFonts w:eastAsia="Times New Roman" w:cstheme="minorHAnsi"/>
          <w:color w:val="555544"/>
          <w:spacing w:val="-2"/>
          <w:lang w:val="es-ES_tradnl" w:eastAsia="es-AR"/>
        </w:rPr>
        <w:t xml:space="preserve"> </w:t>
      </w:r>
    </w:p>
    <w:p w:rsidR="00421211" w:rsidRDefault="00233253" w:rsidP="00421211">
      <w:pPr>
        <w:pStyle w:val="Prrafodelista"/>
        <w:numPr>
          <w:ilvl w:val="0"/>
          <w:numId w:val="17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lastRenderedPageBreak/>
        <w:t>Sustancias inso</w:t>
      </w:r>
      <w:r w:rsidR="00421211" w:rsidRPr="00233253">
        <w:rPr>
          <w:rFonts w:eastAsia="Times New Roman" w:cstheme="minorHAnsi"/>
          <w:color w:val="555544"/>
          <w:spacing w:val="-2"/>
          <w:lang w:val="es-ES_tradnl" w:eastAsia="es-AR"/>
        </w:rPr>
        <w:t>lubles en agua</w:t>
      </w:r>
    </w:p>
    <w:p w:rsidR="00233253" w:rsidRDefault="00233253" w:rsidP="00233253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13 – Moléculas biológicas cuyas unidades se unen formando enlaces </w:t>
      </w:r>
      <w:proofErr w:type="spellStart"/>
      <w:r>
        <w:rPr>
          <w:rFonts w:eastAsia="Times New Roman" w:cstheme="minorHAnsi"/>
          <w:color w:val="555544"/>
          <w:spacing w:val="-2"/>
          <w:lang w:val="es-ES_tradnl" w:eastAsia="es-AR"/>
        </w:rPr>
        <w:t>glucosídicos</w:t>
      </w:r>
      <w:proofErr w:type="spellEnd"/>
    </w:p>
    <w:p w:rsidR="00233253" w:rsidRDefault="00233253" w:rsidP="00233253">
      <w:pPr>
        <w:pStyle w:val="Prrafodelista"/>
        <w:numPr>
          <w:ilvl w:val="0"/>
          <w:numId w:val="18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Polisacáridos</w:t>
      </w:r>
    </w:p>
    <w:p w:rsidR="00233253" w:rsidRDefault="00233253" w:rsidP="00233253">
      <w:pPr>
        <w:pStyle w:val="Prrafodelista"/>
        <w:numPr>
          <w:ilvl w:val="0"/>
          <w:numId w:val="18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Proteínas</w:t>
      </w:r>
    </w:p>
    <w:p w:rsidR="00233253" w:rsidRDefault="00233253" w:rsidP="00233253">
      <w:pPr>
        <w:pStyle w:val="Prrafodelista"/>
        <w:numPr>
          <w:ilvl w:val="0"/>
          <w:numId w:val="18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Monosacáridos</w:t>
      </w:r>
    </w:p>
    <w:p w:rsidR="00233253" w:rsidRDefault="00233253" w:rsidP="00233253">
      <w:pPr>
        <w:pStyle w:val="Prrafodelista"/>
        <w:numPr>
          <w:ilvl w:val="0"/>
          <w:numId w:val="18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Lípidos</w:t>
      </w:r>
    </w:p>
    <w:p w:rsidR="00233253" w:rsidRDefault="00233253" w:rsidP="00233253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</w:p>
    <w:p w:rsidR="00233253" w:rsidRDefault="00233253" w:rsidP="00233253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14 – La hidrólisis de la sacarosa es una reacción:</w:t>
      </w:r>
    </w:p>
    <w:p w:rsidR="00233253" w:rsidRDefault="00233253" w:rsidP="00233253">
      <w:pPr>
        <w:pStyle w:val="Prrafodelista"/>
        <w:numPr>
          <w:ilvl w:val="0"/>
          <w:numId w:val="19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Catabólica</w:t>
      </w:r>
    </w:p>
    <w:p w:rsidR="00233253" w:rsidRDefault="00233253" w:rsidP="00233253">
      <w:pPr>
        <w:pStyle w:val="Prrafodelista"/>
        <w:numPr>
          <w:ilvl w:val="0"/>
          <w:numId w:val="19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endotérmica</w:t>
      </w:r>
    </w:p>
    <w:p w:rsidR="00233253" w:rsidRDefault="00233253" w:rsidP="00233253">
      <w:pPr>
        <w:pStyle w:val="Prrafodelista"/>
        <w:numPr>
          <w:ilvl w:val="0"/>
          <w:numId w:val="19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Anabólica</w:t>
      </w:r>
    </w:p>
    <w:p w:rsidR="00233253" w:rsidRDefault="00233253" w:rsidP="00233253">
      <w:pPr>
        <w:pStyle w:val="Prrafodelista"/>
        <w:numPr>
          <w:ilvl w:val="0"/>
          <w:numId w:val="19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proofErr w:type="spellStart"/>
      <w:r>
        <w:rPr>
          <w:rFonts w:eastAsia="Times New Roman" w:cstheme="minorHAnsi"/>
          <w:color w:val="555544"/>
          <w:spacing w:val="-2"/>
          <w:lang w:val="es-ES_tradnl" w:eastAsia="es-AR"/>
        </w:rPr>
        <w:t>Endergónica</w:t>
      </w:r>
      <w:proofErr w:type="spellEnd"/>
    </w:p>
    <w:p w:rsidR="00233253" w:rsidRDefault="00233253" w:rsidP="00233253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</w:p>
    <w:p w:rsidR="00233253" w:rsidRDefault="00233253" w:rsidP="00233253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15 – No es función de los lípido</w:t>
      </w:r>
      <w:r w:rsidR="00F421DE">
        <w:rPr>
          <w:rFonts w:eastAsia="Times New Roman" w:cstheme="minorHAnsi"/>
          <w:color w:val="555544"/>
          <w:spacing w:val="-2"/>
          <w:lang w:val="es-ES_tradnl" w:eastAsia="es-AR"/>
        </w:rPr>
        <w:t>s:</w:t>
      </w:r>
    </w:p>
    <w:p w:rsidR="00233253" w:rsidRDefault="00233253" w:rsidP="00233253">
      <w:pPr>
        <w:pStyle w:val="Prrafodelista"/>
        <w:numPr>
          <w:ilvl w:val="0"/>
          <w:numId w:val="20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Catalizan reacciones biológicas</w:t>
      </w:r>
    </w:p>
    <w:p w:rsidR="00233253" w:rsidRDefault="00233253" w:rsidP="00233253">
      <w:pPr>
        <w:pStyle w:val="Prrafodelista"/>
        <w:numPr>
          <w:ilvl w:val="0"/>
          <w:numId w:val="20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Forman parte de las membranas celulares</w:t>
      </w:r>
    </w:p>
    <w:p w:rsidR="00233253" w:rsidRDefault="00233253" w:rsidP="00233253">
      <w:pPr>
        <w:pStyle w:val="Prrafodelista"/>
        <w:numPr>
          <w:ilvl w:val="0"/>
          <w:numId w:val="20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Son moléculas que almacenan energía</w:t>
      </w:r>
    </w:p>
    <w:p w:rsidR="00233253" w:rsidRDefault="00233253" w:rsidP="00233253">
      <w:pPr>
        <w:pStyle w:val="Prrafodelista"/>
        <w:numPr>
          <w:ilvl w:val="0"/>
          <w:numId w:val="20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Algunas actúan como hormonas</w:t>
      </w:r>
    </w:p>
    <w:p w:rsidR="00F421DE" w:rsidRDefault="00F421DE" w:rsidP="00F421DE">
      <w:pPr>
        <w:pStyle w:val="Prrafodelista"/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</w:p>
    <w:p w:rsidR="00F421DE" w:rsidRDefault="00F421DE" w:rsidP="00F421DE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16 – El modelo estructural del ADN nuclear fue presentado por los investigadores:</w:t>
      </w:r>
    </w:p>
    <w:p w:rsidR="00F421DE" w:rsidRDefault="00F421DE" w:rsidP="00F421DE">
      <w:pPr>
        <w:pStyle w:val="Prrafodelista"/>
        <w:numPr>
          <w:ilvl w:val="0"/>
          <w:numId w:val="21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Watson y Crick</w:t>
      </w:r>
    </w:p>
    <w:p w:rsidR="00F421DE" w:rsidRDefault="00F421DE" w:rsidP="00F421DE">
      <w:pPr>
        <w:pStyle w:val="Prrafodelista"/>
        <w:numPr>
          <w:ilvl w:val="0"/>
          <w:numId w:val="21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Singer y </w:t>
      </w:r>
      <w:proofErr w:type="spellStart"/>
      <w:r>
        <w:rPr>
          <w:rFonts w:eastAsia="Times New Roman" w:cstheme="minorHAnsi"/>
          <w:color w:val="555544"/>
          <w:spacing w:val="-2"/>
          <w:lang w:val="es-ES_tradnl" w:eastAsia="es-AR"/>
        </w:rPr>
        <w:t>Nicholson</w:t>
      </w:r>
      <w:proofErr w:type="spellEnd"/>
    </w:p>
    <w:p w:rsidR="00F421DE" w:rsidRDefault="00F421DE" w:rsidP="00F421DE">
      <w:pPr>
        <w:pStyle w:val="Prrafodelista"/>
        <w:numPr>
          <w:ilvl w:val="0"/>
          <w:numId w:val="21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proofErr w:type="spellStart"/>
      <w:r>
        <w:rPr>
          <w:rFonts w:eastAsia="Times New Roman" w:cstheme="minorHAnsi"/>
          <w:color w:val="555544"/>
          <w:spacing w:val="-2"/>
          <w:lang w:val="es-ES_tradnl" w:eastAsia="es-AR"/>
        </w:rPr>
        <w:t>Schleiden</w:t>
      </w:r>
      <w:proofErr w:type="spellEnd"/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 y </w:t>
      </w:r>
      <w:proofErr w:type="spellStart"/>
      <w:r>
        <w:rPr>
          <w:rFonts w:eastAsia="Times New Roman" w:cstheme="minorHAnsi"/>
          <w:color w:val="555544"/>
          <w:spacing w:val="-2"/>
          <w:lang w:val="es-ES_tradnl" w:eastAsia="es-AR"/>
        </w:rPr>
        <w:t>Scwann</w:t>
      </w:r>
      <w:proofErr w:type="spellEnd"/>
    </w:p>
    <w:p w:rsidR="00233253" w:rsidRDefault="00F421DE" w:rsidP="00F421DE">
      <w:pPr>
        <w:pStyle w:val="Prrafodelista"/>
        <w:numPr>
          <w:ilvl w:val="0"/>
          <w:numId w:val="21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Ninguna es correcta</w:t>
      </w:r>
    </w:p>
    <w:p w:rsidR="00F421DE" w:rsidRDefault="00F421DE" w:rsidP="00F421DE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</w:p>
    <w:p w:rsidR="00F421DE" w:rsidRDefault="00F421DE" w:rsidP="00F421DE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17 –  Dónde se da inicio a la digestión química, que enzima da inicio y que </w:t>
      </w:r>
      <w:proofErr w:type="spellStart"/>
      <w:r>
        <w:rPr>
          <w:rFonts w:eastAsia="Times New Roman" w:cstheme="minorHAnsi"/>
          <w:color w:val="555544"/>
          <w:spacing w:val="-2"/>
          <w:lang w:val="es-ES_tradnl" w:eastAsia="es-AR"/>
        </w:rPr>
        <w:t>biomolécula</w:t>
      </w:r>
      <w:proofErr w:type="spellEnd"/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 degrada:</w:t>
      </w:r>
    </w:p>
    <w:p w:rsidR="00F421DE" w:rsidRDefault="00F421DE" w:rsidP="00F421DE">
      <w:pPr>
        <w:pStyle w:val="Prrafodelista"/>
        <w:numPr>
          <w:ilvl w:val="0"/>
          <w:numId w:val="22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Boca – ptialina – almidón</w:t>
      </w:r>
    </w:p>
    <w:p w:rsidR="00F421DE" w:rsidRDefault="00F421DE" w:rsidP="00F421DE">
      <w:pPr>
        <w:pStyle w:val="Prrafodelista"/>
        <w:numPr>
          <w:ilvl w:val="0"/>
          <w:numId w:val="22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Boca – lisozima – almidón</w:t>
      </w:r>
    </w:p>
    <w:p w:rsidR="00F421DE" w:rsidRDefault="00F421DE" w:rsidP="00F421DE">
      <w:pPr>
        <w:pStyle w:val="Prrafodelista"/>
        <w:numPr>
          <w:ilvl w:val="0"/>
          <w:numId w:val="22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Boca – lipasa – almidón</w:t>
      </w:r>
    </w:p>
    <w:p w:rsidR="00F421DE" w:rsidRDefault="00F421DE" w:rsidP="00F421DE">
      <w:pPr>
        <w:pStyle w:val="Prrafodelista"/>
        <w:numPr>
          <w:ilvl w:val="0"/>
          <w:numId w:val="22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Boca – lipasa – lípido</w:t>
      </w:r>
    </w:p>
    <w:p w:rsidR="00F421DE" w:rsidRDefault="00F421DE" w:rsidP="00F421DE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</w:p>
    <w:p w:rsidR="00F421DE" w:rsidRDefault="00F421DE" w:rsidP="00F421DE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18 – El quilo está formado por:</w:t>
      </w:r>
    </w:p>
    <w:p w:rsidR="00F421DE" w:rsidRDefault="00F421DE" w:rsidP="00F421DE">
      <w:pPr>
        <w:pStyle w:val="Prrafodelista"/>
        <w:numPr>
          <w:ilvl w:val="0"/>
          <w:numId w:val="23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proofErr w:type="spellStart"/>
      <w:r>
        <w:rPr>
          <w:rFonts w:eastAsia="Times New Roman" w:cstheme="minorHAnsi"/>
          <w:color w:val="555544"/>
          <w:spacing w:val="-2"/>
          <w:lang w:val="es-ES_tradnl" w:eastAsia="es-AR"/>
        </w:rPr>
        <w:t>Monosacáridoa</w:t>
      </w:r>
      <w:proofErr w:type="spellEnd"/>
      <w:r>
        <w:rPr>
          <w:rFonts w:eastAsia="Times New Roman" w:cstheme="minorHAnsi"/>
          <w:color w:val="555544"/>
          <w:spacing w:val="-2"/>
          <w:lang w:val="es-ES_tradnl" w:eastAsia="es-AR"/>
        </w:rPr>
        <w:t>, ácidos grasos. Agua, sales minerales, vitaminas y otras sustancias</w:t>
      </w:r>
    </w:p>
    <w:p w:rsidR="00F421DE" w:rsidRDefault="00F421DE" w:rsidP="00F421DE">
      <w:pPr>
        <w:pStyle w:val="Prrafodelista"/>
        <w:numPr>
          <w:ilvl w:val="0"/>
          <w:numId w:val="23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Proteínas, agua y sales minerales</w:t>
      </w:r>
    </w:p>
    <w:p w:rsidR="00F421DE" w:rsidRDefault="00F421DE" w:rsidP="00F421DE">
      <w:pPr>
        <w:pStyle w:val="Prrafodelista"/>
        <w:numPr>
          <w:ilvl w:val="0"/>
          <w:numId w:val="23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Agua, sales minerales, carbohidratos, grasas y proteínas</w:t>
      </w:r>
    </w:p>
    <w:p w:rsidR="00233253" w:rsidRPr="008B5ED5" w:rsidRDefault="008B5ED5" w:rsidP="008B5ED5">
      <w:pPr>
        <w:pStyle w:val="Prrafodelista"/>
        <w:numPr>
          <w:ilvl w:val="0"/>
          <w:numId w:val="23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P</w:t>
      </w:r>
      <w:r w:rsidR="00F421DE">
        <w:rPr>
          <w:rFonts w:eastAsia="Times New Roman" w:cstheme="minorHAnsi"/>
          <w:color w:val="555544"/>
          <w:spacing w:val="-2"/>
          <w:lang w:val="es-ES_tradnl" w:eastAsia="es-AR"/>
        </w:rPr>
        <w:t>éptidos</w:t>
      </w:r>
      <w:r>
        <w:rPr>
          <w:rFonts w:eastAsia="Times New Roman" w:cstheme="minorHAnsi"/>
          <w:color w:val="555544"/>
          <w:spacing w:val="-2"/>
          <w:lang w:val="es-ES_tradnl" w:eastAsia="es-AR"/>
        </w:rPr>
        <w:t>, agua, sacarosa, minerales, lipoproteínas</w:t>
      </w:r>
    </w:p>
    <w:p w:rsidR="008B5ED5" w:rsidRDefault="008B5ED5" w:rsidP="008B5ED5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</w:p>
    <w:p w:rsidR="008B5ED5" w:rsidRDefault="008B5ED5" w:rsidP="008B5ED5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19 </w:t>
      </w:r>
      <w:proofErr w:type="gramStart"/>
      <w:r>
        <w:rPr>
          <w:rFonts w:eastAsia="Times New Roman" w:cstheme="minorHAnsi"/>
          <w:color w:val="555544"/>
          <w:spacing w:val="-2"/>
          <w:lang w:val="es-ES_tradnl" w:eastAsia="es-AR"/>
        </w:rPr>
        <w:t>–¿</w:t>
      </w:r>
      <w:proofErr w:type="gramEnd"/>
      <w:r>
        <w:rPr>
          <w:rFonts w:eastAsia="Times New Roman" w:cstheme="minorHAnsi"/>
          <w:color w:val="555544"/>
          <w:spacing w:val="-2"/>
          <w:lang w:val="es-ES_tradnl" w:eastAsia="es-AR"/>
        </w:rPr>
        <w:t xml:space="preserve"> Cuál es la única arteria que lleva sangre venosa y l</w:t>
      </w:r>
      <w:r w:rsidR="00A7747E">
        <w:rPr>
          <w:rFonts w:eastAsia="Times New Roman" w:cstheme="minorHAnsi"/>
          <w:color w:val="555544"/>
          <w:spacing w:val="-2"/>
          <w:lang w:val="es-ES_tradnl" w:eastAsia="es-AR"/>
        </w:rPr>
        <w:t>a vena que lleva sangre arterial</w:t>
      </w:r>
    </w:p>
    <w:p w:rsidR="008B5ED5" w:rsidRDefault="008B5ED5" w:rsidP="008B5ED5">
      <w:pPr>
        <w:pStyle w:val="Prrafodelista"/>
        <w:numPr>
          <w:ilvl w:val="0"/>
          <w:numId w:val="24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lastRenderedPageBreak/>
        <w:t>Arteria pulmonar – Venas pulmonares</w:t>
      </w:r>
    </w:p>
    <w:p w:rsidR="008B5ED5" w:rsidRDefault="008B5ED5" w:rsidP="008B5ED5">
      <w:pPr>
        <w:pStyle w:val="Prrafodelista"/>
        <w:numPr>
          <w:ilvl w:val="0"/>
          <w:numId w:val="24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Arteria aorta – vena cava superior</w:t>
      </w:r>
    </w:p>
    <w:p w:rsidR="008B5ED5" w:rsidRDefault="008B5ED5" w:rsidP="008B5ED5">
      <w:pPr>
        <w:pStyle w:val="Prrafodelista"/>
        <w:numPr>
          <w:ilvl w:val="0"/>
          <w:numId w:val="24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Arteria pulmonar – Vena cava inferior</w:t>
      </w:r>
    </w:p>
    <w:p w:rsidR="008B5ED5" w:rsidRPr="008B5ED5" w:rsidRDefault="008B5ED5" w:rsidP="008B5ED5">
      <w:pPr>
        <w:pStyle w:val="Prrafodelista"/>
        <w:numPr>
          <w:ilvl w:val="0"/>
          <w:numId w:val="24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Arteria aorta – venas pulmonares</w:t>
      </w:r>
    </w:p>
    <w:p w:rsidR="008B5ED5" w:rsidRDefault="008B5ED5" w:rsidP="008B5ED5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</w:p>
    <w:p w:rsidR="008B5ED5" w:rsidRDefault="008B5ED5" w:rsidP="008B5ED5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 xml:space="preserve">20 - </w:t>
      </w:r>
      <w:r w:rsidR="00A01AA8">
        <w:rPr>
          <w:rFonts w:eastAsia="Times New Roman" w:cstheme="minorHAnsi"/>
          <w:color w:val="555544"/>
          <w:spacing w:val="-2"/>
          <w:lang w:eastAsia="es-AR"/>
        </w:rPr>
        <w:t xml:space="preserve"> El aumento de la hemoglobina es el poblador andino es para:</w:t>
      </w:r>
    </w:p>
    <w:p w:rsidR="00A01AA8" w:rsidRDefault="00A01AA8" w:rsidP="00A01AA8">
      <w:pPr>
        <w:pStyle w:val="Prrafodelista"/>
        <w:numPr>
          <w:ilvl w:val="0"/>
          <w:numId w:val="25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Compensar la deficiencia de oxígeno</w:t>
      </w:r>
    </w:p>
    <w:p w:rsidR="00A01AA8" w:rsidRDefault="00A01AA8" w:rsidP="00A01AA8">
      <w:pPr>
        <w:pStyle w:val="Prrafodelista"/>
        <w:numPr>
          <w:ilvl w:val="0"/>
          <w:numId w:val="25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Aumentar la capacidad pulmonar</w:t>
      </w:r>
    </w:p>
    <w:p w:rsidR="00A01AA8" w:rsidRDefault="00A01AA8" w:rsidP="00A01AA8">
      <w:pPr>
        <w:pStyle w:val="Prrafodelista"/>
        <w:numPr>
          <w:ilvl w:val="0"/>
          <w:numId w:val="25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Contrarrestar la gravedad</w:t>
      </w:r>
    </w:p>
    <w:p w:rsidR="00A01AA8" w:rsidRPr="00A01AA8" w:rsidRDefault="00A01AA8" w:rsidP="00A01AA8">
      <w:pPr>
        <w:pStyle w:val="Prrafodelista"/>
        <w:numPr>
          <w:ilvl w:val="0"/>
          <w:numId w:val="25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Para protegernos del frio</w:t>
      </w:r>
    </w:p>
    <w:p w:rsidR="008B5ED5" w:rsidRPr="008B5ED5" w:rsidRDefault="008B5ED5" w:rsidP="008B5ED5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</w:p>
    <w:p w:rsidR="00A01AA8" w:rsidRDefault="00A01AA8" w:rsidP="008A04BF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21 -  Si aumentamos la cantidad de H</w:t>
      </w:r>
      <w:r>
        <w:rPr>
          <w:rFonts w:eastAsia="Times New Roman" w:cstheme="minorHAnsi"/>
          <w:color w:val="555544"/>
          <w:spacing w:val="-2"/>
          <w:vertAlign w:val="superscript"/>
          <w:lang w:val="es-ES_tradnl" w:eastAsia="es-AR"/>
        </w:rPr>
        <w:t xml:space="preserve">+ </w:t>
      </w:r>
      <w:r>
        <w:rPr>
          <w:rFonts w:eastAsia="Times New Roman" w:cstheme="minorHAnsi"/>
          <w:color w:val="555544"/>
          <w:spacing w:val="-2"/>
          <w:lang w:val="es-ES_tradnl" w:eastAsia="es-AR"/>
        </w:rPr>
        <w:t>en una solución:</w:t>
      </w:r>
    </w:p>
    <w:p w:rsidR="00A01AA8" w:rsidRDefault="00A7747E" w:rsidP="00A01AA8">
      <w:pPr>
        <w:pStyle w:val="Prrafodelista"/>
        <w:numPr>
          <w:ilvl w:val="0"/>
          <w:numId w:val="26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Se torna ácida</w:t>
      </w:r>
      <w:bookmarkStart w:id="0" w:name="_GoBack"/>
      <w:bookmarkEnd w:id="0"/>
    </w:p>
    <w:p w:rsidR="00A01AA8" w:rsidRDefault="00A01AA8" w:rsidP="00A01AA8">
      <w:pPr>
        <w:pStyle w:val="Prrafodelista"/>
        <w:numPr>
          <w:ilvl w:val="0"/>
          <w:numId w:val="26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El pH aumenta</w:t>
      </w:r>
    </w:p>
    <w:p w:rsidR="00A01AA8" w:rsidRDefault="00A01AA8" w:rsidP="00A01AA8">
      <w:pPr>
        <w:pStyle w:val="Prrafodelista"/>
        <w:numPr>
          <w:ilvl w:val="0"/>
          <w:numId w:val="26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val="es-ES_tradnl"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Se torna alcalina</w:t>
      </w:r>
    </w:p>
    <w:p w:rsidR="00A01AA8" w:rsidRPr="00A01AA8" w:rsidRDefault="00A01AA8" w:rsidP="00A01AA8">
      <w:pPr>
        <w:pStyle w:val="Prrafodelista"/>
        <w:numPr>
          <w:ilvl w:val="0"/>
          <w:numId w:val="26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val="es-ES_tradnl" w:eastAsia="es-AR"/>
        </w:rPr>
        <w:t>Se neutraliza</w:t>
      </w:r>
    </w:p>
    <w:p w:rsidR="00A01AA8" w:rsidRDefault="00A01AA8" w:rsidP="00A01AA8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</w:p>
    <w:p w:rsidR="00A01AA8" w:rsidRDefault="00A01AA8" w:rsidP="00A01AA8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 xml:space="preserve">22 – La fermentación alcohólica se realiza </w:t>
      </w:r>
      <w:r w:rsidR="009E3AC9">
        <w:rPr>
          <w:rFonts w:eastAsia="Times New Roman" w:cstheme="minorHAnsi"/>
          <w:color w:val="555544"/>
          <w:spacing w:val="-2"/>
          <w:lang w:eastAsia="es-AR"/>
        </w:rPr>
        <w:t>a nivel de:</w:t>
      </w:r>
    </w:p>
    <w:p w:rsidR="009E3AC9" w:rsidRDefault="009E3AC9" w:rsidP="009E3AC9">
      <w:pPr>
        <w:pStyle w:val="Prrafodelista"/>
        <w:numPr>
          <w:ilvl w:val="0"/>
          <w:numId w:val="27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Citoplasma/</w:t>
      </w:r>
      <w:proofErr w:type="spellStart"/>
      <w:r>
        <w:rPr>
          <w:rFonts w:eastAsia="Times New Roman" w:cstheme="minorHAnsi"/>
          <w:color w:val="555544"/>
          <w:spacing w:val="-2"/>
          <w:lang w:eastAsia="es-AR"/>
        </w:rPr>
        <w:t>citosol</w:t>
      </w:r>
      <w:proofErr w:type="spellEnd"/>
    </w:p>
    <w:p w:rsidR="009E3AC9" w:rsidRDefault="009E3AC9" w:rsidP="009E3AC9">
      <w:pPr>
        <w:pStyle w:val="Prrafodelista"/>
        <w:numPr>
          <w:ilvl w:val="0"/>
          <w:numId w:val="27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Matriz mitocondrial</w:t>
      </w:r>
    </w:p>
    <w:p w:rsidR="009E3AC9" w:rsidRDefault="009E3AC9" w:rsidP="009E3AC9">
      <w:pPr>
        <w:pStyle w:val="Prrafodelista"/>
        <w:numPr>
          <w:ilvl w:val="0"/>
          <w:numId w:val="27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Cresta mitocondrial</w:t>
      </w:r>
    </w:p>
    <w:p w:rsidR="00A01AA8" w:rsidRDefault="009E3AC9" w:rsidP="009E3AC9">
      <w:pPr>
        <w:pStyle w:val="Prrafodelista"/>
        <w:numPr>
          <w:ilvl w:val="0"/>
          <w:numId w:val="27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Membrana externa mitocondrial</w:t>
      </w:r>
    </w:p>
    <w:p w:rsidR="009E3AC9" w:rsidRDefault="009E3AC9" w:rsidP="009E3AC9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</w:p>
    <w:p w:rsidR="009E3AC9" w:rsidRDefault="009E3AC9" w:rsidP="009E3AC9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 xml:space="preserve">23 – El ciclo de </w:t>
      </w:r>
      <w:proofErr w:type="spellStart"/>
      <w:r>
        <w:rPr>
          <w:rFonts w:eastAsia="Times New Roman" w:cstheme="minorHAnsi"/>
          <w:color w:val="555544"/>
          <w:spacing w:val="-2"/>
          <w:lang w:eastAsia="es-AR"/>
        </w:rPr>
        <w:t>Kebs</w:t>
      </w:r>
      <w:proofErr w:type="spellEnd"/>
      <w:r>
        <w:rPr>
          <w:rFonts w:eastAsia="Times New Roman" w:cstheme="minorHAnsi"/>
          <w:color w:val="555544"/>
          <w:spacing w:val="-2"/>
          <w:lang w:eastAsia="es-AR"/>
        </w:rPr>
        <w:t xml:space="preserve"> es una vía común para:</w:t>
      </w:r>
    </w:p>
    <w:p w:rsidR="009E3AC9" w:rsidRDefault="009E3AC9" w:rsidP="009E3AC9">
      <w:pPr>
        <w:pStyle w:val="Prrafodelista"/>
        <w:numPr>
          <w:ilvl w:val="0"/>
          <w:numId w:val="28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Degradación de carbohidratos, ácidos grasos y aminoácidos</w:t>
      </w:r>
    </w:p>
    <w:p w:rsidR="009E3AC9" w:rsidRDefault="009E3AC9" w:rsidP="009E3AC9">
      <w:pPr>
        <w:pStyle w:val="Prrafodelista"/>
        <w:numPr>
          <w:ilvl w:val="0"/>
          <w:numId w:val="28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Degradación de carbohidratos y ácidos grasos</w:t>
      </w:r>
    </w:p>
    <w:p w:rsidR="009E3AC9" w:rsidRDefault="009E3AC9" w:rsidP="009E3AC9">
      <w:pPr>
        <w:pStyle w:val="Prrafodelista"/>
        <w:numPr>
          <w:ilvl w:val="0"/>
          <w:numId w:val="28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Degradación de carbohidratos y aminoácidos</w:t>
      </w:r>
    </w:p>
    <w:p w:rsidR="009E3AC9" w:rsidRPr="009E3AC9" w:rsidRDefault="009E3AC9" w:rsidP="009E3AC9">
      <w:pPr>
        <w:pStyle w:val="Prrafodelista"/>
        <w:numPr>
          <w:ilvl w:val="0"/>
          <w:numId w:val="28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Degradación del ácidos grasos y aminoácidos</w:t>
      </w:r>
    </w:p>
    <w:p w:rsidR="009E3AC9" w:rsidRDefault="009E3AC9" w:rsidP="009E3AC9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</w:p>
    <w:p w:rsidR="009E3AC9" w:rsidRDefault="009E3AC9" w:rsidP="009E3AC9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24 – ¿en cuál de los siguientes procesos no se usa la energía de ATP?</w:t>
      </w:r>
    </w:p>
    <w:p w:rsidR="009E3AC9" w:rsidRDefault="009E3AC9" w:rsidP="009E3AC9">
      <w:pPr>
        <w:pStyle w:val="Prrafodelista"/>
        <w:numPr>
          <w:ilvl w:val="0"/>
          <w:numId w:val="29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Difusión y ósmosis</w:t>
      </w:r>
    </w:p>
    <w:p w:rsidR="009E3AC9" w:rsidRDefault="009E3AC9" w:rsidP="009E3AC9">
      <w:pPr>
        <w:pStyle w:val="Prrafodelista"/>
        <w:numPr>
          <w:ilvl w:val="0"/>
          <w:numId w:val="29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Contracción muscular</w:t>
      </w:r>
    </w:p>
    <w:p w:rsidR="009E3AC9" w:rsidRDefault="009E3AC9" w:rsidP="009E3AC9">
      <w:pPr>
        <w:pStyle w:val="Prrafodelista"/>
        <w:numPr>
          <w:ilvl w:val="0"/>
          <w:numId w:val="29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Transporte activo y gasto cardíaco</w:t>
      </w:r>
    </w:p>
    <w:p w:rsidR="009E3AC9" w:rsidRPr="009E3AC9" w:rsidRDefault="009E3AC9" w:rsidP="009E3AC9">
      <w:pPr>
        <w:pStyle w:val="Prrafodelista"/>
        <w:numPr>
          <w:ilvl w:val="0"/>
          <w:numId w:val="29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Transmisión de impulso nervioso</w:t>
      </w:r>
    </w:p>
    <w:p w:rsidR="009E3AC9" w:rsidRDefault="009E3AC9" w:rsidP="009E3AC9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</w:p>
    <w:p w:rsidR="009E3AC9" w:rsidRDefault="009E3AC9" w:rsidP="009E3AC9">
      <w:p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 xml:space="preserve">25 </w:t>
      </w:r>
      <w:r w:rsidR="00A7747E">
        <w:rPr>
          <w:rFonts w:eastAsia="Times New Roman" w:cstheme="minorHAnsi"/>
          <w:color w:val="555544"/>
          <w:spacing w:val="-2"/>
          <w:lang w:eastAsia="es-AR"/>
        </w:rPr>
        <w:t>–</w:t>
      </w:r>
      <w:r>
        <w:rPr>
          <w:rFonts w:eastAsia="Times New Roman" w:cstheme="minorHAnsi"/>
          <w:color w:val="555544"/>
          <w:spacing w:val="-2"/>
          <w:lang w:eastAsia="es-AR"/>
        </w:rPr>
        <w:t xml:space="preserve"> </w:t>
      </w:r>
      <w:r w:rsidR="00A7747E">
        <w:rPr>
          <w:rFonts w:eastAsia="Times New Roman" w:cstheme="minorHAnsi"/>
          <w:color w:val="555544"/>
          <w:spacing w:val="-2"/>
          <w:lang w:eastAsia="es-AR"/>
        </w:rPr>
        <w:t>Tipo de transporte a nivel de la membrana de los leucocitos por el cual puede incorporar sustancias de naturaleza sólida:</w:t>
      </w:r>
    </w:p>
    <w:p w:rsidR="00A7747E" w:rsidRDefault="00A7747E" w:rsidP="00A7747E">
      <w:pPr>
        <w:pStyle w:val="Prrafodelista"/>
        <w:numPr>
          <w:ilvl w:val="0"/>
          <w:numId w:val="30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Fagocitosis</w:t>
      </w:r>
    </w:p>
    <w:p w:rsidR="00A7747E" w:rsidRDefault="00A7747E" w:rsidP="00A7747E">
      <w:pPr>
        <w:pStyle w:val="Prrafodelista"/>
        <w:numPr>
          <w:ilvl w:val="0"/>
          <w:numId w:val="30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proofErr w:type="spellStart"/>
      <w:r>
        <w:rPr>
          <w:rFonts w:eastAsia="Times New Roman" w:cstheme="minorHAnsi"/>
          <w:color w:val="555544"/>
          <w:spacing w:val="-2"/>
          <w:lang w:eastAsia="es-AR"/>
        </w:rPr>
        <w:lastRenderedPageBreak/>
        <w:t>Pinocitosis</w:t>
      </w:r>
      <w:proofErr w:type="spellEnd"/>
    </w:p>
    <w:p w:rsidR="00A7747E" w:rsidRDefault="00A7747E" w:rsidP="00A7747E">
      <w:pPr>
        <w:pStyle w:val="Prrafodelista"/>
        <w:numPr>
          <w:ilvl w:val="0"/>
          <w:numId w:val="30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proofErr w:type="spellStart"/>
      <w:r>
        <w:rPr>
          <w:rFonts w:eastAsia="Times New Roman" w:cstheme="minorHAnsi"/>
          <w:color w:val="555544"/>
          <w:spacing w:val="-2"/>
          <w:lang w:eastAsia="es-AR"/>
        </w:rPr>
        <w:t>Exocitosis</w:t>
      </w:r>
      <w:proofErr w:type="spellEnd"/>
    </w:p>
    <w:p w:rsidR="00A7747E" w:rsidRPr="009E3AC9" w:rsidRDefault="00A7747E" w:rsidP="00A7747E">
      <w:pPr>
        <w:pStyle w:val="Prrafodelista"/>
        <w:numPr>
          <w:ilvl w:val="0"/>
          <w:numId w:val="30"/>
        </w:numPr>
        <w:shd w:val="clear" w:color="auto" w:fill="FFFFFF"/>
        <w:spacing w:after="0" w:line="336" w:lineRule="atLeast"/>
        <w:rPr>
          <w:rFonts w:eastAsia="Times New Roman" w:cstheme="minorHAnsi"/>
          <w:color w:val="555544"/>
          <w:spacing w:val="-2"/>
          <w:lang w:eastAsia="es-AR"/>
        </w:rPr>
      </w:pPr>
      <w:r>
        <w:rPr>
          <w:rFonts w:eastAsia="Times New Roman" w:cstheme="minorHAnsi"/>
          <w:color w:val="555544"/>
          <w:spacing w:val="-2"/>
          <w:lang w:eastAsia="es-AR"/>
        </w:rPr>
        <w:t>Todas son correctas</w:t>
      </w:r>
    </w:p>
    <w:sectPr w:rsidR="00A7747E" w:rsidRPr="009E3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0203"/>
    <w:multiLevelType w:val="hybridMultilevel"/>
    <w:tmpl w:val="A302FDD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3796B"/>
    <w:multiLevelType w:val="hybridMultilevel"/>
    <w:tmpl w:val="535E9F5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65FC7"/>
    <w:multiLevelType w:val="hybridMultilevel"/>
    <w:tmpl w:val="52E465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E7603"/>
    <w:multiLevelType w:val="hybridMultilevel"/>
    <w:tmpl w:val="C234C90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87747"/>
    <w:multiLevelType w:val="hybridMultilevel"/>
    <w:tmpl w:val="C92C25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E189B"/>
    <w:multiLevelType w:val="hybridMultilevel"/>
    <w:tmpl w:val="32FEBB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D4933"/>
    <w:multiLevelType w:val="hybridMultilevel"/>
    <w:tmpl w:val="374CEE1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14220"/>
    <w:multiLevelType w:val="hybridMultilevel"/>
    <w:tmpl w:val="C562DCD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5031F"/>
    <w:multiLevelType w:val="hybridMultilevel"/>
    <w:tmpl w:val="25CA2A7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E7895"/>
    <w:multiLevelType w:val="hybridMultilevel"/>
    <w:tmpl w:val="6846B3E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231EF"/>
    <w:multiLevelType w:val="hybridMultilevel"/>
    <w:tmpl w:val="BEFE931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92D3F"/>
    <w:multiLevelType w:val="hybridMultilevel"/>
    <w:tmpl w:val="A6F0E6A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A4F50"/>
    <w:multiLevelType w:val="hybridMultilevel"/>
    <w:tmpl w:val="ED1C14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4E1DB8"/>
    <w:multiLevelType w:val="hybridMultilevel"/>
    <w:tmpl w:val="993047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10766"/>
    <w:multiLevelType w:val="hybridMultilevel"/>
    <w:tmpl w:val="318875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4804B5"/>
    <w:multiLevelType w:val="hybridMultilevel"/>
    <w:tmpl w:val="085E46D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91146"/>
    <w:multiLevelType w:val="hybridMultilevel"/>
    <w:tmpl w:val="2DA43C3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5A105F"/>
    <w:multiLevelType w:val="hybridMultilevel"/>
    <w:tmpl w:val="F47E141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D81D10"/>
    <w:multiLevelType w:val="hybridMultilevel"/>
    <w:tmpl w:val="29E6C1B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5E280E"/>
    <w:multiLevelType w:val="hybridMultilevel"/>
    <w:tmpl w:val="51D6DA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2E5D18"/>
    <w:multiLevelType w:val="hybridMultilevel"/>
    <w:tmpl w:val="CA2A26F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CD4653"/>
    <w:multiLevelType w:val="hybridMultilevel"/>
    <w:tmpl w:val="DC24F462"/>
    <w:lvl w:ilvl="0" w:tplc="97F6575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E153BE"/>
    <w:multiLevelType w:val="hybridMultilevel"/>
    <w:tmpl w:val="2F84519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F164A2"/>
    <w:multiLevelType w:val="hybridMultilevel"/>
    <w:tmpl w:val="11C863A4"/>
    <w:lvl w:ilvl="0" w:tplc="5F187708">
      <w:start w:val="5"/>
      <w:numFmt w:val="decimal"/>
      <w:lvlText w:val="%1"/>
      <w:lvlJc w:val="left"/>
      <w:pPr>
        <w:ind w:left="720" w:hanging="360"/>
      </w:pPr>
      <w:rPr>
        <w:rFonts w:eastAsiaTheme="minorHAnsi"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0C0A9C"/>
    <w:multiLevelType w:val="hybridMultilevel"/>
    <w:tmpl w:val="F47CE62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72566C"/>
    <w:multiLevelType w:val="hybridMultilevel"/>
    <w:tmpl w:val="BE3EDCC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71056B"/>
    <w:multiLevelType w:val="hybridMultilevel"/>
    <w:tmpl w:val="B39A903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ED7501"/>
    <w:multiLevelType w:val="hybridMultilevel"/>
    <w:tmpl w:val="3322F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29424D"/>
    <w:multiLevelType w:val="hybridMultilevel"/>
    <w:tmpl w:val="C3981B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B95418"/>
    <w:multiLevelType w:val="hybridMultilevel"/>
    <w:tmpl w:val="D03AE8E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25"/>
  </w:num>
  <w:num w:numId="5">
    <w:abstractNumId w:val="9"/>
  </w:num>
  <w:num w:numId="6">
    <w:abstractNumId w:val="14"/>
  </w:num>
  <w:num w:numId="7">
    <w:abstractNumId w:val="11"/>
  </w:num>
  <w:num w:numId="8">
    <w:abstractNumId w:val="24"/>
  </w:num>
  <w:num w:numId="9">
    <w:abstractNumId w:val="3"/>
  </w:num>
  <w:num w:numId="10">
    <w:abstractNumId w:val="23"/>
  </w:num>
  <w:num w:numId="11">
    <w:abstractNumId w:val="19"/>
  </w:num>
  <w:num w:numId="12">
    <w:abstractNumId w:val="5"/>
  </w:num>
  <w:num w:numId="13">
    <w:abstractNumId w:val="2"/>
  </w:num>
  <w:num w:numId="14">
    <w:abstractNumId w:val="21"/>
  </w:num>
  <w:num w:numId="15">
    <w:abstractNumId w:val="0"/>
  </w:num>
  <w:num w:numId="16">
    <w:abstractNumId w:val="20"/>
  </w:num>
  <w:num w:numId="17">
    <w:abstractNumId w:val="12"/>
  </w:num>
  <w:num w:numId="18">
    <w:abstractNumId w:val="8"/>
  </w:num>
  <w:num w:numId="19">
    <w:abstractNumId w:val="10"/>
  </w:num>
  <w:num w:numId="20">
    <w:abstractNumId w:val="6"/>
  </w:num>
  <w:num w:numId="21">
    <w:abstractNumId w:val="29"/>
  </w:num>
  <w:num w:numId="22">
    <w:abstractNumId w:val="27"/>
  </w:num>
  <w:num w:numId="23">
    <w:abstractNumId w:val="18"/>
  </w:num>
  <w:num w:numId="24">
    <w:abstractNumId w:val="7"/>
  </w:num>
  <w:num w:numId="25">
    <w:abstractNumId w:val="28"/>
  </w:num>
  <w:num w:numId="26">
    <w:abstractNumId w:val="16"/>
  </w:num>
  <w:num w:numId="27">
    <w:abstractNumId w:val="26"/>
  </w:num>
  <w:num w:numId="28">
    <w:abstractNumId w:val="1"/>
  </w:num>
  <w:num w:numId="29">
    <w:abstractNumId w:val="4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C4"/>
    <w:rsid w:val="00083C73"/>
    <w:rsid w:val="00233253"/>
    <w:rsid w:val="00421211"/>
    <w:rsid w:val="005F58CA"/>
    <w:rsid w:val="006E37C4"/>
    <w:rsid w:val="008A04BF"/>
    <w:rsid w:val="008B5ED5"/>
    <w:rsid w:val="008C5F76"/>
    <w:rsid w:val="009E3AC9"/>
    <w:rsid w:val="00A01AA8"/>
    <w:rsid w:val="00A7747E"/>
    <w:rsid w:val="00B023D9"/>
    <w:rsid w:val="00B740BF"/>
    <w:rsid w:val="00BB59C9"/>
    <w:rsid w:val="00D51B37"/>
    <w:rsid w:val="00D67D4C"/>
    <w:rsid w:val="00F4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EDC02F-A4A2-44E4-A5BB-EB3DB7B8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E37C4"/>
  </w:style>
  <w:style w:type="paragraph" w:styleId="Prrafodelista">
    <w:name w:val="List Paragraph"/>
    <w:basedOn w:val="Normal"/>
    <w:uiPriority w:val="34"/>
    <w:qFormat/>
    <w:rsid w:val="005F5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8610">
          <w:marLeft w:val="7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dotted" w:sz="6" w:space="8" w:color="C0C0C0"/>
            <w:right w:val="none" w:sz="0" w:space="0" w:color="auto"/>
          </w:divBdr>
          <w:divsChild>
            <w:div w:id="999191461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856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14513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766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0544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548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2230">
          <w:marLeft w:val="7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dotted" w:sz="6" w:space="8" w:color="C0C0C0"/>
            <w:right w:val="none" w:sz="0" w:space="0" w:color="auto"/>
          </w:divBdr>
          <w:divsChild>
            <w:div w:id="681662317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4521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623564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377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545196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0163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95952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501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7517">
          <w:marLeft w:val="7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dotted" w:sz="6" w:space="8" w:color="C0C0C0"/>
            <w:right w:val="none" w:sz="0" w:space="0" w:color="auto"/>
          </w:divBdr>
          <w:divsChild>
            <w:div w:id="1654793728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112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935397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493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398244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511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614564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5217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528">
          <w:marLeft w:val="7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dotted" w:sz="6" w:space="8" w:color="C0C0C0"/>
            <w:right w:val="none" w:sz="0" w:space="0" w:color="auto"/>
          </w:divBdr>
          <w:divsChild>
            <w:div w:id="192765582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99755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172267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94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963558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0805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459">
          <w:marLeft w:val="7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dotted" w:sz="6" w:space="8" w:color="C0C0C0"/>
            <w:right w:val="none" w:sz="0" w:space="0" w:color="auto"/>
          </w:divBdr>
          <w:divsChild>
            <w:div w:id="59258768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3804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758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25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78964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690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40496">
              <w:marLeft w:val="0"/>
              <w:marRight w:val="0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072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818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edith dos santos Sismeiro</dc:creator>
  <cp:keywords/>
  <dc:description/>
  <cp:lastModifiedBy>Adriana edith dos santos Sismeiro</cp:lastModifiedBy>
  <cp:revision>3</cp:revision>
  <dcterms:created xsi:type="dcterms:W3CDTF">2016-10-14T22:38:00Z</dcterms:created>
  <dcterms:modified xsi:type="dcterms:W3CDTF">2016-10-15T15:39:00Z</dcterms:modified>
</cp:coreProperties>
</file>