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079" w:rsidRDefault="00926079"/>
    <w:p w:rsidR="00D93B1E" w:rsidRDefault="00D93B1E" w:rsidP="00926079">
      <w:pPr>
        <w:tabs>
          <w:tab w:val="left" w:pos="2805"/>
        </w:tabs>
      </w:pPr>
    </w:p>
    <w:p w:rsidR="00D93B1E" w:rsidRDefault="00D93B1E"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A84ABB" w:rsidRDefault="00A84ABB" w:rsidP="00926079">
      <w:pPr>
        <w:tabs>
          <w:tab w:val="left" w:pos="2805"/>
        </w:tabs>
      </w:pPr>
    </w:p>
    <w:p w:rsidR="00926079" w:rsidRDefault="00926079" w:rsidP="00926079">
      <w:pPr>
        <w:tabs>
          <w:tab w:val="left" w:pos="2805"/>
        </w:tabs>
      </w:pPr>
      <w:r>
        <w:tab/>
      </w:r>
    </w:p>
    <w:p w:rsidR="00926079" w:rsidRDefault="00926079" w:rsidP="00926079"/>
    <w:p w:rsidR="00926079" w:rsidRDefault="00926079" w:rsidP="00926079"/>
    <w:p w:rsidR="00926079" w:rsidRDefault="00926079" w:rsidP="00926079"/>
    <w:p w:rsidR="00926079" w:rsidRDefault="00926079" w:rsidP="00926079"/>
    <w:p w:rsidR="00926079" w:rsidRPr="00926079" w:rsidRDefault="00926079" w:rsidP="00D93B1E">
      <w:pPr>
        <w:tabs>
          <w:tab w:val="left" w:pos="3750"/>
        </w:tabs>
      </w:pP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1.0 Introduction…............................................................................................................................</w:t>
      </w:r>
      <w:r w:rsidR="00645859">
        <w:rPr>
          <w:rFonts w:ascii="Times New Roman" w:eastAsia="Times New Roman" w:hAnsi="Times New Roman" w:cs="Times New Roman"/>
          <w:sz w:val="24"/>
          <w:szCs w:val="24"/>
        </w:rPr>
        <w:t>4</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Functional Specifications………………………………………………………………...........</w:t>
      </w:r>
      <w:r w:rsidR="00656248">
        <w:rPr>
          <w:rFonts w:ascii="Times New Roman" w:eastAsia="Times New Roman" w:hAnsi="Times New Roman" w:cs="Times New Roman"/>
          <w:sz w:val="24"/>
          <w:szCs w:val="24"/>
        </w:rPr>
        <w:t>5</w:t>
      </w:r>
    </w:p>
    <w:p w:rsidR="00645859" w:rsidRDefault="00645859" w:rsidP="00645859">
      <w:pPr>
        <w:ind w:left="360"/>
      </w:pPr>
      <w:r>
        <w:rPr>
          <w:rFonts w:ascii="Times New Roman" w:eastAsia="Times New Roman" w:hAnsi="Times New Roman" w:cs="Times New Roman"/>
          <w:sz w:val="24"/>
          <w:szCs w:val="24"/>
        </w:rPr>
        <w:tab/>
        <w:t xml:space="preserve">2.1 </w:t>
      </w:r>
      <w:r>
        <w:t>Shopping System</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User Login.………………</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2.3 </w:t>
      </w:r>
      <w:r>
        <w:t>User Sign Up</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2.4 </w:t>
      </w:r>
      <w:r>
        <w:t>Seller Inventory</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2.5 </w:t>
      </w:r>
      <w:r>
        <w:t>Product List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Product Detail</w:t>
      </w:r>
      <w:r w:rsidR="00656248">
        <w:rPr>
          <w:rFonts w:ascii="Times New Roman" w:eastAsia="Times New Roman" w:hAnsi="Times New Roman" w:cs="Times New Roman"/>
          <w:sz w:val="24"/>
          <w:szCs w:val="24"/>
        </w:rPr>
        <w:t>s……..…….……………………………………………………………5</w:t>
      </w:r>
    </w:p>
    <w:p w:rsidR="00645859" w:rsidRDefault="00645859" w:rsidP="00645859">
      <w:pPr>
        <w:ind w:left="360" w:firstLine="360"/>
      </w:pPr>
      <w:r>
        <w:rPr>
          <w:rFonts w:ascii="Times New Roman" w:eastAsia="Times New Roman" w:hAnsi="Times New Roman" w:cs="Times New Roman"/>
          <w:sz w:val="24"/>
          <w:szCs w:val="24"/>
        </w:rPr>
        <w:t xml:space="preserve">2.7 </w:t>
      </w:r>
      <w:r>
        <w:t>Shopping Cart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2.8 </w:t>
      </w:r>
      <w:r>
        <w:t>Check Out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…………………….…………………………………………………...6</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r w:rsidR="00656248">
        <w:rPr>
          <w:rFonts w:ascii="Times New Roman" w:eastAsia="Times New Roman" w:hAnsi="Times New Roman" w:cs="Times New Roman"/>
          <w:sz w:val="24"/>
          <w:szCs w:val="24"/>
        </w:rPr>
        <w:t>7</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Essential Use Cas</w:t>
      </w:r>
      <w:r w:rsidR="00656248">
        <w:rPr>
          <w:rFonts w:ascii="Times New Roman" w:eastAsia="Times New Roman" w:hAnsi="Times New Roman" w:cs="Times New Roman"/>
          <w:sz w:val="24"/>
          <w:szCs w:val="24"/>
        </w:rPr>
        <w:t>es……………………………………………………………………………7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User Logs In………………………</w:t>
      </w:r>
      <w:r w:rsidR="00656248">
        <w:rPr>
          <w:rFonts w:ascii="Times New Roman" w:eastAsia="Times New Roman" w:hAnsi="Times New Roman" w:cs="Times New Roman"/>
          <w:sz w:val="24"/>
          <w:szCs w:val="24"/>
        </w:rPr>
        <w: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User Logs Out……………………………………………</w:t>
      </w:r>
      <w:r w:rsidR="00656248">
        <w:rPr>
          <w:rFonts w:ascii="Times New Roman" w:eastAsia="Times New Roman" w:hAnsi="Times New Roman" w:cs="Times New Roman"/>
          <w:sz w:val="24"/>
          <w:szCs w:val="24"/>
        </w:rPr>
        <w: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3.3 Customer Adds Items to Sho</w:t>
      </w:r>
      <w:r w:rsidR="00656248">
        <w:rPr>
          <w:rFonts w:ascii="Times New Roman" w:eastAsia="Times New Roman" w:hAnsi="Times New Roman" w:cs="Times New Roman"/>
          <w:sz w:val="24"/>
          <w:szCs w:val="24"/>
        </w:rPr>
        <w:t>pping Cart……………………………………………....7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Customer Reviews Produc</w:t>
      </w:r>
      <w:r w:rsidR="00656248">
        <w:rPr>
          <w:rFonts w:ascii="Times New Roman" w:eastAsia="Times New Roman" w:hAnsi="Times New Roman" w:cs="Times New Roman"/>
          <w:sz w:val="24"/>
          <w:szCs w:val="24"/>
        </w:rPr>
        <w:t>t Details…………………………………………………...7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 Customer Reviews/Updates S</w:t>
      </w:r>
      <w:r w:rsidR="00656248">
        <w:rPr>
          <w:rFonts w:ascii="Times New Roman" w:eastAsia="Times New Roman" w:hAnsi="Times New Roman" w:cs="Times New Roman"/>
          <w:sz w:val="24"/>
          <w:szCs w:val="24"/>
        </w:rPr>
        <w:t>hopping Cart…………………………………………...7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3.6 Customer Checks</w:t>
      </w:r>
      <w:r w:rsidR="00656248">
        <w:rPr>
          <w:rFonts w:ascii="Times New Roman" w:eastAsia="Times New Roman" w:hAnsi="Times New Roman" w:cs="Times New Roman"/>
          <w:sz w:val="24"/>
          <w:szCs w:val="24"/>
        </w:rPr>
        <w:t xml:space="preserve"> Out…………………………………………………………………7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3.7 Seller Reviews/Updates I</w:t>
      </w:r>
      <w:r w:rsidR="00656248">
        <w:rPr>
          <w:rFonts w:ascii="Times New Roman" w:eastAsia="Times New Roman" w:hAnsi="Times New Roman" w:cs="Times New Roman"/>
          <w:sz w:val="24"/>
          <w:szCs w:val="24"/>
        </w:rPr>
        <w:t>nventory………………………………………………….....</w:t>
      </w:r>
      <w:r w:rsidR="00060685">
        <w:rPr>
          <w:rFonts w:ascii="Times New Roman" w:eastAsia="Times New Roman" w:hAnsi="Times New Roman" w:cs="Times New Roman"/>
          <w:sz w:val="24"/>
          <w:szCs w:val="24"/>
        </w:rPr>
        <w:t>8</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3.8 Seller Adds New Product</w:t>
      </w:r>
      <w:r w:rsidR="00060685">
        <w:rPr>
          <w:rFonts w:ascii="Times New Roman" w:eastAsia="Times New Roman" w:hAnsi="Times New Roman" w:cs="Times New Roman"/>
          <w:sz w:val="24"/>
          <w:szCs w:val="24"/>
        </w:rPr>
        <w:t>………………………………………………………...........8</w:t>
      </w: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jc w:val="center"/>
        <w:rPr>
          <w:rFonts w:ascii="Times New Roman" w:eastAsia="Times New Roman" w:hAnsi="Times New Roman" w:cs="Times New Roman"/>
          <w:b/>
          <w:sz w:val="28"/>
          <w:szCs w:val="28"/>
        </w:rPr>
      </w:pPr>
    </w:p>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Detailed Use Cases………</w:t>
      </w:r>
      <w:r w:rsidR="00060685">
        <w:rPr>
          <w:rFonts w:ascii="Times New Roman" w:eastAsia="Times New Roman" w:hAnsi="Times New Roman" w:cs="Times New Roman"/>
          <w:sz w:val="24"/>
          <w:szCs w:val="24"/>
        </w:rPr>
        <w: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 User Logs In……………</w:t>
      </w:r>
      <w:r w:rsidR="00060685">
        <w:rPr>
          <w:rFonts w:ascii="Times New Roman" w:eastAsia="Times New Roman" w:hAnsi="Times New Roman" w:cs="Times New Roman"/>
          <w:sz w:val="24"/>
          <w:szCs w:val="24"/>
        </w:rPr>
        <w: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 User Logs Ou</w:t>
      </w:r>
      <w:r w:rsidR="00060685">
        <w:rPr>
          <w:rFonts w:ascii="Times New Roman" w:eastAsia="Times New Roman" w:hAnsi="Times New Roman" w:cs="Times New Roman"/>
          <w:sz w:val="24"/>
          <w:szCs w:val="24"/>
        </w:rPr>
        <w:t>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 Customer Adds Items to Sh</w:t>
      </w:r>
      <w:r w:rsidR="00060685">
        <w:rPr>
          <w:rFonts w:ascii="Times New Roman" w:eastAsia="Times New Roman" w:hAnsi="Times New Roman" w:cs="Times New Roman"/>
          <w:sz w:val="24"/>
          <w:szCs w:val="24"/>
        </w:rPr>
        <w:t>opping Cart………………………………………………9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4.4 Customer Reviews Produ</w:t>
      </w:r>
      <w:r w:rsidR="00060685">
        <w:rPr>
          <w:rFonts w:ascii="Times New Roman" w:eastAsia="Times New Roman" w:hAnsi="Times New Roman" w:cs="Times New Roman"/>
          <w:sz w:val="24"/>
          <w:szCs w:val="24"/>
        </w:rPr>
        <w:t>ct Details…………………………………………………...9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4.5 Customer Reviews/Updates Shoppin</w:t>
      </w:r>
      <w:r w:rsidR="00060685">
        <w:rPr>
          <w:rFonts w:ascii="Times New Roman" w:eastAsia="Times New Roman" w:hAnsi="Times New Roman" w:cs="Times New Roman"/>
          <w:sz w:val="24"/>
          <w:szCs w:val="24"/>
        </w:rPr>
        <w:t>g Cart…………………………………………..9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4.6 Customer Checks Out……………………………</w:t>
      </w:r>
      <w:r w:rsidR="00060685">
        <w:rPr>
          <w:rFonts w:ascii="Times New Roman" w:eastAsia="Times New Roman" w:hAnsi="Times New Roman" w:cs="Times New Roman"/>
          <w:sz w:val="24"/>
          <w:szCs w:val="24"/>
        </w:rPr>
        <w:t>……………………………..........10</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4.7 Seller Reviews/Updates Invent</w:t>
      </w:r>
      <w:r w:rsidR="00060685">
        <w:rPr>
          <w:rFonts w:ascii="Times New Roman" w:eastAsia="Times New Roman" w:hAnsi="Times New Roman" w:cs="Times New Roman"/>
          <w:sz w:val="24"/>
          <w:szCs w:val="24"/>
        </w:rPr>
        <w:t>ory……………………………………………..........10</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4.8 Seller Adds New Pro</w:t>
      </w:r>
      <w:r w:rsidR="00060685">
        <w:rPr>
          <w:rFonts w:ascii="Times New Roman" w:eastAsia="Times New Roman" w:hAnsi="Times New Roman" w:cs="Times New Roman"/>
          <w:sz w:val="24"/>
          <w:szCs w:val="24"/>
        </w:rPr>
        <w:t>duct…………………………………………………….……...10</w:t>
      </w: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645859" w:rsidRDefault="00645859" w:rsidP="00926079">
      <w:pPr>
        <w:jc w:val="center"/>
        <w:rPr>
          <w:rFonts w:ascii="Times New Roman" w:eastAsia="Times New Roman" w:hAnsi="Times New Roman" w:cs="Times New Roman"/>
          <w:b/>
          <w:sz w:val="28"/>
          <w:szCs w:val="28"/>
        </w:rPr>
      </w:pPr>
    </w:p>
    <w:p w:rsidR="00926079" w:rsidRDefault="00645859" w:rsidP="009260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sidR="00926079">
        <w:rPr>
          <w:rFonts w:ascii="Times New Roman" w:eastAsia="Times New Roman" w:hAnsi="Times New Roman" w:cs="Times New Roman"/>
          <w:b/>
          <w:sz w:val="28"/>
          <w:szCs w:val="28"/>
        </w:rPr>
        <w:t>.0 Introduction</w:t>
      </w:r>
    </w:p>
    <w:p w:rsidR="00926079" w:rsidRDefault="00926079" w:rsidP="00926079">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application is to simulate a shopping cart application (think of a simplified version of amazon.com). When the application begins, it shows a login window. Depending who logs in, a customer or the seller, the application performs different functions. For instance, if the seller logs in he will be able to update and manage inventory, as well as see a list of purchases. In the case a costumer logs in, he will be able to place an order after providing credit card info. Guest users are able to browse available products but not able to place an order but are given the chance to sign up if needed.</w:t>
      </w:r>
      <w:r w:rsidR="00E50E5E">
        <w:rPr>
          <w:rFonts w:ascii="Times New Roman" w:eastAsia="Times New Roman" w:hAnsi="Times New Roman" w:cs="Times New Roman"/>
          <w:sz w:val="24"/>
          <w:szCs w:val="24"/>
        </w:rPr>
        <w:t xml:space="preserve"> This is a </w:t>
      </w:r>
      <w:r w:rsidR="00E50E5E" w:rsidRPr="00E50E5E">
        <w:rPr>
          <w:rFonts w:ascii="Times New Roman" w:eastAsia="Times New Roman" w:hAnsi="Times New Roman" w:cs="Times New Roman"/>
          <w:sz w:val="24"/>
          <w:szCs w:val="24"/>
        </w:rPr>
        <w:t>desktop</w:t>
      </w:r>
      <w:r w:rsidR="00E50E5E">
        <w:rPr>
          <w:rFonts w:ascii="Times New Roman" w:eastAsia="Times New Roman" w:hAnsi="Times New Roman" w:cs="Times New Roman"/>
          <w:sz w:val="24"/>
          <w:szCs w:val="24"/>
        </w:rPr>
        <w:t xml:space="preserve"> application that uses Java Swing GUI.</w:t>
      </w:r>
    </w:p>
    <w:p w:rsidR="00926079" w:rsidRPr="00926079" w:rsidRDefault="00926079" w:rsidP="00926079"/>
    <w:p w:rsidR="00926079" w:rsidRDefault="0092607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Functional Specifications</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Shopping System</w:t>
      </w:r>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Keeps track of who is, logged in </w:t>
      </w:r>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Displays the appropriate windows dependent if seller or customer is in the system</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User Login</w:t>
      </w:r>
    </w:p>
    <w:p w:rsidR="00645859" w:rsidRPr="00645859" w:rsidRDefault="00645859" w:rsidP="00645859">
      <w:pPr>
        <w:pStyle w:val="ListParagraph"/>
        <w:numPr>
          <w:ilvl w:val="0"/>
          <w:numId w:val="2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User logs in with a user name and password and a window (frame) opens where he can browse through a list of available products that includes the product name, price, and available quantity.  </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User Sign Up</w:t>
      </w:r>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New users are able to sign up in order to place an order</w:t>
      </w:r>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user will provide name, username, and password</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Seller Inventory</w:t>
      </w:r>
    </w:p>
    <w:p w:rsidR="00645859" w:rsidRPr="00656248" w:rsidRDefault="00645859" w:rsidP="00656248">
      <w:pPr>
        <w:pStyle w:val="ListParagraph"/>
        <w:numPr>
          <w:ilvl w:val="0"/>
          <w:numId w:val="2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seller can update the inventory by adding products - specifying product name, invoice price, sell price and by updating the available quantity.</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Product List</w:t>
      </w:r>
    </w:p>
    <w:p w:rsidR="00645859" w:rsidRPr="00656248" w:rsidRDefault="00645859" w:rsidP="00656248">
      <w:pPr>
        <w:pStyle w:val="ListParagraph"/>
        <w:numPr>
          <w:ilvl w:val="0"/>
          <w:numId w:val="2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 list of products available in the application</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Product Details </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Description of the product</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Quantity of the product available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Price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Add to cart</w:t>
      </w:r>
    </w:p>
    <w:p w:rsidR="00645859" w:rsidRDefault="00645859" w:rsidP="00645859">
      <w:pPr>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Shopping Cart</w:t>
      </w:r>
    </w:p>
    <w:p w:rsidR="00645859" w:rsidRPr="00656248" w:rsidRDefault="00645859" w:rsidP="00656248">
      <w:pPr>
        <w:pStyle w:val="ListParagraph"/>
        <w:numPr>
          <w:ilvl w:val="0"/>
          <w:numId w:val="2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 xml:space="preserve">On the checkout window, the shopping cart can be updated by changing the item count for each product in the cart. </w:t>
      </w:r>
    </w:p>
    <w:p w:rsidR="00645859" w:rsidRDefault="00645859" w:rsidP="00645859">
      <w:pPr>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Check Out</w:t>
      </w:r>
    </w:p>
    <w:p w:rsidR="00645859" w:rsidRPr="00656248" w:rsidRDefault="00645859" w:rsidP="00656248">
      <w:pPr>
        <w:pStyle w:val="ListParagraph"/>
        <w:numPr>
          <w:ilvl w:val="0"/>
          <w:numId w:val="2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At checkout, the customer verifies the shopping cart content and pays for the goods by supplying the credit card.</w:t>
      </w:r>
    </w:p>
    <w:p w:rsidR="00645859" w:rsidRDefault="00645859" w:rsidP="00645859">
      <w:pPr>
        <w:jc w:val="center"/>
        <w:rPr>
          <w:rFonts w:ascii="Times New Roman" w:eastAsia="Times New Roman" w:hAnsi="Times New Roman" w:cs="Times New Roman"/>
          <w:b/>
          <w:sz w:val="28"/>
          <w:szCs w:val="28"/>
        </w:rPr>
      </w:pPr>
    </w:p>
    <w:p w:rsidR="00645859" w:rsidRDefault="00645859"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56248" w:rsidRDefault="00656248" w:rsidP="00645859">
      <w:pPr>
        <w:jc w:val="center"/>
        <w:rPr>
          <w:rFonts w:ascii="Times New Roman" w:eastAsia="Times New Roman" w:hAnsi="Times New Roman" w:cs="Times New Roman"/>
          <w:b/>
          <w:sz w:val="28"/>
          <w:szCs w:val="28"/>
        </w:rPr>
      </w:pPr>
    </w:p>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Essential Use Cases</w:t>
      </w:r>
    </w:p>
    <w:p w:rsidR="00645859" w:rsidRDefault="00645859" w:rsidP="00645859">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use cases focus on identifying actors and actor intent and provide a general idea of what the system and actors are supposed to do.</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User Logs In</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connects to System.</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enters login info.</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verifies login info.</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645859" w:rsidP="00656248">
      <w:pPr>
        <w:pStyle w:val="ListParagraph"/>
        <w:numPr>
          <w:ilvl w:val="1"/>
          <w:numId w:val="29"/>
        </w:numPr>
        <w:rPr>
          <w:rFonts w:ascii="Times New Roman" w:eastAsia="Times New Roman" w:hAnsi="Times New Roman" w:cs="Times New Roman"/>
          <w:b/>
          <w:sz w:val="24"/>
          <w:szCs w:val="24"/>
        </w:rPr>
      </w:pPr>
      <w:r w:rsidRPr="00656248">
        <w:rPr>
          <w:rFonts w:ascii="Times New Roman" w:eastAsia="Times New Roman" w:hAnsi="Times New Roman" w:cs="Times New Roman"/>
          <w:b/>
          <w:sz w:val="24"/>
          <w:szCs w:val="24"/>
        </w:rPr>
        <w:t>User Logs Out</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carries out Log in.</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presses ‘Sign Out’.</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signs user out of account.</w:t>
      </w:r>
    </w:p>
    <w:p w:rsidR="00645859" w:rsidRDefault="00645859" w:rsidP="00645859">
      <w:pPr>
        <w:spacing w:after="0" w:line="240" w:lineRule="auto"/>
        <w:ind w:firstLine="720"/>
        <w:rPr>
          <w:rFonts w:ascii="Times New Roman" w:eastAsia="Times New Roman" w:hAnsi="Times New Roman" w:cs="Times New Roman"/>
          <w:sz w:val="24"/>
          <w:szCs w:val="24"/>
        </w:rPr>
      </w:pPr>
    </w:p>
    <w:p w:rsidR="00656248" w:rsidRDefault="00656248" w:rsidP="00645859">
      <w:pPr>
        <w:spacing w:after="0" w:line="240" w:lineRule="auto"/>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3.3 Customer Reviews Product Details</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Window displayed.</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clicks on a product.</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information displayed.</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645859" w:rsidP="00656248">
      <w:pPr>
        <w:pStyle w:val="ListParagraph"/>
        <w:numPr>
          <w:ilvl w:val="1"/>
          <w:numId w:val="37"/>
        </w:numPr>
        <w:rPr>
          <w:rFonts w:ascii="Times New Roman" w:eastAsia="Times New Roman" w:hAnsi="Times New Roman" w:cs="Times New Roman"/>
          <w:b/>
          <w:sz w:val="24"/>
          <w:szCs w:val="24"/>
        </w:rPr>
      </w:pPr>
      <w:r w:rsidRPr="00656248">
        <w:rPr>
          <w:rFonts w:ascii="Times New Roman" w:eastAsia="Times New Roman" w:hAnsi="Times New Roman" w:cs="Times New Roman"/>
          <w:b/>
          <w:sz w:val="24"/>
          <w:szCs w:val="24"/>
        </w:rPr>
        <w:t>Customer Adds Items to Shopping Cart</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adds items to shopping cart.</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list updated.</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Customer Reviews/Updates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 and Add Items to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selects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details displayed.</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edits products in Shopping Cart.</w:t>
      </w:r>
    </w:p>
    <w:p w:rsidR="00645859" w:rsidRDefault="00645859" w:rsidP="00645859">
      <w:pPr>
        <w:tabs>
          <w:tab w:val="left" w:pos="1470"/>
        </w:tabs>
        <w:spacing w:after="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Customer Checks Out</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Login, Add Items to Shopping Cart, Review/Update Shopping Cart</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enters payment information.</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lastRenderedPageBreak/>
        <w:t>Purchase is confirmed.</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availability updated.</w:t>
      </w:r>
    </w:p>
    <w:p w:rsidR="00645859" w:rsidRDefault="00645859" w:rsidP="00645859">
      <w:pPr>
        <w:spacing w:after="0" w:line="240" w:lineRule="auto"/>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Seller Reviews/Updates Inventory</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products and product details displayed.</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updates Inventory and Product Information.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Info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Seller Adds New Product</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 and Review/Update Inventory.</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selects ‘Add Product’</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prompts Seller for product information.</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enters product details.</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Inventory updated.</w:t>
      </w: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4.0 Detailed Use Cases</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User Logs In</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 at the log in screen.</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 displays a two textboxes labeled ‘username’ and ‘password’.</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enters their username and password.</w:t>
      </w:r>
    </w:p>
    <w:p w:rsidR="00645859" w:rsidRDefault="00645859" w:rsidP="00645859">
      <w:pPr>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verifies the user’s log in credentials and opens up a new window displaying product information.</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User Logs Out</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carries out Log in.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Inventory window opens up displaying product info, with a ‘Log Out’ button in the corner.</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button.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System signs user out of account.</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window closes along with any other windows and Log in window reappears.</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Customer Reviews Product Details</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window displaying all products and some product details show up.</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on a product.</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New window opens up displaying product information such as product description, id, price, availability etc.</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Customer Adds Items to Shopping Cart</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 customer selects the items and quantities they want from the inventory window.</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These items are added to the shopping cart list.</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Shopping cart counter updates whenever a new item is added.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Customer Reviews/Updates Shopping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and add items to shopping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clicks on shopping cart icon.</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opens displaying all items that were added to the cart and their quantities and the total price of the items in the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can increase or decrease quantity of items, or remove items altogether.</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lastRenderedPageBreak/>
        <w:t>When user is finished with reviewing their product information, they click “Purchase”.</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Customer Checks Out</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Add Items to Shopping Cart, Review cart, and has clicked on the ‘Purchase’ button.</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customer can enter their payment information and a button that says ‘Done’.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After the customer finishes entering their information, they can click on ‘Done’ to process their purchase.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availability is updated based on the quantities of the product that was purchased.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Seller Reviews/Updates Inventory</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that displays the Seller’s products. It shows the product names, ids, invoice price, selling price, and quantities. The screen also displays the seller’s revenue, profits, and costs.  The screen also contains a button named ‘Update Product’.</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The seller can update any product’s attribute by clicking on it. </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update its information.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new info, clicks ‘Done’ and the product is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Seller Adds New Product</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 and Review/Update Inventory.</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‘Add Product’.</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enter the product’s information.</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product details.</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‘Done’ and the product is added to the seller’s inventory.</w:t>
      </w:r>
    </w:p>
    <w:p w:rsidR="00645859" w:rsidRPr="00926079" w:rsidRDefault="00645859" w:rsidP="00926079"/>
    <w:p w:rsidR="00926079" w:rsidRDefault="00926079" w:rsidP="00926079"/>
    <w:p w:rsidR="00E842CE" w:rsidRPr="00926079" w:rsidRDefault="00926079" w:rsidP="00926079">
      <w:pPr>
        <w:tabs>
          <w:tab w:val="left" w:pos="3105"/>
        </w:tabs>
      </w:pPr>
      <w:r>
        <w:tab/>
      </w:r>
    </w:p>
    <w:sectPr w:rsidR="00E842CE" w:rsidRPr="00926079" w:rsidSect="00926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AE6" w:rsidRDefault="00994AE6" w:rsidP="00926079">
      <w:pPr>
        <w:spacing w:after="0" w:line="240" w:lineRule="auto"/>
      </w:pPr>
      <w:r>
        <w:separator/>
      </w:r>
    </w:p>
  </w:endnote>
  <w:endnote w:type="continuationSeparator" w:id="0">
    <w:p w:rsidR="00994AE6" w:rsidRDefault="00994AE6" w:rsidP="0092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ABB" w:rsidRDefault="00A84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39898"/>
      <w:docPartObj>
        <w:docPartGallery w:val="Page Numbers (Bottom of Page)"/>
        <w:docPartUnique/>
      </w:docPartObj>
    </w:sdtPr>
    <w:sdtEndPr>
      <w:rPr>
        <w:noProof/>
      </w:rPr>
    </w:sdtEndPr>
    <w:sdtContent>
      <w:p w:rsidR="00656248" w:rsidRDefault="00656248">
        <w:pPr>
          <w:pStyle w:val="Footer"/>
          <w:jc w:val="right"/>
        </w:pPr>
        <w:r>
          <w:fldChar w:fldCharType="begin"/>
        </w:r>
        <w:r>
          <w:instrText xml:space="preserve"> PAGE   \* MERGEFORMAT </w:instrText>
        </w:r>
        <w:r>
          <w:fldChar w:fldCharType="separate"/>
        </w:r>
        <w:r w:rsidR="00A84ABB">
          <w:rPr>
            <w:noProof/>
          </w:rPr>
          <w:t>3</w:t>
        </w:r>
        <w:r>
          <w:rPr>
            <w:noProof/>
          </w:rPr>
          <w:fldChar w:fldCharType="end"/>
        </w:r>
      </w:p>
    </w:sdtContent>
  </w:sdt>
  <w:p w:rsidR="00656248" w:rsidRDefault="00656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141389"/>
      <w:docPartObj>
        <w:docPartGallery w:val="Page Numbers (Bottom of Page)"/>
        <w:docPartUnique/>
      </w:docPartObj>
    </w:sdtPr>
    <w:sdtEndPr>
      <w:rPr>
        <w:noProof/>
      </w:rPr>
    </w:sdtEndPr>
    <w:sdtContent>
      <w:p w:rsidR="00656248" w:rsidRDefault="00656248">
        <w:pPr>
          <w:pStyle w:val="Footer"/>
          <w:jc w:val="right"/>
        </w:pPr>
        <w:r>
          <w:fldChar w:fldCharType="begin"/>
        </w:r>
        <w:r>
          <w:instrText xml:space="preserve"> PAGE   \* MERGEFORMAT </w:instrText>
        </w:r>
        <w:r>
          <w:fldChar w:fldCharType="separate"/>
        </w:r>
        <w:r w:rsidR="00A84ABB">
          <w:rPr>
            <w:noProof/>
          </w:rPr>
          <w:t>1</w:t>
        </w:r>
        <w:r>
          <w:rPr>
            <w:noProof/>
          </w:rPr>
          <w:fldChar w:fldCharType="end"/>
        </w:r>
      </w:p>
    </w:sdtContent>
  </w:sdt>
  <w:p w:rsidR="00656248" w:rsidRDefault="00656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AE6" w:rsidRDefault="00994AE6" w:rsidP="00926079">
      <w:pPr>
        <w:spacing w:after="0" w:line="240" w:lineRule="auto"/>
      </w:pPr>
      <w:r>
        <w:separator/>
      </w:r>
    </w:p>
  </w:footnote>
  <w:footnote w:type="continuationSeparator" w:id="0">
    <w:p w:rsidR="00994AE6" w:rsidRDefault="00994AE6" w:rsidP="0092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ABB" w:rsidRDefault="00A84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079" w:rsidRPr="00926079" w:rsidRDefault="00926079" w:rsidP="00926079">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rsidR="00926079" w:rsidRDefault="00926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079" w:rsidRPr="00926079" w:rsidRDefault="00926079" w:rsidP="00926079">
    <w:pPr>
      <w:spacing w:after="0" w:line="240" w:lineRule="auto"/>
      <w:jc w:val="center"/>
      <w:rPr>
        <w:rFonts w:ascii="Arial" w:eastAsia="Arial" w:hAnsi="Arial" w:cs="Arial"/>
        <w:b/>
        <w:color w:val="000000"/>
        <w:sz w:val="48"/>
        <w:szCs w:val="48"/>
      </w:rPr>
    </w:pPr>
    <w:r w:rsidRPr="00926079">
      <w:rPr>
        <w:rFonts w:ascii="Arial" w:eastAsia="Arial" w:hAnsi="Arial" w:cs="Arial"/>
        <w:b/>
        <w:color w:val="000000"/>
        <w:sz w:val="48"/>
        <w:szCs w:val="48"/>
      </w:rPr>
      <w:t>Shopping Cart Documentation</w:t>
    </w:r>
  </w:p>
  <w:p w:rsidR="00926079" w:rsidRPr="00926079" w:rsidRDefault="00926079" w:rsidP="00926079">
    <w:pPr>
      <w:spacing w:after="0" w:line="240" w:lineRule="auto"/>
      <w:jc w:val="center"/>
      <w:rPr>
        <w:rFonts w:ascii="Helvetica Neue" w:eastAsia="Helvetica Neue" w:hAnsi="Helvetica Neue" w:cs="Helvetica Neue"/>
        <w:sz w:val="48"/>
        <w:szCs w:val="4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By Authors:</w:t>
    </w: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Ernesto D. Rivero</w:t>
    </w: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Cole Hirapara</w:t>
    </w:r>
  </w:p>
  <w:p w:rsidR="00926079" w:rsidRDefault="00926079" w:rsidP="00926079">
    <w:pPr>
      <w:spacing w:after="0" w:line="240" w:lineRule="auto"/>
      <w:jc w:val="center"/>
      <w:rPr>
        <w:rFonts w:ascii="Helvetica Neue" w:eastAsia="Helvetica Neue" w:hAnsi="Helvetica Neue" w:cs="Helvetica Neue"/>
        <w:sz w:val="28"/>
        <w:szCs w:val="28"/>
      </w:rPr>
    </w:pPr>
  </w:p>
  <w:p w:rsidR="006F4309" w:rsidRPr="00926079" w:rsidRDefault="006F4309"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Team </w:t>
    </w:r>
    <w:r>
      <w:rPr>
        <w:rFonts w:ascii="Helvetica Neue" w:eastAsia="Helvetica Neue" w:hAnsi="Helvetica Neue" w:cs="Helvetica Neue"/>
        <w:sz w:val="28"/>
        <w:szCs w:val="28"/>
      </w:rPr>
      <w:t>2</w:t>
    </w:r>
    <w:bookmarkStart w:id="0" w:name="_GoBack"/>
    <w:bookmarkEnd w:id="0"/>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February </w:t>
    </w:r>
    <w:r w:rsidR="00A84ABB">
      <w:rPr>
        <w:rFonts w:ascii="Helvetica Neue" w:eastAsia="Helvetica Neue" w:hAnsi="Helvetica Neue" w:cs="Helvetica Neue"/>
        <w:sz w:val="28"/>
        <w:szCs w:val="28"/>
      </w:rPr>
      <w:t>10</w:t>
    </w:r>
    <w:r w:rsidRPr="00926079">
      <w:rPr>
        <w:rFonts w:ascii="Helvetica Neue" w:eastAsia="Helvetica Neue" w:hAnsi="Helvetica Neue" w:cs="Helvetica Neue"/>
        <w:sz w:val="28"/>
        <w:szCs w:val="28"/>
      </w:rPr>
      <w:t>, 201</w:t>
    </w:r>
    <w:r>
      <w:rPr>
        <w:rFonts w:ascii="Helvetica Neue" w:eastAsia="Helvetica Neue" w:hAnsi="Helvetica Neue" w:cs="Helvetica Neue"/>
        <w:sz w:val="28"/>
        <w:szCs w:val="28"/>
      </w:rPr>
      <w:t>9</w:t>
    </w:r>
  </w:p>
  <w:p w:rsidR="00926079" w:rsidRDefault="00926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60E4"/>
    <w:multiLevelType w:val="multilevel"/>
    <w:tmpl w:val="8CE47E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B209A7"/>
    <w:multiLevelType w:val="multilevel"/>
    <w:tmpl w:val="F3E409C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571525"/>
    <w:multiLevelType w:val="hybridMultilevel"/>
    <w:tmpl w:val="B4084C10"/>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774BA"/>
    <w:multiLevelType w:val="hybridMultilevel"/>
    <w:tmpl w:val="01F2E62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016D3"/>
    <w:multiLevelType w:val="hybridMultilevel"/>
    <w:tmpl w:val="37425C2E"/>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92384"/>
    <w:multiLevelType w:val="hybridMultilevel"/>
    <w:tmpl w:val="FA5C3A1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4A71"/>
    <w:multiLevelType w:val="hybridMultilevel"/>
    <w:tmpl w:val="BB5C5002"/>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C343D"/>
    <w:multiLevelType w:val="hybridMultilevel"/>
    <w:tmpl w:val="8F704312"/>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260F1B"/>
    <w:multiLevelType w:val="hybridMultilevel"/>
    <w:tmpl w:val="7F9A9B28"/>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54C2E"/>
    <w:multiLevelType w:val="hybridMultilevel"/>
    <w:tmpl w:val="9D6A7A3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129D"/>
    <w:multiLevelType w:val="hybridMultilevel"/>
    <w:tmpl w:val="B87C07F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F21C1D"/>
    <w:multiLevelType w:val="hybridMultilevel"/>
    <w:tmpl w:val="8C981BFE"/>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51DC6"/>
    <w:multiLevelType w:val="hybridMultilevel"/>
    <w:tmpl w:val="FC1EBA4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41D18"/>
    <w:multiLevelType w:val="hybridMultilevel"/>
    <w:tmpl w:val="91E22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0561EC"/>
    <w:multiLevelType w:val="hybridMultilevel"/>
    <w:tmpl w:val="CA9C6B16"/>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9230E"/>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54F6D"/>
    <w:multiLevelType w:val="hybridMultilevel"/>
    <w:tmpl w:val="9E220C3A"/>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D20428"/>
    <w:multiLevelType w:val="hybridMultilevel"/>
    <w:tmpl w:val="5EA6A4BC"/>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C6A28"/>
    <w:multiLevelType w:val="hybridMultilevel"/>
    <w:tmpl w:val="7FFE9508"/>
    <w:lvl w:ilvl="0" w:tplc="72545B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C52F9"/>
    <w:multiLevelType w:val="hybridMultilevel"/>
    <w:tmpl w:val="E0F0E09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E378D"/>
    <w:multiLevelType w:val="hybridMultilevel"/>
    <w:tmpl w:val="3F4CD0C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BE3AF8"/>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AD5D00"/>
    <w:multiLevelType w:val="hybridMultilevel"/>
    <w:tmpl w:val="EF0C650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503F37"/>
    <w:multiLevelType w:val="hybridMultilevel"/>
    <w:tmpl w:val="D49C14E4"/>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B26C5D"/>
    <w:multiLevelType w:val="multilevel"/>
    <w:tmpl w:val="D2602A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3E5F38"/>
    <w:multiLevelType w:val="hybridMultilevel"/>
    <w:tmpl w:val="92543DDE"/>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9C59C2"/>
    <w:multiLevelType w:val="multilevel"/>
    <w:tmpl w:val="8466BD3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F0F32F4"/>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BD69D9"/>
    <w:multiLevelType w:val="hybridMultilevel"/>
    <w:tmpl w:val="FDD69B44"/>
    <w:lvl w:ilvl="0" w:tplc="E78C98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E53170"/>
    <w:multiLevelType w:val="hybridMultilevel"/>
    <w:tmpl w:val="EE46999E"/>
    <w:lvl w:ilvl="0" w:tplc="455E835E">
      <w:start w:val="1"/>
      <w:numFmt w:val="lowerLetter"/>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8921C3"/>
    <w:multiLevelType w:val="hybridMultilevel"/>
    <w:tmpl w:val="D60E8FD4"/>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8721E"/>
    <w:multiLevelType w:val="hybridMultilevel"/>
    <w:tmpl w:val="D92E47CC"/>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322A38"/>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B22B85"/>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EA7D3E"/>
    <w:multiLevelType w:val="hybridMultilevel"/>
    <w:tmpl w:val="5EB6EB1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A4014D"/>
    <w:multiLevelType w:val="hybridMultilevel"/>
    <w:tmpl w:val="17E2A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D90ED6"/>
    <w:multiLevelType w:val="hybridMultilevel"/>
    <w:tmpl w:val="E8EAE6B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0934B9"/>
    <w:multiLevelType w:val="hybridMultilevel"/>
    <w:tmpl w:val="E16ECD9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2A1CF6"/>
    <w:multiLevelType w:val="hybridMultilevel"/>
    <w:tmpl w:val="A112CBD6"/>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F91B90"/>
    <w:multiLevelType w:val="hybridMultilevel"/>
    <w:tmpl w:val="0F80F350"/>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16510A"/>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FE08E0"/>
    <w:multiLevelType w:val="hybridMultilevel"/>
    <w:tmpl w:val="42D2FA1A"/>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027791"/>
    <w:multiLevelType w:val="hybridMultilevel"/>
    <w:tmpl w:val="823A6FD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A7FD3"/>
    <w:multiLevelType w:val="hybridMultilevel"/>
    <w:tmpl w:val="0D3CFA6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A62D3"/>
    <w:multiLevelType w:val="hybridMultilevel"/>
    <w:tmpl w:val="F4B6A3C4"/>
    <w:lvl w:ilvl="0" w:tplc="E78C9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DF0EF3"/>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637539"/>
    <w:multiLevelType w:val="hybridMultilevel"/>
    <w:tmpl w:val="7AD6C13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5"/>
  </w:num>
  <w:num w:numId="4">
    <w:abstractNumId w:val="4"/>
  </w:num>
  <w:num w:numId="5">
    <w:abstractNumId w:val="43"/>
  </w:num>
  <w:num w:numId="6">
    <w:abstractNumId w:val="5"/>
  </w:num>
  <w:num w:numId="7">
    <w:abstractNumId w:val="19"/>
  </w:num>
  <w:num w:numId="8">
    <w:abstractNumId w:val="34"/>
  </w:num>
  <w:num w:numId="9">
    <w:abstractNumId w:val="9"/>
  </w:num>
  <w:num w:numId="10">
    <w:abstractNumId w:val="3"/>
  </w:num>
  <w:num w:numId="11">
    <w:abstractNumId w:val="42"/>
  </w:num>
  <w:num w:numId="12">
    <w:abstractNumId w:val="46"/>
  </w:num>
  <w:num w:numId="13">
    <w:abstractNumId w:val="12"/>
  </w:num>
  <w:num w:numId="14">
    <w:abstractNumId w:val="38"/>
  </w:num>
  <w:num w:numId="15">
    <w:abstractNumId w:val="30"/>
  </w:num>
  <w:num w:numId="16">
    <w:abstractNumId w:val="10"/>
  </w:num>
  <w:num w:numId="17">
    <w:abstractNumId w:val="13"/>
  </w:num>
  <w:num w:numId="18">
    <w:abstractNumId w:val="39"/>
  </w:num>
  <w:num w:numId="19">
    <w:abstractNumId w:val="16"/>
  </w:num>
  <w:num w:numId="20">
    <w:abstractNumId w:val="20"/>
  </w:num>
  <w:num w:numId="21">
    <w:abstractNumId w:val="36"/>
  </w:num>
  <w:num w:numId="22">
    <w:abstractNumId w:val="7"/>
  </w:num>
  <w:num w:numId="23">
    <w:abstractNumId w:val="25"/>
  </w:num>
  <w:num w:numId="24">
    <w:abstractNumId w:val="37"/>
  </w:num>
  <w:num w:numId="25">
    <w:abstractNumId w:val="31"/>
  </w:num>
  <w:num w:numId="26">
    <w:abstractNumId w:val="23"/>
  </w:num>
  <w:num w:numId="27">
    <w:abstractNumId w:val="29"/>
  </w:num>
  <w:num w:numId="28">
    <w:abstractNumId w:val="6"/>
  </w:num>
  <w:num w:numId="29">
    <w:abstractNumId w:val="24"/>
  </w:num>
  <w:num w:numId="30">
    <w:abstractNumId w:val="17"/>
  </w:num>
  <w:num w:numId="31">
    <w:abstractNumId w:val="18"/>
  </w:num>
  <w:num w:numId="32">
    <w:abstractNumId w:val="21"/>
  </w:num>
  <w:num w:numId="33">
    <w:abstractNumId w:val="14"/>
  </w:num>
  <w:num w:numId="34">
    <w:abstractNumId w:val="22"/>
  </w:num>
  <w:num w:numId="35">
    <w:abstractNumId w:val="27"/>
  </w:num>
  <w:num w:numId="36">
    <w:abstractNumId w:val="41"/>
  </w:num>
  <w:num w:numId="37">
    <w:abstractNumId w:val="26"/>
  </w:num>
  <w:num w:numId="38">
    <w:abstractNumId w:val="45"/>
  </w:num>
  <w:num w:numId="39">
    <w:abstractNumId w:val="11"/>
  </w:num>
  <w:num w:numId="40">
    <w:abstractNumId w:val="33"/>
  </w:num>
  <w:num w:numId="41">
    <w:abstractNumId w:val="32"/>
  </w:num>
  <w:num w:numId="42">
    <w:abstractNumId w:val="8"/>
  </w:num>
  <w:num w:numId="43">
    <w:abstractNumId w:val="28"/>
  </w:num>
  <w:num w:numId="44">
    <w:abstractNumId w:val="2"/>
  </w:num>
  <w:num w:numId="45">
    <w:abstractNumId w:val="15"/>
  </w:num>
  <w:num w:numId="46">
    <w:abstractNumId w:val="4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79"/>
    <w:rsid w:val="00060685"/>
    <w:rsid w:val="00645859"/>
    <w:rsid w:val="00656248"/>
    <w:rsid w:val="006F4309"/>
    <w:rsid w:val="00926079"/>
    <w:rsid w:val="00994AE6"/>
    <w:rsid w:val="00A438FF"/>
    <w:rsid w:val="00A84ABB"/>
    <w:rsid w:val="00B36C06"/>
    <w:rsid w:val="00D93B1E"/>
    <w:rsid w:val="00E50E5E"/>
    <w:rsid w:val="00E8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19263"/>
  <w15:chartTrackingRefBased/>
  <w15:docId w15:val="{9667207E-483F-4FCA-80B3-24D4065E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79"/>
  </w:style>
  <w:style w:type="paragraph" w:styleId="Footer">
    <w:name w:val="footer"/>
    <w:basedOn w:val="Normal"/>
    <w:link w:val="FooterChar"/>
    <w:uiPriority w:val="99"/>
    <w:unhideWhenUsed/>
    <w:rsid w:val="009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79"/>
  </w:style>
  <w:style w:type="paragraph" w:styleId="ListParagraph">
    <w:name w:val="List Paragraph"/>
    <w:basedOn w:val="Normal"/>
    <w:uiPriority w:val="34"/>
    <w:qFormat/>
    <w:rsid w:val="0064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CDBF-3B34-4457-BAB6-8D915998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1793</Words>
  <Characters>6136</Characters>
  <Application>Microsoft Office Word</Application>
  <DocSecurity>0</DocSecurity>
  <Lines>165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Cole Hirapara</cp:lastModifiedBy>
  <cp:revision>2</cp:revision>
  <dcterms:created xsi:type="dcterms:W3CDTF">2019-02-18T18:13:00Z</dcterms:created>
  <dcterms:modified xsi:type="dcterms:W3CDTF">2019-02-18T18:13:00Z</dcterms:modified>
</cp:coreProperties>
</file>