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21E4A" w14:textId="611245B4" w:rsidR="008179DF" w:rsidRPr="008179DF" w:rsidRDefault="008179DF" w:rsidP="002301F9">
      <w:pPr>
        <w:rPr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Opine – Ad Behavior</w:t>
      </w:r>
    </w:p>
    <w:p w14:paraId="7E9669BC" w14:textId="602C41B8" w:rsidR="002301F9" w:rsidRPr="008179DF" w:rsidRDefault="002301F9" w:rsidP="002301F9">
      <w:pPr>
        <w:rPr>
          <w:b/>
          <w:bCs/>
          <w:sz w:val="24"/>
          <w:szCs w:val="24"/>
          <w:lang w:val="en-US"/>
        </w:rPr>
      </w:pPr>
      <w:r w:rsidRPr="008179DF">
        <w:rPr>
          <w:b/>
          <w:bCs/>
          <w:sz w:val="24"/>
          <w:szCs w:val="24"/>
          <w:lang w:val="en-US"/>
        </w:rPr>
        <w:t>Phase 1 - assessment - Feb 26</w:t>
      </w:r>
    </w:p>
    <w:p w14:paraId="5E6AF41A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 xml:space="preserve">Phase 1 is data gathering and simulation. </w:t>
      </w:r>
    </w:p>
    <w:p w14:paraId="12FA9E4B" w14:textId="46631DBB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>Simulate data for engagement with ads</w:t>
      </w:r>
    </w:p>
    <w:p w14:paraId="539B5E33" w14:textId="77777777" w:rsidR="002301F9" w:rsidRPr="002301F9" w:rsidRDefault="002301F9" w:rsidP="008179DF">
      <w:pPr>
        <w:ind w:left="708"/>
        <w:rPr>
          <w:lang w:val="en-US"/>
        </w:rPr>
      </w:pPr>
      <w:r w:rsidRPr="002301F9">
        <w:rPr>
          <w:lang w:val="en-US"/>
        </w:rPr>
        <w:t>- simulate data for various hypothetical companies and the interactions (download coupon, make purchase, subscribe)</w:t>
      </w:r>
    </w:p>
    <w:p w14:paraId="7ABCD820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>complete phase 1 by Feb 26</w:t>
      </w:r>
    </w:p>
    <w:p w14:paraId="39BC2A81" w14:textId="77777777" w:rsidR="002301F9" w:rsidRPr="002301F9" w:rsidRDefault="002301F9" w:rsidP="002301F9">
      <w:pPr>
        <w:rPr>
          <w:lang w:val="en-US"/>
        </w:rPr>
      </w:pPr>
    </w:p>
    <w:p w14:paraId="02B7597B" w14:textId="238695DD" w:rsidR="002301F9" w:rsidRPr="008179DF" w:rsidRDefault="002301F9" w:rsidP="002301F9">
      <w:pPr>
        <w:rPr>
          <w:b/>
          <w:bCs/>
          <w:sz w:val="24"/>
          <w:szCs w:val="24"/>
          <w:lang w:val="en-US"/>
        </w:rPr>
      </w:pPr>
      <w:r w:rsidRPr="008179DF">
        <w:rPr>
          <w:b/>
          <w:bCs/>
          <w:sz w:val="24"/>
          <w:szCs w:val="24"/>
          <w:lang w:val="en-US"/>
        </w:rPr>
        <w:t>Phase 2 - betterment - Mar 19</w:t>
      </w:r>
    </w:p>
    <w:p w14:paraId="7718B418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>Phase 2 is modeling and making usable predictions.</w:t>
      </w:r>
    </w:p>
    <w:p w14:paraId="739D69A2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>Under what circumstances are customers most likely to interact with ads and/or make purchases?</w:t>
      </w:r>
    </w:p>
    <w:p w14:paraId="1ACBC2F6" w14:textId="0FE8D971" w:rsidR="008179DF" w:rsidRDefault="002301F9" w:rsidP="002301F9">
      <w:pPr>
        <w:rPr>
          <w:lang w:val="en-US"/>
        </w:rPr>
      </w:pPr>
      <w:r w:rsidRPr="002301F9">
        <w:rPr>
          <w:lang w:val="en-US"/>
        </w:rPr>
        <w:t xml:space="preserve">Logistic Regression </w:t>
      </w:r>
      <w:r w:rsidR="008179DF">
        <w:rPr>
          <w:lang w:val="en-US"/>
        </w:rPr>
        <w:t>–</w:t>
      </w:r>
      <w:r w:rsidRPr="002301F9">
        <w:rPr>
          <w:lang w:val="en-US"/>
        </w:rPr>
        <w:t xml:space="preserve"> </w:t>
      </w:r>
    </w:p>
    <w:p w14:paraId="507D3215" w14:textId="5932577D" w:rsidR="002301F9" w:rsidRPr="002301F9" w:rsidRDefault="008179DF" w:rsidP="008179DF">
      <w:pPr>
        <w:ind w:left="708"/>
        <w:rPr>
          <w:lang w:val="en-US"/>
        </w:rPr>
      </w:pPr>
      <w:r>
        <w:rPr>
          <w:lang w:val="en-US"/>
        </w:rPr>
        <w:t xml:space="preserve">       </w:t>
      </w:r>
      <w:r w:rsidR="002301F9" w:rsidRPr="002301F9">
        <w:rPr>
          <w:lang w:val="en-US"/>
        </w:rPr>
        <w:t>a. response variable: engagement with ads</w:t>
      </w:r>
    </w:p>
    <w:p w14:paraId="6DF72891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 xml:space="preserve">                         predictor variables: intensity level, date/time, user birth year, user location, sport, </w:t>
      </w:r>
    </w:p>
    <w:p w14:paraId="3DDC33D1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 xml:space="preserve">                                              moment (touchdown, dunk, hole-in-one, etc.), offering type</w:t>
      </w:r>
    </w:p>
    <w:p w14:paraId="43BCBD8E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 xml:space="preserve">                                   </w:t>
      </w:r>
    </w:p>
    <w:p w14:paraId="3AC0C841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 xml:space="preserve">                      b. response </w:t>
      </w:r>
      <w:proofErr w:type="gramStart"/>
      <w:r w:rsidRPr="002301F9">
        <w:rPr>
          <w:lang w:val="en-US"/>
        </w:rPr>
        <w:t>variable:</w:t>
      </w:r>
      <w:proofErr w:type="gramEnd"/>
      <w:r w:rsidRPr="002301F9">
        <w:rPr>
          <w:lang w:val="en-US"/>
        </w:rPr>
        <w:t xml:space="preserve"> made a purchase</w:t>
      </w:r>
    </w:p>
    <w:p w14:paraId="10CF2D06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 xml:space="preserve">                         predictor variables: intensity level, date/time, user birth year, user location, sport,</w:t>
      </w:r>
    </w:p>
    <w:p w14:paraId="76FEF6A0" w14:textId="6A29250A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 xml:space="preserve">                                              moment (touchdown, dunk, hole-in-one, etc.)</w:t>
      </w:r>
      <w:r>
        <w:rPr>
          <w:lang w:val="en-US"/>
        </w:rPr>
        <w:t>, offering type</w:t>
      </w:r>
    </w:p>
    <w:p w14:paraId="25130710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>Use simulated data from phase 1</w:t>
      </w:r>
    </w:p>
    <w:p w14:paraId="10AD024E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>Complete phase 2 by Mar 19</w:t>
      </w:r>
    </w:p>
    <w:p w14:paraId="583E24C7" w14:textId="77777777" w:rsidR="002301F9" w:rsidRPr="002301F9" w:rsidRDefault="002301F9" w:rsidP="002301F9">
      <w:pPr>
        <w:rPr>
          <w:lang w:val="en-US"/>
        </w:rPr>
      </w:pPr>
    </w:p>
    <w:p w14:paraId="6315DA35" w14:textId="7D2FF1EF" w:rsidR="002301F9" w:rsidRPr="008179DF" w:rsidRDefault="002301F9" w:rsidP="002301F9">
      <w:pPr>
        <w:rPr>
          <w:b/>
          <w:bCs/>
          <w:sz w:val="24"/>
          <w:szCs w:val="24"/>
          <w:lang w:val="en-US"/>
        </w:rPr>
      </w:pPr>
      <w:r w:rsidRPr="008179DF">
        <w:rPr>
          <w:b/>
          <w:bCs/>
          <w:sz w:val="24"/>
          <w:szCs w:val="24"/>
          <w:lang w:val="en-US"/>
        </w:rPr>
        <w:t>Phase 3 - visualization - Apr 16</w:t>
      </w:r>
    </w:p>
    <w:p w14:paraId="337792D4" w14:textId="336155EF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>Phase 3 is making an interactive application using the models and predictions created in phase 2.</w:t>
      </w:r>
    </w:p>
    <w:p w14:paraId="0D489CDF" w14:textId="77777777" w:rsidR="002301F9" w:rsidRPr="002301F9" w:rsidRDefault="002301F9" w:rsidP="002301F9">
      <w:pPr>
        <w:rPr>
          <w:lang w:val="en-US"/>
        </w:rPr>
      </w:pPr>
      <w:r w:rsidRPr="002301F9">
        <w:rPr>
          <w:lang w:val="en-US"/>
        </w:rPr>
        <w:t>Make an app in Shiny that allows the user to select a sport/event and see which factors caused the biggest increase in the number of ad interactions and purchases made.</w:t>
      </w:r>
    </w:p>
    <w:p w14:paraId="20EFAB74" w14:textId="42660DCD" w:rsidR="002301F9" w:rsidRPr="008179DF" w:rsidRDefault="002301F9" w:rsidP="002301F9">
      <w:pPr>
        <w:rPr>
          <w:lang w:val="en-US"/>
        </w:rPr>
      </w:pPr>
      <w:r w:rsidRPr="008179DF">
        <w:rPr>
          <w:lang w:val="en-US"/>
        </w:rPr>
        <w:t>Complete phase 3 by Apr 16</w:t>
      </w:r>
    </w:p>
    <w:p w14:paraId="3EFABC84" w14:textId="77777777" w:rsidR="00220190" w:rsidRPr="008179DF" w:rsidRDefault="00220190">
      <w:pPr>
        <w:rPr>
          <w:lang w:val="en-US"/>
        </w:rPr>
      </w:pPr>
    </w:p>
    <w:sectPr w:rsidR="00220190" w:rsidRPr="008179DF" w:rsidSect="00E20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1F9"/>
    <w:rsid w:val="00220190"/>
    <w:rsid w:val="002301F9"/>
    <w:rsid w:val="008179DF"/>
    <w:rsid w:val="00E20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363C"/>
  <w15:chartTrackingRefBased/>
  <w15:docId w15:val="{2D27E228-6E24-4B1C-BB1B-243740AA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222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Coleman Treadwell</dc:creator>
  <cp:keywords/>
  <dc:description/>
  <cp:lastModifiedBy>Coleman Treadwell</cp:lastModifiedBy>
  <cp:revision>2</cp:revision>
  <cp:lastPrinted>2021-02-02T15:32:00Z</cp:lastPrinted>
  <dcterms:created xsi:type="dcterms:W3CDTF">2021-01-29T19:16:00Z</dcterms:created>
  <dcterms:modified xsi:type="dcterms:W3CDTF">2021-02-02T15:37:00Z</dcterms:modified>
</cp:coreProperties>
</file>