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B8055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528695" cy="2260600"/>
                      <wp:effectExtent l="0" t="0" r="0" b="635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26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124BE4" w:rsidP="00D077E9">
                                  <w:pPr>
                                    <w:pStyle w:val="Titre"/>
                                    <w:spacing w:after="0"/>
                                  </w:pPr>
                                  <w:r>
                                    <w:rPr>
                                      <w:lang w:bidi="fr-FR"/>
                                    </w:rPr>
                                    <w:t xml:space="preserve">Pseudo intégration continue sur un </w:t>
                                  </w:r>
                                  <w:r w:rsidR="00180A7B">
                                    <w:rPr>
                                      <w:lang w:bidi="fr-FR"/>
                                    </w:rPr>
                                    <w:t>dépôt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" filled="f" stroked="f" strokeweight=".5pt">
                      <v:textbox>
                        <w:txbxContent>
                          <w:p w:rsidR="00D077E9" w:rsidRPr="00D86945" w:rsidRDefault="00124BE4" w:rsidP="00D077E9">
                            <w:pPr>
                              <w:pStyle w:val="Titre"/>
                              <w:spacing w:after="0"/>
                            </w:pPr>
                            <w:r>
                              <w:rPr>
                                <w:lang w:bidi="fr-FR"/>
                              </w:rPr>
                              <w:t xml:space="preserve">Pseudo intégration continue sur un </w:t>
                            </w:r>
                            <w:r w:rsidR="00180A7B">
                              <w:rPr>
                                <w:lang w:bidi="fr-FR"/>
                              </w:rPr>
                              <w:t>dépôt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908C2A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CEC70A100B945C99D4E7FA7F9AEC55B"/>
              </w:placeholder>
              <w15:appearance w15:val="hidden"/>
            </w:sdtPr>
            <w:sdtEndPr/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4926D6">
                  <w:rPr>
                    <w:rStyle w:val="Sous-titreCar"/>
                    <w:b w:val="0"/>
                    <w:noProof/>
                    <w:lang w:bidi="fr-FR"/>
                  </w:rPr>
                  <w:t>29 juillet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7591B7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42BD8" w:rsidP="00AB02A7">
            <w:sdt>
              <w:sdtPr>
                <w:id w:val="-1740469667"/>
                <w:placeholder>
                  <w:docPart w:val="4F28C0E8F22148C7AF4FE7C0A74BAF9C"/>
                </w:placeholder>
                <w15:appearance w15:val="hidden"/>
              </w:sdtPr>
              <w:sdtEndPr/>
              <w:sdtContent>
                <w:r w:rsidR="00E61B45">
                  <w:t>Conception développeur d'Application</w:t>
                </w:r>
              </w:sdtContent>
            </w:sdt>
          </w:p>
          <w:p w:rsidR="00D077E9" w:rsidRPr="00D86945" w:rsidRDefault="00D077E9" w:rsidP="002D71D6">
            <w:pPr>
              <w:rPr>
                <w:noProof/>
                <w:sz w:val="10"/>
                <w:szCs w:val="10"/>
              </w:rPr>
            </w:pPr>
            <w:r w:rsidRPr="00B231E5">
              <w:rPr>
                <w:lang w:bidi="fr-FR"/>
              </w:rPr>
              <w:t xml:space="preserve">Créé par : </w:t>
            </w:r>
            <w:sdt>
              <w:sdtPr>
                <w:rPr>
                  <w:lang w:bidi="fr-FR"/>
                </w:rPr>
                <w:alias w:val="Auteur "/>
                <w:tag w:val=""/>
                <w:id w:val="1847046086"/>
                <w:placeholder>
                  <w:docPart w:val="EE7C7240C52A4D9E9B5BCC4EE8B17D2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2D71D6">
                  <w:rPr>
                    <w:lang w:bidi="fr-FR"/>
                  </w:rPr>
                  <w:t>Jonathan JEANNIARD</w:t>
                </w:r>
              </w:sdtContent>
            </w:sdt>
          </w:p>
        </w:tc>
      </w:tr>
    </w:tbl>
    <w:p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1325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A644D7" w:rsidRPr="00691546" w:rsidRDefault="00691546" w:rsidP="00180A7B">
      <w:pPr>
        <w:pStyle w:val="TM1"/>
        <w:pBdr>
          <w:bottom w:val="single" w:sz="24" w:space="1" w:color="34ABA2" w:themeColor="accent3"/>
        </w:pBdr>
      </w:pPr>
      <w:r w:rsidRPr="00691546">
        <w:lastRenderedPageBreak/>
        <w:t>Sommaire</w:t>
      </w:r>
    </w:p>
    <w:p w:rsidR="00EE529F" w:rsidRDefault="00E61B45">
      <w:pPr>
        <w:pStyle w:val="TM1"/>
        <w:rPr>
          <w:rFonts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fr-FR"/>
        </w:rPr>
      </w:pPr>
      <w:r>
        <w:rPr>
          <w:sz w:val="24"/>
          <w:szCs w:val="24"/>
        </w:rPr>
        <w:fldChar w:fldCharType="begin"/>
      </w:r>
      <w:r>
        <w:instrText xml:space="preserve"> TOC \o "1-4" \h \z \u </w:instrText>
      </w:r>
      <w:r>
        <w:rPr>
          <w:sz w:val="24"/>
          <w:szCs w:val="24"/>
        </w:rPr>
        <w:fldChar w:fldCharType="separate"/>
      </w:r>
      <w:hyperlink w:anchor="_Toc46901629" w:history="1">
        <w:r w:rsidR="00EE529F" w:rsidRPr="00A80B2E">
          <w:rPr>
            <w:rStyle w:val="Lienhypertexte"/>
            <w:noProof/>
          </w:rPr>
          <w:t>Fork</w:t>
        </w:r>
        <w:r w:rsidR="00EE529F">
          <w:rPr>
            <w:noProof/>
            <w:webHidden/>
          </w:rPr>
          <w:tab/>
        </w:r>
        <w:r w:rsidR="00EE529F">
          <w:rPr>
            <w:noProof/>
            <w:webHidden/>
          </w:rPr>
          <w:fldChar w:fldCharType="begin"/>
        </w:r>
        <w:r w:rsidR="00EE529F">
          <w:rPr>
            <w:noProof/>
            <w:webHidden/>
          </w:rPr>
          <w:instrText xml:space="preserve"> PAGEREF _Toc46901629 \h </w:instrText>
        </w:r>
        <w:r w:rsidR="00EE529F">
          <w:rPr>
            <w:noProof/>
            <w:webHidden/>
          </w:rPr>
        </w:r>
        <w:r w:rsidR="00EE529F">
          <w:rPr>
            <w:noProof/>
            <w:webHidden/>
          </w:rPr>
          <w:fldChar w:fldCharType="separate"/>
        </w:r>
        <w:r w:rsidR="00EE529F">
          <w:rPr>
            <w:noProof/>
            <w:webHidden/>
          </w:rPr>
          <w:t>3</w:t>
        </w:r>
        <w:r w:rsidR="00EE529F">
          <w:rPr>
            <w:noProof/>
            <w:webHidden/>
          </w:rPr>
          <w:fldChar w:fldCharType="end"/>
        </w:r>
      </w:hyperlink>
    </w:p>
    <w:p w:rsidR="00EE529F" w:rsidRDefault="00EE529F">
      <w:pPr>
        <w:pStyle w:val="TM2"/>
        <w:tabs>
          <w:tab w:val="right" w:leader="underscore" w:pos="10024"/>
        </w:tabs>
        <w:rPr>
          <w:rFonts w:cstheme="minorBidi"/>
          <w:b w:val="0"/>
          <w:bCs w:val="0"/>
          <w:noProof/>
          <w:color w:val="auto"/>
          <w:lang w:eastAsia="fr-FR"/>
        </w:rPr>
      </w:pPr>
      <w:hyperlink w:anchor="_Toc46901630" w:history="1">
        <w:r w:rsidRPr="00A80B2E">
          <w:rPr>
            <w:rStyle w:val="Lienhypertexte"/>
            <w:noProof/>
          </w:rPr>
          <w:t>Forker un dépôt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29F" w:rsidRDefault="00EE529F">
      <w:pPr>
        <w:pStyle w:val="TM2"/>
        <w:tabs>
          <w:tab w:val="right" w:leader="underscore" w:pos="10024"/>
        </w:tabs>
        <w:rPr>
          <w:rFonts w:cstheme="minorBidi"/>
          <w:b w:val="0"/>
          <w:bCs w:val="0"/>
          <w:noProof/>
          <w:color w:val="auto"/>
          <w:lang w:eastAsia="fr-FR"/>
        </w:rPr>
      </w:pPr>
      <w:hyperlink w:anchor="_Toc46901631" w:history="1">
        <w:r w:rsidRPr="00A80B2E">
          <w:rPr>
            <w:rStyle w:val="Lienhypertexte"/>
            <w:noProof/>
          </w:rPr>
          <w:t>Astuce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29F" w:rsidRDefault="00EE529F">
      <w:pPr>
        <w:pStyle w:val="TM1"/>
        <w:rPr>
          <w:rFonts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46901632" w:history="1">
        <w:r w:rsidRPr="00A80B2E">
          <w:rPr>
            <w:rStyle w:val="Lienhypertexte"/>
            <w:noProof/>
          </w:rPr>
          <w:t>Synchroniser le dépôt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29F" w:rsidRDefault="00EE529F">
      <w:pPr>
        <w:pStyle w:val="TM2"/>
        <w:tabs>
          <w:tab w:val="right" w:leader="underscore" w:pos="10024"/>
        </w:tabs>
        <w:rPr>
          <w:rFonts w:cstheme="minorBidi"/>
          <w:b w:val="0"/>
          <w:bCs w:val="0"/>
          <w:noProof/>
          <w:color w:val="auto"/>
          <w:lang w:eastAsia="fr-FR"/>
        </w:rPr>
      </w:pPr>
      <w:hyperlink w:anchor="_Toc46901633" w:history="1">
        <w:r w:rsidRPr="00A80B2E">
          <w:rPr>
            <w:rStyle w:val="Lienhypertexte"/>
            <w:noProof/>
          </w:rPr>
          <w:t>Découvert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29F" w:rsidRDefault="00EE529F">
      <w:pPr>
        <w:pStyle w:val="TM2"/>
        <w:tabs>
          <w:tab w:val="right" w:leader="underscore" w:pos="10024"/>
        </w:tabs>
        <w:rPr>
          <w:rFonts w:cstheme="minorBidi"/>
          <w:b w:val="0"/>
          <w:bCs w:val="0"/>
          <w:noProof/>
          <w:color w:val="auto"/>
          <w:lang w:eastAsia="fr-FR"/>
        </w:rPr>
      </w:pPr>
      <w:hyperlink w:anchor="_Toc46901634" w:history="1">
        <w:r w:rsidRPr="00A80B2E">
          <w:rPr>
            <w:rStyle w:val="Lienhypertexte"/>
            <w:noProof/>
          </w:rPr>
          <w:t>Le scripte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29F" w:rsidRDefault="00EE529F">
      <w:pPr>
        <w:pStyle w:val="TM1"/>
        <w:rPr>
          <w:rFonts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46901635" w:history="1">
        <w:r w:rsidRPr="00A80B2E">
          <w:rPr>
            <w:rStyle w:val="Lienhypertexte"/>
            <w:noProof/>
          </w:rPr>
          <w:t>Crédits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1B45" w:rsidRDefault="00E61B45" w:rsidP="00AB02A7">
      <w:pPr>
        <w:spacing w:after="200"/>
      </w:pPr>
      <w:r>
        <w:fldChar w:fldCharType="end"/>
      </w:r>
    </w:p>
    <w:p w:rsidR="00E61B45" w:rsidRDefault="00E61B45">
      <w:pPr>
        <w:spacing w:after="200"/>
      </w:pPr>
      <w:r>
        <w:br w:type="page"/>
      </w:r>
    </w:p>
    <w:p w:rsidR="00A644D7" w:rsidRDefault="00BC78CD" w:rsidP="00DA1F69">
      <w:pPr>
        <w:pStyle w:val="Titre1"/>
        <w:pBdr>
          <w:bottom w:val="single" w:sz="24" w:space="1" w:color="34ABA2" w:themeColor="accent3"/>
        </w:pBdr>
      </w:pPr>
      <w:bookmarkStart w:id="0" w:name="_Toc46901629"/>
      <w:r>
        <w:lastRenderedPageBreak/>
        <w:t>Fork</w:t>
      </w:r>
      <w:bookmarkEnd w:id="0"/>
    </w:p>
    <w:p w:rsidR="00CA7118" w:rsidRPr="00CA7118" w:rsidRDefault="00BC78CD" w:rsidP="00CA7118">
      <w:pPr>
        <w:pStyle w:val="Titre2"/>
      </w:pPr>
      <w:bookmarkStart w:id="1" w:name="_Toc46901630"/>
      <w:r>
        <w:t>Forker un dépôt</w:t>
      </w:r>
      <w:bookmarkEnd w:id="1"/>
    </w:p>
    <w:p w:rsidR="00516795" w:rsidRPr="00516795" w:rsidRDefault="00516795" w:rsidP="00516795">
      <w:pPr>
        <w:pStyle w:val="Paragraphedeliste"/>
        <w:numPr>
          <w:ilvl w:val="0"/>
          <w:numId w:val="2"/>
        </w:numPr>
      </w:pPr>
      <w:r w:rsidRPr="005167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402802</wp:posOffset>
                </wp:positionV>
                <wp:extent cx="1100455" cy="448310"/>
                <wp:effectExtent l="0" t="0" r="23495" b="2794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FDD46" id="Rectangle : coins arrondis 7" o:spid="_x0000_s1026" style="position:absolute;margin-left:399.85pt;margin-top:31.7pt;width:86.65pt;height:3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" filled="f" strokecolor="red" strokeweight="2pt"/>
            </w:pict>
          </mc:Fallback>
        </mc:AlternateContent>
      </w:r>
      <w:r w:rsidRPr="00516795">
        <w:rPr>
          <w:noProof/>
        </w:rPr>
        <w:drawing>
          <wp:anchor distT="0" distB="0" distL="114300" distR="114300" simplePos="0" relativeHeight="251661312" behindDoc="0" locked="0" layoutInCell="1" allowOverlap="1" wp14:anchorId="1C19C6A5">
            <wp:simplePos x="0" y="0"/>
            <wp:positionH relativeFrom="column">
              <wp:posOffset>8890</wp:posOffset>
            </wp:positionH>
            <wp:positionV relativeFrom="paragraph">
              <wp:posOffset>341842</wp:posOffset>
            </wp:positionV>
            <wp:extent cx="6378575" cy="556260"/>
            <wp:effectExtent l="19050" t="19050" r="22225" b="1524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40" t="11" b="47818"/>
                    <a:stretch/>
                  </pic:blipFill>
                  <pic:spPr bwMode="auto">
                    <a:xfrm>
                      <a:off x="0" y="0"/>
                      <a:ext cx="6378575" cy="5562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F0D29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118" w:rsidRPr="00516795">
        <w:t>Le bouton</w:t>
      </w:r>
    </w:p>
    <w:p w:rsidR="00CA7118" w:rsidRDefault="00CA7118" w:rsidP="004B2A99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</w:pPr>
    </w:p>
    <w:p w:rsidR="00193C5C" w:rsidRDefault="00193C5C" w:rsidP="004B2A99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</w:pPr>
      <w:r w:rsidRPr="0024134A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Cliqué sur le bouton nommée "Fork"</w:t>
      </w:r>
      <w: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 xml:space="preserve"> ci-dessus</w:t>
      </w:r>
      <w:r w:rsidRPr="0024134A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, puis une autre petite fenêtre apparait comme ci-dessous :</w:t>
      </w:r>
    </w:p>
    <w:p w:rsidR="008B41D4" w:rsidRDefault="008B41D4" w:rsidP="004B2A99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</w:pPr>
    </w:p>
    <w:p w:rsidR="004B2A99" w:rsidRPr="00193C5C" w:rsidRDefault="00516795" w:rsidP="004B2A99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061F57" w:themeColor="text2" w:themeShade="BF"/>
          <w:kern w:val="28"/>
          <w:sz w:val="22"/>
          <w:szCs w:val="32"/>
        </w:rPr>
      </w:pPr>
      <w:r w:rsidRPr="00516795">
        <w:t>L'organisation</w:t>
      </w:r>
    </w:p>
    <w:p w:rsidR="00193C5C" w:rsidRDefault="00193C5C" w:rsidP="001D513D">
      <w:pPr>
        <w:jc w:val="center"/>
        <w:rPr>
          <w:noProof/>
          <w:color w:val="auto"/>
          <w:sz w:val="22"/>
        </w:rPr>
      </w:pPr>
    </w:p>
    <w:p w:rsidR="001D513D" w:rsidRDefault="00193C5C" w:rsidP="001D513D">
      <w:pPr>
        <w:jc w:val="center"/>
        <w:rPr>
          <w:color w:val="auto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7FD1E" wp14:editId="7D466D31">
                <wp:simplePos x="0" y="0"/>
                <wp:positionH relativeFrom="column">
                  <wp:posOffset>1217295</wp:posOffset>
                </wp:positionH>
                <wp:positionV relativeFrom="paragraph">
                  <wp:posOffset>1074420</wp:posOffset>
                </wp:positionV>
                <wp:extent cx="1261110" cy="372110"/>
                <wp:effectExtent l="0" t="0" r="15240" b="2794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721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A51A9" id="Rectangle : coins arrondis 11" o:spid="_x0000_s1026" style="position:absolute;margin-left:95.85pt;margin-top:84.6pt;width:99.3pt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" filled="f" strokecolor="red" strokeweight="2pt"/>
            </w:pict>
          </mc:Fallback>
        </mc:AlternateContent>
      </w:r>
      <w:r w:rsidR="001D513D" w:rsidRPr="001D513D">
        <w:rPr>
          <w:noProof/>
          <w:color w:val="auto"/>
          <w:sz w:val="22"/>
        </w:rPr>
        <w:drawing>
          <wp:inline distT="0" distB="0" distL="0" distR="0" wp14:anchorId="4E9315C8" wp14:editId="46FCCC6C">
            <wp:extent cx="4281805" cy="1987550"/>
            <wp:effectExtent l="19050" t="19050" r="23495" b="1270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8178"/>
                    <a:stretch/>
                  </pic:blipFill>
                  <pic:spPr bwMode="auto">
                    <a:xfrm>
                      <a:off x="0" y="0"/>
                      <a:ext cx="4287494" cy="19901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F0D29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C5C" w:rsidRDefault="00193C5C" w:rsidP="001D513D">
      <w:pPr>
        <w:jc w:val="center"/>
        <w:rPr>
          <w:color w:val="auto"/>
          <w:sz w:val="22"/>
        </w:rPr>
      </w:pPr>
    </w:p>
    <w:p w:rsidR="00193C5C" w:rsidRPr="0024134A" w:rsidRDefault="00193C5C" w:rsidP="00193C5C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</w:pPr>
      <w:r w:rsidRPr="0024134A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Vous retrouvez votre organisation nommée par vos soins. Puis cliqué dessus, une demande de patient</w:t>
      </w:r>
      <w: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er</w:t>
      </w:r>
      <w:r w:rsidRPr="0024134A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 xml:space="preserve"> le temps de quelque seconde. Pour que la copie du dépôt forker soit enregistré dans </w:t>
      </w:r>
      <w: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le vôtre</w:t>
      </w:r>
      <w:r w:rsidRPr="0024134A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.</w:t>
      </w:r>
    </w:p>
    <w:p w:rsidR="009840FC" w:rsidRDefault="009840FC" w:rsidP="004B2A99">
      <w:pPr>
        <w:rPr>
          <w:sz w:val="22"/>
        </w:rPr>
      </w:pPr>
    </w:p>
    <w:p w:rsidR="00516795" w:rsidRPr="00516795" w:rsidRDefault="00516795" w:rsidP="00516795">
      <w:pPr>
        <w:pStyle w:val="Paragraphedeliste"/>
        <w:numPr>
          <w:ilvl w:val="0"/>
          <w:numId w:val="2"/>
        </w:numPr>
      </w:pPr>
      <w:r w:rsidRPr="00516795">
        <w:t>La copie</w:t>
      </w:r>
    </w:p>
    <w:p w:rsidR="004926D6" w:rsidRPr="00C028F5" w:rsidRDefault="004926D6" w:rsidP="004B2A99">
      <w:pPr>
        <w:rPr>
          <w:b w:val="0"/>
          <w:bCs/>
          <w:color w:val="auto"/>
          <w:sz w:val="22"/>
        </w:rPr>
      </w:pPr>
    </w:p>
    <w:p w:rsidR="00552F70" w:rsidRDefault="009840FC" w:rsidP="009840FC">
      <w:pPr>
        <w:jc w:val="center"/>
        <w:rPr>
          <w:sz w:val="22"/>
        </w:rPr>
      </w:pPr>
      <w:r w:rsidRPr="009840FC">
        <w:rPr>
          <w:noProof/>
          <w:sz w:val="22"/>
        </w:rPr>
        <w:drawing>
          <wp:inline distT="0" distB="0" distL="0" distR="0" wp14:anchorId="3C0629BF" wp14:editId="459CDEB2">
            <wp:extent cx="4144857" cy="1969158"/>
            <wp:effectExtent l="19050" t="19050" r="27305" b="120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046" cy="198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C5C" w:rsidRDefault="00193C5C" w:rsidP="009840FC">
      <w:pPr>
        <w:jc w:val="center"/>
        <w:rPr>
          <w:sz w:val="22"/>
        </w:rPr>
      </w:pPr>
    </w:p>
    <w:p w:rsidR="00193C5C" w:rsidRDefault="00193C5C" w:rsidP="002021BC">
      <w:pPr>
        <w:rPr>
          <w:sz w:val="22"/>
        </w:rPr>
      </w:pPr>
    </w:p>
    <w:p w:rsidR="00193C5C" w:rsidRDefault="00193C5C" w:rsidP="002021BC">
      <w:pPr>
        <w:rPr>
          <w:sz w:val="22"/>
        </w:rPr>
      </w:pPr>
    </w:p>
    <w:p w:rsidR="00193C5C" w:rsidRPr="00193C5C" w:rsidRDefault="00193C5C" w:rsidP="00193C5C">
      <w:pPr>
        <w:pStyle w:val="Paragraphedeliste"/>
        <w:numPr>
          <w:ilvl w:val="0"/>
          <w:numId w:val="2"/>
        </w:numPr>
      </w:pPr>
      <w:r w:rsidRPr="00193C5C">
        <w:lastRenderedPageBreak/>
        <w:t>C'est Copier</w:t>
      </w:r>
    </w:p>
    <w:p w:rsidR="00193C5C" w:rsidRDefault="00193C5C" w:rsidP="002021BC">
      <w:pPr>
        <w:rPr>
          <w:sz w:val="22"/>
        </w:rPr>
      </w:pPr>
    </w:p>
    <w:p w:rsidR="00552F70" w:rsidRDefault="0024446B" w:rsidP="002021BC">
      <w:pPr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C3810" wp14:editId="050F7962">
                <wp:simplePos x="0" y="0"/>
                <wp:positionH relativeFrom="column">
                  <wp:posOffset>15240</wp:posOffset>
                </wp:positionH>
                <wp:positionV relativeFrom="paragraph">
                  <wp:posOffset>294428</wp:posOffset>
                </wp:positionV>
                <wp:extent cx="1718733" cy="237067"/>
                <wp:effectExtent l="0" t="0" r="15240" b="10795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33" cy="2370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1703F" id="Rectangle : coins arrondis 9" o:spid="_x0000_s1026" style="position:absolute;margin-left:1.2pt;margin-top:23.2pt;width:135.35pt;height:1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" filled="f" strokecolor="red" strokeweight="2pt"/>
            </w:pict>
          </mc:Fallback>
        </mc:AlternateContent>
      </w:r>
      <w:r w:rsidR="00552F70" w:rsidRPr="00552F70">
        <w:rPr>
          <w:noProof/>
          <w:sz w:val="22"/>
        </w:rPr>
        <w:drawing>
          <wp:inline distT="0" distB="0" distL="0" distR="0" wp14:anchorId="19F15070" wp14:editId="4427B0C3">
            <wp:extent cx="6371590" cy="919480"/>
            <wp:effectExtent l="19050" t="19050" r="10160" b="139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91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73C7" w:rsidRDefault="00DE73C7" w:rsidP="00E50FD6">
      <w:pPr>
        <w:rPr>
          <w:b w:val="0"/>
          <w:bCs/>
          <w:color w:val="061F57" w:themeColor="text2" w:themeShade="BF"/>
          <w:sz w:val="22"/>
        </w:rPr>
      </w:pPr>
    </w:p>
    <w:p w:rsidR="00552F70" w:rsidRDefault="00552F70" w:rsidP="00E50FD6">
      <w:pPr>
        <w:rPr>
          <w:b w:val="0"/>
          <w:bCs/>
          <w:color w:val="061F57" w:themeColor="text2" w:themeShade="BF"/>
          <w:sz w:val="22"/>
        </w:rPr>
      </w:pPr>
      <w:r w:rsidRPr="0024134A">
        <w:rPr>
          <w:b w:val="0"/>
          <w:bCs/>
          <w:color w:val="061F57" w:themeColor="text2" w:themeShade="BF"/>
          <w:sz w:val="22"/>
        </w:rPr>
        <w:t xml:space="preserve">Et vous vous retrouvez avec le dépôt complet </w:t>
      </w:r>
      <w:r w:rsidR="000505AB" w:rsidRPr="0024134A">
        <w:rPr>
          <w:b w:val="0"/>
          <w:bCs/>
          <w:color w:val="061F57" w:themeColor="text2" w:themeShade="BF"/>
          <w:sz w:val="22"/>
        </w:rPr>
        <w:t>de votre collègue ou d'un inconnu.</w:t>
      </w:r>
    </w:p>
    <w:p w:rsidR="00DE73C7" w:rsidRPr="0024134A" w:rsidRDefault="00DE73C7" w:rsidP="00E50FD6">
      <w:pPr>
        <w:rPr>
          <w:b w:val="0"/>
          <w:bCs/>
          <w:color w:val="061F57" w:themeColor="text2" w:themeShade="BF"/>
          <w:sz w:val="22"/>
        </w:rPr>
      </w:pPr>
    </w:p>
    <w:p w:rsidR="00C028F5" w:rsidRPr="00C028F5" w:rsidRDefault="001B2EAB" w:rsidP="001B2EAB">
      <w:pPr>
        <w:pStyle w:val="Titre2"/>
        <w:rPr>
          <w:color w:val="00B050"/>
          <w:sz w:val="22"/>
        </w:rPr>
      </w:pPr>
      <w:bookmarkStart w:id="2" w:name="_Toc46901631"/>
      <w:r w:rsidRPr="001B2EAB">
        <w:rPr>
          <w:color w:val="00B050"/>
          <w:sz w:val="32"/>
          <w:szCs w:val="32"/>
        </w:rPr>
        <w:t>Astuce</w:t>
      </w:r>
      <w:bookmarkEnd w:id="2"/>
    </w:p>
    <w:p w:rsidR="00C028F5" w:rsidRPr="0024134A" w:rsidRDefault="00C028F5" w:rsidP="00E50FD6">
      <w:pPr>
        <w:rPr>
          <w:b w:val="0"/>
          <w:bCs/>
          <w:color w:val="061F57" w:themeColor="text2" w:themeShade="BF"/>
          <w:sz w:val="22"/>
        </w:rPr>
      </w:pPr>
      <w:r w:rsidRPr="0024134A">
        <w:rPr>
          <w:b w:val="0"/>
          <w:bCs/>
          <w:color w:val="061F57" w:themeColor="text2" w:themeShade="BF"/>
          <w:sz w:val="22"/>
        </w:rPr>
        <w:t>Le dépôt forker ne peut être mise en priver, comme montrer ci-dessous :</w:t>
      </w:r>
    </w:p>
    <w:p w:rsidR="00C028F5" w:rsidRDefault="00C028F5">
      <w:pPr>
        <w:spacing w:after="200"/>
        <w:rPr>
          <w:b w:val="0"/>
          <w:bCs/>
          <w:color w:val="auto"/>
          <w:sz w:val="22"/>
        </w:rPr>
      </w:pPr>
      <w:r w:rsidRPr="00C028F5">
        <w:rPr>
          <w:b w:val="0"/>
          <w:bCs/>
          <w:noProof/>
          <w:color w:val="auto"/>
          <w:sz w:val="22"/>
        </w:rPr>
        <w:drawing>
          <wp:inline distT="0" distB="0" distL="0" distR="0" wp14:anchorId="7D8260B6" wp14:editId="5077B315">
            <wp:extent cx="6371590" cy="6686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D4" w:rsidRDefault="008B41D4" w:rsidP="00CC70B7">
      <w:pPr>
        <w:pStyle w:val="Titre1"/>
        <w:pBdr>
          <w:bottom w:val="single" w:sz="24" w:space="1" w:color="34ABA2" w:themeColor="accent3"/>
        </w:pBdr>
      </w:pPr>
    </w:p>
    <w:p w:rsidR="00D15AE3" w:rsidRPr="000505AB" w:rsidRDefault="00D15AE3" w:rsidP="00CC70B7">
      <w:pPr>
        <w:pStyle w:val="Titre1"/>
        <w:pBdr>
          <w:bottom w:val="single" w:sz="24" w:space="1" w:color="34ABA2" w:themeColor="accent3"/>
        </w:pBdr>
        <w:rPr>
          <w:color w:val="auto"/>
          <w:sz w:val="22"/>
        </w:rPr>
      </w:pPr>
      <w:bookmarkStart w:id="3" w:name="_Toc46901632"/>
      <w:r w:rsidRPr="00CC70B7">
        <w:t>Synchroniser le</w:t>
      </w:r>
      <w:r w:rsidRPr="00D15AE3">
        <w:rPr>
          <w:color w:val="082A75" w:themeColor="text2"/>
          <w:sz w:val="36"/>
        </w:rPr>
        <w:t xml:space="preserve"> </w:t>
      </w:r>
      <w:r w:rsidRPr="00D15AE3">
        <w:t>dépôt</w:t>
      </w:r>
      <w:bookmarkEnd w:id="3"/>
      <w:r>
        <w:rPr>
          <w:color w:val="auto"/>
          <w:sz w:val="22"/>
        </w:rPr>
        <w:t xml:space="preserve"> </w:t>
      </w:r>
    </w:p>
    <w:p w:rsidR="00E50FD6" w:rsidRDefault="00E50FD6" w:rsidP="00E50FD6">
      <w:pPr>
        <w:pStyle w:val="Titre2"/>
      </w:pPr>
      <w:bookmarkStart w:id="4" w:name="_Toc46901633"/>
      <w:r w:rsidRPr="00E50FD6">
        <w:t>Découvert</w:t>
      </w:r>
      <w:bookmarkEnd w:id="4"/>
    </w:p>
    <w:p w:rsidR="00313944" w:rsidRDefault="00313944" w:rsidP="00313944">
      <w:pPr>
        <w:pStyle w:val="Paragraphedeliste"/>
        <w:numPr>
          <w:ilvl w:val="0"/>
          <w:numId w:val="3"/>
        </w:numPr>
      </w:pPr>
      <w:r>
        <w:t>L'onglet</w:t>
      </w:r>
    </w:p>
    <w:p w:rsidR="00DE73C7" w:rsidRPr="00313944" w:rsidRDefault="00DE73C7" w:rsidP="00DE73C7">
      <w:pPr>
        <w:pStyle w:val="Paragraphedeliste"/>
        <w:ind w:left="360"/>
      </w:pPr>
    </w:p>
    <w:p w:rsidR="00EC7ACF" w:rsidRDefault="00FA5A5F" w:rsidP="00E50FD6">
      <w:pPr>
        <w:rPr>
          <w:b w:val="0"/>
          <w:bCs/>
          <w:sz w:val="22"/>
        </w:rPr>
      </w:pPr>
      <w:r w:rsidRPr="0024134A">
        <w:rPr>
          <w:b w:val="0"/>
          <w:bCs/>
          <w:sz w:val="22"/>
        </w:rPr>
        <w:t>Un onglet m</w:t>
      </w:r>
      <w:r w:rsidR="00C854B7" w:rsidRPr="0024134A">
        <w:rPr>
          <w:b w:val="0"/>
          <w:bCs/>
          <w:sz w:val="22"/>
        </w:rPr>
        <w:t>'</w:t>
      </w:r>
      <w:r w:rsidRPr="0024134A">
        <w:rPr>
          <w:b w:val="0"/>
          <w:bCs/>
          <w:sz w:val="22"/>
        </w:rPr>
        <w:t xml:space="preserve">a interpelé </w:t>
      </w:r>
      <w:r w:rsidR="00C854B7" w:rsidRPr="0024134A">
        <w:rPr>
          <w:b w:val="0"/>
          <w:bCs/>
          <w:sz w:val="22"/>
        </w:rPr>
        <w:t>à la suite d'une discutions, qui se trouve dans lignées des autres qu'on connaît déjà tous</w:t>
      </w:r>
      <w:r w:rsidR="00CA7118">
        <w:rPr>
          <w:b w:val="0"/>
          <w:bCs/>
          <w:sz w:val="22"/>
        </w:rPr>
        <w:t xml:space="preserve"> (peut-être pas, mais la plupart)</w:t>
      </w:r>
      <w:r w:rsidR="00C854B7" w:rsidRPr="0024134A">
        <w:rPr>
          <w:b w:val="0"/>
          <w:bCs/>
          <w:sz w:val="22"/>
        </w:rPr>
        <w:t>.</w:t>
      </w:r>
    </w:p>
    <w:p w:rsidR="00313944" w:rsidRPr="0024134A" w:rsidRDefault="00313944" w:rsidP="00E50FD6">
      <w:pPr>
        <w:rPr>
          <w:b w:val="0"/>
          <w:bCs/>
          <w:sz w:val="22"/>
        </w:rPr>
      </w:pPr>
    </w:p>
    <w:p w:rsidR="00EC7ACF" w:rsidRDefault="0024134A" w:rsidP="00A51924">
      <w:pPr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71C43" wp14:editId="7E241A37">
                <wp:simplePos x="0" y="0"/>
                <wp:positionH relativeFrom="column">
                  <wp:posOffset>1793240</wp:posOffset>
                </wp:positionH>
                <wp:positionV relativeFrom="paragraph">
                  <wp:posOffset>609177</wp:posOffset>
                </wp:positionV>
                <wp:extent cx="821055" cy="240877"/>
                <wp:effectExtent l="0" t="0" r="17145" b="26035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2408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0CD5D" id="Rectangle : coins arrondis 16" o:spid="_x0000_s1026" style="position:absolute;margin-left:141.2pt;margin-top:47.95pt;width:64.6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" filled="f" strokecolor="red" strokeweight="2pt"/>
            </w:pict>
          </mc:Fallback>
        </mc:AlternateContent>
      </w:r>
      <w:r w:rsidR="00EC7ACF" w:rsidRPr="00EC7ACF">
        <w:rPr>
          <w:sz w:val="22"/>
        </w:rPr>
        <w:drawing>
          <wp:inline distT="0" distB="0" distL="0" distR="0" wp14:anchorId="7D6EE664" wp14:editId="342B6E63">
            <wp:extent cx="6371590" cy="869950"/>
            <wp:effectExtent l="19050" t="19050" r="10160" b="2540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4618" cy="873094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381FF1" w:rsidRDefault="00381FF1">
      <w:pPr>
        <w:spacing w:after="200"/>
        <w:rPr>
          <w:sz w:val="22"/>
        </w:rPr>
      </w:pPr>
      <w:r>
        <w:rPr>
          <w:sz w:val="22"/>
        </w:rPr>
        <w:br w:type="page"/>
      </w:r>
    </w:p>
    <w:p w:rsidR="00193C5C" w:rsidRDefault="00193C5C" w:rsidP="00193C5C">
      <w:pPr>
        <w:pStyle w:val="Paragraphedeliste"/>
        <w:numPr>
          <w:ilvl w:val="0"/>
          <w:numId w:val="3"/>
        </w:numPr>
      </w:pPr>
      <w:r w:rsidRPr="00193C5C">
        <w:lastRenderedPageBreak/>
        <w:t>Le choix</w:t>
      </w:r>
    </w:p>
    <w:p w:rsidR="00DE73C7" w:rsidRPr="00193C5C" w:rsidRDefault="00DE73C7" w:rsidP="00DE73C7"/>
    <w:p w:rsidR="00875188" w:rsidRPr="00E50FD6" w:rsidRDefault="0024134A" w:rsidP="00E50FD6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</w:pPr>
      <w:r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 xml:space="preserve">Ce fameux </w:t>
      </w:r>
      <w:r w:rsidR="00EF6DD5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"</w:t>
      </w:r>
      <w:r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Action</w:t>
      </w:r>
      <w:r w:rsidR="00EF6DD5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 xml:space="preserve">s" à quoi serait-il ? je vous réponds à la question : "En grand partie à de l'automatisation". </w:t>
      </w:r>
      <w:r w:rsidR="00875188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Je ne me le répéterai jamais</w:t>
      </w:r>
      <w:r w:rsidR="00EF6DD5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 xml:space="preserve"> assez </w:t>
      </w:r>
      <w:r w:rsidR="00875188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"l'anglais est important", voici</w:t>
      </w:r>
      <w:r w:rsidR="00EF6DD5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 xml:space="preserve"> </w:t>
      </w:r>
      <w:r w:rsidR="00875188" w:rsidRPr="00E50FD6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le résume de l'onglet "Action" :</w:t>
      </w:r>
    </w:p>
    <w:p w:rsidR="00875188" w:rsidRPr="00E50FD6" w:rsidRDefault="00875188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</w:pPr>
      <w:r w:rsidRPr="00470EA7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val="en-GB" w:eastAsia="en-US"/>
        </w:rPr>
        <w:t xml:space="preserve">Build, test, and deploy your code. </w:t>
      </w:r>
      <w:proofErr w:type="spellStart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>Make</w:t>
      </w:r>
      <w:proofErr w:type="spellEnd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 xml:space="preserve"> code </w:t>
      </w:r>
      <w:proofErr w:type="spellStart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>reviews</w:t>
      </w:r>
      <w:proofErr w:type="spellEnd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 xml:space="preserve">, </w:t>
      </w:r>
      <w:proofErr w:type="spellStart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>branch</w:t>
      </w:r>
      <w:proofErr w:type="spellEnd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 xml:space="preserve"> management, and issue </w:t>
      </w:r>
      <w:proofErr w:type="spellStart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>triaging</w:t>
      </w:r>
      <w:proofErr w:type="spellEnd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 xml:space="preserve"> </w:t>
      </w:r>
      <w:proofErr w:type="spellStart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>work</w:t>
      </w:r>
      <w:proofErr w:type="spellEnd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 xml:space="preserve"> the </w:t>
      </w:r>
      <w:proofErr w:type="spellStart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>way</w:t>
      </w:r>
      <w:proofErr w:type="spellEnd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 xml:space="preserve"> </w:t>
      </w:r>
      <w:proofErr w:type="spellStart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>you</w:t>
      </w:r>
      <w:proofErr w:type="spellEnd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 xml:space="preserve"> </w:t>
      </w:r>
      <w:proofErr w:type="spellStart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>want</w:t>
      </w:r>
      <w:proofErr w:type="spellEnd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 xml:space="preserve">. Select a workflow </w:t>
      </w:r>
      <w:proofErr w:type="spellStart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>template</w:t>
      </w:r>
      <w:proofErr w:type="spellEnd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 xml:space="preserve"> to </w:t>
      </w:r>
      <w:proofErr w:type="spellStart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>get</w:t>
      </w:r>
      <w:proofErr w:type="spellEnd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 xml:space="preserve"> </w:t>
      </w:r>
      <w:proofErr w:type="spellStart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>started</w:t>
      </w:r>
      <w:proofErr w:type="spellEnd"/>
      <w:r w:rsidRPr="00E50FD6">
        <w:rPr>
          <w:rFonts w:asciiTheme="majorHAnsi" w:eastAsiaTheme="majorEastAsia" w:hAnsiTheme="majorHAnsi" w:cstheme="majorBidi"/>
          <w:b/>
          <w:color w:val="061F57" w:themeColor="text2" w:themeShade="BF"/>
          <w:kern w:val="28"/>
          <w:sz w:val="22"/>
          <w:szCs w:val="32"/>
          <w:lang w:eastAsia="en-US"/>
        </w:rPr>
        <w:t>.</w:t>
      </w:r>
    </w:p>
    <w:p w:rsidR="00875188" w:rsidRDefault="00A632B1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  <w:r w:rsidRPr="00A632B1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drawing>
          <wp:anchor distT="0" distB="0" distL="114300" distR="114300" simplePos="0" relativeHeight="251669504" behindDoc="1" locked="0" layoutInCell="1" allowOverlap="1" wp14:anchorId="7AA8CA45">
            <wp:simplePos x="0" y="0"/>
            <wp:positionH relativeFrom="column">
              <wp:posOffset>2616200</wp:posOffset>
            </wp:positionH>
            <wp:positionV relativeFrom="paragraph">
              <wp:posOffset>6350</wp:posOffset>
            </wp:positionV>
            <wp:extent cx="3756660" cy="2232660"/>
            <wp:effectExtent l="19050" t="19050" r="15240" b="15240"/>
            <wp:wrapTight wrapText="bothSides">
              <wp:wrapPolygon edited="0">
                <wp:start x="-110" y="-184"/>
                <wp:lineTo x="-110" y="21563"/>
                <wp:lineTo x="21578" y="21563"/>
                <wp:lineTo x="21578" y="-184"/>
                <wp:lineTo x="-110" y="-184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23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518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Tout est bien expliqué, je peux m'arrêter là </w:t>
      </w:r>
      <w:r w:rsidR="00875188" w:rsidRPr="00875188">
        <w:rPr>
          <mc:AlternateContent>
            <mc:Choice Requires="w16se">
              <w:rFonts w:asciiTheme="majorHAnsi" w:eastAsiaTheme="majorEastAsia" w:hAnsiTheme="majorHAnsi" w:cstheme="majorBidi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61F57" w:themeColor="text2" w:themeShade="BF"/>
          <w:kern w:val="28"/>
          <w:sz w:val="22"/>
          <w:szCs w:val="32"/>
          <w:lang w:eastAsia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7518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, je me doute bien que vous voulez en savoir plus donc voici la suite.</w:t>
      </w:r>
      <w:r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On va donc commencer par le choix du moteur pour notre automatisation</w:t>
      </w:r>
      <w:r w:rsidR="0098778A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, s</w:t>
      </w:r>
      <w:r w:rsidR="0098778A" w:rsidRPr="0098778A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elon le script d'action le choix varie.</w:t>
      </w:r>
      <w:r w:rsidR="0098778A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Pour le script </w:t>
      </w:r>
      <w:r w:rsidR="003A215A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que j'ai trouvé "Ruby est </w:t>
      </w:r>
      <w:r w:rsidR="00CA711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préconiser</w:t>
      </w:r>
      <w:r w:rsidR="003A215A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".</w:t>
      </w:r>
      <w:r w:rsidR="00CA711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</w:t>
      </w:r>
      <w:r w:rsidR="00D649DF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Mais avant de </w:t>
      </w:r>
      <w:r w:rsidR="00747E9E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cliquer</w:t>
      </w:r>
      <w:r w:rsidR="00D649DF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sur le bouton allons dans un autre endroit, pour trouver plus facilement le scripte qu'on recherche.  </w:t>
      </w:r>
      <w:r w:rsidR="00CA711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Et pour</w:t>
      </w:r>
      <w:r w:rsidR="00D649DF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le</w:t>
      </w:r>
      <w:r w:rsidR="00CA711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</w:t>
      </w:r>
      <w:r w:rsidR="00E50FD6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trouver</w:t>
      </w:r>
      <w:r w:rsidR="00D649DF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,</w:t>
      </w:r>
      <w:r w:rsidR="00CA711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place au Marketplace.</w:t>
      </w:r>
    </w:p>
    <w:p w:rsidR="00381FF1" w:rsidRDefault="00381FF1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</w:p>
    <w:p w:rsidR="00381FF1" w:rsidRDefault="00381FF1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</w:p>
    <w:p w:rsidR="00381FF1" w:rsidRDefault="00381FF1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</w:p>
    <w:p w:rsidR="00381FF1" w:rsidRDefault="00381FF1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</w:p>
    <w:p w:rsidR="00381FF1" w:rsidRDefault="00381FF1" w:rsidP="00381FF1">
      <w:pPr>
        <w:pStyle w:val="Titre2"/>
      </w:pPr>
      <w:bookmarkStart w:id="5" w:name="_Toc46901634"/>
      <w:r w:rsidRPr="00381FF1">
        <w:t>Le scripte</w:t>
      </w:r>
      <w:bookmarkEnd w:id="5"/>
    </w:p>
    <w:p w:rsidR="00381FF1" w:rsidRDefault="00381FF1" w:rsidP="00381FF1">
      <w:pPr>
        <w:pStyle w:val="Paragraphedeliste"/>
        <w:numPr>
          <w:ilvl w:val="0"/>
          <w:numId w:val="3"/>
        </w:numPr>
      </w:pPr>
      <w:r>
        <w:t>Market</w:t>
      </w:r>
      <w:r w:rsidR="00EE529F">
        <w:t>p</w:t>
      </w:r>
      <w:r>
        <w:t>lace</w:t>
      </w:r>
      <w:r w:rsidR="00470EA7">
        <w:t xml:space="preserve"> (faite vos cours:).</w:t>
      </w:r>
    </w:p>
    <w:p w:rsidR="00381FF1" w:rsidRPr="00381FF1" w:rsidRDefault="00381FF1" w:rsidP="00381FF1"/>
    <w:p w:rsidR="00875188" w:rsidRPr="00875188" w:rsidRDefault="00470EA7" w:rsidP="00875188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3585A" wp14:editId="76014AB6">
                <wp:simplePos x="0" y="0"/>
                <wp:positionH relativeFrom="column">
                  <wp:posOffset>4570307</wp:posOffset>
                </wp:positionH>
                <wp:positionV relativeFrom="paragraph">
                  <wp:posOffset>126788</wp:posOffset>
                </wp:positionV>
                <wp:extent cx="821055" cy="240877"/>
                <wp:effectExtent l="0" t="0" r="17145" b="26035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2408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E4895" id="Rectangle : coins arrondis 24" o:spid="_x0000_s1026" style="position:absolute;margin-left:359.85pt;margin-top:10pt;width:64.65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" filled="f" strokecolor="red" strokeweight="2pt"/>
            </w:pict>
          </mc:Fallback>
        </mc:AlternateContent>
      </w:r>
      <w:r w:rsidR="005775A2" w:rsidRPr="005775A2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drawing>
          <wp:inline distT="0" distB="0" distL="0" distR="0" wp14:anchorId="10082D13" wp14:editId="00AACAB4">
            <wp:extent cx="6371590" cy="49339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A0" w:rsidRDefault="005775A2" w:rsidP="002021BC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  <w:r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Dans le </w:t>
      </w:r>
      <w:r w:rsidR="00C1133F"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M</w:t>
      </w:r>
      <w:r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arketplace (qui sera dans le sujet un peu plus loin), se trouve</w:t>
      </w:r>
      <w:r w:rsidR="00875188"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</w:t>
      </w:r>
      <w:r w:rsidR="00C1133F"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énormément d'applications, de scripts et autre pépite … </w:t>
      </w:r>
      <w:r w:rsidR="00A632B1"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Pour notre automatisation de notre dépôt, </w:t>
      </w:r>
      <w:r w:rsidR="00470EA7"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>il nous faut</w:t>
      </w:r>
      <w:r w:rsidR="00A632B1" w:rsidRPr="002021BC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  <w:t xml:space="preserve"> un script de type action.</w:t>
      </w:r>
    </w:p>
    <w:p w:rsidR="008768A0" w:rsidRDefault="008768A0" w:rsidP="002021BC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</w:p>
    <w:p w:rsidR="008768A0" w:rsidRDefault="008768A0">
      <w:pPr>
        <w:spacing w:after="200"/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</w:pPr>
      <w:r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</w:rPr>
        <w:br w:type="page"/>
      </w:r>
    </w:p>
    <w:p w:rsidR="008768A0" w:rsidRDefault="008768A0" w:rsidP="008768A0">
      <w:pPr>
        <w:pStyle w:val="Paragraphedeliste"/>
        <w:numPr>
          <w:ilvl w:val="0"/>
          <w:numId w:val="3"/>
        </w:numPr>
      </w:pPr>
      <w:r w:rsidRPr="008768A0">
        <w:lastRenderedPageBreak/>
        <w:t>Le filtrage</w:t>
      </w:r>
    </w:p>
    <w:p w:rsidR="008768A0" w:rsidRDefault="008768A0" w:rsidP="008768A0"/>
    <w:p w:rsidR="008768A0" w:rsidRDefault="008768A0" w:rsidP="008768A0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</w:pPr>
      <w:r w:rsidRPr="008768A0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Pour être plus précis sur la recherche</w:t>
      </w:r>
      <w:r w:rsidR="000A18C5"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  <w:t>, cliquer sur "Action" et une représentation du nombre de résultat vous êtes afficher.</w:t>
      </w:r>
    </w:p>
    <w:p w:rsidR="008768A0" w:rsidRPr="008768A0" w:rsidRDefault="008768A0" w:rsidP="008768A0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22"/>
          <w:szCs w:val="32"/>
        </w:rPr>
      </w:pPr>
    </w:p>
    <w:p w:rsidR="000A18C5" w:rsidRDefault="000A18C5" w:rsidP="002021BC">
      <w:pPr>
        <w:pStyle w:val="text-gray-light"/>
        <w:shd w:val="clear" w:color="auto" w:fill="FFFFFF"/>
        <w:spacing w:before="0" w:beforeAutospacing="0" w:after="150" w:afterAutospacing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53A09" wp14:editId="4AE06387">
                <wp:simplePos x="0" y="0"/>
                <wp:positionH relativeFrom="column">
                  <wp:posOffset>2665307</wp:posOffset>
                </wp:positionH>
                <wp:positionV relativeFrom="paragraph">
                  <wp:posOffset>2369185</wp:posOffset>
                </wp:positionV>
                <wp:extent cx="2379133" cy="367453"/>
                <wp:effectExtent l="0" t="0" r="21590" b="13970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133" cy="3674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21239" id="Rectangle : coins arrondis 30" o:spid="_x0000_s1026" style="position:absolute;margin-left:209.85pt;margin-top:186.55pt;width:187.35pt;height:2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7504B" wp14:editId="12002B82">
                <wp:simplePos x="0" y="0"/>
                <wp:positionH relativeFrom="column">
                  <wp:posOffset>336973</wp:posOffset>
                </wp:positionH>
                <wp:positionV relativeFrom="paragraph">
                  <wp:posOffset>1911985</wp:posOffset>
                </wp:positionV>
                <wp:extent cx="2184400" cy="372533"/>
                <wp:effectExtent l="0" t="0" r="25400" b="2794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3725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412EA" id="Rectangle : coins arrondis 29" o:spid="_x0000_s1026" style="position:absolute;margin-left:26.55pt;margin-top:150.55pt;width:172pt;height:2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" filled="f" strokecolor="red" strokeweight="2pt"/>
            </w:pict>
          </mc:Fallback>
        </mc:AlternateContent>
      </w:r>
      <w:r w:rsidR="008768A0" w:rsidRPr="008768A0">
        <w:rPr>
          <w:sz w:val="22"/>
        </w:rPr>
        <w:drawing>
          <wp:inline distT="0" distB="0" distL="0" distR="0" wp14:anchorId="6BA44647" wp14:editId="79EF1D74">
            <wp:extent cx="5126355" cy="28194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7727" cy="28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B5" w:rsidRDefault="00731AB5" w:rsidP="002021BC">
      <w:pPr>
        <w:pStyle w:val="text-gray-light"/>
        <w:shd w:val="clear" w:color="auto" w:fill="FFFFFF"/>
        <w:spacing w:before="0" w:beforeAutospacing="0" w:after="150" w:afterAutospacing="0"/>
        <w:rPr>
          <w:sz w:val="22"/>
        </w:rPr>
      </w:pPr>
    </w:p>
    <w:p w:rsidR="00552F70" w:rsidRPr="002021BC" w:rsidRDefault="00731AB5" w:rsidP="002021BC">
      <w:pPr>
        <w:pStyle w:val="text-gray-light"/>
        <w:shd w:val="clear" w:color="auto" w:fill="FFFFFF"/>
        <w:spacing w:before="0" w:beforeAutospacing="0" w:after="150" w:afterAutospacing="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22"/>
          <w:szCs w:val="32"/>
          <w:lang w:eastAsia="en-US"/>
        </w:rPr>
      </w:pPr>
      <w:bookmarkStart w:id="6" w:name="_GoBack"/>
      <w:bookmarkEnd w:id="6"/>
      <w:r>
        <w:rPr>
          <w:sz w:val="22"/>
        </w:rPr>
        <w:t xml:space="preserve">Pour plus de précision </w:t>
      </w:r>
      <w:r w:rsidR="00552F70">
        <w:rPr>
          <w:sz w:val="22"/>
        </w:rPr>
        <w:br w:type="page"/>
      </w:r>
    </w:p>
    <w:p w:rsidR="00552F70" w:rsidRDefault="00552F70" w:rsidP="00552F70">
      <w:pPr>
        <w:rPr>
          <w:sz w:val="22"/>
        </w:rPr>
      </w:pPr>
    </w:p>
    <w:p w:rsidR="00E61B45" w:rsidRPr="004B2A99" w:rsidRDefault="00E61B45" w:rsidP="00552F70">
      <w:pPr>
        <w:rPr>
          <w:sz w:val="22"/>
        </w:rPr>
      </w:pPr>
      <w:r w:rsidRPr="004B2A99">
        <w:rPr>
          <w:sz w:val="22"/>
        </w:rPr>
        <w:br w:type="page"/>
      </w:r>
    </w:p>
    <w:p w:rsidR="0087605E" w:rsidRDefault="00E61B45" w:rsidP="00E61B45">
      <w:pPr>
        <w:pStyle w:val="Titre1"/>
      </w:pPr>
      <w:bookmarkStart w:id="7" w:name="_Toc46901635"/>
      <w:r>
        <w:lastRenderedPageBreak/>
        <w:t>Crédits :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E61B45" w:rsidTr="00E61B45">
        <w:tc>
          <w:tcPr>
            <w:tcW w:w="2506" w:type="dxa"/>
          </w:tcPr>
          <w:p w:rsidR="00E61B45" w:rsidRDefault="00E61B45" w:rsidP="00E61B45">
            <w:r>
              <w:t>Action</w:t>
            </w:r>
          </w:p>
        </w:tc>
        <w:tc>
          <w:tcPr>
            <w:tcW w:w="2506" w:type="dxa"/>
          </w:tcPr>
          <w:p w:rsidR="00E61B45" w:rsidRDefault="00E61B45" w:rsidP="00E61B45">
            <w:r>
              <w:t>Auteur</w:t>
            </w:r>
          </w:p>
        </w:tc>
        <w:tc>
          <w:tcPr>
            <w:tcW w:w="2506" w:type="dxa"/>
          </w:tcPr>
          <w:p w:rsidR="00E61B45" w:rsidRDefault="00E61B45" w:rsidP="00E61B45">
            <w:r>
              <w:t>Descriptif</w:t>
            </w:r>
          </w:p>
        </w:tc>
        <w:tc>
          <w:tcPr>
            <w:tcW w:w="2506" w:type="dxa"/>
          </w:tcPr>
          <w:p w:rsidR="00E61B45" w:rsidRDefault="00E61B45" w:rsidP="00E61B45">
            <w:r>
              <w:t>Date</w:t>
            </w:r>
          </w:p>
        </w:tc>
      </w:tr>
      <w:tr w:rsidR="00E61B45" w:rsidTr="00E61B45">
        <w:tc>
          <w:tcPr>
            <w:tcW w:w="2506" w:type="dxa"/>
          </w:tcPr>
          <w:p w:rsidR="00E61B45" w:rsidRPr="00CD4971" w:rsidRDefault="00CD4971" w:rsidP="00E61B45">
            <w:pPr>
              <w:rPr>
                <w:b w:val="0"/>
                <w:bCs/>
                <w:color w:val="auto"/>
                <w:sz w:val="24"/>
                <w:szCs w:val="24"/>
              </w:rPr>
            </w:pPr>
            <w:r w:rsidRPr="00CD4971">
              <w:rPr>
                <w:b w:val="0"/>
                <w:bCs/>
                <w:color w:val="auto"/>
                <w:sz w:val="24"/>
                <w:szCs w:val="24"/>
              </w:rPr>
              <w:t>Création du document</w:t>
            </w:r>
          </w:p>
        </w:tc>
        <w:sdt>
          <w:sdtPr>
            <w:rPr>
              <w:b w:val="0"/>
              <w:bCs/>
              <w:color w:val="auto"/>
              <w:sz w:val="24"/>
              <w:szCs w:val="24"/>
            </w:rPr>
            <w:alias w:val="Auteur "/>
            <w:tag w:val=""/>
            <w:id w:val="2098290093"/>
            <w:placeholder>
              <w:docPart w:val="A732006B2D1F4DA2B6A5EE523255B4C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506" w:type="dxa"/>
              </w:tcPr>
              <w:p w:rsidR="00E61B45" w:rsidRPr="00CD4971" w:rsidRDefault="006B6651" w:rsidP="00E61B45">
                <w:pPr>
                  <w:rPr>
                    <w:b w:val="0"/>
                    <w:bCs/>
                    <w:color w:val="auto"/>
                    <w:sz w:val="24"/>
                    <w:szCs w:val="24"/>
                  </w:rPr>
                </w:pPr>
                <w:r w:rsidRPr="00CD4971">
                  <w:rPr>
                    <w:b w:val="0"/>
                    <w:bCs/>
                    <w:color w:val="auto"/>
                    <w:sz w:val="24"/>
                    <w:szCs w:val="24"/>
                  </w:rPr>
                  <w:t>Jonathan JEANNIARD</w:t>
                </w:r>
              </w:p>
            </w:tc>
          </w:sdtContent>
        </w:sdt>
        <w:tc>
          <w:tcPr>
            <w:tcW w:w="2506" w:type="dxa"/>
          </w:tcPr>
          <w:p w:rsidR="00E61B45" w:rsidRPr="00025177" w:rsidRDefault="00CD4971" w:rsidP="00CD4971">
            <w:pPr>
              <w:rPr>
                <w:b w:val="0"/>
                <w:bCs/>
                <w:sz w:val="24"/>
                <w:szCs w:val="24"/>
              </w:rPr>
            </w:pPr>
            <w:r w:rsidRPr="00025177">
              <w:rPr>
                <w:b w:val="0"/>
                <w:bCs/>
                <w:color w:val="auto"/>
                <w:sz w:val="24"/>
                <w:szCs w:val="24"/>
              </w:rPr>
              <w:t>Intégration continue sur un projet</w:t>
            </w:r>
          </w:p>
        </w:tc>
        <w:sdt>
          <w:sdtPr>
            <w:rPr>
              <w:b w:val="0"/>
              <w:bCs/>
              <w:color w:val="auto"/>
              <w:sz w:val="24"/>
              <w:szCs w:val="24"/>
            </w:rPr>
            <w:alias w:val="Date de publication"/>
            <w:tag w:val=""/>
            <w:id w:val="-734237128"/>
            <w:placeholder>
              <w:docPart w:val="EDEE6404851B46BCAB30C8F7B0392924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0-07-28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6" w:type="dxa"/>
              </w:tcPr>
              <w:p w:rsidR="00E61B45" w:rsidRPr="00CD4971" w:rsidRDefault="006B6651" w:rsidP="00E61B45">
                <w:pPr>
                  <w:rPr>
                    <w:b w:val="0"/>
                    <w:bCs/>
                    <w:color w:val="auto"/>
                    <w:sz w:val="24"/>
                    <w:szCs w:val="24"/>
                  </w:rPr>
                </w:pPr>
                <w:r w:rsidRPr="00CD4971">
                  <w:rPr>
                    <w:b w:val="0"/>
                    <w:bCs/>
                    <w:color w:val="auto"/>
                    <w:sz w:val="24"/>
                    <w:szCs w:val="24"/>
                    <w:lang w:val="en-GB"/>
                  </w:rPr>
                  <w:t>28/07/2020</w:t>
                </w:r>
              </w:p>
            </w:tc>
          </w:sdtContent>
        </w:sdt>
      </w:tr>
    </w:tbl>
    <w:p w:rsidR="00E61B45" w:rsidRPr="00E61B45" w:rsidRDefault="00E61B45" w:rsidP="00E61B45"/>
    <w:sectPr w:rsidR="00E61B45" w:rsidRPr="00E61B45" w:rsidSect="00AB02A7">
      <w:headerReference w:type="default" r:id="rId19"/>
      <w:footerReference w:type="default" r:id="rId2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BD8" w:rsidRDefault="00D42BD8">
      <w:r>
        <w:separator/>
      </w:r>
    </w:p>
    <w:p w:rsidR="00D42BD8" w:rsidRDefault="00D42BD8"/>
  </w:endnote>
  <w:endnote w:type="continuationSeparator" w:id="0">
    <w:p w:rsidR="00D42BD8" w:rsidRDefault="00D42BD8">
      <w:r>
        <w:continuationSeparator/>
      </w:r>
    </w:p>
    <w:p w:rsidR="00D42BD8" w:rsidRDefault="00D42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BD8" w:rsidRDefault="00D42BD8">
      <w:r>
        <w:separator/>
      </w:r>
    </w:p>
    <w:p w:rsidR="00D42BD8" w:rsidRDefault="00D42BD8"/>
  </w:footnote>
  <w:footnote w:type="continuationSeparator" w:id="0">
    <w:p w:rsidR="00D42BD8" w:rsidRDefault="00D42BD8">
      <w:r>
        <w:continuationSeparator/>
      </w:r>
    </w:p>
    <w:p w:rsidR="00D42BD8" w:rsidRDefault="00D42B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-tte"/>
          </w:pPr>
        </w:p>
        <w:sdt>
          <w:sdtPr>
            <w:alias w:val="Titre "/>
            <w:tag w:val=""/>
            <w:id w:val="-1858719208"/>
            <w:placeholder>
              <w:docPart w:val="21AC2F2F565F42E59D9750DBC78EC1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180A7B" w:rsidRPr="00180A7B" w:rsidRDefault="00180A7B" w:rsidP="00180A7B">
              <w:r>
                <w:t>Pseudo intégration continue sur un dépôt</w:t>
              </w:r>
            </w:p>
          </w:sdtContent>
        </w:sdt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37B2E"/>
    <w:multiLevelType w:val="hybridMultilevel"/>
    <w:tmpl w:val="2248A2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700253"/>
    <w:multiLevelType w:val="hybridMultilevel"/>
    <w:tmpl w:val="8FB69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02B17"/>
    <w:multiLevelType w:val="hybridMultilevel"/>
    <w:tmpl w:val="90605E1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E4"/>
    <w:rsid w:val="0002482E"/>
    <w:rsid w:val="00025177"/>
    <w:rsid w:val="00050324"/>
    <w:rsid w:val="000505AB"/>
    <w:rsid w:val="000A0150"/>
    <w:rsid w:val="000A18C5"/>
    <w:rsid w:val="000E63C9"/>
    <w:rsid w:val="00124BE4"/>
    <w:rsid w:val="00130E9D"/>
    <w:rsid w:val="001378BA"/>
    <w:rsid w:val="00150A6D"/>
    <w:rsid w:val="00180A7B"/>
    <w:rsid w:val="00185B35"/>
    <w:rsid w:val="00193C5C"/>
    <w:rsid w:val="001B2EAB"/>
    <w:rsid w:val="001D513D"/>
    <w:rsid w:val="001F2BC8"/>
    <w:rsid w:val="001F5F6B"/>
    <w:rsid w:val="002021BC"/>
    <w:rsid w:val="0024134A"/>
    <w:rsid w:val="00243EBC"/>
    <w:rsid w:val="0024446B"/>
    <w:rsid w:val="00246A35"/>
    <w:rsid w:val="00270C80"/>
    <w:rsid w:val="00284348"/>
    <w:rsid w:val="002B5FDD"/>
    <w:rsid w:val="002D71D6"/>
    <w:rsid w:val="002F51F5"/>
    <w:rsid w:val="00312137"/>
    <w:rsid w:val="00313944"/>
    <w:rsid w:val="00330359"/>
    <w:rsid w:val="0033762F"/>
    <w:rsid w:val="00360494"/>
    <w:rsid w:val="00366C7E"/>
    <w:rsid w:val="00381FF1"/>
    <w:rsid w:val="00384EA3"/>
    <w:rsid w:val="003A215A"/>
    <w:rsid w:val="003A39A1"/>
    <w:rsid w:val="003C2191"/>
    <w:rsid w:val="003D3863"/>
    <w:rsid w:val="004110DE"/>
    <w:rsid w:val="0044085A"/>
    <w:rsid w:val="00470EA7"/>
    <w:rsid w:val="004926D6"/>
    <w:rsid w:val="004B21A5"/>
    <w:rsid w:val="004B2A99"/>
    <w:rsid w:val="005037F0"/>
    <w:rsid w:val="00516795"/>
    <w:rsid w:val="00516A86"/>
    <w:rsid w:val="005275F6"/>
    <w:rsid w:val="00532541"/>
    <w:rsid w:val="00552F70"/>
    <w:rsid w:val="00572102"/>
    <w:rsid w:val="005775A2"/>
    <w:rsid w:val="005F1BB0"/>
    <w:rsid w:val="00656C4D"/>
    <w:rsid w:val="00691546"/>
    <w:rsid w:val="006B6651"/>
    <w:rsid w:val="006D1851"/>
    <w:rsid w:val="006E5716"/>
    <w:rsid w:val="007302B3"/>
    <w:rsid w:val="00730733"/>
    <w:rsid w:val="00730E3A"/>
    <w:rsid w:val="00731AB5"/>
    <w:rsid w:val="00736AAF"/>
    <w:rsid w:val="00747E9E"/>
    <w:rsid w:val="00765B2A"/>
    <w:rsid w:val="00783A34"/>
    <w:rsid w:val="007C6B52"/>
    <w:rsid w:val="007D16C5"/>
    <w:rsid w:val="00862FE4"/>
    <w:rsid w:val="0086389A"/>
    <w:rsid w:val="00875188"/>
    <w:rsid w:val="0087605E"/>
    <w:rsid w:val="008768A0"/>
    <w:rsid w:val="008B1FEE"/>
    <w:rsid w:val="008B41D4"/>
    <w:rsid w:val="00903C32"/>
    <w:rsid w:val="0091275B"/>
    <w:rsid w:val="00916B16"/>
    <w:rsid w:val="009173B9"/>
    <w:rsid w:val="0093268F"/>
    <w:rsid w:val="0093335D"/>
    <w:rsid w:val="0093613E"/>
    <w:rsid w:val="00943026"/>
    <w:rsid w:val="00966B81"/>
    <w:rsid w:val="0097200D"/>
    <w:rsid w:val="009840FC"/>
    <w:rsid w:val="0098778A"/>
    <w:rsid w:val="009C7720"/>
    <w:rsid w:val="00A23AFA"/>
    <w:rsid w:val="00A31B3E"/>
    <w:rsid w:val="00A51924"/>
    <w:rsid w:val="00A532F3"/>
    <w:rsid w:val="00A61747"/>
    <w:rsid w:val="00A632B1"/>
    <w:rsid w:val="00A644D7"/>
    <w:rsid w:val="00A8489E"/>
    <w:rsid w:val="00AB02A7"/>
    <w:rsid w:val="00AC29F3"/>
    <w:rsid w:val="00B231E5"/>
    <w:rsid w:val="00BC78CD"/>
    <w:rsid w:val="00C028F5"/>
    <w:rsid w:val="00C02B87"/>
    <w:rsid w:val="00C1133F"/>
    <w:rsid w:val="00C4086D"/>
    <w:rsid w:val="00C66F15"/>
    <w:rsid w:val="00C854B7"/>
    <w:rsid w:val="00CA1896"/>
    <w:rsid w:val="00CA7118"/>
    <w:rsid w:val="00CB5B28"/>
    <w:rsid w:val="00CC70B7"/>
    <w:rsid w:val="00CD47CC"/>
    <w:rsid w:val="00CD4971"/>
    <w:rsid w:val="00CF5371"/>
    <w:rsid w:val="00D0323A"/>
    <w:rsid w:val="00D0559F"/>
    <w:rsid w:val="00D077E9"/>
    <w:rsid w:val="00D15AE3"/>
    <w:rsid w:val="00D42BD8"/>
    <w:rsid w:val="00D42CB7"/>
    <w:rsid w:val="00D5413D"/>
    <w:rsid w:val="00D570A9"/>
    <w:rsid w:val="00D649DF"/>
    <w:rsid w:val="00D70D02"/>
    <w:rsid w:val="00D770C7"/>
    <w:rsid w:val="00D86945"/>
    <w:rsid w:val="00D90290"/>
    <w:rsid w:val="00DA1F69"/>
    <w:rsid w:val="00DB3075"/>
    <w:rsid w:val="00DD152F"/>
    <w:rsid w:val="00DE213F"/>
    <w:rsid w:val="00DE73C7"/>
    <w:rsid w:val="00DF027C"/>
    <w:rsid w:val="00E00A32"/>
    <w:rsid w:val="00E16849"/>
    <w:rsid w:val="00E22ACD"/>
    <w:rsid w:val="00E50FD6"/>
    <w:rsid w:val="00E61B45"/>
    <w:rsid w:val="00E620B0"/>
    <w:rsid w:val="00E81B40"/>
    <w:rsid w:val="00EC7ACF"/>
    <w:rsid w:val="00EE529F"/>
    <w:rsid w:val="00EF555B"/>
    <w:rsid w:val="00EF6DD5"/>
    <w:rsid w:val="00F027BB"/>
    <w:rsid w:val="00F11DCF"/>
    <w:rsid w:val="00F162EA"/>
    <w:rsid w:val="00F52D27"/>
    <w:rsid w:val="00F54131"/>
    <w:rsid w:val="00F83527"/>
    <w:rsid w:val="00FA5A5F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8CECE"/>
  <w15:docId w15:val="{7CE932AC-8227-4228-B95C-3057B6DF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691546"/>
    <w:pPr>
      <w:tabs>
        <w:tab w:val="right" w:leader="underscore" w:pos="10024"/>
      </w:tabs>
      <w:spacing w:before="120"/>
    </w:pPr>
    <w:rPr>
      <w:rFonts w:cstheme="minorHAnsi"/>
      <w:bCs/>
      <w:i/>
      <w:iCs/>
      <w:sz w:val="48"/>
      <w:szCs w:val="48"/>
    </w:rPr>
  </w:style>
  <w:style w:type="paragraph" w:styleId="TM2">
    <w:name w:val="toc 2"/>
    <w:basedOn w:val="Normal"/>
    <w:next w:val="Normal"/>
    <w:autoRedefine/>
    <w:uiPriority w:val="39"/>
    <w:unhideWhenUsed/>
    <w:rsid w:val="00E61B45"/>
    <w:pPr>
      <w:spacing w:before="120"/>
      <w:ind w:left="280"/>
    </w:pPr>
    <w:rPr>
      <w:rFonts w:cstheme="minorHAnsi"/>
      <w:bCs/>
      <w:sz w:val="22"/>
    </w:rPr>
  </w:style>
  <w:style w:type="paragraph" w:styleId="TM3">
    <w:name w:val="toc 3"/>
    <w:basedOn w:val="Normal"/>
    <w:next w:val="Normal"/>
    <w:autoRedefine/>
    <w:uiPriority w:val="99"/>
    <w:unhideWhenUsed/>
    <w:rsid w:val="00E61B45"/>
    <w:pPr>
      <w:ind w:left="560"/>
    </w:pPr>
    <w:rPr>
      <w:rFonts w:cstheme="minorHAnsi"/>
      <w:b w:val="0"/>
      <w:sz w:val="20"/>
      <w:szCs w:val="20"/>
    </w:rPr>
  </w:style>
  <w:style w:type="paragraph" w:styleId="TM4">
    <w:name w:val="toc 4"/>
    <w:basedOn w:val="Normal"/>
    <w:next w:val="Normal"/>
    <w:autoRedefine/>
    <w:uiPriority w:val="99"/>
    <w:unhideWhenUsed/>
    <w:rsid w:val="00E61B45"/>
    <w:pPr>
      <w:ind w:left="840"/>
    </w:pPr>
    <w:rPr>
      <w:rFonts w:cstheme="minorHAnsi"/>
      <w:b w:val="0"/>
      <w:sz w:val="20"/>
      <w:szCs w:val="20"/>
    </w:rPr>
  </w:style>
  <w:style w:type="paragraph" w:styleId="TM5">
    <w:name w:val="toc 5"/>
    <w:basedOn w:val="Normal"/>
    <w:next w:val="Normal"/>
    <w:autoRedefine/>
    <w:uiPriority w:val="99"/>
    <w:unhideWhenUsed/>
    <w:rsid w:val="00E61B45"/>
    <w:pPr>
      <w:ind w:left="1120"/>
    </w:pPr>
    <w:rPr>
      <w:rFonts w:cstheme="minorHAnsi"/>
      <w:b w:val="0"/>
      <w:sz w:val="20"/>
      <w:szCs w:val="20"/>
    </w:rPr>
  </w:style>
  <w:style w:type="paragraph" w:styleId="TM6">
    <w:name w:val="toc 6"/>
    <w:basedOn w:val="Normal"/>
    <w:next w:val="Normal"/>
    <w:autoRedefine/>
    <w:uiPriority w:val="99"/>
    <w:unhideWhenUsed/>
    <w:rsid w:val="00E61B45"/>
    <w:pPr>
      <w:ind w:left="1400"/>
    </w:pPr>
    <w:rPr>
      <w:rFonts w:cstheme="minorHAnsi"/>
      <w:b w:val="0"/>
      <w:sz w:val="20"/>
      <w:szCs w:val="20"/>
    </w:rPr>
  </w:style>
  <w:style w:type="paragraph" w:styleId="TM7">
    <w:name w:val="toc 7"/>
    <w:basedOn w:val="Normal"/>
    <w:next w:val="Normal"/>
    <w:autoRedefine/>
    <w:uiPriority w:val="99"/>
    <w:unhideWhenUsed/>
    <w:rsid w:val="00E61B45"/>
    <w:pPr>
      <w:ind w:left="1680"/>
    </w:pPr>
    <w:rPr>
      <w:rFonts w:cstheme="minorHAnsi"/>
      <w:b w:val="0"/>
      <w:sz w:val="20"/>
      <w:szCs w:val="20"/>
    </w:rPr>
  </w:style>
  <w:style w:type="paragraph" w:styleId="TM8">
    <w:name w:val="toc 8"/>
    <w:basedOn w:val="Normal"/>
    <w:next w:val="Normal"/>
    <w:autoRedefine/>
    <w:uiPriority w:val="99"/>
    <w:unhideWhenUsed/>
    <w:rsid w:val="00E61B45"/>
    <w:pPr>
      <w:ind w:left="1960"/>
    </w:pPr>
    <w:rPr>
      <w:rFonts w:cstheme="minorHAnsi"/>
      <w:b w:val="0"/>
      <w:sz w:val="20"/>
      <w:szCs w:val="20"/>
    </w:rPr>
  </w:style>
  <w:style w:type="paragraph" w:styleId="TM9">
    <w:name w:val="toc 9"/>
    <w:basedOn w:val="Normal"/>
    <w:next w:val="Normal"/>
    <w:autoRedefine/>
    <w:uiPriority w:val="99"/>
    <w:unhideWhenUsed/>
    <w:rsid w:val="00E61B45"/>
    <w:pPr>
      <w:ind w:left="2240"/>
    </w:pPr>
    <w:rPr>
      <w:rFonts w:cstheme="minorHAnsi"/>
      <w:b w:val="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61B45"/>
    <w:rPr>
      <w:color w:val="3592CF" w:themeColor="hyperlink"/>
      <w:u w:val="single"/>
    </w:rPr>
  </w:style>
  <w:style w:type="paragraph" w:customStyle="1" w:styleId="text-gray-light">
    <w:name w:val="text-gray-light"/>
    <w:basedOn w:val="Normal"/>
    <w:rsid w:val="00875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unhideWhenUsed/>
    <w:qFormat/>
    <w:rsid w:val="00CA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rapport_g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EC70A100B945C99D4E7FA7F9AEC5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E7EE6-5883-42DB-B503-3B86C9B10214}"/>
      </w:docPartPr>
      <w:docPartBody>
        <w:p w:rsidR="003C7832" w:rsidRDefault="00430627">
          <w:pPr>
            <w:pStyle w:val="0CEC70A100B945C99D4E7FA7F9AEC55B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juillet 28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4F28C0E8F22148C7AF4FE7C0A74BAF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A43473-1A66-4D1B-81DE-3A67B0C25D4E}"/>
      </w:docPartPr>
      <w:docPartBody>
        <w:p w:rsidR="003C7832" w:rsidRDefault="00430627">
          <w:pPr>
            <w:pStyle w:val="4F28C0E8F22148C7AF4FE7C0A74BAF9C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EE7C7240C52A4D9E9B5BCC4EE8B17D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F3507A-5C6C-4D3A-B776-7FB720B4A2FF}"/>
      </w:docPartPr>
      <w:docPartBody>
        <w:p w:rsidR="003C7832" w:rsidRDefault="00430627">
          <w:pPr>
            <w:pStyle w:val="EE7C7240C52A4D9E9B5BCC4EE8B17D2F"/>
          </w:pPr>
          <w:r w:rsidRPr="00E06650">
            <w:rPr>
              <w:rStyle w:val="Textedelespacerserv"/>
            </w:rPr>
            <w:t>[Auteur ]</w:t>
          </w:r>
        </w:p>
      </w:docPartBody>
    </w:docPart>
    <w:docPart>
      <w:docPartPr>
        <w:name w:val="A732006B2D1F4DA2B6A5EE523255B4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B1E3D8-2630-48A3-B641-F41141A1C637}"/>
      </w:docPartPr>
      <w:docPartBody>
        <w:p w:rsidR="003C7832" w:rsidRDefault="00430627">
          <w:pPr>
            <w:pStyle w:val="A732006B2D1F4DA2B6A5EE523255B4CA"/>
          </w:pPr>
          <w:r w:rsidRPr="00E06650">
            <w:rPr>
              <w:rStyle w:val="Textedelespacerserv"/>
            </w:rPr>
            <w:t>[Auteur ]</w:t>
          </w:r>
        </w:p>
      </w:docPartBody>
    </w:docPart>
    <w:docPart>
      <w:docPartPr>
        <w:name w:val="EDEE6404851B46BCAB30C8F7B03929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A31F7B-87B1-45C4-9989-2C9513388F11}"/>
      </w:docPartPr>
      <w:docPartBody>
        <w:p w:rsidR="003C7832" w:rsidRDefault="00430627">
          <w:pPr>
            <w:pStyle w:val="EDEE6404851B46BCAB30C8F7B0392924"/>
          </w:pPr>
          <w:r w:rsidRPr="00E06650">
            <w:rPr>
              <w:rStyle w:val="Textedelespacerserv"/>
            </w:rPr>
            <w:t>[Date de publication]</w:t>
          </w:r>
        </w:p>
      </w:docPartBody>
    </w:docPart>
    <w:docPart>
      <w:docPartPr>
        <w:name w:val="21AC2F2F565F42E59D9750DBC78EC1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79EF4A-A6F2-4956-9CA3-3DBC7C8EFA7E}"/>
      </w:docPartPr>
      <w:docPartBody>
        <w:p w:rsidR="00000000" w:rsidRDefault="003C7832">
          <w:r w:rsidRPr="0088290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27"/>
    <w:rsid w:val="003C7832"/>
    <w:rsid w:val="00430627"/>
    <w:rsid w:val="00D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0CEC70A100B945C99D4E7FA7F9AEC55B">
    <w:name w:val="0CEC70A100B945C99D4E7FA7F9AEC55B"/>
  </w:style>
  <w:style w:type="paragraph" w:customStyle="1" w:styleId="4F28C0E8F22148C7AF4FE7C0A74BAF9C">
    <w:name w:val="4F28C0E8F22148C7AF4FE7C0A74BAF9C"/>
  </w:style>
  <w:style w:type="character" w:styleId="Textedelespacerserv">
    <w:name w:val="Placeholder Text"/>
    <w:basedOn w:val="Policepardfaut"/>
    <w:uiPriority w:val="99"/>
    <w:unhideWhenUsed/>
    <w:rsid w:val="003C7832"/>
    <w:rPr>
      <w:color w:val="808080"/>
    </w:rPr>
  </w:style>
  <w:style w:type="paragraph" w:customStyle="1" w:styleId="EE7C7240C52A4D9E9B5BCC4EE8B17D2F">
    <w:name w:val="EE7C7240C52A4D9E9B5BCC4EE8B17D2F"/>
  </w:style>
  <w:style w:type="paragraph" w:customStyle="1" w:styleId="A732006B2D1F4DA2B6A5EE523255B4CA">
    <w:name w:val="A732006B2D1F4DA2B6A5EE523255B4CA"/>
  </w:style>
  <w:style w:type="paragraph" w:customStyle="1" w:styleId="EDEE6404851B46BCAB30C8F7B0392924">
    <w:name w:val="EDEE6404851B46BCAB30C8F7B0392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2020-07-28T00:00:00</PublishDate>
  <Abstract/>
  <CompanyAddress/>
  <CompanyPhone/>
  <CompanyFax>jonathan jeanniard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F09A00-B825-4588-9CC5-608981E8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rapport_git.dotx</Template>
  <TotalTime>175</TotalTime>
  <Pages>1</Pages>
  <Words>439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 intégration continue sur un dépôt</dc:title>
  <dc:creator>Jonathan JEANNIARD</dc:creator>
  <cp:keywords/>
  <cp:lastModifiedBy>Jonathan JEANNIARD</cp:lastModifiedBy>
  <cp:revision>41</cp:revision>
  <cp:lastPrinted>2006-08-01T17:47:00Z</cp:lastPrinted>
  <dcterms:created xsi:type="dcterms:W3CDTF">2020-07-28T18:26:00Z</dcterms:created>
  <dcterms:modified xsi:type="dcterms:W3CDTF">2020-07-29T06:32:00Z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