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1CD8" w14:textId="77777777" w:rsidR="00834A90" w:rsidRDefault="00834A90"/>
    <w:p w14:paraId="18E0D2D2" w14:textId="07C27ED3" w:rsidR="00834A90" w:rsidRDefault="00834A90" w:rsidP="00834A90">
      <w:pPr>
        <w:pStyle w:val="Titre"/>
        <w:jc w:val="center"/>
        <w:rPr>
          <w:rStyle w:val="Sous-titreCar"/>
        </w:rPr>
      </w:pPr>
      <w:r>
        <w:t>CAS D’UTILISATIONS</w:t>
      </w:r>
      <w:r>
        <w:br/>
      </w:r>
      <w:r w:rsidRPr="00CA4A80">
        <w:rPr>
          <w:rStyle w:val="Sous-titreCar"/>
          <w:b/>
          <w:bCs/>
        </w:rPr>
        <w:t xml:space="preserve">Distributeur Automatique de Billets </w:t>
      </w:r>
      <w:r w:rsidRPr="00CA4A80">
        <w:rPr>
          <w:rStyle w:val="Sous-titreCar"/>
          <w:b/>
          <w:bCs/>
        </w:rPr>
        <w:br/>
        <w:t>(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D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A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B</w:t>
      </w:r>
      <w:r w:rsidR="00CA4A80">
        <w:rPr>
          <w:rStyle w:val="Sous-titreCar"/>
          <w:b/>
          <w:bCs/>
        </w:rPr>
        <w:t xml:space="preserve"> </w:t>
      </w:r>
      <w:r w:rsidRPr="00CA4A80">
        <w:rPr>
          <w:rStyle w:val="Sous-titreCar"/>
          <w:b/>
          <w:bCs/>
        </w:rPr>
        <w:t>)</w:t>
      </w:r>
    </w:p>
    <w:p w14:paraId="78D9DFA5" w14:textId="77777777" w:rsidR="00834A90" w:rsidRPr="00834A90" w:rsidRDefault="00834A90" w:rsidP="00834A90"/>
    <w:p w14:paraId="66D75A3A" w14:textId="3D3E44C3" w:rsidR="00670CA6" w:rsidRDefault="00C30E9D" w:rsidP="00834A90">
      <w:pPr>
        <w:jc w:val="center"/>
      </w:pPr>
      <w:r w:rsidRPr="00C30E9D">
        <w:rPr>
          <w:noProof/>
        </w:rPr>
        <w:drawing>
          <wp:inline distT="0" distB="0" distL="0" distR="0" wp14:anchorId="77183F76" wp14:editId="3B895B4B">
            <wp:extent cx="6215355" cy="3330000"/>
            <wp:effectExtent l="19050" t="19050" r="14605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355" cy="333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EAB593" w14:textId="77777777" w:rsidR="00CA4A80" w:rsidRDefault="00CA4A80"/>
    <w:p w14:paraId="489DCFDC" w14:textId="77777777" w:rsidR="00CA4A80" w:rsidRDefault="00CA4A80"/>
    <w:p w14:paraId="582DAA19" w14:textId="3444A5EA" w:rsidR="00382039" w:rsidRDefault="00382039">
      <w:r>
        <w:br w:type="page"/>
      </w:r>
    </w:p>
    <w:p w14:paraId="2E77692B" w14:textId="01B4F614" w:rsidR="00C30E9D" w:rsidRDefault="00B11565" w:rsidP="008A74A0">
      <w:pPr>
        <w:pStyle w:val="Titre1"/>
      </w:pPr>
      <w:r>
        <w:lastRenderedPageBreak/>
        <w:t>Scénarii</w:t>
      </w:r>
      <w:r w:rsidR="00E00FA5">
        <w:t xml:space="preserve"> </w:t>
      </w:r>
    </w:p>
    <w:p w14:paraId="13344CD7" w14:textId="1F265F36" w:rsidR="00717A9F" w:rsidRDefault="00964173" w:rsidP="00964173">
      <w:pPr>
        <w:pStyle w:val="Titre2"/>
        <w:rPr>
          <w:rFonts w:eastAsiaTheme="majorEastAsia"/>
        </w:rPr>
      </w:pPr>
      <w:r>
        <w:rPr>
          <w:rFonts w:eastAsiaTheme="majorEastAsia"/>
        </w:rPr>
        <w:t>Cas 1 : Insérer la carte</w:t>
      </w:r>
    </w:p>
    <w:p w14:paraId="2F35A9C7" w14:textId="09D66260" w:rsidR="004008C8" w:rsidRDefault="004008C8" w:rsidP="004008C8">
      <w:pPr>
        <w:rPr>
          <w:rFonts w:eastAsiaTheme="majorEastAsia"/>
        </w:rPr>
      </w:pPr>
      <w:r>
        <w:rPr>
          <w:rFonts w:eastAsiaTheme="majorEastAsia"/>
        </w:rPr>
        <w:t>Prérequis :</w:t>
      </w:r>
    </w:p>
    <w:p w14:paraId="0088B91F" w14:textId="2F88702E" w:rsidR="004008C8" w:rsidRPr="004008C8" w:rsidRDefault="004008C8" w:rsidP="004008C8">
      <w:pPr>
        <w:pStyle w:val="Paragraphedeliste"/>
        <w:numPr>
          <w:ilvl w:val="0"/>
          <w:numId w:val="6"/>
        </w:numPr>
        <w:rPr>
          <w:rFonts w:eastAsiaTheme="majorEastAsia"/>
          <w:sz w:val="18"/>
          <w:szCs w:val="18"/>
        </w:rPr>
      </w:pPr>
      <w:r w:rsidRPr="004008C8">
        <w:rPr>
          <w:rFonts w:eastAsiaTheme="majorEastAsia"/>
          <w:sz w:val="18"/>
          <w:szCs w:val="18"/>
        </w:rPr>
        <w:t>Aucun</w:t>
      </w:r>
    </w:p>
    <w:p w14:paraId="1E1F68B2" w14:textId="6E618B9B" w:rsidR="00964173" w:rsidRPr="004008C8" w:rsidRDefault="00964173" w:rsidP="004008C8">
      <w:pPr>
        <w:rPr>
          <w:rFonts w:eastAsiaTheme="majorEastAsia"/>
          <w:b/>
          <w:bCs/>
        </w:rPr>
      </w:pPr>
      <w:r w:rsidRPr="004008C8">
        <w:rPr>
          <w:rFonts w:eastAsiaTheme="majorEastAsia"/>
          <w:b/>
          <w:bCs/>
        </w:rPr>
        <w:t>Scénario nominal</w:t>
      </w:r>
    </w:p>
    <w:p w14:paraId="06F3EB18" w14:textId="77777777" w:rsidR="00964173" w:rsidRPr="00CC3E42" w:rsidRDefault="00964173" w:rsidP="00964173">
      <w:pPr>
        <w:pStyle w:val="Paragraphedeliste"/>
        <w:numPr>
          <w:ilvl w:val="0"/>
          <w:numId w:val="2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client insère sa carte </w:t>
      </w:r>
    </w:p>
    <w:p w14:paraId="568E9E4E" w14:textId="77777777" w:rsidR="00964173" w:rsidRPr="00CC3E42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La carte insérée n’est pas une carte bancaire</w:t>
      </w:r>
    </w:p>
    <w:p w14:paraId="385C0515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rend la carte au client</w:t>
      </w:r>
    </w:p>
    <w:p w14:paraId="3D3BBBF0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indique au client que sa carte est invalide</w:t>
      </w:r>
    </w:p>
    <w:p w14:paraId="37A5C0B4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scénario se termine avec erreurs</w:t>
      </w:r>
      <w:r>
        <w:rPr>
          <w:sz w:val="18"/>
          <w:szCs w:val="18"/>
        </w:rPr>
        <w:t xml:space="preserve"> </w:t>
      </w:r>
    </w:p>
    <w:p w14:paraId="6CDE7D0C" w14:textId="77777777" w:rsidR="00964173" w:rsidRPr="00CC3E42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La carte insérée est déclarée volée</w:t>
      </w:r>
    </w:p>
    <w:p w14:paraId="2E703663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avale la carte</w:t>
      </w:r>
    </w:p>
    <w:p w14:paraId="21E345B7" w14:textId="77777777" w:rsidR="00964173" w:rsidRPr="00CC3E42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indique au client de contacter l’agence</w:t>
      </w:r>
    </w:p>
    <w:p w14:paraId="26F6377A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 w:rsidRPr="00CC3E42">
        <w:rPr>
          <w:sz w:val="18"/>
          <w:szCs w:val="18"/>
        </w:rPr>
        <w:t>Le scénario se termine avec erreurs</w:t>
      </w:r>
    </w:p>
    <w:p w14:paraId="4EBB0D6C" w14:textId="77777777" w:rsidR="00964173" w:rsidRDefault="00964173" w:rsidP="00964173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insérée à l’envers</w:t>
      </w:r>
    </w:p>
    <w:p w14:paraId="78FEDAB9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rend la carte au client</w:t>
      </w:r>
    </w:p>
    <w:p w14:paraId="6419DA06" w14:textId="7777777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Pr="00CC3E42">
        <w:rPr>
          <w:sz w:val="18"/>
          <w:szCs w:val="18"/>
        </w:rPr>
        <w:t>système indique au client que sa carte est invalide</w:t>
      </w:r>
      <w:r>
        <w:rPr>
          <w:sz w:val="18"/>
          <w:szCs w:val="18"/>
        </w:rPr>
        <w:t xml:space="preserve"> </w:t>
      </w:r>
    </w:p>
    <w:p w14:paraId="4ECE0AE5" w14:textId="70440417" w:rsidR="00964173" w:rsidRDefault="00964173" w:rsidP="00964173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7C5DD1B9" w14:textId="61544C22" w:rsidR="00B02C71" w:rsidRDefault="00B02C71" w:rsidP="00B02C71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bloquée (3 codes faux)</w:t>
      </w:r>
    </w:p>
    <w:p w14:paraId="5217A554" w14:textId="1605611F" w:rsidR="00B02C71" w:rsidRDefault="00B02C71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="002B5F2F">
        <w:rPr>
          <w:sz w:val="18"/>
          <w:szCs w:val="18"/>
        </w:rPr>
        <w:t>système rend la carte</w:t>
      </w:r>
      <w:r w:rsidR="00126AA0">
        <w:rPr>
          <w:sz w:val="18"/>
          <w:szCs w:val="18"/>
        </w:rPr>
        <w:t xml:space="preserve"> </w:t>
      </w:r>
    </w:p>
    <w:p w14:paraId="676B90A4" w14:textId="7F56D94B" w:rsidR="00DD48BF" w:rsidRDefault="00C363C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indique au client que sa carte est bloquée</w:t>
      </w:r>
    </w:p>
    <w:p w14:paraId="41DB21BC" w14:textId="2CE58455" w:rsidR="00C363CE" w:rsidRDefault="00C363C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</w:t>
      </w:r>
      <w:r w:rsidR="00873721">
        <w:rPr>
          <w:sz w:val="18"/>
          <w:szCs w:val="18"/>
        </w:rPr>
        <w:t>e</w:t>
      </w:r>
      <w:r>
        <w:rPr>
          <w:sz w:val="18"/>
          <w:szCs w:val="18"/>
        </w:rPr>
        <w:t xml:space="preserve"> scénario avec erreurs</w:t>
      </w:r>
    </w:p>
    <w:p w14:paraId="053F378D" w14:textId="77E4F85A" w:rsidR="00CA358E" w:rsidRDefault="00964173" w:rsidP="00CA358E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carte est valide</w:t>
      </w:r>
    </w:p>
    <w:p w14:paraId="26188F34" w14:textId="31914271" w:rsidR="00CA358E" w:rsidRDefault="00CA358E" w:rsidP="00B02C7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propose différentes opérations</w:t>
      </w:r>
    </w:p>
    <w:p w14:paraId="2CAEBCF9" w14:textId="77B9B57E" w:rsidR="00CA358E" w:rsidRDefault="00CA358E" w:rsidP="00CA358E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sélectionne « retrait »</w:t>
      </w:r>
    </w:p>
    <w:p w14:paraId="2A748C93" w14:textId="311D186E" w:rsidR="00CA358E" w:rsidRDefault="00CA358E" w:rsidP="00CA358E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Aller au cas 2.1</w:t>
      </w:r>
    </w:p>
    <w:p w14:paraId="443F0D47" w14:textId="7BDF6252" w:rsidR="00EA1E01" w:rsidRDefault="00EA1E01" w:rsidP="00CA358E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2131A612" w14:textId="5745051B" w:rsidR="00B33495" w:rsidRDefault="00B33495" w:rsidP="00B33495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sél</w:t>
      </w:r>
      <w:r w:rsidR="006869F1">
        <w:rPr>
          <w:sz w:val="18"/>
          <w:szCs w:val="18"/>
        </w:rPr>
        <w:t>e</w:t>
      </w:r>
      <w:r>
        <w:rPr>
          <w:sz w:val="18"/>
          <w:szCs w:val="18"/>
        </w:rPr>
        <w:t>ctionne « consu</w:t>
      </w:r>
      <w:r w:rsidR="002533FB">
        <w:rPr>
          <w:sz w:val="18"/>
          <w:szCs w:val="18"/>
        </w:rPr>
        <w:t>l</w:t>
      </w:r>
      <w:r>
        <w:rPr>
          <w:sz w:val="18"/>
          <w:szCs w:val="18"/>
        </w:rPr>
        <w:t>ter le solde »</w:t>
      </w:r>
    </w:p>
    <w:p w14:paraId="0DE1BB4C" w14:textId="43CBD741" w:rsidR="00A01C5F" w:rsidRDefault="00A01C5F" w:rsidP="00A01C5F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Aller au cas 3.1</w:t>
      </w:r>
    </w:p>
    <w:p w14:paraId="7E0DAF01" w14:textId="0FFC1882" w:rsidR="00EA1E01" w:rsidRDefault="00EA1E01" w:rsidP="00A01C5F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5544E115" w14:textId="65972828" w:rsidR="00EA1E01" w:rsidRDefault="00EA1E01" w:rsidP="00EA1E01">
      <w:pPr>
        <w:pStyle w:val="Paragraphedeliste"/>
        <w:numPr>
          <w:ilvl w:val="2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annule le processus</w:t>
      </w:r>
    </w:p>
    <w:p w14:paraId="72EC75CC" w14:textId="254E0A9A" w:rsidR="00EA1E01" w:rsidRDefault="00EA1E01" w:rsidP="00EA1E01">
      <w:pPr>
        <w:pStyle w:val="Paragraphedeliste"/>
        <w:numPr>
          <w:ilvl w:val="3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demande confirmation</w:t>
      </w:r>
    </w:p>
    <w:p w14:paraId="3DF96BBF" w14:textId="58A8B95D" w:rsidR="00EA1E01" w:rsidRDefault="00EA1E01" w:rsidP="00EA1E01">
      <w:pPr>
        <w:pStyle w:val="Paragraphedeliste"/>
        <w:numPr>
          <w:ilvl w:val="4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confirme</w:t>
      </w:r>
    </w:p>
    <w:p w14:paraId="5BDC066A" w14:textId="6CB82A33" w:rsidR="00EA1E01" w:rsidRDefault="00EA1E01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système rend la carte</w:t>
      </w:r>
    </w:p>
    <w:p w14:paraId="7037D199" w14:textId="2CFB9842" w:rsidR="00EA1E01" w:rsidRDefault="00EA1E01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4B0CE99A" w14:textId="004656C0" w:rsidR="00EA1E01" w:rsidRDefault="00EA1E01" w:rsidP="00EA1E01">
      <w:pPr>
        <w:pStyle w:val="Paragraphedeliste"/>
        <w:numPr>
          <w:ilvl w:val="4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client ne confirme pas</w:t>
      </w:r>
    </w:p>
    <w:p w14:paraId="5DF8ED92" w14:textId="5E3E9E22" w:rsidR="00EA1E01" w:rsidRDefault="00E12F85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Reprendre</w:t>
      </w:r>
      <w:r w:rsidR="00EA1E01">
        <w:rPr>
          <w:sz w:val="18"/>
          <w:szCs w:val="18"/>
        </w:rPr>
        <w:t xml:space="preserve"> au cas 1.1.e</w:t>
      </w:r>
    </w:p>
    <w:p w14:paraId="2345745E" w14:textId="3F216164" w:rsidR="00E12F85" w:rsidRDefault="00E12F85" w:rsidP="00EA1E01">
      <w:pPr>
        <w:pStyle w:val="Paragraphedeliste"/>
        <w:numPr>
          <w:ilvl w:val="5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7EA21423" w14:textId="32375E3F" w:rsidR="00E12F85" w:rsidRPr="00CA358E" w:rsidRDefault="00E12F85" w:rsidP="00E12F85">
      <w:pPr>
        <w:pStyle w:val="Paragraphedeliste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Le scénario se termine sans erreur</w:t>
      </w:r>
    </w:p>
    <w:p w14:paraId="53DDB033" w14:textId="659C70F0" w:rsidR="009F0E6F" w:rsidRDefault="009F0E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3E493B4" w14:textId="79E6A016" w:rsidR="00B36BD9" w:rsidRDefault="00382039" w:rsidP="00B36BD9">
      <w:pPr>
        <w:pStyle w:val="Titre2"/>
      </w:pPr>
      <w:r>
        <w:lastRenderedPageBreak/>
        <w:t xml:space="preserve">Cas </w:t>
      </w:r>
      <w:r w:rsidR="00964173">
        <w:t>2</w:t>
      </w:r>
      <w:r>
        <w:t xml:space="preserve"> : </w:t>
      </w:r>
      <w:r w:rsidR="00B36BD9">
        <w:t>Retirer de l’argent</w:t>
      </w:r>
    </w:p>
    <w:p w14:paraId="6B627040" w14:textId="5A2DC214" w:rsidR="0054435D" w:rsidRDefault="0054435D">
      <w:pPr>
        <w:rPr>
          <w:b/>
          <w:bCs/>
        </w:rPr>
      </w:pPr>
      <w:r>
        <w:rPr>
          <w:b/>
          <w:bCs/>
        </w:rPr>
        <w:t>Prérequis</w:t>
      </w:r>
    </w:p>
    <w:p w14:paraId="287B7127" w14:textId="4A77EE62" w:rsidR="0054435D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76010668" w14:textId="77F43350" w:rsidR="004008C8" w:rsidRPr="004008C8" w:rsidRDefault="004008C8" w:rsidP="004008C8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retrait »</w:t>
      </w:r>
    </w:p>
    <w:p w14:paraId="0F24DE0C" w14:textId="0BB64ADB" w:rsidR="00B36BD9" w:rsidRPr="00382039" w:rsidRDefault="00B36BD9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3CF97B0" w14:textId="3CDE65B7" w:rsidR="006670E2" w:rsidRPr="00CC3E42" w:rsidRDefault="006670E2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</w:t>
      </w:r>
      <w:r w:rsidR="003244F5" w:rsidRPr="00CC3E42">
        <w:rPr>
          <w:color w:val="002060"/>
          <w:sz w:val="18"/>
          <w:szCs w:val="18"/>
        </w:rPr>
        <w:t>options de retrait</w:t>
      </w:r>
    </w:p>
    <w:p w14:paraId="52B073D0" w14:textId="559CC8A2" w:rsidR="006670E2" w:rsidRPr="00CC3E42" w:rsidRDefault="006670E2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un</w:t>
      </w:r>
      <w:r w:rsidR="00717A9F" w:rsidRPr="00CC3E42">
        <w:rPr>
          <w:sz w:val="18"/>
          <w:szCs w:val="18"/>
        </w:rPr>
        <w:t xml:space="preserve">e somme </w:t>
      </w:r>
      <w:r w:rsidRPr="00CC3E42">
        <w:rPr>
          <w:sz w:val="18"/>
          <w:szCs w:val="18"/>
        </w:rPr>
        <w:t>proposé</w:t>
      </w:r>
      <w:r w:rsidR="00717A9F" w:rsidRPr="00CC3E42">
        <w:rPr>
          <w:sz w:val="18"/>
          <w:szCs w:val="18"/>
        </w:rPr>
        <w:t>e</w:t>
      </w:r>
    </w:p>
    <w:p w14:paraId="7AC9D1D4" w14:textId="744000A5" w:rsidR="00717A9F" w:rsidRPr="00CC3E42" w:rsidRDefault="00717A9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0A0BC0"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 w:rsidR="000A0BC0">
        <w:rPr>
          <w:sz w:val="18"/>
          <w:szCs w:val="18"/>
        </w:rPr>
        <w:t>2</w:t>
      </w:r>
      <w:r w:rsidR="003B042D">
        <w:rPr>
          <w:sz w:val="18"/>
          <w:szCs w:val="18"/>
        </w:rPr>
        <w:t xml:space="preserve"> </w:t>
      </w:r>
    </w:p>
    <w:p w14:paraId="623DCCEA" w14:textId="17CA9583" w:rsidR="00717A9F" w:rsidRPr="00CC3E42" w:rsidRDefault="00717A9F" w:rsidP="00CA358E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sélectionne l’option « choisir un montant »</w:t>
      </w:r>
    </w:p>
    <w:p w14:paraId="51D68846" w14:textId="4A74FAA2" w:rsidR="0024688C" w:rsidRPr="00CC3E42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au client de saisir un montant</w:t>
      </w:r>
    </w:p>
    <w:p w14:paraId="04BFE475" w14:textId="02C7915A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client saisit un montant</w:t>
      </w:r>
    </w:p>
    <w:p w14:paraId="3D1FD05C" w14:textId="753ADB83" w:rsidR="00BD508F" w:rsidRPr="00CC3E42" w:rsidRDefault="00BD508F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>Le système demande confirmation au client</w:t>
      </w:r>
    </w:p>
    <w:p w14:paraId="35C24442" w14:textId="42DDB70F" w:rsidR="0024688C" w:rsidRDefault="0024688C" w:rsidP="00CA358E">
      <w:pPr>
        <w:pStyle w:val="Paragraphedeliste"/>
        <w:numPr>
          <w:ilvl w:val="2"/>
          <w:numId w:val="3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 w:rsidR="009709D0">
        <w:rPr>
          <w:sz w:val="18"/>
          <w:szCs w:val="18"/>
        </w:rPr>
        <w:t>2.2</w:t>
      </w:r>
    </w:p>
    <w:p w14:paraId="4EC4A213" w14:textId="3B3C7D94" w:rsidR="000A78C0" w:rsidRDefault="000A78C0" w:rsidP="000A78C0">
      <w:pPr>
        <w:pStyle w:val="Paragraphedeliste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1AAA71A9" w14:textId="3955439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170DE91F" w14:textId="19849CD1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37BEECA3" w14:textId="0F80B321" w:rsidR="000A78C0" w:rsidRDefault="000A78C0" w:rsidP="000A78C0">
      <w:pPr>
        <w:pStyle w:val="Paragraphedeliste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5764AB1D" w14:textId="4095F8AF" w:rsidR="00104CA9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4721B3A" w14:textId="7BFEE16D" w:rsidR="00104CA9" w:rsidRPr="00CC3E42" w:rsidRDefault="00104CA9" w:rsidP="00104CA9">
      <w:pPr>
        <w:pStyle w:val="Paragraphedeliste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5C6328D0" w14:textId="5B893766" w:rsidR="006A624E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demande le code confidentiel de la carte</w:t>
      </w:r>
      <w:r w:rsidR="001B7DF3">
        <w:rPr>
          <w:color w:val="002060"/>
          <w:sz w:val="18"/>
          <w:szCs w:val="18"/>
        </w:rPr>
        <w:t xml:space="preserve"> </w:t>
      </w:r>
      <w:r w:rsidR="00337D2C" w:rsidRPr="00CC3E42">
        <w:rPr>
          <w:color w:val="002060"/>
          <w:sz w:val="18"/>
          <w:szCs w:val="18"/>
        </w:rPr>
        <w:t xml:space="preserve"> </w:t>
      </w:r>
    </w:p>
    <w:p w14:paraId="3A1F1833" w14:textId="52A1FC9D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saisit son code confidentiel</w:t>
      </w:r>
    </w:p>
    <w:p w14:paraId="2B64FA10" w14:textId="419EE600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correct</w:t>
      </w:r>
    </w:p>
    <w:p w14:paraId="07EA68BE" w14:textId="5D7CE321" w:rsidR="00055875" w:rsidRDefault="00055875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3</w:t>
      </w:r>
    </w:p>
    <w:p w14:paraId="1B224740" w14:textId="08DDA195" w:rsidR="00E508CD" w:rsidRDefault="00E508CD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sans erreur</w:t>
      </w:r>
    </w:p>
    <w:p w14:paraId="2EF1D0FF" w14:textId="72353E4F" w:rsidR="00055875" w:rsidRDefault="00055875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code confidentiel est incorrect</w:t>
      </w:r>
    </w:p>
    <w:p w14:paraId="7FA45794" w14:textId="7ADFA3DA" w:rsidR="005109F7" w:rsidRDefault="005109F7" w:rsidP="00055875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indique le code saisi est faux</w:t>
      </w:r>
    </w:p>
    <w:p w14:paraId="733FC65E" w14:textId="721096A2" w:rsidR="00055875" w:rsidRDefault="008D7784" w:rsidP="00055875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2</w:t>
      </w:r>
    </w:p>
    <w:p w14:paraId="33E0710C" w14:textId="7C9B6E04" w:rsidR="00256D8C" w:rsidRDefault="00256D8C" w:rsidP="00256D8C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bookmarkStart w:id="0" w:name="_Hlk62638724"/>
      <w:r>
        <w:rPr>
          <w:color w:val="002060"/>
          <w:sz w:val="18"/>
          <w:szCs w:val="18"/>
        </w:rPr>
        <w:t>Le client annule l’opération en cours</w:t>
      </w:r>
    </w:p>
    <w:p w14:paraId="71D89CC4" w14:textId="7CD72993" w:rsidR="00256D8C" w:rsidRPr="00CC3E42" w:rsidRDefault="00256D8C" w:rsidP="00256D8C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bookmarkEnd w:id="0"/>
    <w:p w14:paraId="58CAFB59" w14:textId="042F950D" w:rsidR="006A624E" w:rsidRPr="00CC3E42" w:rsidRDefault="006A624E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système interroge la banque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3D748056" w14:textId="591D7C63" w:rsidR="006A624E" w:rsidRDefault="006A624E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La banque autorise le retrait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5B39C83E" w14:textId="38486891" w:rsidR="00684957" w:rsidRDefault="00684957" w:rsidP="00684957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« préparation des billets »</w:t>
      </w:r>
    </w:p>
    <w:p w14:paraId="6F5BFAC9" w14:textId="3895EDE8" w:rsidR="000B355F" w:rsidRDefault="000B355F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délivre les billets</w:t>
      </w:r>
    </w:p>
    <w:p w14:paraId="66B000B9" w14:textId="5D7FFF41" w:rsidR="005F7EB5" w:rsidRDefault="005F7EB5" w:rsidP="000B355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à l’étape 5</w:t>
      </w:r>
    </w:p>
    <w:p w14:paraId="7919CFC8" w14:textId="28150FDE" w:rsidR="00A55123" w:rsidRDefault="00A55123" w:rsidP="00A55123">
      <w:pPr>
        <w:pStyle w:val="Paragraphedeliste"/>
        <w:numPr>
          <w:ilvl w:val="1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</w:t>
      </w:r>
      <w:r w:rsidR="00672D99">
        <w:rPr>
          <w:color w:val="002060"/>
          <w:sz w:val="18"/>
          <w:szCs w:val="18"/>
        </w:rPr>
        <w:t>a</w:t>
      </w:r>
      <w:r>
        <w:rPr>
          <w:color w:val="002060"/>
          <w:sz w:val="18"/>
          <w:szCs w:val="18"/>
        </w:rPr>
        <w:t xml:space="preserve"> banque refuse le retrait</w:t>
      </w:r>
      <w:r w:rsidR="006F376E">
        <w:rPr>
          <w:color w:val="002060"/>
          <w:sz w:val="18"/>
          <w:szCs w:val="18"/>
        </w:rPr>
        <w:t xml:space="preserve"> </w:t>
      </w:r>
    </w:p>
    <w:p w14:paraId="37DF818B" w14:textId="1823AA8E" w:rsidR="00D87043" w:rsidRDefault="00D87043" w:rsidP="00D87043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Les fonds sont insuffisants</w:t>
      </w:r>
    </w:p>
    <w:p w14:paraId="2B52BBB7" w14:textId="2B045F9B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61D4816B" w14:textId="482F4596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2B79DF1E" w14:textId="23F9DDEE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scénario se termine avec erreurs</w:t>
      </w:r>
    </w:p>
    <w:p w14:paraId="6A235087" w14:textId="77777777" w:rsidR="0033598F" w:rsidRDefault="00D87043" w:rsidP="0033598F">
      <w:pPr>
        <w:pStyle w:val="Paragraphedeliste"/>
        <w:numPr>
          <w:ilvl w:val="2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plafond de retrait est dépassé</w:t>
      </w:r>
    </w:p>
    <w:p w14:paraId="67D54AF2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affiche le message d’erreur correspondant</w:t>
      </w:r>
    </w:p>
    <w:p w14:paraId="7CA90213" w14:textId="77777777" w:rsidR="0033598F" w:rsidRDefault="0033598F" w:rsidP="0033598F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système rend la carte</w:t>
      </w:r>
    </w:p>
    <w:p w14:paraId="5C9AC906" w14:textId="77777777" w:rsidR="0033598F" w:rsidRDefault="0033598F" w:rsidP="0028083C">
      <w:pPr>
        <w:pStyle w:val="Paragraphedeliste"/>
        <w:numPr>
          <w:ilvl w:val="3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scénario se termine avec erreurs</w:t>
      </w:r>
    </w:p>
    <w:p w14:paraId="34488033" w14:textId="29E54BD4" w:rsidR="005200C5" w:rsidRPr="0033598F" w:rsidRDefault="00957E28" w:rsidP="0033598F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33598F">
        <w:rPr>
          <w:color w:val="002060"/>
          <w:sz w:val="18"/>
          <w:szCs w:val="18"/>
        </w:rPr>
        <w:t>Le système demande si le client souhaite un ticket</w:t>
      </w:r>
      <w:r w:rsidR="001F3E15" w:rsidRPr="0033598F">
        <w:rPr>
          <w:color w:val="002060"/>
          <w:sz w:val="18"/>
          <w:szCs w:val="18"/>
        </w:rPr>
        <w:t xml:space="preserve"> </w:t>
      </w:r>
    </w:p>
    <w:p w14:paraId="233408B0" w14:textId="1287F333" w:rsidR="00773CF3" w:rsidRPr="00CC3E42" w:rsidRDefault="00773CF3" w:rsidP="00CA358E">
      <w:pPr>
        <w:pStyle w:val="Paragraphedeliste"/>
        <w:numPr>
          <w:ilvl w:val="0"/>
          <w:numId w:val="3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>Le scénario se termine sans erreur</w:t>
      </w:r>
      <w:r w:rsidR="001F3E15" w:rsidRPr="00CC3E42">
        <w:rPr>
          <w:color w:val="002060"/>
          <w:sz w:val="18"/>
          <w:szCs w:val="18"/>
        </w:rPr>
        <w:t xml:space="preserve"> </w:t>
      </w:r>
    </w:p>
    <w:p w14:paraId="04899A36" w14:textId="750219D3" w:rsidR="00A32D88" w:rsidRDefault="00A32D88">
      <w:r>
        <w:br w:type="page"/>
      </w:r>
    </w:p>
    <w:p w14:paraId="2D1DBD3E" w14:textId="0472EBD5" w:rsidR="00382039" w:rsidRDefault="00382039" w:rsidP="00382039">
      <w:pPr>
        <w:pStyle w:val="Titre2"/>
      </w:pPr>
      <w:r>
        <w:lastRenderedPageBreak/>
        <w:t xml:space="preserve">Cas </w:t>
      </w:r>
      <w:r w:rsidR="00A73C61">
        <w:t>3</w:t>
      </w:r>
      <w:r>
        <w:t> : Consulter le solde du compte</w:t>
      </w:r>
    </w:p>
    <w:p w14:paraId="079D3DFB" w14:textId="77777777" w:rsidR="0084171C" w:rsidRDefault="0084171C" w:rsidP="0084171C">
      <w:pPr>
        <w:rPr>
          <w:b/>
          <w:bCs/>
        </w:rPr>
      </w:pPr>
      <w:r>
        <w:rPr>
          <w:b/>
          <w:bCs/>
        </w:rPr>
        <w:t>Prérequis</w:t>
      </w:r>
    </w:p>
    <w:p w14:paraId="365F7850" w14:textId="77777777" w:rsidR="0084171C" w:rsidRPr="004008C8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inséré sa carte (cas 1)</w:t>
      </w:r>
    </w:p>
    <w:p w14:paraId="07975C66" w14:textId="0169002A" w:rsidR="0084171C" w:rsidRDefault="0084171C" w:rsidP="0084171C">
      <w:pPr>
        <w:pStyle w:val="Paragraphedeliste"/>
        <w:numPr>
          <w:ilvl w:val="0"/>
          <w:numId w:val="4"/>
        </w:numPr>
        <w:rPr>
          <w:sz w:val="18"/>
          <w:szCs w:val="18"/>
        </w:rPr>
      </w:pPr>
      <w:r w:rsidRPr="004008C8">
        <w:rPr>
          <w:sz w:val="18"/>
          <w:szCs w:val="18"/>
        </w:rPr>
        <w:t>Le client a sélectionné l’opération « </w:t>
      </w:r>
      <w:r>
        <w:rPr>
          <w:sz w:val="18"/>
          <w:szCs w:val="18"/>
        </w:rPr>
        <w:t>Consulter le solde du compte</w:t>
      </w:r>
      <w:r w:rsidRPr="004008C8">
        <w:rPr>
          <w:sz w:val="18"/>
          <w:szCs w:val="18"/>
        </w:rPr>
        <w:t xml:space="preserve"> »</w:t>
      </w:r>
    </w:p>
    <w:p w14:paraId="59B613FE" w14:textId="77777777" w:rsidR="0084171C" w:rsidRPr="00382039" w:rsidRDefault="0084171C" w:rsidP="0084171C">
      <w:pPr>
        <w:rPr>
          <w:b/>
          <w:bCs/>
        </w:rPr>
      </w:pPr>
      <w:r w:rsidRPr="00382039">
        <w:rPr>
          <w:b/>
          <w:bCs/>
        </w:rPr>
        <w:t>Scénario nominal</w:t>
      </w:r>
    </w:p>
    <w:p w14:paraId="3929EE43" w14:textId="4FA0C491" w:rsidR="0084171C" w:rsidRDefault="0084171C" w:rsidP="0084171C">
      <w:pPr>
        <w:pStyle w:val="Paragraphedeliste"/>
        <w:numPr>
          <w:ilvl w:val="0"/>
          <w:numId w:val="7"/>
        </w:numPr>
        <w:rPr>
          <w:color w:val="002060"/>
          <w:sz w:val="18"/>
          <w:szCs w:val="18"/>
        </w:rPr>
      </w:pPr>
      <w:r w:rsidRPr="00CC3E42">
        <w:rPr>
          <w:color w:val="002060"/>
          <w:sz w:val="18"/>
          <w:szCs w:val="18"/>
        </w:rPr>
        <w:t xml:space="preserve">Le système propose plusieurs options de </w:t>
      </w:r>
      <w:r>
        <w:rPr>
          <w:color w:val="002060"/>
          <w:sz w:val="18"/>
          <w:szCs w:val="18"/>
        </w:rPr>
        <w:t>consultation</w:t>
      </w:r>
    </w:p>
    <w:p w14:paraId="65A1D2EE" w14:textId="575A0648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sélectionne le compte à consulter</w:t>
      </w:r>
    </w:p>
    <w:p w14:paraId="33AFE7A7" w14:textId="3CBFC254" w:rsidR="0084171C" w:rsidRPr="0084171C" w:rsidRDefault="0084171C" w:rsidP="0084171C">
      <w:pPr>
        <w:pStyle w:val="Paragraphedeliste"/>
        <w:numPr>
          <w:ilvl w:val="2"/>
          <w:numId w:val="7"/>
        </w:numPr>
        <w:rPr>
          <w:sz w:val="18"/>
          <w:szCs w:val="18"/>
        </w:rPr>
      </w:pPr>
      <w:r w:rsidRPr="00CC3E42">
        <w:rPr>
          <w:sz w:val="18"/>
          <w:szCs w:val="18"/>
        </w:rPr>
        <w:t xml:space="preserve">Aller vers l’étape </w:t>
      </w:r>
      <w:r>
        <w:rPr>
          <w:sz w:val="18"/>
          <w:szCs w:val="18"/>
        </w:rPr>
        <w:t>2</w:t>
      </w:r>
      <w:r w:rsidRPr="00CC3E42">
        <w:rPr>
          <w:sz w:val="18"/>
          <w:szCs w:val="18"/>
        </w:rPr>
        <w:t>.</w:t>
      </w:r>
      <w:r>
        <w:rPr>
          <w:sz w:val="18"/>
          <w:szCs w:val="18"/>
        </w:rPr>
        <w:t xml:space="preserve">2 </w:t>
      </w:r>
    </w:p>
    <w:p w14:paraId="43AF9D78" w14:textId="77777777" w:rsidR="0084171C" w:rsidRDefault="0084171C" w:rsidP="0084171C">
      <w:pPr>
        <w:pStyle w:val="Paragraphedeliste"/>
        <w:numPr>
          <w:ilvl w:val="1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Le client annule l’opération en cours</w:t>
      </w:r>
    </w:p>
    <w:p w14:paraId="4338CAE0" w14:textId="77777777" w:rsidR="0084171C" w:rsidRPr="00CC3E42" w:rsidRDefault="0084171C" w:rsidP="0084171C">
      <w:pPr>
        <w:pStyle w:val="Paragraphedeliste"/>
        <w:numPr>
          <w:ilvl w:val="2"/>
          <w:numId w:val="7"/>
        </w:num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>Aller au cas 1.e.iii</w:t>
      </w:r>
    </w:p>
    <w:p w14:paraId="5EECCB2E" w14:textId="77777777" w:rsidR="0084171C" w:rsidRPr="00CC3E42" w:rsidRDefault="0084171C" w:rsidP="004457C1">
      <w:pPr>
        <w:pStyle w:val="Paragraphedeliste"/>
        <w:ind w:left="1440"/>
        <w:rPr>
          <w:color w:val="002060"/>
          <w:sz w:val="18"/>
          <w:szCs w:val="18"/>
        </w:rPr>
      </w:pPr>
    </w:p>
    <w:p w14:paraId="346F781B" w14:textId="5C9B26AC" w:rsidR="004457C1" w:rsidRDefault="004457C1" w:rsidP="004457C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système vérifie si la carte est bloquée (3 codes faux)</w:t>
      </w:r>
    </w:p>
    <w:p w14:paraId="5118FCCB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n’est pas bloquée</w:t>
      </w:r>
    </w:p>
    <w:p w14:paraId="46A6E631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à l’étape 3</w:t>
      </w:r>
    </w:p>
    <w:p w14:paraId="0BD9B59A" w14:textId="77777777" w:rsidR="004457C1" w:rsidRDefault="004457C1" w:rsidP="004457C1">
      <w:pPr>
        <w:pStyle w:val="Paragraphedeliste"/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La carte est bloquée</w:t>
      </w:r>
    </w:p>
    <w:p w14:paraId="3A189995" w14:textId="77777777" w:rsidR="004457C1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Aller au cas 1.1d</w:t>
      </w:r>
    </w:p>
    <w:p w14:paraId="5CC8AB4A" w14:textId="77777777" w:rsidR="004457C1" w:rsidRPr="00CC3E42" w:rsidRDefault="004457C1" w:rsidP="004457C1">
      <w:pPr>
        <w:pStyle w:val="Paragraphedeliste"/>
        <w:numPr>
          <w:ilvl w:val="2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 scénario se termine avec erreurs</w:t>
      </w:r>
    </w:p>
    <w:p w14:paraId="47277DFC" w14:textId="77777777" w:rsidR="004457C1" w:rsidRDefault="004457C1" w:rsidP="004457C1">
      <w:pPr>
        <w:pStyle w:val="Paragraphedeliste"/>
        <w:ind w:left="644"/>
        <w:rPr>
          <w:sz w:val="18"/>
          <w:szCs w:val="18"/>
        </w:rPr>
      </w:pPr>
    </w:p>
    <w:p w14:paraId="6C77CA18" w14:textId="77777777" w:rsidR="0084171C" w:rsidRPr="0084171C" w:rsidRDefault="0084171C" w:rsidP="0084171C">
      <w:pPr>
        <w:rPr>
          <w:sz w:val="18"/>
          <w:szCs w:val="18"/>
        </w:rPr>
      </w:pPr>
    </w:p>
    <w:p w14:paraId="658CAC90" w14:textId="77777777" w:rsidR="00382039" w:rsidRPr="00382039" w:rsidRDefault="00382039" w:rsidP="00382039"/>
    <w:sectPr w:rsidR="00382039" w:rsidRPr="00382039" w:rsidSect="00494EB2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1235B"/>
    <w:multiLevelType w:val="hybridMultilevel"/>
    <w:tmpl w:val="99386150"/>
    <w:lvl w:ilvl="0" w:tplc="8A22C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3DAD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7A68"/>
    <w:multiLevelType w:val="hybridMultilevel"/>
    <w:tmpl w:val="FE3C07DE"/>
    <w:lvl w:ilvl="0" w:tplc="D4009232">
      <w:start w:val="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B151E"/>
    <w:multiLevelType w:val="hybridMultilevel"/>
    <w:tmpl w:val="A0EE32EC"/>
    <w:lvl w:ilvl="0" w:tplc="E800FF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A8B"/>
    <w:multiLevelType w:val="hybridMultilevel"/>
    <w:tmpl w:val="92E034C0"/>
    <w:lvl w:ilvl="0" w:tplc="BA5A9F10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81B08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34583"/>
    <w:multiLevelType w:val="hybridMultilevel"/>
    <w:tmpl w:val="53C40AE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0"/>
    <w:rsid w:val="00023382"/>
    <w:rsid w:val="00055875"/>
    <w:rsid w:val="00070ABA"/>
    <w:rsid w:val="0008339C"/>
    <w:rsid w:val="00096299"/>
    <w:rsid w:val="000A0BC0"/>
    <w:rsid w:val="000A78C0"/>
    <w:rsid w:val="000B355F"/>
    <w:rsid w:val="000E12EC"/>
    <w:rsid w:val="00104CA9"/>
    <w:rsid w:val="00126AA0"/>
    <w:rsid w:val="00144873"/>
    <w:rsid w:val="001453D1"/>
    <w:rsid w:val="00171A8C"/>
    <w:rsid w:val="00180A2B"/>
    <w:rsid w:val="00185943"/>
    <w:rsid w:val="001915A5"/>
    <w:rsid w:val="001B55BD"/>
    <w:rsid w:val="001B7DF3"/>
    <w:rsid w:val="001B7FD7"/>
    <w:rsid w:val="001F3E15"/>
    <w:rsid w:val="0021079D"/>
    <w:rsid w:val="00227FA2"/>
    <w:rsid w:val="00232823"/>
    <w:rsid w:val="0024688C"/>
    <w:rsid w:val="002533FB"/>
    <w:rsid w:val="00256D8C"/>
    <w:rsid w:val="00267610"/>
    <w:rsid w:val="002762C6"/>
    <w:rsid w:val="002766CD"/>
    <w:rsid w:val="0028083C"/>
    <w:rsid w:val="002B5F2F"/>
    <w:rsid w:val="002D1524"/>
    <w:rsid w:val="003244F5"/>
    <w:rsid w:val="0033598F"/>
    <w:rsid w:val="00337D2C"/>
    <w:rsid w:val="00347181"/>
    <w:rsid w:val="00382039"/>
    <w:rsid w:val="003B042D"/>
    <w:rsid w:val="003D63E7"/>
    <w:rsid w:val="004008C8"/>
    <w:rsid w:val="00406E77"/>
    <w:rsid w:val="004457C1"/>
    <w:rsid w:val="004506A1"/>
    <w:rsid w:val="004644C2"/>
    <w:rsid w:val="00494EB2"/>
    <w:rsid w:val="004F34E2"/>
    <w:rsid w:val="005077C7"/>
    <w:rsid w:val="005109F7"/>
    <w:rsid w:val="00512015"/>
    <w:rsid w:val="00515AC3"/>
    <w:rsid w:val="00516D3A"/>
    <w:rsid w:val="005200C5"/>
    <w:rsid w:val="00541D4A"/>
    <w:rsid w:val="0054435D"/>
    <w:rsid w:val="00553062"/>
    <w:rsid w:val="0055569C"/>
    <w:rsid w:val="00586582"/>
    <w:rsid w:val="005F7EB5"/>
    <w:rsid w:val="00656EB3"/>
    <w:rsid w:val="006670E2"/>
    <w:rsid w:val="00672D99"/>
    <w:rsid w:val="00684957"/>
    <w:rsid w:val="006869F1"/>
    <w:rsid w:val="006A624E"/>
    <w:rsid w:val="006D3792"/>
    <w:rsid w:val="006E24D1"/>
    <w:rsid w:val="006E4631"/>
    <w:rsid w:val="006E7B8E"/>
    <w:rsid w:val="006F376E"/>
    <w:rsid w:val="00702B1D"/>
    <w:rsid w:val="00717A9F"/>
    <w:rsid w:val="00731926"/>
    <w:rsid w:val="007518AD"/>
    <w:rsid w:val="00773CF3"/>
    <w:rsid w:val="007914E3"/>
    <w:rsid w:val="007A4DE6"/>
    <w:rsid w:val="007D28AD"/>
    <w:rsid w:val="00813778"/>
    <w:rsid w:val="00822DD4"/>
    <w:rsid w:val="008241B7"/>
    <w:rsid w:val="00830E3F"/>
    <w:rsid w:val="00833D1F"/>
    <w:rsid w:val="00834A90"/>
    <w:rsid w:val="0084171C"/>
    <w:rsid w:val="00873721"/>
    <w:rsid w:val="008A74A0"/>
    <w:rsid w:val="008D3969"/>
    <w:rsid w:val="008D7784"/>
    <w:rsid w:val="008E0A14"/>
    <w:rsid w:val="009058C6"/>
    <w:rsid w:val="0091580A"/>
    <w:rsid w:val="009213F7"/>
    <w:rsid w:val="00922FD2"/>
    <w:rsid w:val="00940B70"/>
    <w:rsid w:val="00944DB7"/>
    <w:rsid w:val="00946B90"/>
    <w:rsid w:val="00957E28"/>
    <w:rsid w:val="00964173"/>
    <w:rsid w:val="009709D0"/>
    <w:rsid w:val="009A29F7"/>
    <w:rsid w:val="009E2FA3"/>
    <w:rsid w:val="009E6807"/>
    <w:rsid w:val="009F0E6F"/>
    <w:rsid w:val="009F1323"/>
    <w:rsid w:val="00A01C5F"/>
    <w:rsid w:val="00A07CA3"/>
    <w:rsid w:val="00A32D88"/>
    <w:rsid w:val="00A55123"/>
    <w:rsid w:val="00A64152"/>
    <w:rsid w:val="00A73C61"/>
    <w:rsid w:val="00AD3B34"/>
    <w:rsid w:val="00AE7AD2"/>
    <w:rsid w:val="00B02C71"/>
    <w:rsid w:val="00B11565"/>
    <w:rsid w:val="00B12AD6"/>
    <w:rsid w:val="00B1350F"/>
    <w:rsid w:val="00B33495"/>
    <w:rsid w:val="00B36BD9"/>
    <w:rsid w:val="00B5119F"/>
    <w:rsid w:val="00B53C38"/>
    <w:rsid w:val="00B653E8"/>
    <w:rsid w:val="00B773BF"/>
    <w:rsid w:val="00BA4725"/>
    <w:rsid w:val="00BB1F23"/>
    <w:rsid w:val="00BB6BFE"/>
    <w:rsid w:val="00BD2337"/>
    <w:rsid w:val="00BD508F"/>
    <w:rsid w:val="00BE485E"/>
    <w:rsid w:val="00C30E9D"/>
    <w:rsid w:val="00C363CE"/>
    <w:rsid w:val="00C36514"/>
    <w:rsid w:val="00C42210"/>
    <w:rsid w:val="00C57AB1"/>
    <w:rsid w:val="00C64899"/>
    <w:rsid w:val="00CA358E"/>
    <w:rsid w:val="00CA4A80"/>
    <w:rsid w:val="00CC3E42"/>
    <w:rsid w:val="00CE3E17"/>
    <w:rsid w:val="00CE4F31"/>
    <w:rsid w:val="00CF2C47"/>
    <w:rsid w:val="00D03037"/>
    <w:rsid w:val="00D64A58"/>
    <w:rsid w:val="00D81989"/>
    <w:rsid w:val="00D87043"/>
    <w:rsid w:val="00D9319E"/>
    <w:rsid w:val="00DA3CCE"/>
    <w:rsid w:val="00DC7557"/>
    <w:rsid w:val="00DD48BF"/>
    <w:rsid w:val="00DD50C8"/>
    <w:rsid w:val="00E00FA5"/>
    <w:rsid w:val="00E12F85"/>
    <w:rsid w:val="00E508CD"/>
    <w:rsid w:val="00E53D3B"/>
    <w:rsid w:val="00E74D8C"/>
    <w:rsid w:val="00E94670"/>
    <w:rsid w:val="00EA1E01"/>
    <w:rsid w:val="00EB5CA6"/>
    <w:rsid w:val="00EC632A"/>
    <w:rsid w:val="00EE3BF2"/>
    <w:rsid w:val="00F16C05"/>
    <w:rsid w:val="00F813D2"/>
    <w:rsid w:val="00F90A09"/>
    <w:rsid w:val="00FB181F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BFF"/>
  <w15:chartTrackingRefBased/>
  <w15:docId w15:val="{DC4F1AD3-C87B-4561-BD08-9F959D4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1C"/>
  </w:style>
  <w:style w:type="paragraph" w:styleId="Titre1">
    <w:name w:val="heading 1"/>
    <w:basedOn w:val="Normal"/>
    <w:next w:val="Normal"/>
    <w:link w:val="Titre1Car"/>
    <w:uiPriority w:val="9"/>
    <w:qFormat/>
    <w:rsid w:val="003820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0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20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20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20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20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20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20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20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0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382039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B36BD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8203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8203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8203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8203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203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820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820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20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8203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82039"/>
    <w:rPr>
      <w:b/>
      <w:bCs/>
    </w:rPr>
  </w:style>
  <w:style w:type="character" w:styleId="Accentuation">
    <w:name w:val="Emphasis"/>
    <w:uiPriority w:val="20"/>
    <w:qFormat/>
    <w:rsid w:val="0038203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38203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203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203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20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203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38203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38203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38203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38203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38203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20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Eric COLLE</cp:lastModifiedBy>
  <cp:revision>2</cp:revision>
  <dcterms:created xsi:type="dcterms:W3CDTF">2021-01-27T11:55:00Z</dcterms:created>
  <dcterms:modified xsi:type="dcterms:W3CDTF">2021-01-27T11:55:00Z</dcterms:modified>
</cp:coreProperties>
</file>