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6FB" w14:textId="533435A6" w:rsidR="00646DB7" w:rsidRDefault="00EB2A05" w:rsidP="004B6596">
      <w:pPr>
        <w:pStyle w:val="NormalWeb"/>
        <w:spacing w:before="0" w:beforeAutospacing="0" w:after="0" w:afterAutospacing="0"/>
        <w:rPr>
          <w:sz w:val="22"/>
          <w:szCs w:val="22"/>
        </w:rPr>
      </w:pPr>
      <w:r w:rsidRPr="005B1662">
        <w:rPr>
          <w:b/>
          <w:bCs/>
          <w:sz w:val="22"/>
          <w:szCs w:val="22"/>
        </w:rPr>
        <w:t>DESCRIPTION:</w:t>
      </w:r>
      <w:r w:rsidRPr="005B1662">
        <w:rPr>
          <w:sz w:val="22"/>
          <w:szCs w:val="22"/>
        </w:rPr>
        <w:t xml:space="preserve"> </w:t>
      </w:r>
      <w:r w:rsidR="008A299C">
        <w:rPr>
          <w:sz w:val="22"/>
          <w:szCs w:val="22"/>
        </w:rPr>
        <w:t>You</w:t>
      </w:r>
      <w:r w:rsidR="008A299C" w:rsidRPr="005B1662">
        <w:rPr>
          <w:sz w:val="22"/>
          <w:szCs w:val="22"/>
        </w:rPr>
        <w:t xml:space="preserve"> are invited to participate in </w:t>
      </w:r>
      <w:r w:rsidR="008A299C">
        <w:rPr>
          <w:sz w:val="22"/>
          <w:szCs w:val="22"/>
        </w:rPr>
        <w:t xml:space="preserve">a research study being performed by cognitive scientists in the </w:t>
      </w:r>
      <w:r w:rsidR="008A299C" w:rsidRPr="007460F7">
        <w:rPr>
          <w:sz w:val="22"/>
          <w:szCs w:val="22"/>
          <w:highlight w:val="black"/>
        </w:rPr>
        <w:t>Stanford Center for the Study of Language and Information</w:t>
      </w:r>
      <w:r w:rsidR="00B946DB">
        <w:rPr>
          <w:sz w:val="22"/>
          <w:szCs w:val="22"/>
        </w:rPr>
        <w:t xml:space="preserve"> focused on how participants respond when they receive information about the study hypothesis.</w:t>
      </w:r>
      <w:r w:rsidR="00363BB5">
        <w:rPr>
          <w:sz w:val="22"/>
          <w:szCs w:val="22"/>
        </w:rPr>
        <w:t xml:space="preserve"> </w:t>
      </w:r>
      <w:r w:rsidR="00B946DB">
        <w:rPr>
          <w:sz w:val="22"/>
          <w:szCs w:val="22"/>
        </w:rPr>
        <w:br/>
      </w:r>
      <w:r w:rsidR="00B946DB">
        <w:rPr>
          <w:sz w:val="22"/>
          <w:szCs w:val="22"/>
        </w:rPr>
        <w:br/>
        <w:t>In the study, y</w:t>
      </w:r>
      <w:r w:rsidR="00363BB5">
        <w:rPr>
          <w:sz w:val="22"/>
          <w:szCs w:val="22"/>
        </w:rPr>
        <w:t xml:space="preserve">ou will be asked questions about a variety of </w:t>
      </w:r>
      <w:r w:rsidR="00E16186">
        <w:rPr>
          <w:sz w:val="22"/>
          <w:szCs w:val="22"/>
        </w:rPr>
        <w:t>experiments</w:t>
      </w:r>
      <w:r w:rsidR="00363BB5">
        <w:rPr>
          <w:sz w:val="22"/>
          <w:szCs w:val="22"/>
        </w:rPr>
        <w:t xml:space="preserve">. </w:t>
      </w:r>
      <w:r w:rsidR="00E16186">
        <w:rPr>
          <w:sz w:val="22"/>
          <w:szCs w:val="22"/>
        </w:rPr>
        <w:t xml:space="preserve">For one of these experiments, you will complete the actual procedure, wherein you </w:t>
      </w:r>
      <w:r w:rsidR="00363BB5">
        <w:rPr>
          <w:sz w:val="22"/>
          <w:szCs w:val="22"/>
        </w:rPr>
        <w:t xml:space="preserve">will </w:t>
      </w:r>
      <w:r w:rsidR="008A299C">
        <w:rPr>
          <w:sz w:val="22"/>
          <w:szCs w:val="22"/>
        </w:rPr>
        <w:t xml:space="preserve">complete </w:t>
      </w:r>
      <w:r w:rsidR="004B6596">
        <w:rPr>
          <w:sz w:val="22"/>
          <w:szCs w:val="22"/>
        </w:rPr>
        <w:t xml:space="preserve">several </w:t>
      </w:r>
      <w:r w:rsidR="008A299C">
        <w:rPr>
          <w:sz w:val="22"/>
          <w:szCs w:val="22"/>
        </w:rPr>
        <w:t>simple</w:t>
      </w:r>
      <w:r w:rsidR="004B6596">
        <w:rPr>
          <w:sz w:val="22"/>
          <w:szCs w:val="22"/>
        </w:rPr>
        <w:t xml:space="preserve"> facial movements and then answer questions about your experience.</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362D400B"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Your participation will take </w:t>
      </w:r>
      <w:r w:rsidR="00F300BF">
        <w:rPr>
          <w:sz w:val="22"/>
          <w:szCs w:val="22"/>
        </w:rPr>
        <w:t xml:space="preserve">no longer than </w:t>
      </w:r>
      <w:r w:rsidR="009B60C2">
        <w:rPr>
          <w:sz w:val="22"/>
          <w:szCs w:val="22"/>
        </w:rPr>
        <w:t>3</w:t>
      </w:r>
      <w:r w:rsidR="00363BB5">
        <w:rPr>
          <w:sz w:val="22"/>
          <w:szCs w:val="22"/>
        </w:rPr>
        <w:t>0</w:t>
      </w:r>
      <w:r w:rsidR="00F300BF">
        <w:rPr>
          <w:sz w:val="22"/>
          <w:szCs w:val="22"/>
        </w:rPr>
        <w:t xml:space="preserve"> 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t>
      </w:r>
      <w:proofErr w:type="gramStart"/>
      <w:r w:rsidRPr="005B1662">
        <w:rPr>
          <w:sz w:val="22"/>
          <w:szCs w:val="22"/>
        </w:rPr>
        <w:t>whether or not</w:t>
      </w:r>
      <w:proofErr w:type="gramEnd"/>
      <w:r w:rsidRPr="005B1662">
        <w:rPr>
          <w:sz w:val="22"/>
          <w:szCs w:val="22"/>
        </w:rPr>
        <w:t xml:space="preserve">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4FCF5514"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F068D6">
        <w:rPr>
          <w:sz w:val="22"/>
          <w:szCs w:val="22"/>
        </w:rPr>
        <w:t xml:space="preserve">You will receive </w:t>
      </w:r>
      <w:r w:rsidR="00EC7934">
        <w:rPr>
          <w:sz w:val="22"/>
          <w:szCs w:val="22"/>
        </w:rPr>
        <w:t xml:space="preserve">.50 SONA credits </w:t>
      </w:r>
      <w:r w:rsidR="00F068D6">
        <w:rPr>
          <w:sz w:val="22"/>
          <w:szCs w:val="22"/>
        </w:rPr>
        <w:t>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w:t>
      </w:r>
      <w:proofErr w:type="gramStart"/>
      <w:r w:rsidR="00912251" w:rsidRPr="00912251">
        <w:rPr>
          <w:bCs/>
          <w:sz w:val="22"/>
          <w:szCs w:val="22"/>
        </w:rPr>
        <w:t>all of</w:t>
      </w:r>
      <w:proofErr w:type="gramEnd"/>
      <w:r w:rsidR="00912251" w:rsidRPr="00912251">
        <w:rPr>
          <w:bCs/>
          <w:sz w:val="22"/>
          <w:szCs w:val="22"/>
        </w:rPr>
        <w:t xml:space="preserve">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0F75FCDF"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447407">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w:t>
      </w:r>
      <w:proofErr w:type="gramStart"/>
      <w:r w:rsidR="00EB2A05" w:rsidRPr="001402D0">
        <w:rPr>
          <w:sz w:val="22"/>
          <w:szCs w:val="22"/>
        </w:rPr>
        <w:t>risks</w:t>
      </w:r>
      <w:proofErr w:type="gramEnd"/>
      <w:r w:rsidR="00EB2A05" w:rsidRPr="001402D0">
        <w:rPr>
          <w:sz w:val="22"/>
          <w:szCs w:val="22"/>
        </w:rPr>
        <w:t xml:space="preserve"> and benefits, </w:t>
      </w:r>
      <w:r w:rsidR="0048243E" w:rsidRPr="001402D0">
        <w:rPr>
          <w:sz w:val="22"/>
          <w:szCs w:val="22"/>
        </w:rPr>
        <w:t>contact</w:t>
      </w:r>
      <w:r w:rsidR="00EB2A05" w:rsidRPr="001402D0">
        <w:rPr>
          <w:sz w:val="22"/>
          <w:szCs w:val="22"/>
        </w:rPr>
        <w:t xml:space="preserve"> the Protocol Director,</w:t>
      </w:r>
      <w:r w:rsidR="00912251">
        <w:rPr>
          <w:sz w:val="22"/>
          <w:szCs w:val="22"/>
        </w:rPr>
        <w:t xml:space="preserve"> </w:t>
      </w:r>
      <w:r w:rsidR="00912251" w:rsidRPr="007460F7">
        <w:rPr>
          <w:sz w:val="22"/>
          <w:szCs w:val="22"/>
          <w:highlight w:val="black"/>
        </w:rPr>
        <w:t>Michael C. Frank, at mcfrank@stanford.edu</w:t>
      </w:r>
      <w:r w:rsidR="00912251">
        <w:rPr>
          <w:b/>
          <w:sz w:val="22"/>
          <w:szCs w:val="22"/>
        </w:rPr>
        <w:t>.</w:t>
      </w:r>
    </w:p>
    <w:p w14:paraId="7E4A8EDF" w14:textId="77777777" w:rsidR="00B72FD7" w:rsidRPr="00052A97" w:rsidRDefault="00B72FD7" w:rsidP="00567C16">
      <w:pPr>
        <w:rPr>
          <w:sz w:val="22"/>
          <w:szCs w:val="22"/>
        </w:rPr>
      </w:pPr>
    </w:p>
    <w:p w14:paraId="0D57F4EE" w14:textId="10B94933" w:rsidR="0048243E" w:rsidRDefault="00E33EA1" w:rsidP="00052A97">
      <w:pPr>
        <w:rPr>
          <w:sz w:val="22"/>
          <w:szCs w:val="22"/>
        </w:rPr>
      </w:pPr>
      <w:r w:rsidRPr="004C7527">
        <w:rPr>
          <w:i/>
          <w:iCs/>
          <w:sz w:val="22"/>
          <w:szCs w:val="22"/>
        </w:rPr>
        <w:t>Independent Contact:</w:t>
      </w:r>
      <w:r w:rsidRPr="004C7527">
        <w:rPr>
          <w:b/>
          <w:bCs/>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w:t>
      </w:r>
      <w:r w:rsidR="00EB2A05" w:rsidRPr="007460F7">
        <w:rPr>
          <w:sz w:val="22"/>
          <w:szCs w:val="22"/>
          <w:highlight w:val="black"/>
        </w:rPr>
        <w:t xml:space="preserve">contact the Stanford Institutional Review Board (IRB) to speak to someone independent of the research team at </w:t>
      </w:r>
      <w:r w:rsidR="00BE457D" w:rsidRPr="007460F7">
        <w:rPr>
          <w:sz w:val="22"/>
          <w:szCs w:val="22"/>
          <w:highlight w:val="black"/>
        </w:rPr>
        <w:t xml:space="preserve">650-723-2480 or email at </w:t>
      </w:r>
      <w:r w:rsidR="00767900" w:rsidRPr="007460F7">
        <w:rPr>
          <w:sz w:val="22"/>
          <w:szCs w:val="22"/>
          <w:highlight w:val="black"/>
        </w:rPr>
        <w:t>irbnonmed</w:t>
      </w:r>
      <w:r w:rsidR="00BE457D" w:rsidRPr="007460F7">
        <w:rPr>
          <w:sz w:val="22"/>
          <w:szCs w:val="22"/>
          <w:highlight w:val="black"/>
        </w:rPr>
        <w:t>@stanford.edu</w:t>
      </w:r>
      <w:r w:rsidR="00BE457D" w:rsidRPr="007460F7">
        <w:rPr>
          <w:color w:val="FF0000"/>
          <w:sz w:val="22"/>
          <w:szCs w:val="22"/>
          <w:highlight w:val="black"/>
        </w:rPr>
        <w:t xml:space="preserve"> </w:t>
      </w:r>
      <w:r w:rsidR="00EB2A05" w:rsidRPr="007460F7">
        <w:rPr>
          <w:sz w:val="22"/>
          <w:szCs w:val="22"/>
          <w:highlight w:val="black"/>
        </w:rPr>
        <w:t>or toll free at 1-866-680-2906</w:t>
      </w:r>
      <w:r w:rsidR="00BE457D" w:rsidRPr="007460F7">
        <w:rPr>
          <w:sz w:val="22"/>
          <w:szCs w:val="22"/>
          <w:highlight w:val="black"/>
        </w:rPr>
        <w:t>.</w:t>
      </w:r>
      <w:r w:rsidR="001402D0" w:rsidRPr="007460F7">
        <w:rPr>
          <w:sz w:val="22"/>
          <w:szCs w:val="22"/>
          <w:highlight w:val="black"/>
        </w:rPr>
        <w:t xml:space="preserve"> You</w:t>
      </w:r>
      <w:r w:rsidR="00EB2A05" w:rsidRPr="007460F7">
        <w:rPr>
          <w:sz w:val="22"/>
          <w:szCs w:val="22"/>
          <w:highlight w:val="black"/>
        </w:rPr>
        <w:t xml:space="preserve"> can also write to the Stanford </w:t>
      </w:r>
      <w:r w:rsidR="00891AB0" w:rsidRPr="007460F7">
        <w:rPr>
          <w:sz w:val="22"/>
          <w:szCs w:val="22"/>
          <w:highlight w:val="black"/>
        </w:rPr>
        <w:t xml:space="preserve">IRB, Stanford University, </w:t>
      </w:r>
      <w:r w:rsidR="0F923E8A" w:rsidRPr="007460F7">
        <w:rPr>
          <w:sz w:val="22"/>
          <w:szCs w:val="22"/>
          <w:highlight w:val="black"/>
        </w:rPr>
        <w:t xml:space="preserve">1705 </w:t>
      </w:r>
      <w:r w:rsidR="00891AB0" w:rsidRPr="007460F7">
        <w:rPr>
          <w:sz w:val="22"/>
          <w:szCs w:val="22"/>
          <w:highlight w:val="black"/>
        </w:rPr>
        <w:t>El Camino Real, Palo Alto, CA 94306.</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3224FB">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0484" w14:textId="77777777" w:rsidR="003224FB" w:rsidRDefault="003224FB">
      <w:r>
        <w:separator/>
      </w:r>
    </w:p>
  </w:endnote>
  <w:endnote w:type="continuationSeparator" w:id="0">
    <w:p w14:paraId="11F3620B" w14:textId="77777777" w:rsidR="003224FB" w:rsidRDefault="0032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A09" w14:textId="3E3E67A0" w:rsidR="000A5F1F" w:rsidRPr="00792040" w:rsidRDefault="000A5F1F" w:rsidP="00792040">
    <w:pPr>
      <w:pStyle w:val="Footer"/>
      <w:ind w:hanging="900"/>
      <w:rPr>
        <w:sz w:val="20"/>
        <w:szCs w:val="20"/>
      </w:rPr>
    </w:pPr>
    <w:bookmarkStart w:id="0" w:name="OLE_LINK1"/>
    <w:proofErr w:type="gramStart"/>
    <w:r w:rsidRPr="00792040">
      <w:rPr>
        <w:sz w:val="16"/>
        <w:szCs w:val="16"/>
      </w:rPr>
      <w:t>File:TEM</w:t>
    </w:r>
    <w:proofErr w:type="gramEnd"/>
    <w:r w:rsidRPr="00792040">
      <w:rPr>
        <w:sz w:val="16"/>
        <w:szCs w:val="16"/>
      </w:rPr>
      <w:t>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FF0BD" w14:textId="77777777" w:rsidR="003224FB" w:rsidRDefault="003224FB">
      <w:r>
        <w:separator/>
      </w:r>
    </w:p>
  </w:footnote>
  <w:footnote w:type="continuationSeparator" w:id="0">
    <w:p w14:paraId="1D0F5CB6" w14:textId="77777777" w:rsidR="003224FB" w:rsidRDefault="00322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3597FA07" w:rsidR="00336665" w:rsidRPr="002E0638" w:rsidRDefault="002E0638">
          <w:pPr>
            <w:pStyle w:val="Header"/>
            <w:tabs>
              <w:tab w:val="left" w:pos="720"/>
            </w:tabs>
            <w:rPr>
              <w:rFonts w:ascii="Arial" w:hAnsi="Arial" w:cs="Arial"/>
              <w:bCs/>
              <w:iCs/>
              <w:sz w:val="20"/>
              <w:szCs w:val="20"/>
            </w:rPr>
          </w:pPr>
          <w:r w:rsidRPr="002E0638">
            <w:rPr>
              <w:iCs/>
              <w:sz w:val="22"/>
              <w:szCs w:val="22"/>
            </w:rPr>
            <w:t xml:space="preserve">Michael </w:t>
          </w:r>
          <w:r w:rsidR="00912251">
            <w:rPr>
              <w:iCs/>
              <w:sz w:val="22"/>
              <w:szCs w:val="22"/>
            </w:rPr>
            <w:t xml:space="preserve">C. </w:t>
          </w:r>
          <w:r w:rsidRPr="002E0638">
            <w:rPr>
              <w:iCs/>
              <w:sz w:val="22"/>
              <w:szCs w:val="22"/>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363BB5">
            <w:rPr>
              <w:rFonts w:ascii="Arial" w:hAnsi="Arial" w:cs="Arial"/>
              <w:bCs/>
              <w:sz w:val="20"/>
              <w:szCs w:val="20"/>
            </w:rPr>
            <w:t>Participant experience</w:t>
          </w:r>
          <w:r w:rsidR="00271CBE">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224FB"/>
    <w:rsid w:val="00336665"/>
    <w:rsid w:val="0035721E"/>
    <w:rsid w:val="00363A0F"/>
    <w:rsid w:val="00363BB5"/>
    <w:rsid w:val="00374F8D"/>
    <w:rsid w:val="00375F16"/>
    <w:rsid w:val="00383273"/>
    <w:rsid w:val="00394D67"/>
    <w:rsid w:val="00396AE9"/>
    <w:rsid w:val="003B3A5E"/>
    <w:rsid w:val="003B6CCA"/>
    <w:rsid w:val="003C35A0"/>
    <w:rsid w:val="00425D2C"/>
    <w:rsid w:val="00434668"/>
    <w:rsid w:val="00435B40"/>
    <w:rsid w:val="00447407"/>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A3305"/>
    <w:rsid w:val="005A56EE"/>
    <w:rsid w:val="005B1662"/>
    <w:rsid w:val="005C795D"/>
    <w:rsid w:val="005E0AD1"/>
    <w:rsid w:val="00602AFD"/>
    <w:rsid w:val="00604B4A"/>
    <w:rsid w:val="00646DB7"/>
    <w:rsid w:val="006945A2"/>
    <w:rsid w:val="00697D84"/>
    <w:rsid w:val="006A1D7D"/>
    <w:rsid w:val="006D050C"/>
    <w:rsid w:val="006D2B45"/>
    <w:rsid w:val="006E0C5E"/>
    <w:rsid w:val="00733CCD"/>
    <w:rsid w:val="00740D89"/>
    <w:rsid w:val="007460F7"/>
    <w:rsid w:val="0076072A"/>
    <w:rsid w:val="007659A3"/>
    <w:rsid w:val="007662D4"/>
    <w:rsid w:val="00767900"/>
    <w:rsid w:val="007746CC"/>
    <w:rsid w:val="00792040"/>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9B60C2"/>
    <w:rsid w:val="00A03A50"/>
    <w:rsid w:val="00A03A65"/>
    <w:rsid w:val="00A1053B"/>
    <w:rsid w:val="00A10ED1"/>
    <w:rsid w:val="00A14A50"/>
    <w:rsid w:val="00A166ED"/>
    <w:rsid w:val="00A402E2"/>
    <w:rsid w:val="00A44BDB"/>
    <w:rsid w:val="00A6505C"/>
    <w:rsid w:val="00A670C6"/>
    <w:rsid w:val="00A81E77"/>
    <w:rsid w:val="00A8627F"/>
    <w:rsid w:val="00A902BE"/>
    <w:rsid w:val="00A91048"/>
    <w:rsid w:val="00AA103E"/>
    <w:rsid w:val="00B02E88"/>
    <w:rsid w:val="00B0728B"/>
    <w:rsid w:val="00B35CAC"/>
    <w:rsid w:val="00B47257"/>
    <w:rsid w:val="00B5280A"/>
    <w:rsid w:val="00B72FD7"/>
    <w:rsid w:val="00B946DB"/>
    <w:rsid w:val="00B951DA"/>
    <w:rsid w:val="00BC2EA5"/>
    <w:rsid w:val="00BE457D"/>
    <w:rsid w:val="00BF0318"/>
    <w:rsid w:val="00C41752"/>
    <w:rsid w:val="00C46010"/>
    <w:rsid w:val="00C54430"/>
    <w:rsid w:val="00C93232"/>
    <w:rsid w:val="00CB15B1"/>
    <w:rsid w:val="00D13521"/>
    <w:rsid w:val="00D2124C"/>
    <w:rsid w:val="00D3374A"/>
    <w:rsid w:val="00D36A69"/>
    <w:rsid w:val="00D779FB"/>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EC7934"/>
    <w:rsid w:val="00F068D6"/>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Nicholas Alvaro Coles</cp:lastModifiedBy>
  <cp:revision>30</cp:revision>
  <cp:lastPrinted>2007-12-26T21:23:00Z</cp:lastPrinted>
  <dcterms:created xsi:type="dcterms:W3CDTF">2021-04-21T15:24:00Z</dcterms:created>
  <dcterms:modified xsi:type="dcterms:W3CDTF">2024-01-19T16:48:00Z</dcterms:modified>
</cp:coreProperties>
</file>