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08576C0B"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Stanford Center for the Study of Language and Information. </w:t>
      </w:r>
      <w:r w:rsidR="00363BB5">
        <w:rPr>
          <w:sz w:val="22"/>
          <w:szCs w:val="22"/>
        </w:rPr>
        <w:t xml:space="preserve">In this study, you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61B00E3C"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363BB5">
        <w:rPr>
          <w:sz w:val="22"/>
          <w:szCs w:val="22"/>
        </w:rPr>
        <w:t>30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whether or not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22264843"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You will receive partial course credit 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all of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17F2338D"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740D89">
        <w:rPr>
          <w:bCs/>
          <w:sz w:val="22"/>
          <w:szCs w:val="22"/>
        </w:rPr>
        <w:t xml:space="preserve"> other than your </w:t>
      </w:r>
      <w:r w:rsidR="00F068D6">
        <w:rPr>
          <w:bCs/>
          <w:sz w:val="22"/>
          <w:szCs w:val="22"/>
        </w:rPr>
        <w:t xml:space="preserve">SONA </w:t>
      </w:r>
      <w:r w:rsidR="00740D89">
        <w:rPr>
          <w:bCs/>
          <w:sz w:val="22"/>
          <w:szCs w:val="22"/>
        </w:rPr>
        <w:t>ID</w:t>
      </w:r>
      <w:r w:rsidR="00912251">
        <w:rPr>
          <w:bCs/>
          <w:sz w:val="22"/>
          <w:szCs w:val="22"/>
        </w:rPr>
        <w:t>.</w:t>
      </w:r>
      <w:r w:rsidR="00740D89">
        <w:rPr>
          <w:bCs/>
          <w:sz w:val="22"/>
          <w:szCs w:val="22"/>
        </w:rPr>
        <w:t xml:space="preserve"> At the </w:t>
      </w:r>
      <w:r w:rsidR="00F068D6">
        <w:rPr>
          <w:bCs/>
          <w:sz w:val="22"/>
          <w:szCs w:val="22"/>
        </w:rPr>
        <w:t xml:space="preserve">end </w:t>
      </w:r>
      <w:r w:rsidR="00740D89">
        <w:rPr>
          <w:bCs/>
          <w:sz w:val="22"/>
          <w:szCs w:val="22"/>
        </w:rPr>
        <w:t xml:space="preserve">of the study, your </w:t>
      </w:r>
      <w:r w:rsidR="00F068D6">
        <w:rPr>
          <w:bCs/>
          <w:sz w:val="22"/>
          <w:szCs w:val="22"/>
        </w:rPr>
        <w:t xml:space="preserve">SONA </w:t>
      </w:r>
      <w:r w:rsidR="00740D89">
        <w:rPr>
          <w:bCs/>
          <w:sz w:val="22"/>
          <w:szCs w:val="22"/>
        </w:rPr>
        <w:t>ID will be deleted from the data.</w:t>
      </w:r>
      <w:r w:rsidR="00912251">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risks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19DE" w14:textId="77777777" w:rsidR="009B18C9" w:rsidRDefault="009B18C9">
      <w:r>
        <w:separator/>
      </w:r>
    </w:p>
  </w:endnote>
  <w:endnote w:type="continuationSeparator" w:id="0">
    <w:p w14:paraId="32D26B1A" w14:textId="77777777" w:rsidR="009B18C9" w:rsidRDefault="009B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09D8" w14:textId="77777777" w:rsidR="009B18C9" w:rsidRDefault="009B18C9">
      <w:r>
        <w:separator/>
      </w:r>
    </w:p>
  </w:footnote>
  <w:footnote w:type="continuationSeparator" w:id="0">
    <w:p w14:paraId="524F166E" w14:textId="77777777" w:rsidR="009B18C9" w:rsidRDefault="009B1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425D2C"/>
    <w:rsid w:val="00434668"/>
    <w:rsid w:val="00435B40"/>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51DA"/>
    <w:rsid w:val="00BC2EA5"/>
    <w:rsid w:val="00BE457D"/>
    <w:rsid w:val="00BF0318"/>
    <w:rsid w:val="00C41752"/>
    <w:rsid w:val="00C46010"/>
    <w:rsid w:val="00C54430"/>
    <w:rsid w:val="00C93232"/>
    <w:rsid w:val="00D13521"/>
    <w:rsid w:val="00D2124C"/>
    <w:rsid w:val="00D3374A"/>
    <w:rsid w:val="00D36A69"/>
    <w:rsid w:val="00D779FB"/>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25</cp:revision>
  <cp:lastPrinted>2007-12-26T21:23:00Z</cp:lastPrinted>
  <dcterms:created xsi:type="dcterms:W3CDTF">2021-04-21T15:24:00Z</dcterms:created>
  <dcterms:modified xsi:type="dcterms:W3CDTF">2022-08-29T17:24:00Z</dcterms:modified>
</cp:coreProperties>
</file>