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E894" w14:textId="37259F2B" w:rsidR="001C3371" w:rsidRDefault="001C3371" w:rsidP="00021397">
      <w:pPr>
        <w:tabs>
          <w:tab w:val="left" w:pos="4188"/>
        </w:tabs>
        <w:rPr>
          <w:rFonts w:ascii="David" w:hAnsi="David" w:cs="David"/>
        </w:rPr>
      </w:pPr>
    </w:p>
    <w:p w14:paraId="441D3286" w14:textId="39EDDA75" w:rsidR="00021397" w:rsidRDefault="00021397" w:rsidP="00021397">
      <w:pPr>
        <w:tabs>
          <w:tab w:val="left" w:pos="4188"/>
        </w:tabs>
        <w:rPr>
          <w:rFonts w:ascii="David" w:hAnsi="David" w:cs="David"/>
        </w:rPr>
      </w:pPr>
      <w:r>
        <w:rPr>
          <w:noProof/>
        </w:rPr>
        <w:drawing>
          <wp:inline distT="0" distB="0" distL="0" distR="0" wp14:anchorId="40538BE0" wp14:editId="513BE00F">
            <wp:extent cx="6238240" cy="3616607"/>
            <wp:effectExtent l="19050" t="0" r="10160" b="1031875"/>
            <wp:docPr id="373319306" name="Picture 1" descr="What is Data Visualization? (Definition, Examples,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ata Visualization? (Definition, Examples, Best Practice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970" t="18966" r="13406"/>
                    <a:stretch/>
                  </pic:blipFill>
                  <pic:spPr bwMode="auto">
                    <a:xfrm>
                      <a:off x="0" y="0"/>
                      <a:ext cx="6255223" cy="362645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2E27F02C" w14:textId="77777777" w:rsidR="00021397" w:rsidRDefault="00021397" w:rsidP="00021397">
      <w:pPr>
        <w:tabs>
          <w:tab w:val="left" w:pos="4188"/>
        </w:tabs>
        <w:rPr>
          <w:rFonts w:ascii="David" w:hAnsi="David" w:cs="David"/>
        </w:rPr>
      </w:pPr>
    </w:p>
    <w:p w14:paraId="4B823D77" w14:textId="77777777" w:rsidR="001C3371" w:rsidRDefault="001C3371" w:rsidP="001C3371">
      <w:pPr>
        <w:jc w:val="center"/>
        <w:rPr>
          <w:rFonts w:ascii="David" w:hAnsi="David" w:cs="David"/>
        </w:rPr>
      </w:pPr>
    </w:p>
    <w:p w14:paraId="763ABF0E" w14:textId="77777777" w:rsidR="001C3371" w:rsidRDefault="001C3371" w:rsidP="001C3371">
      <w:pPr>
        <w:jc w:val="center"/>
        <w:rPr>
          <w:rFonts w:ascii="David" w:hAnsi="David" w:cs="David"/>
        </w:rPr>
      </w:pPr>
    </w:p>
    <w:p w14:paraId="5DB29F90" w14:textId="77777777" w:rsidR="001C3371" w:rsidRDefault="001C3371" w:rsidP="001C3371">
      <w:pPr>
        <w:jc w:val="center"/>
        <w:rPr>
          <w:rFonts w:ascii="David" w:hAnsi="David" w:cs="David"/>
        </w:rPr>
      </w:pPr>
    </w:p>
    <w:p w14:paraId="2955DF9F" w14:textId="77777777" w:rsidR="001C3371" w:rsidRDefault="001C3371" w:rsidP="001C3371">
      <w:pPr>
        <w:jc w:val="center"/>
        <w:rPr>
          <w:rFonts w:ascii="David" w:hAnsi="David" w:cs="David"/>
        </w:rPr>
      </w:pPr>
    </w:p>
    <w:p w14:paraId="1F236FF2" w14:textId="77777777" w:rsidR="001C3371" w:rsidRDefault="001C3371" w:rsidP="001C3371">
      <w:pPr>
        <w:jc w:val="center"/>
        <w:rPr>
          <w:rFonts w:ascii="David" w:hAnsi="David" w:cs="David"/>
        </w:rPr>
      </w:pPr>
    </w:p>
    <w:p w14:paraId="2FD5B329" w14:textId="77777777" w:rsidR="001C3371" w:rsidRDefault="001C3371" w:rsidP="001C3371">
      <w:pPr>
        <w:jc w:val="center"/>
        <w:rPr>
          <w:rFonts w:ascii="David" w:hAnsi="David" w:cs="David"/>
        </w:rPr>
      </w:pPr>
    </w:p>
    <w:p w14:paraId="23E4ACC6" w14:textId="77777777" w:rsidR="001C3371" w:rsidRDefault="001C3371" w:rsidP="001C3371">
      <w:pPr>
        <w:jc w:val="center"/>
        <w:rPr>
          <w:rFonts w:ascii="David" w:hAnsi="David" w:cs="David"/>
        </w:rPr>
      </w:pPr>
    </w:p>
    <w:p w14:paraId="1A108BB9" w14:textId="77777777" w:rsidR="001C3371" w:rsidRDefault="001C3371" w:rsidP="001C3371">
      <w:pPr>
        <w:jc w:val="center"/>
        <w:rPr>
          <w:rFonts w:ascii="David" w:hAnsi="David" w:cs="David"/>
        </w:rPr>
      </w:pPr>
    </w:p>
    <w:p w14:paraId="04932586" w14:textId="42B3E67E" w:rsidR="001C3371" w:rsidRDefault="00021397" w:rsidP="00021397">
      <w:pPr>
        <w:rPr>
          <w:rFonts w:ascii="David" w:hAnsi="David" w:cs="David"/>
        </w:rPr>
      </w:pPr>
      <w:r>
        <w:rPr>
          <w:rFonts w:ascii="David" w:hAnsi="David" w:cs="David"/>
        </w:rPr>
        <w:t>Dror Mor 312148489</w:t>
      </w:r>
    </w:p>
    <w:p w14:paraId="77009D6E" w14:textId="38624622" w:rsidR="00021397" w:rsidRDefault="00021397" w:rsidP="00021397">
      <w:pPr>
        <w:rPr>
          <w:rFonts w:ascii="David" w:hAnsi="David" w:cs="David"/>
        </w:rPr>
      </w:pPr>
      <w:r>
        <w:rPr>
          <w:rFonts w:ascii="David" w:hAnsi="David" w:cs="David"/>
        </w:rPr>
        <w:t>Ali Shaer 307844555</w:t>
      </w:r>
    </w:p>
    <w:p w14:paraId="29E3356D" w14:textId="77777777" w:rsidR="001C3371" w:rsidRDefault="001C3371" w:rsidP="001C3371">
      <w:pPr>
        <w:jc w:val="center"/>
        <w:rPr>
          <w:rFonts w:ascii="David" w:hAnsi="David" w:cs="David"/>
        </w:rPr>
      </w:pPr>
    </w:p>
    <w:p w14:paraId="758AD21E" w14:textId="77777777" w:rsidR="001C3371" w:rsidRDefault="001C3371" w:rsidP="001C3371">
      <w:pPr>
        <w:jc w:val="center"/>
        <w:rPr>
          <w:rFonts w:ascii="David" w:hAnsi="David" w:cs="David"/>
        </w:rPr>
      </w:pPr>
    </w:p>
    <w:p w14:paraId="7B0D21B1" w14:textId="77777777" w:rsidR="001C3371" w:rsidRDefault="001C3371" w:rsidP="001C3371">
      <w:pPr>
        <w:jc w:val="center"/>
        <w:rPr>
          <w:rFonts w:ascii="David" w:hAnsi="David" w:cs="David"/>
        </w:rPr>
      </w:pPr>
    </w:p>
    <w:p w14:paraId="45E60832" w14:textId="77777777" w:rsidR="001C3371" w:rsidRDefault="001C3371" w:rsidP="001C3371">
      <w:pPr>
        <w:jc w:val="center"/>
        <w:rPr>
          <w:rFonts w:ascii="David" w:hAnsi="David" w:cs="David"/>
        </w:rPr>
      </w:pPr>
    </w:p>
    <w:p w14:paraId="25894694" w14:textId="77777777" w:rsidR="001C3371" w:rsidRDefault="001C3371" w:rsidP="001C3371">
      <w:pPr>
        <w:jc w:val="center"/>
        <w:rPr>
          <w:rFonts w:ascii="David" w:hAnsi="David" w:cs="David"/>
        </w:rPr>
      </w:pPr>
    </w:p>
    <w:tbl>
      <w:tblPr>
        <w:tblStyle w:val="TableGrid"/>
        <w:tblW w:w="9994" w:type="dxa"/>
        <w:tblLook w:val="04A0" w:firstRow="1" w:lastRow="0" w:firstColumn="1" w:lastColumn="0" w:noHBand="0" w:noVBand="1"/>
      </w:tblPr>
      <w:tblGrid>
        <w:gridCol w:w="7858"/>
        <w:gridCol w:w="2136"/>
      </w:tblGrid>
      <w:tr w:rsidR="00021397" w14:paraId="70EDD179" w14:textId="77777777" w:rsidTr="00021397">
        <w:trPr>
          <w:trHeight w:val="521"/>
        </w:trPr>
        <w:tc>
          <w:tcPr>
            <w:tcW w:w="7858" w:type="dxa"/>
          </w:tcPr>
          <w:p w14:paraId="6A388394" w14:textId="77777777" w:rsidR="00021397" w:rsidRPr="00021397" w:rsidRDefault="00021397" w:rsidP="001C3371">
            <w:pPr>
              <w:jc w:val="center"/>
              <w:rPr>
                <w:rFonts w:ascii="David" w:hAnsi="David" w:cs="David"/>
                <w:b/>
                <w:bCs/>
              </w:rPr>
            </w:pPr>
          </w:p>
          <w:p w14:paraId="111D18F4" w14:textId="310A10F0" w:rsidR="00021397" w:rsidRPr="00021397" w:rsidRDefault="00021397" w:rsidP="001C3371">
            <w:pPr>
              <w:jc w:val="center"/>
              <w:rPr>
                <w:rFonts w:ascii="David" w:hAnsi="David" w:cs="David"/>
                <w:b/>
                <w:bCs/>
              </w:rPr>
            </w:pPr>
            <w:r w:rsidRPr="00021397">
              <w:rPr>
                <w:rFonts w:ascii="David" w:hAnsi="David" w:cs="David"/>
                <w:b/>
                <w:bCs/>
              </w:rPr>
              <w:t>Subject</w:t>
            </w:r>
          </w:p>
        </w:tc>
        <w:tc>
          <w:tcPr>
            <w:tcW w:w="2136" w:type="dxa"/>
          </w:tcPr>
          <w:p w14:paraId="084D9758" w14:textId="77777777" w:rsidR="00021397" w:rsidRPr="00021397" w:rsidRDefault="00021397" w:rsidP="001C3371">
            <w:pPr>
              <w:jc w:val="center"/>
              <w:rPr>
                <w:rFonts w:ascii="David" w:hAnsi="David" w:cs="David"/>
                <w:b/>
                <w:bCs/>
              </w:rPr>
            </w:pPr>
          </w:p>
          <w:p w14:paraId="1EEC7915" w14:textId="151CAE0B" w:rsidR="00021397" w:rsidRPr="00021397" w:rsidRDefault="00021397" w:rsidP="001C3371">
            <w:pPr>
              <w:jc w:val="center"/>
              <w:rPr>
                <w:rFonts w:ascii="David" w:hAnsi="David" w:cs="David"/>
                <w:b/>
                <w:bCs/>
              </w:rPr>
            </w:pPr>
            <w:r w:rsidRPr="00021397">
              <w:rPr>
                <w:rFonts w:ascii="David" w:hAnsi="David" w:cs="David"/>
                <w:b/>
                <w:bCs/>
              </w:rPr>
              <w:t>Page number</w:t>
            </w:r>
          </w:p>
        </w:tc>
      </w:tr>
      <w:tr w:rsidR="00021397" w14:paraId="71D5951B" w14:textId="77777777" w:rsidTr="00021397">
        <w:trPr>
          <w:trHeight w:val="364"/>
        </w:trPr>
        <w:tc>
          <w:tcPr>
            <w:tcW w:w="7858" w:type="dxa"/>
          </w:tcPr>
          <w:p w14:paraId="1B698A69" w14:textId="77777777" w:rsidR="00021397" w:rsidRDefault="00021397" w:rsidP="001C3371">
            <w:pPr>
              <w:jc w:val="center"/>
              <w:rPr>
                <w:rFonts w:ascii="David" w:hAnsi="David" w:cs="David"/>
              </w:rPr>
            </w:pPr>
          </w:p>
          <w:p w14:paraId="6E8A0DA9" w14:textId="033123DB" w:rsidR="00021397" w:rsidRDefault="00021397" w:rsidP="001C3371">
            <w:pPr>
              <w:jc w:val="center"/>
              <w:rPr>
                <w:rFonts w:ascii="David" w:hAnsi="David" w:cs="David"/>
              </w:rPr>
            </w:pPr>
            <w:r>
              <w:rPr>
                <w:rFonts w:ascii="David" w:hAnsi="David" w:cs="David"/>
              </w:rPr>
              <w:t>Brief summery</w:t>
            </w:r>
            <w:r w:rsidR="005D287E">
              <w:rPr>
                <w:rFonts w:ascii="David" w:hAnsi="David" w:cs="David"/>
              </w:rPr>
              <w:t xml:space="preserve"> and table of content</w:t>
            </w:r>
          </w:p>
        </w:tc>
        <w:tc>
          <w:tcPr>
            <w:tcW w:w="2136" w:type="dxa"/>
          </w:tcPr>
          <w:p w14:paraId="67693D23" w14:textId="77777777" w:rsidR="00021397" w:rsidRDefault="00021397" w:rsidP="001C3371">
            <w:pPr>
              <w:jc w:val="center"/>
              <w:rPr>
                <w:rFonts w:ascii="David" w:hAnsi="David" w:cs="David"/>
              </w:rPr>
            </w:pPr>
          </w:p>
          <w:p w14:paraId="0C855333" w14:textId="4B5B4C1E" w:rsidR="00021397" w:rsidRDefault="00021397" w:rsidP="001C3371">
            <w:pPr>
              <w:jc w:val="center"/>
              <w:rPr>
                <w:rFonts w:ascii="David" w:hAnsi="David" w:cs="David"/>
              </w:rPr>
            </w:pPr>
            <w:r>
              <w:rPr>
                <w:rFonts w:ascii="David" w:hAnsi="David" w:cs="David"/>
              </w:rPr>
              <w:t>3</w:t>
            </w:r>
          </w:p>
        </w:tc>
      </w:tr>
      <w:tr w:rsidR="00021397" w14:paraId="7FF8FD41" w14:textId="77777777" w:rsidTr="00021397">
        <w:trPr>
          <w:trHeight w:val="371"/>
        </w:trPr>
        <w:tc>
          <w:tcPr>
            <w:tcW w:w="7858" w:type="dxa"/>
          </w:tcPr>
          <w:p w14:paraId="4B9B2DF3" w14:textId="77777777" w:rsidR="00021397" w:rsidRDefault="00021397" w:rsidP="001C3371">
            <w:pPr>
              <w:jc w:val="center"/>
              <w:rPr>
                <w:rFonts w:ascii="David" w:hAnsi="David" w:cs="David"/>
              </w:rPr>
            </w:pPr>
          </w:p>
          <w:p w14:paraId="29C614E3" w14:textId="4C412109" w:rsidR="00021397" w:rsidRDefault="00185396" w:rsidP="001C3371">
            <w:pPr>
              <w:jc w:val="center"/>
              <w:rPr>
                <w:rFonts w:ascii="David" w:hAnsi="David" w:cs="David"/>
              </w:rPr>
            </w:pPr>
            <w:r>
              <w:rPr>
                <w:rFonts w:ascii="David" w:hAnsi="David" w:cs="David"/>
              </w:rPr>
              <w:t xml:space="preserve">Bar Chart </w:t>
            </w:r>
          </w:p>
        </w:tc>
        <w:tc>
          <w:tcPr>
            <w:tcW w:w="2136" w:type="dxa"/>
          </w:tcPr>
          <w:p w14:paraId="1C3D6B83" w14:textId="77777777" w:rsidR="00021397" w:rsidRDefault="00021397" w:rsidP="001C3371">
            <w:pPr>
              <w:jc w:val="center"/>
              <w:rPr>
                <w:rFonts w:ascii="David" w:hAnsi="David" w:cs="David"/>
              </w:rPr>
            </w:pPr>
          </w:p>
          <w:p w14:paraId="6157CA4E" w14:textId="7B524CF0" w:rsidR="00185396" w:rsidRDefault="00185396" w:rsidP="001C3371">
            <w:pPr>
              <w:jc w:val="center"/>
              <w:rPr>
                <w:rFonts w:ascii="David" w:hAnsi="David" w:cs="David"/>
              </w:rPr>
            </w:pPr>
            <w:r>
              <w:rPr>
                <w:rFonts w:ascii="David" w:hAnsi="David" w:cs="David"/>
              </w:rPr>
              <w:t>4</w:t>
            </w:r>
          </w:p>
        </w:tc>
      </w:tr>
      <w:tr w:rsidR="00021397" w14:paraId="597FDE59" w14:textId="77777777" w:rsidTr="00021397">
        <w:trPr>
          <w:trHeight w:val="371"/>
        </w:trPr>
        <w:tc>
          <w:tcPr>
            <w:tcW w:w="7858" w:type="dxa"/>
          </w:tcPr>
          <w:p w14:paraId="0AD04F13" w14:textId="77777777" w:rsidR="00021397" w:rsidRDefault="00021397" w:rsidP="001C3371">
            <w:pPr>
              <w:jc w:val="center"/>
              <w:rPr>
                <w:rFonts w:ascii="David" w:hAnsi="David" w:cs="David"/>
              </w:rPr>
            </w:pPr>
          </w:p>
          <w:p w14:paraId="0E18AE89" w14:textId="7A87D062" w:rsidR="00185396" w:rsidRDefault="00185396" w:rsidP="001C3371">
            <w:pPr>
              <w:jc w:val="center"/>
              <w:rPr>
                <w:rFonts w:ascii="David" w:hAnsi="David" w:cs="David"/>
              </w:rPr>
            </w:pPr>
            <w:r>
              <w:rPr>
                <w:rFonts w:ascii="David" w:hAnsi="David" w:cs="David"/>
              </w:rPr>
              <w:t>Scatter Plot</w:t>
            </w:r>
          </w:p>
        </w:tc>
        <w:tc>
          <w:tcPr>
            <w:tcW w:w="2136" w:type="dxa"/>
          </w:tcPr>
          <w:p w14:paraId="39B4302B" w14:textId="77777777" w:rsidR="00021397" w:rsidRDefault="00021397" w:rsidP="001C3371">
            <w:pPr>
              <w:jc w:val="center"/>
              <w:rPr>
                <w:rFonts w:ascii="David" w:hAnsi="David" w:cs="David"/>
              </w:rPr>
            </w:pPr>
          </w:p>
          <w:p w14:paraId="03A12E75" w14:textId="50A8A668" w:rsidR="00185396" w:rsidRDefault="00185396" w:rsidP="001C3371">
            <w:pPr>
              <w:jc w:val="center"/>
              <w:rPr>
                <w:rFonts w:ascii="David" w:hAnsi="David" w:cs="David"/>
              </w:rPr>
            </w:pPr>
            <w:r>
              <w:rPr>
                <w:rFonts w:ascii="David" w:hAnsi="David" w:cs="David"/>
              </w:rPr>
              <w:t>5</w:t>
            </w:r>
          </w:p>
        </w:tc>
      </w:tr>
      <w:tr w:rsidR="00021397" w14:paraId="28686EF1" w14:textId="77777777" w:rsidTr="00B04975">
        <w:trPr>
          <w:trHeight w:val="458"/>
        </w:trPr>
        <w:tc>
          <w:tcPr>
            <w:tcW w:w="7858" w:type="dxa"/>
          </w:tcPr>
          <w:p w14:paraId="5C759F3F" w14:textId="77777777" w:rsidR="00021397" w:rsidRDefault="00021397" w:rsidP="001C3371">
            <w:pPr>
              <w:jc w:val="center"/>
              <w:rPr>
                <w:rFonts w:ascii="David" w:hAnsi="David" w:cs="David"/>
              </w:rPr>
            </w:pPr>
          </w:p>
          <w:p w14:paraId="1981DDBE" w14:textId="3BADAB2E" w:rsidR="00185396" w:rsidRDefault="00185396" w:rsidP="00B04975">
            <w:pPr>
              <w:jc w:val="center"/>
              <w:rPr>
                <w:rFonts w:ascii="David" w:hAnsi="David" w:cs="David"/>
              </w:rPr>
            </w:pPr>
            <w:r>
              <w:rPr>
                <w:rFonts w:ascii="David" w:hAnsi="David" w:cs="David"/>
              </w:rPr>
              <w:t>Line Chart</w:t>
            </w:r>
          </w:p>
        </w:tc>
        <w:tc>
          <w:tcPr>
            <w:tcW w:w="2136" w:type="dxa"/>
          </w:tcPr>
          <w:p w14:paraId="3D5FA811" w14:textId="77777777" w:rsidR="00021397" w:rsidRDefault="00021397" w:rsidP="001C3371">
            <w:pPr>
              <w:jc w:val="center"/>
              <w:rPr>
                <w:rFonts w:ascii="David" w:hAnsi="David" w:cs="David"/>
              </w:rPr>
            </w:pPr>
          </w:p>
          <w:p w14:paraId="607FF860" w14:textId="19BF67F3" w:rsidR="00185396" w:rsidRDefault="00185396" w:rsidP="001C3371">
            <w:pPr>
              <w:jc w:val="center"/>
              <w:rPr>
                <w:rFonts w:ascii="David" w:hAnsi="David" w:cs="David"/>
              </w:rPr>
            </w:pPr>
            <w:r>
              <w:rPr>
                <w:rFonts w:ascii="David" w:hAnsi="David" w:cs="David"/>
              </w:rPr>
              <w:t>6</w:t>
            </w:r>
          </w:p>
        </w:tc>
      </w:tr>
    </w:tbl>
    <w:p w14:paraId="32698EFF" w14:textId="77777777" w:rsidR="001C3371" w:rsidRDefault="001C3371" w:rsidP="001C3371">
      <w:pPr>
        <w:jc w:val="center"/>
        <w:rPr>
          <w:rFonts w:ascii="David" w:hAnsi="David" w:cs="David"/>
        </w:rPr>
      </w:pPr>
    </w:p>
    <w:p w14:paraId="1458CB1E" w14:textId="77777777" w:rsidR="00021397" w:rsidRDefault="00021397" w:rsidP="00021397">
      <w:pPr>
        <w:rPr>
          <w:rFonts w:ascii="David" w:hAnsi="David" w:cs="David"/>
        </w:rPr>
      </w:pPr>
    </w:p>
    <w:p w14:paraId="3DFB5EF2" w14:textId="579719A0" w:rsidR="001C3371" w:rsidRPr="00021397" w:rsidRDefault="00021397" w:rsidP="00021397">
      <w:pPr>
        <w:rPr>
          <w:rFonts w:ascii="David" w:hAnsi="David" w:cs="David"/>
          <w:b/>
          <w:bCs/>
        </w:rPr>
      </w:pPr>
      <w:r w:rsidRPr="00021397">
        <w:rPr>
          <w:rFonts w:ascii="David" w:hAnsi="David" w:cs="David"/>
          <w:b/>
          <w:bCs/>
        </w:rPr>
        <w:t xml:space="preserve">Brief </w:t>
      </w:r>
      <w:proofErr w:type="spellStart"/>
      <w:r w:rsidRPr="00021397">
        <w:rPr>
          <w:rFonts w:ascii="David" w:hAnsi="David" w:cs="David"/>
          <w:b/>
          <w:bCs/>
        </w:rPr>
        <w:t>summery</w:t>
      </w:r>
      <w:proofErr w:type="spellEnd"/>
      <w:r w:rsidRPr="00021397">
        <w:rPr>
          <w:rFonts w:ascii="David" w:hAnsi="David" w:cs="David"/>
          <w:b/>
          <w:bCs/>
        </w:rPr>
        <w:t>:</w:t>
      </w:r>
    </w:p>
    <w:p w14:paraId="557EC4F7" w14:textId="02B9CFE7" w:rsidR="001C3371" w:rsidRDefault="001C3371" w:rsidP="001C3371">
      <w:pPr>
        <w:rPr>
          <w:rFonts w:ascii="David" w:hAnsi="David" w:cs="David"/>
        </w:rPr>
      </w:pPr>
      <w:r w:rsidRPr="001C3371">
        <w:rPr>
          <w:rFonts w:ascii="David" w:hAnsi="David" w:cs="David"/>
        </w:rPr>
        <w:t>D3.js is a JavaScript library that allows you to create dynamic and interactive data visualizations in web browsers. It offers a wide range of chart types that you can create, including bar charts, scatter plots, and line charts.</w:t>
      </w:r>
    </w:p>
    <w:p w14:paraId="2CDC3766" w14:textId="2846183C" w:rsidR="00AB0CC3" w:rsidRDefault="00AB0CC3" w:rsidP="001C3371">
      <w:pPr>
        <w:rPr>
          <w:rFonts w:ascii="David" w:hAnsi="David" w:cs="David"/>
        </w:rPr>
      </w:pPr>
      <w:r>
        <w:rPr>
          <w:rFonts w:ascii="David" w:hAnsi="David" w:cs="David"/>
        </w:rPr>
        <w:t xml:space="preserve">In this assignment we have created 3 different </w:t>
      </w:r>
      <w:proofErr w:type="gramStart"/>
      <w:r>
        <w:rPr>
          <w:rFonts w:ascii="David" w:hAnsi="David" w:cs="David"/>
        </w:rPr>
        <w:t>visualization</w:t>
      </w:r>
      <w:proofErr w:type="gramEnd"/>
      <w:r>
        <w:rPr>
          <w:rFonts w:ascii="David" w:hAnsi="David" w:cs="David"/>
        </w:rPr>
        <w:t xml:space="preserve"> using D3 library. Our visualizations are based on 3 csv files, each one contains different data. </w:t>
      </w:r>
    </w:p>
    <w:p w14:paraId="59642734" w14:textId="7C40DA37" w:rsidR="00AB0CC3" w:rsidRDefault="00AB0CC3" w:rsidP="00AB0CC3">
      <w:pPr>
        <w:rPr>
          <w:rFonts w:ascii="David" w:hAnsi="David" w:cs="David"/>
        </w:rPr>
      </w:pPr>
      <w:r>
        <w:rPr>
          <w:rFonts w:ascii="David" w:hAnsi="David" w:cs="David"/>
        </w:rPr>
        <w:t xml:space="preserve">In the next pages for each of the 3 graph’s that are stored in the Server (including the csv files) we wrote a textual summery about the graph and our implementation and included, as asked, a URL link to the file. </w:t>
      </w:r>
    </w:p>
    <w:p w14:paraId="06BBDB13" w14:textId="77777777" w:rsidR="00AB0CC3" w:rsidRDefault="00AB0CC3" w:rsidP="001C3371">
      <w:pPr>
        <w:rPr>
          <w:rFonts w:ascii="David" w:hAnsi="David" w:cs="David"/>
        </w:rPr>
      </w:pPr>
    </w:p>
    <w:p w14:paraId="123B9959" w14:textId="77777777" w:rsidR="00FC3EE9" w:rsidRDefault="00FC3EE9" w:rsidP="00FC3EE9">
      <w:pPr>
        <w:jc w:val="center"/>
        <w:rPr>
          <w:rFonts w:ascii="David" w:hAnsi="David" w:cs="David"/>
        </w:rPr>
      </w:pPr>
    </w:p>
    <w:p w14:paraId="1376AD59" w14:textId="77777777" w:rsidR="00FC3EE9" w:rsidRDefault="00FC3EE9" w:rsidP="00FC3EE9">
      <w:pPr>
        <w:rPr>
          <w:rFonts w:ascii="David" w:hAnsi="David" w:cs="David"/>
        </w:rPr>
      </w:pPr>
      <w:r>
        <w:rPr>
          <w:rFonts w:ascii="David" w:hAnsi="David" w:cs="David"/>
        </w:rPr>
        <w:t>Sources of information:</w:t>
      </w:r>
    </w:p>
    <w:p w14:paraId="4AE4E3C8" w14:textId="77777777" w:rsidR="00FC3EE9" w:rsidRDefault="00FC3EE9" w:rsidP="00FC3EE9">
      <w:pPr>
        <w:rPr>
          <w:rFonts w:ascii="David" w:hAnsi="David" w:cs="David"/>
        </w:rPr>
      </w:pPr>
      <w:hyperlink r:id="rId7" w:history="1">
        <w:r w:rsidRPr="00330E49">
          <w:rPr>
            <w:rStyle w:val="Hyperlink"/>
            <w:rFonts w:ascii="David" w:hAnsi="David" w:cs="David"/>
          </w:rPr>
          <w:t>https://d3-graph-gallery.com/index.html</w:t>
        </w:r>
      </w:hyperlink>
      <w:r>
        <w:rPr>
          <w:rFonts w:ascii="David" w:hAnsi="David" w:cs="David"/>
        </w:rPr>
        <w:t xml:space="preserve"> </w:t>
      </w:r>
    </w:p>
    <w:p w14:paraId="416B2680" w14:textId="77777777" w:rsidR="001C3371" w:rsidRDefault="001C3371" w:rsidP="001C3371">
      <w:pPr>
        <w:rPr>
          <w:rFonts w:ascii="David" w:hAnsi="David" w:cs="David"/>
        </w:rPr>
      </w:pPr>
    </w:p>
    <w:p w14:paraId="3B38B415" w14:textId="77777777" w:rsidR="001C3371" w:rsidRDefault="001C3371" w:rsidP="001C3371">
      <w:pPr>
        <w:rPr>
          <w:rFonts w:ascii="David" w:hAnsi="David" w:cs="David"/>
        </w:rPr>
      </w:pPr>
    </w:p>
    <w:p w14:paraId="3D75C617" w14:textId="77777777" w:rsidR="001C3371" w:rsidRDefault="001C3371" w:rsidP="001C3371">
      <w:pPr>
        <w:rPr>
          <w:rFonts w:ascii="David" w:hAnsi="David" w:cs="David"/>
        </w:rPr>
      </w:pPr>
    </w:p>
    <w:p w14:paraId="46B846D3" w14:textId="77777777" w:rsidR="001C3371" w:rsidRDefault="001C3371" w:rsidP="001C3371">
      <w:pPr>
        <w:rPr>
          <w:rFonts w:ascii="David" w:hAnsi="David" w:cs="David"/>
        </w:rPr>
      </w:pPr>
    </w:p>
    <w:p w14:paraId="5ECAD495" w14:textId="77777777" w:rsidR="001C3371" w:rsidRDefault="001C3371" w:rsidP="001C3371">
      <w:pPr>
        <w:rPr>
          <w:rFonts w:ascii="David" w:hAnsi="David" w:cs="David"/>
        </w:rPr>
      </w:pPr>
    </w:p>
    <w:p w14:paraId="0C84CE0E" w14:textId="77777777" w:rsidR="001C3371" w:rsidRDefault="001C3371" w:rsidP="001C3371">
      <w:pPr>
        <w:rPr>
          <w:rFonts w:ascii="David" w:hAnsi="David" w:cs="David"/>
        </w:rPr>
      </w:pPr>
    </w:p>
    <w:p w14:paraId="35683180" w14:textId="77777777" w:rsidR="001C3371" w:rsidRDefault="001C3371" w:rsidP="001C3371">
      <w:pPr>
        <w:rPr>
          <w:rFonts w:ascii="David" w:hAnsi="David" w:cs="David"/>
        </w:rPr>
      </w:pPr>
    </w:p>
    <w:p w14:paraId="20A8FF20" w14:textId="77777777" w:rsidR="001C3371" w:rsidRDefault="001C3371" w:rsidP="001C3371">
      <w:pPr>
        <w:rPr>
          <w:rFonts w:ascii="David" w:hAnsi="David" w:cs="David"/>
        </w:rPr>
      </w:pPr>
    </w:p>
    <w:p w14:paraId="353E79D7" w14:textId="77777777" w:rsidR="001C3371" w:rsidRDefault="001C3371" w:rsidP="001C3371">
      <w:pPr>
        <w:rPr>
          <w:rFonts w:ascii="David" w:hAnsi="David" w:cs="David"/>
        </w:rPr>
      </w:pPr>
    </w:p>
    <w:p w14:paraId="5D789A9B" w14:textId="77777777" w:rsidR="001C3371" w:rsidRDefault="001C3371" w:rsidP="001C3371">
      <w:pPr>
        <w:rPr>
          <w:rFonts w:ascii="David" w:hAnsi="David" w:cs="David"/>
        </w:rPr>
      </w:pPr>
    </w:p>
    <w:p w14:paraId="44E56D7C" w14:textId="77777777" w:rsidR="001C3371" w:rsidRDefault="001C3371" w:rsidP="001C3371">
      <w:pPr>
        <w:rPr>
          <w:rFonts w:ascii="David" w:hAnsi="David" w:cs="David"/>
        </w:rPr>
      </w:pPr>
    </w:p>
    <w:p w14:paraId="6E46ED17" w14:textId="77777777" w:rsidR="001C3371" w:rsidRDefault="001C3371" w:rsidP="001C3371">
      <w:pPr>
        <w:rPr>
          <w:rFonts w:ascii="David" w:hAnsi="David" w:cs="David"/>
        </w:rPr>
      </w:pPr>
    </w:p>
    <w:p w14:paraId="7C01D4FA" w14:textId="52D9218F" w:rsidR="00FC3EE9" w:rsidRDefault="00F10D17" w:rsidP="00FC3EE9">
      <w:pPr>
        <w:rPr>
          <w:rFonts w:ascii="David" w:hAnsi="David" w:cs="David"/>
          <w:b/>
          <w:bCs/>
        </w:rPr>
      </w:pPr>
      <w:proofErr w:type="gramStart"/>
      <w:r>
        <w:rPr>
          <w:rFonts w:ascii="David" w:hAnsi="David" w:cs="David"/>
          <w:b/>
          <w:bCs/>
        </w:rPr>
        <w:lastRenderedPageBreak/>
        <w:t xml:space="preserve">Task </w:t>
      </w:r>
      <w:r w:rsidR="00021397" w:rsidRPr="00021397">
        <w:rPr>
          <w:rFonts w:ascii="David" w:hAnsi="David" w:cs="David"/>
          <w:b/>
          <w:bCs/>
        </w:rPr>
        <w:t xml:space="preserve"> 1</w:t>
      </w:r>
      <w:proofErr w:type="gramEnd"/>
      <w:r w:rsidR="00A070BF">
        <w:rPr>
          <w:rFonts w:ascii="David" w:hAnsi="David" w:cs="David"/>
          <w:b/>
          <w:bCs/>
        </w:rPr>
        <w:t xml:space="preserve"> - </w:t>
      </w:r>
      <w:r w:rsidR="00021397">
        <w:rPr>
          <w:rFonts w:ascii="David" w:hAnsi="David" w:cs="David"/>
          <w:b/>
          <w:bCs/>
        </w:rPr>
        <w:t>bar chart</w:t>
      </w:r>
      <w:r w:rsidR="00A070BF">
        <w:rPr>
          <w:rFonts w:ascii="David" w:hAnsi="David" w:cs="David"/>
          <w:b/>
          <w:bCs/>
        </w:rPr>
        <w:t>:</w:t>
      </w:r>
    </w:p>
    <w:p w14:paraId="15507DAD" w14:textId="77777777" w:rsidR="00F10D17" w:rsidRDefault="00F10D17" w:rsidP="001C3371">
      <w:pPr>
        <w:rPr>
          <w:rFonts w:ascii="David" w:hAnsi="David" w:cs="David"/>
        </w:rPr>
      </w:pPr>
      <w:r>
        <w:rPr>
          <w:rFonts w:ascii="David" w:hAnsi="David" w:cs="David"/>
        </w:rPr>
        <w:t xml:space="preserve">In this task we have created </w:t>
      </w:r>
      <w:r w:rsidR="00FC3EE9" w:rsidRPr="00FC3EE9">
        <w:rPr>
          <w:rFonts w:ascii="David" w:hAnsi="David" w:cs="David"/>
        </w:rPr>
        <w:t>a bar chart that visualizes the retail price and dealer cost of different car types. The data is stored in the "cars_types.csv" file, which is read and reformatted using D3.js.</w:t>
      </w:r>
    </w:p>
    <w:p w14:paraId="5BFDB290" w14:textId="4BF21D07" w:rsidR="00FC3EE9" w:rsidRPr="00FC3EE9" w:rsidRDefault="00FC3EE9" w:rsidP="001C3371">
      <w:pPr>
        <w:rPr>
          <w:rFonts w:ascii="David" w:hAnsi="David" w:cs="David"/>
        </w:rPr>
      </w:pPr>
      <w:r w:rsidRPr="00FC3EE9">
        <w:rPr>
          <w:rFonts w:ascii="David" w:hAnsi="David" w:cs="David"/>
        </w:rPr>
        <w:t>The x-axis shows the car types, while the y-axis shows the price in USD. Each car type has two bars, one for the retail price and one for the dealer cost. The graph uses different colors to distinguish between the two price types. The tooltips are added to display the exact values for each bar. You can modify the title of the graph and axes labels to make it specific to your data.</w:t>
      </w:r>
    </w:p>
    <w:p w14:paraId="2A1078A8" w14:textId="77777777" w:rsidR="001C3371" w:rsidRDefault="001C3371" w:rsidP="001C3371">
      <w:pPr>
        <w:rPr>
          <w:rFonts w:ascii="David" w:hAnsi="David" w:cs="David"/>
        </w:rPr>
      </w:pPr>
    </w:p>
    <w:p w14:paraId="06E832A1" w14:textId="046DDE27" w:rsidR="001C3371" w:rsidRPr="001C3371" w:rsidRDefault="001C3371" w:rsidP="001C3371">
      <w:pPr>
        <w:rPr>
          <w:rFonts w:ascii="David" w:hAnsi="David" w:cs="David"/>
        </w:rPr>
      </w:pPr>
      <w:r w:rsidRPr="001C3371">
        <w:rPr>
          <w:rFonts w:ascii="David" w:hAnsi="David" w:cs="David"/>
        </w:rPr>
        <w:drawing>
          <wp:inline distT="0" distB="0" distL="0" distR="0" wp14:anchorId="05F022F6" wp14:editId="6879F1F5">
            <wp:extent cx="5217160" cy="3090545"/>
            <wp:effectExtent l="38100" t="38100" r="40640" b="33655"/>
            <wp:docPr id="162960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09534" name=""/>
                    <pic:cNvPicPr/>
                  </pic:nvPicPr>
                  <pic:blipFill rotWithShape="1">
                    <a:blip r:embed="rId8"/>
                    <a:srcRect t="-412" r="12222"/>
                    <a:stretch/>
                  </pic:blipFill>
                  <pic:spPr bwMode="auto">
                    <a:xfrm>
                      <a:off x="0" y="0"/>
                      <a:ext cx="5217160" cy="3090545"/>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3BA232" w14:textId="77777777" w:rsidR="001C3371" w:rsidRDefault="001C3371" w:rsidP="001C3371">
      <w:pPr>
        <w:jc w:val="center"/>
        <w:rPr>
          <w:rFonts w:ascii="David" w:hAnsi="David" w:cs="David"/>
        </w:rPr>
      </w:pPr>
    </w:p>
    <w:p w14:paraId="2B0C7FD3" w14:textId="77777777" w:rsidR="00021397" w:rsidRPr="001C3371" w:rsidRDefault="00021397" w:rsidP="001C3371">
      <w:pPr>
        <w:jc w:val="center"/>
        <w:rPr>
          <w:rFonts w:ascii="David" w:hAnsi="David" w:cs="David"/>
        </w:rPr>
      </w:pPr>
    </w:p>
    <w:p w14:paraId="7FE1770A" w14:textId="2CBF5F23" w:rsidR="001C3371" w:rsidRPr="00F10D17" w:rsidRDefault="00021397" w:rsidP="001C3371">
      <w:pPr>
        <w:jc w:val="center"/>
        <w:rPr>
          <w:rFonts w:ascii="David" w:hAnsi="David" w:cs="David"/>
          <w:b/>
          <w:bCs/>
        </w:rPr>
      </w:pPr>
      <w:r w:rsidRPr="00F10D17">
        <w:rPr>
          <w:rFonts w:ascii="David" w:hAnsi="David" w:cs="David"/>
          <w:b/>
          <w:bCs/>
        </w:rPr>
        <w:t xml:space="preserve">Link to the file on the server: </w:t>
      </w:r>
      <w:hyperlink r:id="rId9" w:history="1">
        <w:r w:rsidRPr="00F10D17">
          <w:rPr>
            <w:rStyle w:val="Hyperlink"/>
            <w:rFonts w:ascii="David" w:hAnsi="David" w:cs="David"/>
            <w:b/>
            <w:bCs/>
          </w:rPr>
          <w:t>http://34.66.223.151</w:t>
        </w:r>
        <w:r w:rsidRPr="00F10D17">
          <w:rPr>
            <w:rStyle w:val="Hyperlink"/>
            <w:rFonts w:ascii="David" w:hAnsi="David" w:cs="David"/>
            <w:b/>
            <w:bCs/>
          </w:rPr>
          <w:t>/</w:t>
        </w:r>
        <w:r w:rsidRPr="00F10D17">
          <w:rPr>
            <w:rStyle w:val="Hyperlink"/>
            <w:rFonts w:ascii="David" w:hAnsi="David" w:cs="David"/>
            <w:b/>
            <w:bCs/>
          </w:rPr>
          <w:t>~a23/q1_HW2.html</w:t>
        </w:r>
      </w:hyperlink>
      <w:r w:rsidRPr="00F10D17">
        <w:rPr>
          <w:rFonts w:ascii="David" w:hAnsi="David" w:cs="David"/>
          <w:b/>
          <w:bCs/>
        </w:rPr>
        <w:t xml:space="preserve"> </w:t>
      </w:r>
      <w:r w:rsidR="00185396" w:rsidRPr="00F10D17">
        <w:rPr>
          <w:rFonts w:ascii="David" w:hAnsi="David" w:cs="David"/>
          <w:b/>
          <w:bCs/>
        </w:rPr>
        <w:br/>
      </w:r>
    </w:p>
    <w:p w14:paraId="69B84A24" w14:textId="77777777" w:rsidR="00185396" w:rsidRDefault="00185396" w:rsidP="001C3371">
      <w:pPr>
        <w:jc w:val="center"/>
        <w:rPr>
          <w:rFonts w:ascii="David" w:hAnsi="David" w:cs="David"/>
        </w:rPr>
      </w:pPr>
    </w:p>
    <w:p w14:paraId="6D1C203F" w14:textId="77777777" w:rsidR="00185396" w:rsidRDefault="00185396" w:rsidP="001C3371">
      <w:pPr>
        <w:jc w:val="center"/>
        <w:rPr>
          <w:rFonts w:ascii="David" w:hAnsi="David" w:cs="David"/>
        </w:rPr>
      </w:pPr>
    </w:p>
    <w:p w14:paraId="6D344235" w14:textId="77777777" w:rsidR="00185396" w:rsidRDefault="00185396" w:rsidP="001C3371">
      <w:pPr>
        <w:jc w:val="center"/>
        <w:rPr>
          <w:rFonts w:ascii="David" w:hAnsi="David" w:cs="David"/>
        </w:rPr>
      </w:pPr>
    </w:p>
    <w:p w14:paraId="1E7856DF" w14:textId="77777777" w:rsidR="00185396" w:rsidRDefault="00185396" w:rsidP="001C3371">
      <w:pPr>
        <w:jc w:val="center"/>
        <w:rPr>
          <w:rFonts w:ascii="David" w:hAnsi="David" w:cs="David"/>
        </w:rPr>
      </w:pPr>
    </w:p>
    <w:p w14:paraId="43170485" w14:textId="77777777" w:rsidR="00185396" w:rsidRDefault="00185396" w:rsidP="001C3371">
      <w:pPr>
        <w:jc w:val="center"/>
        <w:rPr>
          <w:rFonts w:ascii="David" w:hAnsi="David" w:cs="David"/>
        </w:rPr>
      </w:pPr>
    </w:p>
    <w:p w14:paraId="7A2A8247" w14:textId="77777777" w:rsidR="00185396" w:rsidRDefault="00185396" w:rsidP="001C3371">
      <w:pPr>
        <w:jc w:val="center"/>
        <w:rPr>
          <w:rFonts w:ascii="David" w:hAnsi="David" w:cs="David"/>
        </w:rPr>
      </w:pPr>
    </w:p>
    <w:p w14:paraId="44CDAEE5" w14:textId="2DEAB18B" w:rsidR="00185396" w:rsidRDefault="00185396" w:rsidP="00185396">
      <w:pPr>
        <w:jc w:val="center"/>
        <w:rPr>
          <w:rFonts w:ascii="David" w:hAnsi="David" w:cs="David"/>
        </w:rPr>
      </w:pPr>
    </w:p>
    <w:p w14:paraId="553339E6" w14:textId="77777777" w:rsidR="00185396" w:rsidRDefault="00185396" w:rsidP="00185396">
      <w:pPr>
        <w:jc w:val="center"/>
        <w:rPr>
          <w:rFonts w:ascii="David" w:hAnsi="David" w:cs="David"/>
        </w:rPr>
      </w:pPr>
    </w:p>
    <w:p w14:paraId="6DB2D14E" w14:textId="77777777" w:rsidR="00185396" w:rsidRDefault="00185396" w:rsidP="008D4BDB">
      <w:pPr>
        <w:rPr>
          <w:rFonts w:ascii="David" w:hAnsi="David" w:cs="David"/>
        </w:rPr>
      </w:pPr>
    </w:p>
    <w:p w14:paraId="3B5CF801" w14:textId="77777777" w:rsidR="00185396" w:rsidRDefault="00185396" w:rsidP="00A070BF">
      <w:pPr>
        <w:rPr>
          <w:rFonts w:ascii="David" w:hAnsi="David" w:cs="David"/>
        </w:rPr>
      </w:pPr>
    </w:p>
    <w:p w14:paraId="6E0F9AE8" w14:textId="103001AF" w:rsidR="00185396" w:rsidRDefault="008D4BDB" w:rsidP="00AB0CC3">
      <w:pPr>
        <w:rPr>
          <w:rFonts w:ascii="David" w:hAnsi="David" w:cs="David"/>
          <w:b/>
          <w:bCs/>
        </w:rPr>
      </w:pPr>
      <w:r>
        <w:rPr>
          <w:rFonts w:ascii="David" w:hAnsi="David" w:cs="David"/>
          <w:b/>
          <w:bCs/>
        </w:rPr>
        <w:lastRenderedPageBreak/>
        <w:t>Task</w:t>
      </w:r>
      <w:r w:rsidR="00185396" w:rsidRPr="00021397">
        <w:rPr>
          <w:rFonts w:ascii="David" w:hAnsi="David" w:cs="David"/>
          <w:b/>
          <w:bCs/>
        </w:rPr>
        <w:t xml:space="preserve"> </w:t>
      </w:r>
      <w:r w:rsidR="00185396">
        <w:rPr>
          <w:rFonts w:ascii="David" w:hAnsi="David" w:cs="David"/>
          <w:b/>
          <w:bCs/>
        </w:rPr>
        <w:t xml:space="preserve">2 </w:t>
      </w:r>
      <w:r w:rsidR="00A070BF">
        <w:rPr>
          <w:rFonts w:ascii="David" w:hAnsi="David" w:cs="David"/>
          <w:b/>
          <w:bCs/>
        </w:rPr>
        <w:t xml:space="preserve">- </w:t>
      </w:r>
      <w:r w:rsidR="00185396">
        <w:rPr>
          <w:rFonts w:ascii="David" w:hAnsi="David" w:cs="David"/>
          <w:b/>
          <w:bCs/>
        </w:rPr>
        <w:t>scatter plot</w:t>
      </w:r>
      <w:r w:rsidR="00A070BF">
        <w:rPr>
          <w:rFonts w:ascii="David" w:hAnsi="David" w:cs="David"/>
          <w:b/>
          <w:bCs/>
        </w:rPr>
        <w:t>:</w:t>
      </w:r>
    </w:p>
    <w:p w14:paraId="24EE44F9" w14:textId="77777777" w:rsidR="008D4BDB" w:rsidRPr="00334EC2" w:rsidRDefault="008D4BDB" w:rsidP="00AB0CC3">
      <w:pPr>
        <w:rPr>
          <w:rFonts w:ascii="David" w:hAnsi="David" w:cs="David"/>
        </w:rPr>
      </w:pPr>
    </w:p>
    <w:p w14:paraId="587E2A5F" w14:textId="77777777" w:rsidR="00334EC2" w:rsidRDefault="00334EC2" w:rsidP="00334EC2">
      <w:pPr>
        <w:rPr>
          <w:rFonts w:ascii="David" w:hAnsi="David" w:cs="David"/>
        </w:rPr>
      </w:pPr>
      <w:r w:rsidRPr="00334EC2">
        <w:rPr>
          <w:rFonts w:ascii="David" w:hAnsi="David" w:cs="David"/>
        </w:rPr>
        <w:t>The scatterplot is created using SVG elements, with circles representing the data points. The X and Y axes are also created using SVG elements</w:t>
      </w:r>
      <w:r>
        <w:rPr>
          <w:rFonts w:ascii="David" w:hAnsi="David" w:cs="David"/>
        </w:rPr>
        <w:t xml:space="preserve">. </w:t>
      </w:r>
    </w:p>
    <w:p w14:paraId="6BF752F2" w14:textId="4B3F747A" w:rsidR="00334EC2" w:rsidRPr="00334EC2" w:rsidRDefault="00334EC2" w:rsidP="00334EC2">
      <w:pPr>
        <w:rPr>
          <w:rFonts w:ascii="David" w:hAnsi="David" w:cs="David"/>
        </w:rPr>
      </w:pPr>
      <w:r w:rsidRPr="00334EC2">
        <w:rPr>
          <w:rFonts w:ascii="David" w:hAnsi="David" w:cs="David"/>
        </w:rPr>
        <w:t xml:space="preserve">The color of the circles depends on the car type, with SUVs colored in red, Sports Cars colored in orange, and </w:t>
      </w:r>
      <w:r w:rsidRPr="00334EC2">
        <w:rPr>
          <w:rFonts w:ascii="David" w:hAnsi="David" w:cs="David"/>
        </w:rPr>
        <w:t>other</w:t>
      </w:r>
      <w:r w:rsidRPr="00334EC2">
        <w:rPr>
          <w:rFonts w:ascii="David" w:hAnsi="David" w:cs="David"/>
        </w:rPr>
        <w:t xml:space="preserve"> cars colored in blue. A legend is added to the graph, which shows the color code for the different car types.</w:t>
      </w:r>
    </w:p>
    <w:p w14:paraId="1C2B0D94" w14:textId="0A35F1F2" w:rsidR="00334EC2" w:rsidRPr="00334EC2" w:rsidRDefault="00334EC2" w:rsidP="00334EC2">
      <w:pPr>
        <w:rPr>
          <w:rFonts w:ascii="David" w:hAnsi="David" w:cs="David"/>
        </w:rPr>
      </w:pPr>
      <w:r w:rsidRPr="00334EC2">
        <w:rPr>
          <w:rFonts w:ascii="David" w:hAnsi="David" w:cs="David"/>
        </w:rPr>
        <w:t>Tooltips are created using SVG elements, which are hidden by default and made visible when a user hovers over a data point.</w:t>
      </w:r>
    </w:p>
    <w:p w14:paraId="10B84816" w14:textId="77777777" w:rsidR="008D4BDB" w:rsidRDefault="008D4BDB" w:rsidP="00AB0CC3">
      <w:pPr>
        <w:rPr>
          <w:rFonts w:ascii="David" w:hAnsi="David" w:cs="David"/>
          <w:b/>
          <w:bCs/>
        </w:rPr>
      </w:pPr>
    </w:p>
    <w:p w14:paraId="48FCE9B1" w14:textId="77777777" w:rsidR="00AB0CC3" w:rsidRPr="00AB0CC3" w:rsidRDefault="00AB0CC3" w:rsidP="00AB0CC3">
      <w:pPr>
        <w:rPr>
          <w:rFonts w:ascii="David" w:hAnsi="David" w:cs="David"/>
          <w:b/>
          <w:bCs/>
        </w:rPr>
      </w:pPr>
    </w:p>
    <w:p w14:paraId="6458E943" w14:textId="3740B6F5" w:rsidR="00185396" w:rsidRDefault="00185396" w:rsidP="00185396">
      <w:pPr>
        <w:jc w:val="center"/>
        <w:rPr>
          <w:rFonts w:ascii="David" w:hAnsi="David" w:cs="David"/>
        </w:rPr>
      </w:pPr>
      <w:r w:rsidRPr="00185396">
        <w:rPr>
          <w:rFonts w:ascii="David" w:hAnsi="David" w:cs="David"/>
        </w:rPr>
        <w:drawing>
          <wp:inline distT="0" distB="0" distL="0" distR="0" wp14:anchorId="48B79870" wp14:editId="007D7082">
            <wp:extent cx="5943600" cy="4038600"/>
            <wp:effectExtent l="76200" t="76200" r="133350" b="133350"/>
            <wp:docPr id="87054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44620" name=""/>
                    <pic:cNvPicPr/>
                  </pic:nvPicPr>
                  <pic:blipFill>
                    <a:blip r:embed="rId10"/>
                    <a:stretch>
                      <a:fillRect/>
                    </a:stretch>
                  </pic:blipFill>
                  <pic:spPr>
                    <a:xfrm>
                      <a:off x="0" y="0"/>
                      <a:ext cx="5943600" cy="403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E0C60E" w14:textId="77777777" w:rsidR="00185396" w:rsidRDefault="00185396" w:rsidP="001C3371">
      <w:pPr>
        <w:jc w:val="center"/>
        <w:rPr>
          <w:rFonts w:ascii="David" w:hAnsi="David" w:cs="David"/>
        </w:rPr>
      </w:pPr>
    </w:p>
    <w:p w14:paraId="7BC77C19" w14:textId="77777777" w:rsidR="00185396" w:rsidRDefault="00185396" w:rsidP="00334EC2">
      <w:pPr>
        <w:rPr>
          <w:rFonts w:ascii="David" w:hAnsi="David" w:cs="David"/>
        </w:rPr>
      </w:pPr>
    </w:p>
    <w:p w14:paraId="26140A04" w14:textId="2D57740E" w:rsidR="00185396" w:rsidRDefault="00185396" w:rsidP="00185396">
      <w:pPr>
        <w:jc w:val="center"/>
        <w:rPr>
          <w:rFonts w:ascii="David" w:hAnsi="David" w:cs="David"/>
          <w:b/>
          <w:bCs/>
        </w:rPr>
      </w:pPr>
      <w:r w:rsidRPr="00334EC2">
        <w:rPr>
          <w:rFonts w:ascii="David" w:hAnsi="David" w:cs="David"/>
          <w:b/>
          <w:bCs/>
        </w:rPr>
        <w:t xml:space="preserve">Link to the file on the server: </w:t>
      </w:r>
      <w:hyperlink r:id="rId11" w:history="1">
        <w:r w:rsidRPr="00334EC2">
          <w:rPr>
            <w:rStyle w:val="Hyperlink"/>
            <w:rFonts w:ascii="David" w:hAnsi="David" w:cs="David"/>
            <w:b/>
            <w:bCs/>
          </w:rPr>
          <w:t>http://34.66.223.151/~a23/q</w:t>
        </w:r>
        <w:r w:rsidRPr="00334EC2">
          <w:rPr>
            <w:rStyle w:val="Hyperlink"/>
            <w:rFonts w:ascii="David" w:hAnsi="David" w:cs="David"/>
            <w:b/>
            <w:bCs/>
          </w:rPr>
          <w:t>2</w:t>
        </w:r>
        <w:r w:rsidRPr="00334EC2">
          <w:rPr>
            <w:rStyle w:val="Hyperlink"/>
            <w:rFonts w:ascii="David" w:hAnsi="David" w:cs="David"/>
            <w:b/>
            <w:bCs/>
          </w:rPr>
          <w:t>_HW2.html</w:t>
        </w:r>
      </w:hyperlink>
      <w:r w:rsidRPr="00334EC2">
        <w:rPr>
          <w:rFonts w:ascii="David" w:hAnsi="David" w:cs="David"/>
          <w:b/>
          <w:bCs/>
        </w:rPr>
        <w:t xml:space="preserve"> </w:t>
      </w:r>
      <w:r w:rsidRPr="00334EC2">
        <w:rPr>
          <w:rFonts w:ascii="David" w:hAnsi="David" w:cs="David"/>
          <w:b/>
          <w:bCs/>
        </w:rPr>
        <w:br/>
      </w:r>
    </w:p>
    <w:p w14:paraId="5E0D0A39" w14:textId="77777777" w:rsidR="00C85249" w:rsidRPr="00334EC2" w:rsidRDefault="00C85249" w:rsidP="00185396">
      <w:pPr>
        <w:jc w:val="center"/>
        <w:rPr>
          <w:rFonts w:ascii="David" w:hAnsi="David" w:cs="David"/>
          <w:b/>
          <w:bCs/>
        </w:rPr>
      </w:pPr>
    </w:p>
    <w:p w14:paraId="7E9BE26A" w14:textId="27E39FF7" w:rsidR="00185396" w:rsidRDefault="00185396" w:rsidP="00334EC2">
      <w:pPr>
        <w:rPr>
          <w:rFonts w:ascii="David" w:hAnsi="David" w:cs="David"/>
        </w:rPr>
      </w:pPr>
    </w:p>
    <w:p w14:paraId="3BC09A0C" w14:textId="2D831D02" w:rsidR="00A070BF" w:rsidRDefault="00334EC2" w:rsidP="00A070BF">
      <w:pPr>
        <w:rPr>
          <w:rFonts w:ascii="David" w:hAnsi="David" w:cs="David"/>
          <w:b/>
          <w:bCs/>
        </w:rPr>
      </w:pPr>
      <w:proofErr w:type="gramStart"/>
      <w:r>
        <w:rPr>
          <w:rFonts w:ascii="David" w:hAnsi="David" w:cs="David"/>
          <w:b/>
          <w:bCs/>
        </w:rPr>
        <w:lastRenderedPageBreak/>
        <w:t xml:space="preserve">Task </w:t>
      </w:r>
      <w:r w:rsidR="00A070BF" w:rsidRPr="00021397">
        <w:rPr>
          <w:rFonts w:ascii="David" w:hAnsi="David" w:cs="David"/>
          <w:b/>
          <w:bCs/>
        </w:rPr>
        <w:t xml:space="preserve"> </w:t>
      </w:r>
      <w:r w:rsidR="00B11676">
        <w:rPr>
          <w:rFonts w:ascii="David" w:hAnsi="David" w:cs="David"/>
          <w:b/>
          <w:bCs/>
        </w:rPr>
        <w:t>3</w:t>
      </w:r>
      <w:proofErr w:type="gramEnd"/>
      <w:r w:rsidR="00A070BF">
        <w:rPr>
          <w:rFonts w:ascii="David" w:hAnsi="David" w:cs="David"/>
          <w:b/>
          <w:bCs/>
        </w:rPr>
        <w:t xml:space="preserve"> </w:t>
      </w:r>
      <w:r w:rsidR="00B11676">
        <w:rPr>
          <w:rFonts w:ascii="David" w:hAnsi="David" w:cs="David"/>
          <w:b/>
          <w:bCs/>
        </w:rPr>
        <w:t>–</w:t>
      </w:r>
      <w:r w:rsidR="00A070BF">
        <w:rPr>
          <w:rFonts w:ascii="David" w:hAnsi="David" w:cs="David"/>
          <w:b/>
          <w:bCs/>
        </w:rPr>
        <w:t xml:space="preserve"> </w:t>
      </w:r>
      <w:r w:rsidR="00B11676">
        <w:rPr>
          <w:rFonts w:ascii="David" w:hAnsi="David" w:cs="David"/>
          <w:b/>
          <w:bCs/>
        </w:rPr>
        <w:t>line</w:t>
      </w:r>
      <w:r w:rsidR="00A070BF">
        <w:rPr>
          <w:rFonts w:ascii="David" w:hAnsi="David" w:cs="David"/>
          <w:b/>
          <w:bCs/>
        </w:rPr>
        <w:t xml:space="preserve"> </w:t>
      </w:r>
      <w:r w:rsidR="00B11676">
        <w:rPr>
          <w:rFonts w:ascii="David" w:hAnsi="David" w:cs="David"/>
          <w:b/>
          <w:bCs/>
        </w:rPr>
        <w:t>graph</w:t>
      </w:r>
      <w:r w:rsidR="00A070BF">
        <w:rPr>
          <w:rFonts w:ascii="David" w:hAnsi="David" w:cs="David"/>
          <w:b/>
          <w:bCs/>
        </w:rPr>
        <w:t>:</w:t>
      </w:r>
    </w:p>
    <w:p w14:paraId="69EF4266" w14:textId="77777777" w:rsidR="00E4473E" w:rsidRDefault="00E4473E" w:rsidP="00A070BF">
      <w:pPr>
        <w:rPr>
          <w:rFonts w:ascii="David" w:hAnsi="David" w:cs="David"/>
          <w:b/>
          <w:bCs/>
        </w:rPr>
      </w:pPr>
    </w:p>
    <w:p w14:paraId="32F3AD3D" w14:textId="1C3792BD" w:rsidR="00E4473E" w:rsidRDefault="00E4473E" w:rsidP="00E4473E">
      <w:pPr>
        <w:rPr>
          <w:rFonts w:ascii="David" w:hAnsi="David" w:cs="David"/>
        </w:rPr>
      </w:pPr>
      <w:r>
        <w:rPr>
          <w:rFonts w:ascii="David" w:hAnsi="David" w:cs="David"/>
        </w:rPr>
        <w:t>In this</w:t>
      </w:r>
      <w:r w:rsidRPr="00E4473E">
        <w:rPr>
          <w:rFonts w:ascii="David" w:hAnsi="David" w:cs="David"/>
        </w:rPr>
        <w:t xml:space="preserve"> </w:t>
      </w:r>
      <w:r>
        <w:rPr>
          <w:rFonts w:ascii="David" w:hAnsi="David" w:cs="David"/>
        </w:rPr>
        <w:t>task we</w:t>
      </w:r>
      <w:r w:rsidRPr="00E4473E">
        <w:rPr>
          <w:rFonts w:ascii="David" w:hAnsi="David" w:cs="David"/>
        </w:rPr>
        <w:t xml:space="preserve"> generate</w:t>
      </w:r>
      <w:r>
        <w:rPr>
          <w:rFonts w:ascii="David" w:hAnsi="David" w:cs="David"/>
        </w:rPr>
        <w:t>d</w:t>
      </w:r>
      <w:r w:rsidRPr="00E4473E">
        <w:rPr>
          <w:rFonts w:ascii="David" w:hAnsi="David" w:cs="David"/>
        </w:rPr>
        <w:t xml:space="preserve"> a line graph, visualizing the fuel prices in USD from 2003 to 2020. It uses a CSV file named "Fuel_Prices.csv" as the data source.</w:t>
      </w:r>
    </w:p>
    <w:p w14:paraId="494E574D" w14:textId="75F44F25" w:rsidR="00E4473E" w:rsidRPr="00E4473E" w:rsidRDefault="00E4473E" w:rsidP="00E4473E">
      <w:pPr>
        <w:rPr>
          <w:rFonts w:ascii="David" w:hAnsi="David" w:cs="David"/>
        </w:rPr>
      </w:pPr>
      <w:r w:rsidRPr="00E4473E">
        <w:rPr>
          <w:rFonts w:ascii="David" w:hAnsi="David" w:cs="David"/>
        </w:rPr>
        <w:t>After reading the CSV file, the program reformats the data to include the date, petrol (USD), and diesel (USD) values.</w:t>
      </w:r>
      <w:r>
        <w:rPr>
          <w:rFonts w:ascii="David" w:hAnsi="David" w:cs="David"/>
        </w:rPr>
        <w:t xml:space="preserve"> Creating a </w:t>
      </w:r>
      <w:r w:rsidRPr="00E4473E">
        <w:rPr>
          <w:rFonts w:ascii="David" w:hAnsi="David" w:cs="David"/>
        </w:rPr>
        <w:t>SVG object to the body of the page</w:t>
      </w:r>
      <w:r>
        <w:rPr>
          <w:rFonts w:ascii="David" w:hAnsi="David" w:cs="David"/>
        </w:rPr>
        <w:t xml:space="preserve"> to present our graph’s, </w:t>
      </w:r>
      <w:proofErr w:type="gramStart"/>
      <w:r>
        <w:rPr>
          <w:rFonts w:ascii="David" w:hAnsi="David" w:cs="David"/>
        </w:rPr>
        <w:t>legend</w:t>
      </w:r>
      <w:proofErr w:type="gramEnd"/>
      <w:r>
        <w:rPr>
          <w:rFonts w:ascii="David" w:hAnsi="David" w:cs="David"/>
        </w:rPr>
        <w:t xml:space="preserve"> and axis</w:t>
      </w:r>
      <w:r w:rsidRPr="00E4473E">
        <w:rPr>
          <w:rFonts w:ascii="David" w:hAnsi="David" w:cs="David"/>
        </w:rPr>
        <w:t>.</w:t>
      </w:r>
    </w:p>
    <w:p w14:paraId="66E28A43" w14:textId="77777777" w:rsidR="00A070BF" w:rsidRDefault="00A070BF" w:rsidP="00A070BF">
      <w:pPr>
        <w:rPr>
          <w:rFonts w:ascii="David" w:hAnsi="David" w:cs="David"/>
        </w:rPr>
      </w:pPr>
    </w:p>
    <w:p w14:paraId="1BDF1D42" w14:textId="295C8AEF" w:rsidR="00A070BF" w:rsidRDefault="00AB0CC3" w:rsidP="00A070BF">
      <w:pPr>
        <w:jc w:val="center"/>
        <w:rPr>
          <w:rFonts w:ascii="David" w:hAnsi="David" w:cs="David"/>
        </w:rPr>
      </w:pPr>
      <w:r w:rsidRPr="00AB0CC3">
        <w:rPr>
          <w:rFonts w:ascii="David" w:hAnsi="David" w:cs="David"/>
        </w:rPr>
        <w:drawing>
          <wp:inline distT="0" distB="0" distL="0" distR="0" wp14:anchorId="5E4ABE20" wp14:editId="2DFA84C0">
            <wp:extent cx="5943600" cy="2723515"/>
            <wp:effectExtent l="38100" t="38100" r="38100" b="38735"/>
            <wp:docPr id="99814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43848" name=""/>
                    <pic:cNvPicPr/>
                  </pic:nvPicPr>
                  <pic:blipFill>
                    <a:blip r:embed="rId12"/>
                    <a:stretch>
                      <a:fillRect/>
                    </a:stretch>
                  </pic:blipFill>
                  <pic:spPr>
                    <a:xfrm>
                      <a:off x="0" y="0"/>
                      <a:ext cx="5943600" cy="2723515"/>
                    </a:xfrm>
                    <a:prstGeom prst="rect">
                      <a:avLst/>
                    </a:prstGeom>
                    <a:ln w="28575">
                      <a:solidFill>
                        <a:schemeClr val="tx1"/>
                      </a:solidFill>
                    </a:ln>
                  </pic:spPr>
                </pic:pic>
              </a:graphicData>
            </a:graphic>
          </wp:inline>
        </w:drawing>
      </w:r>
    </w:p>
    <w:p w14:paraId="4327F9E7" w14:textId="77777777" w:rsidR="00A070BF" w:rsidRDefault="00A070BF" w:rsidP="00A070BF">
      <w:pPr>
        <w:jc w:val="center"/>
        <w:rPr>
          <w:rFonts w:ascii="David" w:hAnsi="David" w:cs="David"/>
        </w:rPr>
      </w:pPr>
    </w:p>
    <w:p w14:paraId="6FAAF4C6" w14:textId="39269649" w:rsidR="00A070BF" w:rsidRDefault="00A070BF" w:rsidP="00A070BF">
      <w:pPr>
        <w:jc w:val="center"/>
        <w:rPr>
          <w:rFonts w:ascii="David" w:hAnsi="David" w:cs="David"/>
        </w:rPr>
      </w:pPr>
      <w:r>
        <w:rPr>
          <w:rFonts w:ascii="David" w:hAnsi="David" w:cs="David"/>
        </w:rPr>
        <w:t xml:space="preserve">Link to the file on the server: </w:t>
      </w:r>
      <w:hyperlink r:id="rId13" w:history="1">
        <w:r w:rsidR="00AB0CC3" w:rsidRPr="00330E49">
          <w:rPr>
            <w:rStyle w:val="Hyperlink"/>
            <w:rFonts w:ascii="David" w:hAnsi="David" w:cs="David"/>
          </w:rPr>
          <w:t>http://34.66.223.151/</w:t>
        </w:r>
        <w:r w:rsidR="00AB0CC3" w:rsidRPr="00330E49">
          <w:rPr>
            <w:rStyle w:val="Hyperlink"/>
            <w:rFonts w:ascii="David" w:hAnsi="David" w:cs="David"/>
          </w:rPr>
          <w:t>~</w:t>
        </w:r>
        <w:r w:rsidR="00AB0CC3" w:rsidRPr="00330E49">
          <w:rPr>
            <w:rStyle w:val="Hyperlink"/>
            <w:rFonts w:ascii="David" w:hAnsi="David" w:cs="David"/>
          </w:rPr>
          <w:t>a23/q</w:t>
        </w:r>
        <w:r w:rsidR="00AB0CC3" w:rsidRPr="00330E49">
          <w:rPr>
            <w:rStyle w:val="Hyperlink"/>
            <w:rFonts w:ascii="David" w:hAnsi="David" w:cs="David"/>
          </w:rPr>
          <w:t>3</w:t>
        </w:r>
        <w:r w:rsidR="00AB0CC3" w:rsidRPr="00330E49">
          <w:rPr>
            <w:rStyle w:val="Hyperlink"/>
            <w:rFonts w:ascii="David" w:hAnsi="David" w:cs="David"/>
          </w:rPr>
          <w:t>_HW2.html</w:t>
        </w:r>
      </w:hyperlink>
      <w:r>
        <w:rPr>
          <w:rFonts w:ascii="David" w:hAnsi="David" w:cs="David"/>
        </w:rPr>
        <w:t xml:space="preserve"> </w:t>
      </w:r>
      <w:r>
        <w:rPr>
          <w:rFonts w:ascii="David" w:hAnsi="David" w:cs="David"/>
        </w:rPr>
        <w:br/>
      </w:r>
    </w:p>
    <w:p w14:paraId="0C7D3250" w14:textId="77777777" w:rsidR="00A070BF" w:rsidRDefault="00A070BF" w:rsidP="00A070BF">
      <w:pPr>
        <w:jc w:val="center"/>
        <w:rPr>
          <w:rFonts w:ascii="David" w:hAnsi="David" w:cs="David"/>
        </w:rPr>
      </w:pPr>
    </w:p>
    <w:p w14:paraId="39FFED92" w14:textId="77777777" w:rsidR="00A070BF" w:rsidRDefault="00A070BF" w:rsidP="00A070BF">
      <w:pPr>
        <w:jc w:val="center"/>
        <w:rPr>
          <w:rFonts w:ascii="David" w:hAnsi="David" w:cs="David"/>
        </w:rPr>
      </w:pPr>
    </w:p>
    <w:p w14:paraId="2A49D0F5" w14:textId="77777777" w:rsidR="00A070BF" w:rsidRDefault="00A070BF" w:rsidP="00A070BF">
      <w:pPr>
        <w:jc w:val="center"/>
        <w:rPr>
          <w:rFonts w:ascii="David" w:hAnsi="David" w:cs="David"/>
        </w:rPr>
      </w:pPr>
    </w:p>
    <w:p w14:paraId="6CE21574" w14:textId="77777777" w:rsidR="00A070BF" w:rsidRDefault="00A070BF" w:rsidP="00A070BF">
      <w:pPr>
        <w:jc w:val="center"/>
        <w:rPr>
          <w:rFonts w:ascii="David" w:hAnsi="David" w:cs="David"/>
        </w:rPr>
      </w:pPr>
    </w:p>
    <w:p w14:paraId="385DE3CD" w14:textId="77777777" w:rsidR="00A070BF" w:rsidRDefault="00A070BF" w:rsidP="00A070BF">
      <w:pPr>
        <w:jc w:val="center"/>
        <w:rPr>
          <w:rFonts w:ascii="David" w:hAnsi="David" w:cs="David"/>
        </w:rPr>
      </w:pPr>
    </w:p>
    <w:p w14:paraId="04F8EF3E" w14:textId="77777777" w:rsidR="00A070BF" w:rsidRDefault="00A070BF" w:rsidP="00A070BF">
      <w:pPr>
        <w:jc w:val="center"/>
        <w:rPr>
          <w:rFonts w:ascii="David" w:hAnsi="David" w:cs="David"/>
        </w:rPr>
      </w:pPr>
    </w:p>
    <w:p w14:paraId="4A06945F" w14:textId="5CFEC0BD" w:rsidR="00185396" w:rsidRDefault="00A070BF" w:rsidP="00A070BF">
      <w:pPr>
        <w:jc w:val="center"/>
        <w:rPr>
          <w:rFonts w:ascii="David" w:hAnsi="David" w:cs="David"/>
        </w:rPr>
      </w:pPr>
      <w:r>
        <w:rPr>
          <w:rFonts w:ascii="David" w:hAnsi="David" w:cs="David"/>
        </w:rPr>
        <w:br/>
      </w:r>
    </w:p>
    <w:p w14:paraId="49309DB2" w14:textId="77777777" w:rsidR="00185396" w:rsidRDefault="00185396" w:rsidP="001C3371">
      <w:pPr>
        <w:jc w:val="center"/>
        <w:rPr>
          <w:rFonts w:ascii="David" w:hAnsi="David" w:cs="David"/>
        </w:rPr>
      </w:pPr>
    </w:p>
    <w:p w14:paraId="52D06C6A" w14:textId="5A64BA94" w:rsidR="00185396" w:rsidRPr="001C3371" w:rsidRDefault="00185396" w:rsidP="001C3371">
      <w:pPr>
        <w:jc w:val="center"/>
        <w:rPr>
          <w:rFonts w:ascii="David" w:hAnsi="David" w:cs="David"/>
        </w:rPr>
      </w:pPr>
    </w:p>
    <w:sectPr w:rsidR="00185396" w:rsidRPr="001C337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F33A" w14:textId="77777777" w:rsidR="004A4C9F" w:rsidRDefault="004A4C9F" w:rsidP="001C3371">
      <w:pPr>
        <w:spacing w:after="0" w:line="240" w:lineRule="auto"/>
      </w:pPr>
      <w:r>
        <w:separator/>
      </w:r>
    </w:p>
  </w:endnote>
  <w:endnote w:type="continuationSeparator" w:id="0">
    <w:p w14:paraId="1F9F0D13" w14:textId="77777777" w:rsidR="004A4C9F" w:rsidRDefault="004A4C9F" w:rsidP="001C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56E3B" w14:textId="77777777" w:rsidR="004A4C9F" w:rsidRDefault="004A4C9F" w:rsidP="001C3371">
      <w:pPr>
        <w:spacing w:after="0" w:line="240" w:lineRule="auto"/>
      </w:pPr>
      <w:r>
        <w:separator/>
      </w:r>
    </w:p>
  </w:footnote>
  <w:footnote w:type="continuationSeparator" w:id="0">
    <w:p w14:paraId="4E590DD1" w14:textId="77777777" w:rsidR="004A4C9F" w:rsidRDefault="004A4C9F" w:rsidP="001C3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5A90" w14:textId="1A1857A2" w:rsidR="001C3371" w:rsidRDefault="00021397">
    <w:pPr>
      <w:pStyle w:val="Header"/>
    </w:pPr>
    <w:r>
      <w:rPr>
        <w:noProof/>
      </w:rPr>
      <mc:AlternateContent>
        <mc:Choice Requires="wps">
          <w:drawing>
            <wp:anchor distT="0" distB="0" distL="118745" distR="118745" simplePos="0" relativeHeight="251659264" behindDoc="1" locked="0" layoutInCell="1" allowOverlap="0" wp14:anchorId="32E6AB35" wp14:editId="5642E36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David" w:hAnsi="David" w:cs="David"/>
                              <w:b/>
                              <w:bCs/>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FF3536" w14:textId="7E7FB5DF" w:rsidR="00021397" w:rsidRDefault="00021397">
                              <w:pPr>
                                <w:pStyle w:val="Header"/>
                                <w:tabs>
                                  <w:tab w:val="clear" w:pos="4680"/>
                                  <w:tab w:val="clear" w:pos="9360"/>
                                </w:tabs>
                                <w:jc w:val="center"/>
                                <w:rPr>
                                  <w:caps/>
                                  <w:color w:val="FFFFFF" w:themeColor="background1"/>
                                </w:rPr>
                              </w:pPr>
                              <w:r w:rsidRPr="00021397">
                                <w:rPr>
                                  <w:rFonts w:ascii="David" w:hAnsi="David" w:cs="David"/>
                                  <w:b/>
                                  <w:bCs/>
                                  <w:u w:val="single"/>
                                </w:rPr>
                                <w:t>Visualization Exercise 2 - D3 Graph’s: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2E6AB35"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David" w:hAnsi="David" w:cs="David"/>
                        <w:b/>
                        <w:bCs/>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FF3536" w14:textId="7E7FB5DF" w:rsidR="00021397" w:rsidRDefault="00021397">
                        <w:pPr>
                          <w:pStyle w:val="Header"/>
                          <w:tabs>
                            <w:tab w:val="clear" w:pos="4680"/>
                            <w:tab w:val="clear" w:pos="9360"/>
                          </w:tabs>
                          <w:jc w:val="center"/>
                          <w:rPr>
                            <w:caps/>
                            <w:color w:val="FFFFFF" w:themeColor="background1"/>
                          </w:rPr>
                        </w:pPr>
                        <w:r w:rsidRPr="00021397">
                          <w:rPr>
                            <w:rFonts w:ascii="David" w:hAnsi="David" w:cs="David"/>
                            <w:b/>
                            <w:bCs/>
                            <w:u w:val="single"/>
                          </w:rPr>
                          <w:t>Visualization Exercise 2 - D3 Graph’s: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7D"/>
    <w:rsid w:val="00021397"/>
    <w:rsid w:val="000F597D"/>
    <w:rsid w:val="00185396"/>
    <w:rsid w:val="001C3371"/>
    <w:rsid w:val="00334EC2"/>
    <w:rsid w:val="004A4C9F"/>
    <w:rsid w:val="005D287E"/>
    <w:rsid w:val="006455B0"/>
    <w:rsid w:val="008D4BDB"/>
    <w:rsid w:val="00A070BF"/>
    <w:rsid w:val="00AB0CC3"/>
    <w:rsid w:val="00B04975"/>
    <w:rsid w:val="00B11676"/>
    <w:rsid w:val="00BD5603"/>
    <w:rsid w:val="00C85249"/>
    <w:rsid w:val="00E4473E"/>
    <w:rsid w:val="00F10D17"/>
    <w:rsid w:val="00FC3E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9BB64"/>
  <w15:chartTrackingRefBased/>
  <w15:docId w15:val="{126BCBB6-79E1-4F0F-90F9-63879C07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371"/>
  </w:style>
  <w:style w:type="paragraph" w:styleId="Footer">
    <w:name w:val="footer"/>
    <w:basedOn w:val="Normal"/>
    <w:link w:val="FooterChar"/>
    <w:uiPriority w:val="99"/>
    <w:unhideWhenUsed/>
    <w:rsid w:val="001C3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371"/>
  </w:style>
  <w:style w:type="table" w:styleId="TableGrid">
    <w:name w:val="Table Grid"/>
    <w:basedOn w:val="TableNormal"/>
    <w:uiPriority w:val="39"/>
    <w:rsid w:val="00021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397"/>
    <w:rPr>
      <w:color w:val="0563C1" w:themeColor="hyperlink"/>
      <w:u w:val="single"/>
    </w:rPr>
  </w:style>
  <w:style w:type="character" w:styleId="UnresolvedMention">
    <w:name w:val="Unresolved Mention"/>
    <w:basedOn w:val="DefaultParagraphFont"/>
    <w:uiPriority w:val="99"/>
    <w:semiHidden/>
    <w:unhideWhenUsed/>
    <w:rsid w:val="00021397"/>
    <w:rPr>
      <w:color w:val="605E5C"/>
      <w:shd w:val="clear" w:color="auto" w:fill="E1DFDD"/>
    </w:rPr>
  </w:style>
  <w:style w:type="character" w:styleId="FollowedHyperlink">
    <w:name w:val="FollowedHyperlink"/>
    <w:basedOn w:val="DefaultParagraphFont"/>
    <w:uiPriority w:val="99"/>
    <w:semiHidden/>
    <w:unhideWhenUsed/>
    <w:rsid w:val="001853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49248">
      <w:bodyDiv w:val="1"/>
      <w:marLeft w:val="0"/>
      <w:marRight w:val="0"/>
      <w:marTop w:val="0"/>
      <w:marBottom w:val="0"/>
      <w:divBdr>
        <w:top w:val="none" w:sz="0" w:space="0" w:color="auto"/>
        <w:left w:val="none" w:sz="0" w:space="0" w:color="auto"/>
        <w:bottom w:val="none" w:sz="0" w:space="0" w:color="auto"/>
        <w:right w:val="none" w:sz="0" w:space="0" w:color="auto"/>
      </w:divBdr>
    </w:div>
    <w:div w:id="969477256">
      <w:bodyDiv w:val="1"/>
      <w:marLeft w:val="0"/>
      <w:marRight w:val="0"/>
      <w:marTop w:val="0"/>
      <w:marBottom w:val="0"/>
      <w:divBdr>
        <w:top w:val="none" w:sz="0" w:space="0" w:color="auto"/>
        <w:left w:val="none" w:sz="0" w:space="0" w:color="auto"/>
        <w:bottom w:val="none" w:sz="0" w:space="0" w:color="auto"/>
        <w:right w:val="none" w:sz="0" w:space="0" w:color="auto"/>
      </w:divBdr>
    </w:div>
    <w:div w:id="19949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34.66.223.151/~a23/q3_HW2.html" TargetMode="External"/><Relationship Id="rId3" Type="http://schemas.openxmlformats.org/officeDocument/2006/relationships/webSettings" Target="webSettings.xml"/><Relationship Id="rId7" Type="http://schemas.openxmlformats.org/officeDocument/2006/relationships/hyperlink" Target="https://d3-graph-gallery.com/index.html"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34.66.223.151/~a23/q2_HW2.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34.66.223.151/~a23/q1_HW2.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Exercise 2 - D3 Graph’s:</dc:title>
  <dc:subject/>
  <dc:creator>Dror Mor</dc:creator>
  <cp:keywords/>
  <dc:description/>
  <cp:lastModifiedBy>Dror Mor</cp:lastModifiedBy>
  <cp:revision>2</cp:revision>
  <dcterms:created xsi:type="dcterms:W3CDTF">2023-05-14T11:56:00Z</dcterms:created>
  <dcterms:modified xsi:type="dcterms:W3CDTF">2023-05-14T11:56:00Z</dcterms:modified>
</cp:coreProperties>
</file>