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15D1" w14:textId="7B5E61E7" w:rsidR="00F51791" w:rsidRDefault="006B170B" w:rsidP="00944352">
      <w:r>
        <w:t xml:space="preserve"> </w:t>
      </w:r>
    </w:p>
    <w:p w14:paraId="4A88052B" w14:textId="77777777" w:rsidR="00944352" w:rsidRDefault="00944352" w:rsidP="00944352"/>
    <w:p w14:paraId="32827985" w14:textId="77777777" w:rsidR="00401C5E" w:rsidRDefault="00401C5E" w:rsidP="00944352"/>
    <w:p w14:paraId="7D5D8303" w14:textId="77777777" w:rsidR="00944352" w:rsidRDefault="00944352" w:rsidP="00944352"/>
    <w:p w14:paraId="245C5545" w14:textId="00AB3C1C" w:rsidR="00515606" w:rsidRPr="00944352" w:rsidRDefault="00944352" w:rsidP="00515606">
      <w:pPr>
        <w:jc w:val="center"/>
        <w:rPr>
          <w:b/>
          <w:bCs/>
          <w:sz w:val="40"/>
          <w:szCs w:val="40"/>
        </w:rPr>
      </w:pPr>
      <w:r w:rsidRPr="00944352">
        <w:rPr>
          <w:b/>
          <w:bCs/>
          <w:sz w:val="40"/>
          <w:szCs w:val="40"/>
        </w:rPr>
        <w:t>ITRI616</w:t>
      </w:r>
      <w:r w:rsidR="00515606">
        <w:rPr>
          <w:b/>
          <w:bCs/>
          <w:sz w:val="40"/>
          <w:szCs w:val="40"/>
        </w:rPr>
        <w:t xml:space="preserve"> Project</w:t>
      </w:r>
    </w:p>
    <w:p w14:paraId="376FFFC9" w14:textId="5199D7FB" w:rsidR="00944352" w:rsidRPr="00944352" w:rsidRDefault="00515606" w:rsidP="00944352">
      <w:pPr>
        <w:jc w:val="center"/>
        <w:rPr>
          <w:rFonts w:eastAsia="Arial"/>
          <w:sz w:val="32"/>
          <w:szCs w:val="32"/>
        </w:rPr>
      </w:pPr>
      <w:proofErr w:type="spellStart"/>
      <w:r w:rsidRPr="00515606">
        <w:rPr>
          <w:b/>
          <w:bCs/>
          <w:sz w:val="32"/>
          <w:szCs w:val="32"/>
        </w:rPr>
        <w:t>C_lines</w:t>
      </w:r>
      <w:proofErr w:type="spellEnd"/>
      <w:r w:rsidRPr="0051560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Game with Machine</w:t>
      </w:r>
      <w:r w:rsidRPr="00515606">
        <w:rPr>
          <w:b/>
          <w:bCs/>
          <w:sz w:val="32"/>
          <w:szCs w:val="32"/>
        </w:rPr>
        <w:t xml:space="preserve"> Learning Agent</w:t>
      </w:r>
    </w:p>
    <w:p w14:paraId="7952E624" w14:textId="384E85CE" w:rsidR="00920669" w:rsidRPr="00944352" w:rsidRDefault="009C4897" w:rsidP="00944352">
      <w:pPr>
        <w:jc w:val="center"/>
        <w:rPr>
          <w:sz w:val="32"/>
          <w:szCs w:val="32"/>
        </w:rPr>
      </w:pPr>
      <w:r w:rsidRPr="00944352">
        <w:rPr>
          <w:rFonts w:eastAsia="Arial"/>
          <w:sz w:val="32"/>
          <w:szCs w:val="32"/>
        </w:rPr>
        <w:t xml:space="preserve">BSc in </w:t>
      </w:r>
      <w:r w:rsidR="00920669" w:rsidRPr="00944352">
        <w:rPr>
          <w:rFonts w:eastAsia="Arial"/>
          <w:sz w:val="32"/>
          <w:szCs w:val="32"/>
        </w:rPr>
        <w:t>Computer Science</w:t>
      </w:r>
      <w:r w:rsidR="00920669" w:rsidRPr="00944352">
        <w:rPr>
          <w:sz w:val="32"/>
          <w:szCs w:val="32"/>
        </w:rPr>
        <w:t xml:space="preserve"> &amp; Information Technology Honours 2026</w:t>
      </w:r>
    </w:p>
    <w:p w14:paraId="007D2BBD" w14:textId="77777777" w:rsidR="00944352" w:rsidRPr="00944352" w:rsidRDefault="00944352" w:rsidP="00944352">
      <w:pPr>
        <w:jc w:val="center"/>
        <w:rPr>
          <w:sz w:val="28"/>
          <w:szCs w:val="28"/>
        </w:rPr>
      </w:pPr>
    </w:p>
    <w:p w14:paraId="210D6561" w14:textId="31BB4BAC" w:rsidR="00920669" w:rsidRPr="00944352" w:rsidRDefault="00920669" w:rsidP="00944352">
      <w:pPr>
        <w:jc w:val="center"/>
        <w:rPr>
          <w:b/>
          <w:bCs/>
          <w:sz w:val="32"/>
          <w:szCs w:val="32"/>
        </w:rPr>
      </w:pPr>
      <w:r w:rsidRPr="00944352">
        <w:rPr>
          <w:b/>
          <w:bCs/>
          <w:sz w:val="32"/>
          <w:szCs w:val="32"/>
        </w:rPr>
        <w:t>North-West University</w:t>
      </w:r>
    </w:p>
    <w:p w14:paraId="17562B5D" w14:textId="7A4E0061" w:rsidR="00920669" w:rsidRPr="00944352" w:rsidRDefault="003E00CF" w:rsidP="00944352">
      <w:pPr>
        <w:jc w:val="center"/>
        <w:rPr>
          <w:b/>
          <w:bCs/>
          <w:sz w:val="32"/>
          <w:szCs w:val="32"/>
        </w:rPr>
      </w:pPr>
      <w:r w:rsidRPr="00944352">
        <w:rPr>
          <w:b/>
          <w:bCs/>
          <w:sz w:val="32"/>
          <w:szCs w:val="32"/>
        </w:rPr>
        <w:t>Vanderbijlpark Campus</w:t>
      </w:r>
    </w:p>
    <w:p w14:paraId="690C29BF" w14:textId="77777777" w:rsidR="00401C5E" w:rsidRDefault="00401C5E" w:rsidP="00944352">
      <w:pPr>
        <w:jc w:val="center"/>
      </w:pPr>
    </w:p>
    <w:p w14:paraId="12ABA4A9" w14:textId="77777777" w:rsidR="00401C5E" w:rsidRDefault="00401C5E" w:rsidP="00944352">
      <w:pPr>
        <w:jc w:val="center"/>
      </w:pPr>
    </w:p>
    <w:p w14:paraId="63067613" w14:textId="40DD2BC8" w:rsidR="00920669" w:rsidRPr="00944352" w:rsidRDefault="00515606" w:rsidP="00944352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6A559CF" w14:textId="77777777" w:rsidR="00401C5E" w:rsidRDefault="00401C5E" w:rsidP="00944352">
      <w:pPr>
        <w:jc w:val="center"/>
        <w:sectPr w:rsidR="00401C5E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rPr>
          <w:rFonts w:eastAsiaTheme="minorHAnsi"/>
          <w:b w:val="0"/>
          <w:bCs w:val="0"/>
          <w:kern w:val="2"/>
          <w:sz w:val="24"/>
          <w:szCs w:val="24"/>
          <w:lang w:val="en-ZA"/>
          <w14:ligatures w14:val="standardContextual"/>
        </w:rPr>
        <w:id w:val="-1096473119"/>
        <w:docPartObj>
          <w:docPartGallery w:val="Table of Contents"/>
          <w:docPartUnique/>
        </w:docPartObj>
      </w:sdtPr>
      <w:sdtEndPr>
        <w:rPr>
          <w:noProof/>
          <w:sz w:val="22"/>
        </w:rPr>
      </w:sdtEndPr>
      <w:sdtContent>
        <w:p w14:paraId="329E63D5" w14:textId="35537F9B" w:rsidR="00401C5E" w:rsidRPr="00401C5E" w:rsidRDefault="00401C5E" w:rsidP="00944352">
          <w:pPr>
            <w:pStyle w:val="TOCHeading"/>
          </w:pPr>
          <w:r w:rsidRPr="00401C5E">
            <w:t>Table of Contents</w:t>
          </w:r>
        </w:p>
        <w:p w14:paraId="3D17B926" w14:textId="169F4109" w:rsidR="001A0F96" w:rsidRDefault="00B870A4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en-ZA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1562719" w:history="1">
            <w:r w:rsidR="001A0F96" w:rsidRPr="00144D94">
              <w:rPr>
                <w:rStyle w:val="Hyperlink"/>
              </w:rPr>
              <w:t>CHAPTER 1 :</w:t>
            </w:r>
            <w:r w:rsidR="001A0F96">
              <w:rPr>
                <w:rFonts w:asciiTheme="minorHAnsi" w:eastAsiaTheme="minorEastAsia" w:hAnsiTheme="minorHAnsi" w:cstheme="minorBidi"/>
                <w:color w:val="auto"/>
                <w:lang w:eastAsia="en-ZA"/>
              </w:rPr>
              <w:tab/>
            </w:r>
            <w:r w:rsidR="001A0F96" w:rsidRPr="00144D94">
              <w:rPr>
                <w:rStyle w:val="Hyperlink"/>
              </w:rPr>
              <w:t>Introduction</w:t>
            </w:r>
            <w:r w:rsidR="001A0F96">
              <w:rPr>
                <w:webHidden/>
              </w:rPr>
              <w:tab/>
            </w:r>
            <w:r w:rsidR="001A0F96">
              <w:rPr>
                <w:webHidden/>
              </w:rPr>
              <w:fldChar w:fldCharType="begin"/>
            </w:r>
            <w:r w:rsidR="001A0F96">
              <w:rPr>
                <w:webHidden/>
              </w:rPr>
              <w:instrText xml:space="preserve"> PAGEREF _Toc231562719 \h </w:instrText>
            </w:r>
            <w:r w:rsidR="001A0F96">
              <w:rPr>
                <w:webHidden/>
              </w:rPr>
            </w:r>
            <w:r w:rsidR="001A0F96">
              <w:rPr>
                <w:webHidden/>
              </w:rPr>
              <w:fldChar w:fldCharType="separate"/>
            </w:r>
            <w:r w:rsidR="00571BF3">
              <w:rPr>
                <w:webHidden/>
              </w:rPr>
              <w:t>1</w:t>
            </w:r>
            <w:r w:rsidR="001A0F96">
              <w:rPr>
                <w:webHidden/>
              </w:rPr>
              <w:fldChar w:fldCharType="end"/>
            </w:r>
          </w:hyperlink>
        </w:p>
        <w:p w14:paraId="5226B302" w14:textId="03F19554" w:rsidR="001A0F96" w:rsidRDefault="001A0F96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en-ZA"/>
            </w:rPr>
          </w:pPr>
          <w:hyperlink w:anchor="_Toc231562720" w:history="1">
            <w:r w:rsidRPr="00144D94">
              <w:rPr>
                <w:rStyle w:val="Hyperlink"/>
              </w:rPr>
              <w:t>CHAPTER 2 :</w:t>
            </w:r>
            <w:r>
              <w:rPr>
                <w:rFonts w:asciiTheme="minorHAnsi" w:eastAsiaTheme="minorEastAsia" w:hAnsiTheme="minorHAnsi" w:cstheme="minorBidi"/>
                <w:color w:val="auto"/>
                <w:lang w:eastAsia="en-ZA"/>
              </w:rPr>
              <w:tab/>
            </w:r>
            <w:r w:rsidRPr="00144D94">
              <w:rPr>
                <w:rStyle w:val="Hyperlink"/>
              </w:rPr>
              <w:t>Task Definition -TEP Framew</w:t>
            </w:r>
            <w:r w:rsidRPr="00144D94">
              <w:rPr>
                <w:rStyle w:val="Hyperlink"/>
              </w:rPr>
              <w:t>o</w:t>
            </w:r>
            <w:r w:rsidRPr="00144D94">
              <w:rPr>
                <w:rStyle w:val="Hyperlink"/>
              </w:rPr>
              <w:t>rk (Mitchell, 1997)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_Toc231562720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71BF3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1AE2327" w14:textId="5DFE0EC3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21" w:history="1">
            <w:r w:rsidRPr="00144D94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Task (T)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75754" w14:textId="1D76F7A1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22" w:history="1">
            <w:r w:rsidRPr="00144D94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Experience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DE1EB" w14:textId="0022E2E4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23" w:history="1">
            <w:r w:rsidRPr="00144D94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Performance (P)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0DB3F" w14:textId="3898E425" w:rsidR="001A0F96" w:rsidRDefault="001A0F96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en-ZA"/>
            </w:rPr>
          </w:pPr>
          <w:hyperlink w:anchor="_Toc231562724" w:history="1">
            <w:r w:rsidRPr="00144D94">
              <w:rPr>
                <w:rStyle w:val="Hyperlink"/>
              </w:rPr>
              <w:t>CHAPTER 3 :</w:t>
            </w:r>
            <w:r>
              <w:rPr>
                <w:rFonts w:asciiTheme="minorHAnsi" w:eastAsiaTheme="minorEastAsia" w:hAnsiTheme="minorHAnsi" w:cstheme="minorBidi"/>
                <w:color w:val="auto"/>
                <w:lang w:eastAsia="en-ZA"/>
              </w:rPr>
              <w:tab/>
            </w:r>
            <w:r w:rsidRPr="00144D94">
              <w:rPr>
                <w:rStyle w:val="Hyperlink"/>
              </w:rPr>
              <w:t>Learning Algorithm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_Toc231562724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71BF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D27F440" w14:textId="05950D12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25" w:history="1">
            <w:r w:rsidRPr="00144D94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Algorithm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21889" w14:textId="57FC9715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26" w:history="1">
            <w:r w:rsidRPr="00144D94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Network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41F14" w14:textId="59834E94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27" w:history="1">
            <w:r w:rsidRPr="00144D94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Training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91DE7" w14:textId="61071DF8" w:rsidR="001A0F96" w:rsidRDefault="001A0F96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en-ZA"/>
            </w:rPr>
          </w:pPr>
          <w:hyperlink w:anchor="_Toc231562728" w:history="1">
            <w:r w:rsidRPr="00144D94">
              <w:rPr>
                <w:rStyle w:val="Hyperlink"/>
              </w:rPr>
              <w:t>CHAPTER 4 :</w:t>
            </w:r>
            <w:r>
              <w:rPr>
                <w:rFonts w:asciiTheme="minorHAnsi" w:eastAsiaTheme="minorEastAsia" w:hAnsiTheme="minorHAnsi" w:cstheme="minorBidi"/>
                <w:color w:val="auto"/>
                <w:lang w:eastAsia="en-ZA"/>
              </w:rPr>
              <w:tab/>
            </w:r>
            <w:r w:rsidRPr="00144D94">
              <w:rPr>
                <w:rStyle w:val="Hyperlink"/>
              </w:rPr>
              <w:t>Experimental 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_Toc231562728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71BF3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6D0660" w14:textId="4B75B796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29" w:history="1">
            <w:r w:rsidRPr="00144D94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Key Performance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A7A74" w14:textId="189A745B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30" w:history="1">
            <w:r w:rsidRPr="00144D94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Snapshot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864FE" w14:textId="59B2A6B1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31" w:history="1">
            <w:r w:rsidRPr="00144D94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The Elo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4E99" w14:textId="037FD430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32" w:history="1">
            <w:r w:rsidRPr="00144D94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Benchmark vs Alpha-Beta Depth-4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F13C2" w14:textId="6C98211C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33" w:history="1">
            <w:r w:rsidRPr="00144D94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Hypothesis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5BA96" w14:textId="548F67EC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34" w:history="1">
            <w:r w:rsidRPr="00144D94">
              <w:rPr>
                <w:rStyle w:val="Hyperlink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Training Stability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406C6" w14:textId="37F08D81" w:rsidR="001A0F96" w:rsidRDefault="001A0F96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en-ZA"/>
            </w:rPr>
          </w:pPr>
          <w:hyperlink w:anchor="_Toc231562735" w:history="1">
            <w:r w:rsidRPr="00144D94">
              <w:rPr>
                <w:rStyle w:val="Hyperlink"/>
              </w:rPr>
              <w:t>CHAPTER 5 :</w:t>
            </w:r>
            <w:r>
              <w:rPr>
                <w:rFonts w:asciiTheme="minorHAnsi" w:eastAsiaTheme="minorEastAsia" w:hAnsiTheme="minorHAnsi" w:cstheme="minorBidi"/>
                <w:color w:val="auto"/>
                <w:lang w:eastAsia="en-ZA"/>
              </w:rPr>
              <w:tab/>
            </w:r>
            <w:r w:rsidRPr="00144D94">
              <w:rPr>
                <w:rStyle w:val="Hyperlink"/>
              </w:rPr>
              <w:t>Critical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_Toc231562735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71BF3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EB4C48D" w14:textId="08113279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36" w:history="1">
            <w:r w:rsidRPr="00144D94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Was the Problem Well-Posed?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4145" w14:textId="35DBE709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37" w:history="1">
            <w:r w:rsidRPr="00144D94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What Drove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5CB10" w14:textId="79E4F633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38" w:history="1">
            <w:r w:rsidRPr="00144D94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What Still Has Room for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BD3DF" w14:textId="0294360F" w:rsidR="001A0F96" w:rsidRDefault="001A0F9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ZA"/>
            </w:rPr>
          </w:pPr>
          <w:hyperlink w:anchor="_Toc231562739" w:history="1">
            <w:r w:rsidRPr="00144D94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lang w:eastAsia="en-ZA"/>
              </w:rPr>
              <w:tab/>
            </w:r>
            <w:r w:rsidRPr="00144D94">
              <w:rPr>
                <w:rStyle w:val="Hyperlink"/>
                <w:noProof/>
              </w:rPr>
              <w:t>What Assumptions Were Made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BF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BC82F" w14:textId="20AEB82F" w:rsidR="001A0F96" w:rsidRDefault="001A0F96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en-ZA"/>
            </w:rPr>
          </w:pPr>
          <w:hyperlink w:anchor="_Toc231562740" w:history="1">
            <w:r w:rsidRPr="00144D94">
              <w:rPr>
                <w:rStyle w:val="Hyperlink"/>
              </w:rPr>
              <w:t>CHAPTER 6 :</w:t>
            </w:r>
            <w:r>
              <w:rPr>
                <w:rFonts w:asciiTheme="minorHAnsi" w:eastAsiaTheme="minorEastAsia" w:hAnsiTheme="minorHAnsi" w:cstheme="minorBidi"/>
                <w:color w:val="auto"/>
                <w:lang w:eastAsia="en-ZA"/>
              </w:rPr>
              <w:tab/>
            </w:r>
            <w:r w:rsidRPr="00144D94">
              <w:rPr>
                <w:rStyle w:val="Hyperlink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_Toc231562740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71BF3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D0B996D" w14:textId="0570DC8B" w:rsidR="001A0F96" w:rsidRDefault="001A0F96">
          <w:pPr>
            <w:pStyle w:val="TOC2"/>
            <w:rPr>
              <w:rFonts w:asciiTheme="minorHAnsi" w:eastAsiaTheme="minorEastAsia" w:hAnsiTheme="minorHAnsi" w:cstheme="minorBidi"/>
              <w:color w:val="auto"/>
              <w:lang w:eastAsia="en-ZA"/>
            </w:rPr>
          </w:pPr>
          <w:hyperlink w:anchor="_Toc231562741" w:history="1">
            <w:r w:rsidRPr="00144D94">
              <w:rPr>
                <w:rStyle w:val="Hyperlink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_Toc231562741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71BF3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9EC92C5" w14:textId="5109C915" w:rsidR="00401C5E" w:rsidRPr="00920669" w:rsidRDefault="00B870A4" w:rsidP="00944352">
          <w:pPr>
            <w:sectPr w:rsidR="00401C5E" w:rsidRPr="00920669"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  <w:r>
            <w:fldChar w:fldCharType="end"/>
          </w:r>
        </w:p>
      </w:sdtContent>
    </w:sdt>
    <w:p w14:paraId="37BA97FD" w14:textId="3BFF980E" w:rsidR="00515606" w:rsidRPr="007624BE" w:rsidRDefault="00515606" w:rsidP="0024111A">
      <w:pPr>
        <w:pStyle w:val="Heading2"/>
        <w:rPr>
          <w:szCs w:val="22"/>
        </w:rPr>
      </w:pPr>
      <w:r w:rsidRPr="007624BE">
        <w:rPr>
          <w:szCs w:val="22"/>
        </w:rPr>
        <w:lastRenderedPageBreak/>
        <w:t xml:space="preserve"> </w:t>
      </w:r>
      <w:bookmarkStart w:id="0" w:name="_Toc231562719"/>
      <w:r w:rsidRPr="007624BE">
        <w:rPr>
          <w:szCs w:val="22"/>
        </w:rPr>
        <w:t>Introduction</w:t>
      </w:r>
      <w:bookmarkEnd w:id="0"/>
    </w:p>
    <w:p w14:paraId="0C658893" w14:textId="28D0867E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This report describes the design, implementation, and experimental evaluation of a learning agent for </w:t>
      </w:r>
      <w:proofErr w:type="spellStart"/>
      <w:r w:rsidRPr="007624BE">
        <w:rPr>
          <w:b/>
          <w:bCs/>
          <w:szCs w:val="22"/>
        </w:rPr>
        <w:t>C_lines</w:t>
      </w:r>
      <w:proofErr w:type="spellEnd"/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 xml:space="preserve">an original board game created for this project. </w:t>
      </w:r>
      <w:proofErr w:type="spellStart"/>
      <w:r w:rsidRPr="007624BE">
        <w:rPr>
          <w:szCs w:val="22"/>
        </w:rPr>
        <w:t>C_lines</w:t>
      </w:r>
      <w:proofErr w:type="spellEnd"/>
      <w:r w:rsidRPr="007624BE">
        <w:rPr>
          <w:szCs w:val="22"/>
        </w:rPr>
        <w:t xml:space="preserve"> is inspired by the Southern-African tradition of line-formation stone games. </w:t>
      </w:r>
      <w:proofErr w:type="gramStart"/>
      <w:r w:rsidRPr="007624BE">
        <w:rPr>
          <w:szCs w:val="22"/>
        </w:rPr>
        <w:t>Players</w:t>
      </w:r>
      <w:proofErr w:type="gramEnd"/>
      <w:r w:rsidRPr="007624BE">
        <w:rPr>
          <w:szCs w:val="22"/>
        </w:rPr>
        <w:t xml:space="preserve"> alternate placing a single piece anywhere on an </w:t>
      </w:r>
      <w:r w:rsidR="00BE1900" w:rsidRPr="007624BE">
        <w:rPr>
          <w:szCs w:val="22"/>
        </w:rPr>
        <w:t>8</w:t>
      </w:r>
      <w:r w:rsidRPr="007624BE">
        <w:rPr>
          <w:szCs w:val="22"/>
        </w:rPr>
        <w:t>×</w:t>
      </w:r>
      <w:r w:rsidR="00BE1900" w:rsidRPr="007624BE">
        <w:rPr>
          <w:szCs w:val="22"/>
        </w:rPr>
        <w:t>8</w:t>
      </w:r>
      <w:r w:rsidRPr="007624BE">
        <w:rPr>
          <w:szCs w:val="22"/>
        </w:rPr>
        <w:t xml:space="preserve"> grid and score by forming unbroken lines of length 3 to 8 in any of the four compass directions. The game ends when the board is full</w:t>
      </w:r>
      <w:r w:rsidR="004C0AB8" w:rsidRPr="007624BE">
        <w:rPr>
          <w:szCs w:val="22"/>
        </w:rPr>
        <w:t>. T</w:t>
      </w:r>
      <w:r w:rsidRPr="007624BE">
        <w:rPr>
          <w:szCs w:val="22"/>
        </w:rPr>
        <w:t>he player with the higher cumulative line score wins.</w:t>
      </w:r>
    </w:p>
    <w:p w14:paraId="2E3523B4" w14:textId="433A2678" w:rsidR="00515606" w:rsidRPr="007624BE" w:rsidRDefault="00515606" w:rsidP="00515606">
      <w:pPr>
        <w:rPr>
          <w:szCs w:val="22"/>
        </w:rPr>
      </w:pPr>
      <w:proofErr w:type="spellStart"/>
      <w:r w:rsidRPr="007624BE">
        <w:rPr>
          <w:szCs w:val="22"/>
        </w:rPr>
        <w:t>C_lines</w:t>
      </w:r>
      <w:proofErr w:type="spellEnd"/>
      <w:r w:rsidRPr="007624BE">
        <w:rPr>
          <w:szCs w:val="22"/>
        </w:rPr>
        <w:t xml:space="preserve"> was designed for this project specifically</w:t>
      </w:r>
      <w:r w:rsidR="004C0AB8" w:rsidRPr="007624BE">
        <w:rPr>
          <w:szCs w:val="22"/>
        </w:rPr>
        <w:t>. N</w:t>
      </w:r>
      <w:r w:rsidRPr="007624BE">
        <w:rPr>
          <w:szCs w:val="22"/>
        </w:rPr>
        <w:t xml:space="preserve">o published expert-play </w:t>
      </w:r>
      <w:r w:rsidR="004C0AB8" w:rsidRPr="007624BE">
        <w:rPr>
          <w:szCs w:val="22"/>
        </w:rPr>
        <w:t>database or</w:t>
      </w:r>
      <w:r w:rsidRPr="007624BE">
        <w:rPr>
          <w:szCs w:val="22"/>
        </w:rPr>
        <w:t xml:space="preserve"> opening theory exists. This makes it a clean test case for reinforcement </w:t>
      </w:r>
      <w:proofErr w:type="gramStart"/>
      <w:r w:rsidRPr="007624BE">
        <w:rPr>
          <w:szCs w:val="22"/>
        </w:rPr>
        <w:t>learning</w:t>
      </w:r>
      <w:r w:rsidR="006F4474" w:rsidRPr="007624BE">
        <w:rPr>
          <w:szCs w:val="22"/>
        </w:rPr>
        <w:t>,</w:t>
      </w:r>
      <w:proofErr w:type="gramEnd"/>
      <w:r w:rsidR="006F4474" w:rsidRPr="007624BE">
        <w:rPr>
          <w:szCs w:val="22"/>
        </w:rPr>
        <w:t xml:space="preserve"> </w:t>
      </w:r>
      <w:r w:rsidRPr="007624BE">
        <w:rPr>
          <w:szCs w:val="22"/>
        </w:rPr>
        <w:t>the agent has no source of supervised data and must learn entirely from playing against itself.</w:t>
      </w:r>
    </w:p>
    <w:p w14:paraId="3031243A" w14:textId="705C946F" w:rsidR="00515606" w:rsidRPr="007624BE" w:rsidRDefault="00515606" w:rsidP="0024111A">
      <w:pPr>
        <w:pStyle w:val="Heading2"/>
        <w:rPr>
          <w:szCs w:val="22"/>
        </w:rPr>
      </w:pPr>
      <w:bookmarkStart w:id="1" w:name="_Toc231562720"/>
      <w:r w:rsidRPr="007624BE">
        <w:rPr>
          <w:szCs w:val="22"/>
        </w:rPr>
        <w:t>Task Definition -TEP Framework</w:t>
      </w:r>
      <w:bookmarkEnd w:id="1"/>
    </w:p>
    <w:p w14:paraId="68479073" w14:textId="77777777" w:rsidR="00515606" w:rsidRPr="00571BF3" w:rsidRDefault="00515606" w:rsidP="00515606">
      <w:pPr>
        <w:rPr>
          <w:szCs w:val="22"/>
        </w:rPr>
      </w:pPr>
      <w:r w:rsidRPr="00571BF3">
        <w:rPr>
          <w:szCs w:val="22"/>
        </w:rPr>
        <w:t>Mitchell's well-posed learning problem requires three components to be formally specified: Task, Experience, and Performance. Each is given below.</w:t>
      </w:r>
    </w:p>
    <w:p w14:paraId="1C7D69AA" w14:textId="7E1DF7E0" w:rsidR="00515606" w:rsidRPr="007624BE" w:rsidRDefault="00515606" w:rsidP="00515606">
      <w:pPr>
        <w:pStyle w:val="Heading3"/>
        <w:rPr>
          <w:szCs w:val="22"/>
        </w:rPr>
      </w:pPr>
      <w:bookmarkStart w:id="2" w:name="_Toc231562721"/>
      <w:r w:rsidRPr="007624BE">
        <w:rPr>
          <w:szCs w:val="22"/>
        </w:rPr>
        <w:t>Task (T)</w:t>
      </w:r>
      <w:bookmarkEnd w:id="2"/>
    </w:p>
    <w:p w14:paraId="124B6917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Informal statement:</w:t>
      </w:r>
      <w:r w:rsidRPr="007624BE">
        <w:rPr>
          <w:szCs w:val="22"/>
        </w:rPr>
        <w:t xml:space="preserve"> Given the current state of a </w:t>
      </w:r>
      <w:proofErr w:type="spellStart"/>
      <w:r w:rsidRPr="007624BE">
        <w:rPr>
          <w:szCs w:val="22"/>
        </w:rPr>
        <w:t>C_lines</w:t>
      </w:r>
      <w:proofErr w:type="spellEnd"/>
      <w:r w:rsidRPr="007624BE">
        <w:rPr>
          <w:szCs w:val="22"/>
        </w:rPr>
        <w:t xml:space="preserve"> board, choose a cell to place a piece that maximises the probability of winning the game.</w:t>
      </w:r>
    </w:p>
    <w:p w14:paraId="720B5206" w14:textId="77777777" w:rsidR="00515606" w:rsidRPr="00571BF3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Formal statement:</w:t>
      </w:r>
      <w:r w:rsidRPr="007624BE">
        <w:rPr>
          <w:szCs w:val="22"/>
        </w:rPr>
        <w:t> The task is modelled as a finite-horizon </w:t>
      </w:r>
      <w:r w:rsidRPr="00571BF3">
        <w:rPr>
          <w:szCs w:val="22"/>
        </w:rPr>
        <w:t>Markov Decision Process (MDP):</w:t>
      </w:r>
    </w:p>
    <w:p w14:paraId="375692A3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MDP = (S, A, δ, R, γ, T_max)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7421"/>
      </w:tblGrid>
      <w:tr w:rsidR="00515606" w:rsidRPr="007624BE" w14:paraId="5CA5B0CC" w14:textId="77777777" w:rsidTr="00515606">
        <w:tc>
          <w:tcPr>
            <w:tcW w:w="0" w:type="auto"/>
            <w:hideMark/>
          </w:tcPr>
          <w:p w14:paraId="0F4444C5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Component</w:t>
            </w:r>
          </w:p>
        </w:tc>
        <w:tc>
          <w:tcPr>
            <w:tcW w:w="0" w:type="auto"/>
            <w:hideMark/>
          </w:tcPr>
          <w:p w14:paraId="490EECF8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Definition</w:t>
            </w:r>
          </w:p>
        </w:tc>
      </w:tr>
      <w:tr w:rsidR="00515606" w:rsidRPr="007624BE" w14:paraId="6F226A4F" w14:textId="77777777" w:rsidTr="00515606">
        <w:tc>
          <w:tcPr>
            <w:tcW w:w="0" w:type="auto"/>
            <w:hideMark/>
          </w:tcPr>
          <w:p w14:paraId="5B7C5F9E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State space S</w:t>
            </w:r>
          </w:p>
        </w:tc>
        <w:tc>
          <w:tcPr>
            <w:tcW w:w="0" w:type="auto"/>
            <w:hideMark/>
          </w:tcPr>
          <w:p w14:paraId="4D6D249D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 xml:space="preserve">All reachable N×N board configurations, encoded per player as a 10-channel float32 tensor (10, N, N). Channels </w:t>
            </w:r>
            <w:proofErr w:type="gramStart"/>
            <w:r w:rsidRPr="007624BE">
              <w:rPr>
                <w:szCs w:val="22"/>
              </w:rPr>
              <w:t>encode:</w:t>
            </w:r>
            <w:proofErr w:type="gramEnd"/>
            <w:r w:rsidRPr="007624BE">
              <w:rPr>
                <w:szCs w:val="22"/>
              </w:rPr>
              <w:t xml:space="preserve"> own pieces, opponent pieces, empty cells, own open-3 threats, opponent open-3 threats, own open-4 threats, opponent open-4 threats, immediate-win cells, immediate-loss cells, turn-progress fraction.</w:t>
            </w:r>
          </w:p>
        </w:tc>
      </w:tr>
      <w:tr w:rsidR="00515606" w:rsidRPr="007624BE" w14:paraId="70C33741" w14:textId="77777777" w:rsidTr="00515606">
        <w:tc>
          <w:tcPr>
            <w:tcW w:w="0" w:type="auto"/>
            <w:hideMark/>
          </w:tcPr>
          <w:p w14:paraId="1655394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Action space A</w:t>
            </w:r>
          </w:p>
        </w:tc>
        <w:tc>
          <w:tcPr>
            <w:tcW w:w="0" w:type="auto"/>
            <w:hideMark/>
          </w:tcPr>
          <w:p w14:paraId="5E835E3D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All N² cell indices </w:t>
            </w:r>
            <w:proofErr w:type="spellStart"/>
            <w:r w:rsidRPr="007624BE">
              <w:rPr>
                <w:szCs w:val="22"/>
              </w:rPr>
              <w:t>i</w:t>
            </w:r>
            <w:proofErr w:type="spellEnd"/>
            <w:r w:rsidRPr="007624BE">
              <w:rPr>
                <w:szCs w:val="22"/>
              </w:rPr>
              <w:t xml:space="preserve"> = row × N + col. A legal-action mask filters occupied cells before action selection.</w:t>
            </w:r>
          </w:p>
        </w:tc>
      </w:tr>
      <w:tr w:rsidR="00515606" w:rsidRPr="007624BE" w14:paraId="79BC5394" w14:textId="77777777" w:rsidTr="00515606">
        <w:tc>
          <w:tcPr>
            <w:tcW w:w="0" w:type="auto"/>
            <w:hideMark/>
          </w:tcPr>
          <w:p w14:paraId="0C2BA47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 xml:space="preserve">Transition </w:t>
            </w:r>
            <w:proofErr w:type="gramStart"/>
            <w:r w:rsidRPr="007624BE">
              <w:rPr>
                <w:b/>
                <w:bCs/>
                <w:szCs w:val="22"/>
              </w:rPr>
              <w:t>δ :</w:t>
            </w:r>
            <w:proofErr w:type="gramEnd"/>
            <w:r w:rsidRPr="007624BE">
              <w:rPr>
                <w:b/>
                <w:bCs/>
                <w:szCs w:val="22"/>
              </w:rPr>
              <w:t xml:space="preserve"> S × A → S</w:t>
            </w:r>
          </w:p>
        </w:tc>
        <w:tc>
          <w:tcPr>
            <w:tcW w:w="0" w:type="auto"/>
            <w:hideMark/>
          </w:tcPr>
          <w:p w14:paraId="01501EDA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Deterministic: </w:t>
            </w:r>
            <w:proofErr w:type="spellStart"/>
            <w:r w:rsidRPr="007624BE">
              <w:rPr>
                <w:szCs w:val="22"/>
              </w:rPr>
              <w:t>apply_</w:t>
            </w:r>
            <w:proofErr w:type="gramStart"/>
            <w:r w:rsidRPr="007624BE">
              <w:rPr>
                <w:szCs w:val="22"/>
              </w:rPr>
              <w:t>placement</w:t>
            </w:r>
            <w:proofErr w:type="spellEnd"/>
            <w:r w:rsidRPr="007624BE">
              <w:rPr>
                <w:szCs w:val="22"/>
              </w:rPr>
              <w:t>(</w:t>
            </w:r>
            <w:proofErr w:type="gramEnd"/>
            <w:r w:rsidRPr="007624BE">
              <w:rPr>
                <w:szCs w:val="22"/>
              </w:rPr>
              <w:t>board, action) followed by turn advance and terminal check. Implemented as a pure function in </w:t>
            </w:r>
            <w:proofErr w:type="spellStart"/>
            <w:r w:rsidRPr="007624BE">
              <w:rPr>
                <w:szCs w:val="22"/>
              </w:rPr>
              <w:t>src</w:t>
            </w:r>
            <w:proofErr w:type="spellEnd"/>
            <w:r w:rsidRPr="007624BE">
              <w:rPr>
                <w:szCs w:val="22"/>
              </w:rPr>
              <w:t>/engine/rules.py.</w:t>
            </w:r>
          </w:p>
        </w:tc>
      </w:tr>
      <w:tr w:rsidR="00515606" w:rsidRPr="007624BE" w14:paraId="0854D745" w14:textId="77777777" w:rsidTr="00515606">
        <w:tc>
          <w:tcPr>
            <w:tcW w:w="0" w:type="auto"/>
            <w:hideMark/>
          </w:tcPr>
          <w:p w14:paraId="48DF526C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lastRenderedPageBreak/>
              <w:t>Reward R</w:t>
            </w:r>
          </w:p>
        </w:tc>
        <w:tc>
          <w:tcPr>
            <w:tcW w:w="0" w:type="auto"/>
            <w:hideMark/>
          </w:tcPr>
          <w:p w14:paraId="3A69CFC7" w14:textId="1E616C1C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Per-step: (</w:t>
            </w:r>
            <w:proofErr w:type="spellStart"/>
            <w:r w:rsidRPr="007624BE">
              <w:rPr>
                <w:szCs w:val="22"/>
              </w:rPr>
              <w:t>Δown_score</w:t>
            </w:r>
            <w:proofErr w:type="spellEnd"/>
            <w:r w:rsidRPr="007624BE">
              <w:rPr>
                <w:szCs w:val="22"/>
              </w:rPr>
              <w:t xml:space="preserve"> − </w:t>
            </w:r>
            <w:proofErr w:type="spellStart"/>
            <w:r w:rsidRPr="007624BE">
              <w:rPr>
                <w:szCs w:val="22"/>
              </w:rPr>
              <w:t>Δopp_score</w:t>
            </w:r>
            <w:proofErr w:type="spellEnd"/>
            <w:r w:rsidRPr="007624BE">
              <w:rPr>
                <w:szCs w:val="22"/>
              </w:rPr>
              <w:t>) × 0.05</w:t>
            </w:r>
            <w:r w:rsidR="006F4474" w:rsidRPr="007624BE">
              <w:rPr>
                <w:szCs w:val="22"/>
              </w:rPr>
              <w:t xml:space="preserve">, </w:t>
            </w:r>
            <w:r w:rsidRPr="007624BE">
              <w:rPr>
                <w:szCs w:val="22"/>
              </w:rPr>
              <w:t>a potential-based delta-score shaping that provides a dense signal every move without biasing the optimal policy. Terminal: +1 win, −1 loss, 0 draw.</w:t>
            </w:r>
          </w:p>
        </w:tc>
      </w:tr>
      <w:tr w:rsidR="00515606" w:rsidRPr="007624BE" w14:paraId="74E141F9" w14:textId="77777777" w:rsidTr="00515606">
        <w:tc>
          <w:tcPr>
            <w:tcW w:w="0" w:type="auto"/>
            <w:hideMark/>
          </w:tcPr>
          <w:p w14:paraId="39D31A9A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Discount γ</w:t>
            </w:r>
          </w:p>
        </w:tc>
        <w:tc>
          <w:tcPr>
            <w:tcW w:w="0" w:type="auto"/>
            <w:hideMark/>
          </w:tcPr>
          <w:p w14:paraId="72B06A0C" w14:textId="506C0D5A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0.99</w:t>
            </w:r>
            <w:r w:rsidR="006F4474" w:rsidRPr="007624BE">
              <w:rPr>
                <w:szCs w:val="22"/>
              </w:rPr>
              <w:t xml:space="preserve">, </w:t>
            </w:r>
            <w:r w:rsidRPr="007624BE">
              <w:rPr>
                <w:szCs w:val="22"/>
              </w:rPr>
              <w:t>appropriate for short episodes (≤ N² steps).</w:t>
            </w:r>
          </w:p>
        </w:tc>
      </w:tr>
      <w:tr w:rsidR="00515606" w:rsidRPr="007624BE" w14:paraId="68D8EC1C" w14:textId="77777777" w:rsidTr="00515606">
        <w:tc>
          <w:tcPr>
            <w:tcW w:w="0" w:type="auto"/>
            <w:hideMark/>
          </w:tcPr>
          <w:p w14:paraId="00ACD1CA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Horizon T_max</w:t>
            </w:r>
          </w:p>
        </w:tc>
        <w:tc>
          <w:tcPr>
            <w:tcW w:w="0" w:type="auto"/>
            <w:hideMark/>
          </w:tcPr>
          <w:p w14:paraId="00F8EE4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N² steps (board fills completely in Points-Until-Full mode). For 8×8: exactly 64 moves.</w:t>
            </w:r>
          </w:p>
        </w:tc>
      </w:tr>
    </w:tbl>
    <w:p w14:paraId="64E6D1DC" w14:textId="4B2CE148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Task category:</w:t>
      </w:r>
      <w:r w:rsidRPr="007624BE">
        <w:rPr>
          <w:szCs w:val="22"/>
        </w:rPr>
        <w:t xml:space="preserve"> Sequential decision-making under perfect information and deterministic dynamics. The agent learns a policy </w:t>
      </w:r>
      <w:proofErr w:type="gramStart"/>
      <w:r w:rsidRPr="007624BE">
        <w:rPr>
          <w:szCs w:val="22"/>
        </w:rPr>
        <w:t>π :</w:t>
      </w:r>
      <w:proofErr w:type="gramEnd"/>
      <w:r w:rsidRPr="007624BE">
        <w:rPr>
          <w:szCs w:val="22"/>
        </w:rPr>
        <w:t xml:space="preserve"> S → A maximising expected cumulative return.</w:t>
      </w:r>
    </w:p>
    <w:p w14:paraId="060DD4CB" w14:textId="0982EA12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Every component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state space, action space, transition function, reward function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 xml:space="preserve">is implemented as a pure function with no hidden state. </w:t>
      </w:r>
    </w:p>
    <w:p w14:paraId="5BA92A7D" w14:textId="6987F9C8" w:rsidR="00515606" w:rsidRPr="007624BE" w:rsidRDefault="00515606" w:rsidP="00515606">
      <w:pPr>
        <w:pStyle w:val="Heading3"/>
        <w:rPr>
          <w:szCs w:val="22"/>
        </w:rPr>
      </w:pPr>
      <w:bookmarkStart w:id="3" w:name="_Toc231562722"/>
      <w:r w:rsidRPr="007624BE">
        <w:rPr>
          <w:szCs w:val="22"/>
        </w:rPr>
        <w:t>Experience (E)</w:t>
      </w:r>
      <w:bookmarkEnd w:id="3"/>
    </w:p>
    <w:p w14:paraId="03CFE6D7" w14:textId="36CB13CB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The agent learns from self-play simulated episodes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there is no human-generated training data.</w:t>
      </w:r>
    </w:p>
    <w:p w14:paraId="59D76905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Episode structure:</w:t>
      </w:r>
      <w:r w:rsidRPr="007624BE">
        <w:rPr>
          <w:szCs w:val="22"/>
        </w:rPr>
        <w:t> Each game produces a trajectory (s</w:t>
      </w:r>
      <w:r w:rsidRPr="007624BE">
        <w:rPr>
          <w:rFonts w:ascii="Cambria Math" w:hAnsi="Cambria Math" w:cs="Cambria Math"/>
          <w:szCs w:val="22"/>
        </w:rPr>
        <w:t>₀</w:t>
      </w:r>
      <w:r w:rsidRPr="007624BE">
        <w:rPr>
          <w:szCs w:val="22"/>
        </w:rPr>
        <w:t>, a</w:t>
      </w:r>
      <w:r w:rsidRPr="007624BE">
        <w:rPr>
          <w:rFonts w:ascii="Cambria Math" w:hAnsi="Cambria Math" w:cs="Cambria Math"/>
          <w:szCs w:val="22"/>
        </w:rPr>
        <w:t>₀</w:t>
      </w:r>
      <w:r w:rsidRPr="007624BE">
        <w:rPr>
          <w:szCs w:val="22"/>
        </w:rPr>
        <w:t>, r</w:t>
      </w:r>
      <w:r w:rsidRPr="007624BE">
        <w:rPr>
          <w:rFonts w:ascii="Cambria Math" w:hAnsi="Cambria Math" w:cs="Cambria Math"/>
          <w:szCs w:val="22"/>
        </w:rPr>
        <w:t>₀</w:t>
      </w:r>
      <w:r w:rsidRPr="007624BE">
        <w:rPr>
          <w:szCs w:val="22"/>
        </w:rPr>
        <w:t>, s</w:t>
      </w:r>
      <w:r w:rsidRPr="007624BE">
        <w:rPr>
          <w:rFonts w:ascii="Cambria Math" w:hAnsi="Cambria Math" w:cs="Cambria Math"/>
          <w:szCs w:val="22"/>
        </w:rPr>
        <w:t>₁</w:t>
      </w:r>
      <w:r w:rsidRPr="007624BE">
        <w:rPr>
          <w:szCs w:val="22"/>
        </w:rPr>
        <w:t>, a</w:t>
      </w:r>
      <w:r w:rsidRPr="007624BE">
        <w:rPr>
          <w:rFonts w:ascii="Cambria Math" w:hAnsi="Cambria Math" w:cs="Cambria Math"/>
          <w:szCs w:val="22"/>
        </w:rPr>
        <w:t>₁</w:t>
      </w:r>
      <w:r w:rsidRPr="007624BE">
        <w:rPr>
          <w:szCs w:val="22"/>
        </w:rPr>
        <w:t>, r</w:t>
      </w:r>
      <w:r w:rsidRPr="007624BE">
        <w:rPr>
          <w:rFonts w:ascii="Cambria Math" w:hAnsi="Cambria Math" w:cs="Cambria Math"/>
          <w:szCs w:val="22"/>
        </w:rPr>
        <w:t>₁</w:t>
      </w:r>
      <w:r w:rsidRPr="007624BE">
        <w:rPr>
          <w:szCs w:val="22"/>
        </w:rPr>
        <w:t xml:space="preserve">, …, </w:t>
      </w:r>
      <w:proofErr w:type="spellStart"/>
      <w:r w:rsidRPr="007624BE">
        <w:rPr>
          <w:szCs w:val="22"/>
        </w:rPr>
        <w:t>s_T</w:t>
      </w:r>
      <w:proofErr w:type="spellEnd"/>
      <w:r w:rsidRPr="007624BE">
        <w:rPr>
          <w:szCs w:val="22"/>
        </w:rPr>
        <w:t>). This is decomposed into single-step transitions (</w:t>
      </w:r>
      <w:proofErr w:type="spellStart"/>
      <w:r w:rsidRPr="007624BE">
        <w:rPr>
          <w:szCs w:val="22"/>
        </w:rPr>
        <w:t>s_t</w:t>
      </w:r>
      <w:proofErr w:type="spellEnd"/>
      <w:r w:rsidRPr="007624BE">
        <w:rPr>
          <w:szCs w:val="22"/>
        </w:rPr>
        <w:t xml:space="preserve">, </w:t>
      </w:r>
      <w:proofErr w:type="spellStart"/>
      <w:r w:rsidRPr="007624BE">
        <w:rPr>
          <w:szCs w:val="22"/>
        </w:rPr>
        <w:t>a_t</w:t>
      </w:r>
      <w:proofErr w:type="spellEnd"/>
      <w:r w:rsidRPr="007624BE">
        <w:rPr>
          <w:szCs w:val="22"/>
        </w:rPr>
        <w:t xml:space="preserve">, </w:t>
      </w:r>
      <w:proofErr w:type="spellStart"/>
      <w:r w:rsidRPr="007624BE">
        <w:rPr>
          <w:szCs w:val="22"/>
        </w:rPr>
        <w:t>r_t</w:t>
      </w:r>
      <w:proofErr w:type="spellEnd"/>
      <w:r w:rsidRPr="007624BE">
        <w:rPr>
          <w:szCs w:val="22"/>
        </w:rPr>
        <w:t xml:space="preserve">, s_{t+1}, done, </w:t>
      </w:r>
      <w:proofErr w:type="spellStart"/>
      <w:r w:rsidRPr="007624BE">
        <w:rPr>
          <w:szCs w:val="22"/>
        </w:rPr>
        <w:t>legal_mask</w:t>
      </w:r>
      <w:proofErr w:type="spellEnd"/>
      <w:r w:rsidRPr="007624BE">
        <w:rPr>
          <w:szCs w:val="22"/>
        </w:rPr>
        <w:t>_{t+1}) and stored in a fixed-capacity replay buffer (100 000 transitions, FIFO eviction).</w:t>
      </w:r>
    </w:p>
    <w:p w14:paraId="37E4D762" w14:textId="02FD25EA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Curriculum</w:t>
      </w:r>
      <w:r w:rsidR="006F4474" w:rsidRPr="007624BE">
        <w:rPr>
          <w:b/>
          <w:bCs/>
          <w:szCs w:val="22"/>
        </w:rPr>
        <w:t xml:space="preserve">, </w:t>
      </w:r>
      <w:r w:rsidRPr="007624BE">
        <w:rPr>
          <w:b/>
          <w:bCs/>
          <w:szCs w:val="22"/>
        </w:rPr>
        <w:t>three phases:</w:t>
      </w:r>
    </w:p>
    <w:tbl>
      <w:tblPr>
        <w:tblStyle w:val="TableGrid"/>
        <w:tblW w:w="10033" w:type="dxa"/>
        <w:tblLayout w:type="fixed"/>
        <w:tblLook w:val="04A0" w:firstRow="1" w:lastRow="0" w:firstColumn="1" w:lastColumn="0" w:noHBand="0" w:noVBand="1"/>
      </w:tblPr>
      <w:tblGrid>
        <w:gridCol w:w="934"/>
        <w:gridCol w:w="1095"/>
        <w:gridCol w:w="3872"/>
        <w:gridCol w:w="4132"/>
      </w:tblGrid>
      <w:tr w:rsidR="00515606" w:rsidRPr="007624BE" w14:paraId="2A2615AA" w14:textId="77777777" w:rsidTr="00571BF3">
        <w:trPr>
          <w:trHeight w:val="540"/>
        </w:trPr>
        <w:tc>
          <w:tcPr>
            <w:tcW w:w="934" w:type="dxa"/>
            <w:hideMark/>
          </w:tcPr>
          <w:p w14:paraId="61279A06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Phase</w:t>
            </w:r>
          </w:p>
        </w:tc>
        <w:tc>
          <w:tcPr>
            <w:tcW w:w="1095" w:type="dxa"/>
            <w:hideMark/>
          </w:tcPr>
          <w:p w14:paraId="474CC6B3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Games</w:t>
            </w:r>
          </w:p>
        </w:tc>
        <w:tc>
          <w:tcPr>
            <w:tcW w:w="3872" w:type="dxa"/>
            <w:hideMark/>
          </w:tcPr>
          <w:p w14:paraId="676F97CB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Opponent</w:t>
            </w:r>
          </w:p>
        </w:tc>
        <w:tc>
          <w:tcPr>
            <w:tcW w:w="4132" w:type="dxa"/>
            <w:hideMark/>
          </w:tcPr>
          <w:p w14:paraId="3F1F2D9F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Purpose</w:t>
            </w:r>
          </w:p>
        </w:tc>
      </w:tr>
      <w:tr w:rsidR="00515606" w:rsidRPr="007624BE" w14:paraId="3E5FB1C5" w14:textId="77777777" w:rsidTr="00571BF3">
        <w:trPr>
          <w:trHeight w:val="932"/>
        </w:trPr>
        <w:tc>
          <w:tcPr>
            <w:tcW w:w="934" w:type="dxa"/>
            <w:hideMark/>
          </w:tcPr>
          <w:p w14:paraId="1219D9A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Warm-up</w:t>
            </w:r>
          </w:p>
        </w:tc>
        <w:tc>
          <w:tcPr>
            <w:tcW w:w="1095" w:type="dxa"/>
            <w:hideMark/>
          </w:tcPr>
          <w:p w14:paraId="04BE91D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0 – 2,000</w:t>
            </w:r>
          </w:p>
        </w:tc>
        <w:tc>
          <w:tcPr>
            <w:tcW w:w="3872" w:type="dxa"/>
            <w:hideMark/>
          </w:tcPr>
          <w:p w14:paraId="1DECA55E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30% </w:t>
            </w:r>
            <w:proofErr w:type="spellStart"/>
            <w:r w:rsidRPr="007624BE">
              <w:rPr>
                <w:szCs w:val="22"/>
              </w:rPr>
              <w:t>HeuristicAgent</w:t>
            </w:r>
            <w:proofErr w:type="spellEnd"/>
            <w:r w:rsidRPr="007624BE">
              <w:rPr>
                <w:szCs w:val="22"/>
              </w:rPr>
              <w:t>, 70% </w:t>
            </w:r>
            <w:proofErr w:type="spellStart"/>
            <w:r w:rsidRPr="007624BE">
              <w:rPr>
                <w:szCs w:val="22"/>
              </w:rPr>
              <w:t>RandomAgent</w:t>
            </w:r>
            <w:proofErr w:type="spellEnd"/>
          </w:p>
        </w:tc>
        <w:tc>
          <w:tcPr>
            <w:tcW w:w="4132" w:type="dxa"/>
            <w:hideMark/>
          </w:tcPr>
          <w:p w14:paraId="1A90C198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Bootstraps the buffer with non-degenerate positions before self-play begins</w:t>
            </w:r>
          </w:p>
        </w:tc>
      </w:tr>
      <w:tr w:rsidR="00515606" w:rsidRPr="007624BE" w14:paraId="758A59FE" w14:textId="77777777" w:rsidTr="00571BF3">
        <w:trPr>
          <w:trHeight w:val="925"/>
        </w:trPr>
        <w:tc>
          <w:tcPr>
            <w:tcW w:w="934" w:type="dxa"/>
            <w:hideMark/>
          </w:tcPr>
          <w:p w14:paraId="7833AC54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Self-play</w:t>
            </w:r>
          </w:p>
        </w:tc>
        <w:tc>
          <w:tcPr>
            <w:tcW w:w="1095" w:type="dxa"/>
            <w:hideMark/>
          </w:tcPr>
          <w:p w14:paraId="71670394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2,000 – 10,000</w:t>
            </w:r>
          </w:p>
        </w:tc>
        <w:tc>
          <w:tcPr>
            <w:tcW w:w="3872" w:type="dxa"/>
            <w:hideMark/>
          </w:tcPr>
          <w:p w14:paraId="180148B8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45% pool snapshots, 45% self-clone, 10% permanent anchors</w:t>
            </w:r>
          </w:p>
        </w:tc>
        <w:tc>
          <w:tcPr>
            <w:tcW w:w="4132" w:type="dxa"/>
            <w:hideMark/>
          </w:tcPr>
          <w:p w14:paraId="044F696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Main learning phase; curriculum difficulty grows as pool improves</w:t>
            </w:r>
          </w:p>
        </w:tc>
      </w:tr>
      <w:tr w:rsidR="00515606" w:rsidRPr="007624BE" w14:paraId="11C43444" w14:textId="77777777" w:rsidTr="00571BF3">
        <w:trPr>
          <w:trHeight w:val="1310"/>
        </w:trPr>
        <w:tc>
          <w:tcPr>
            <w:tcW w:w="934" w:type="dxa"/>
            <w:hideMark/>
          </w:tcPr>
          <w:p w14:paraId="57AB687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Anchor games</w:t>
            </w:r>
          </w:p>
        </w:tc>
        <w:tc>
          <w:tcPr>
            <w:tcW w:w="1095" w:type="dxa"/>
            <w:hideMark/>
          </w:tcPr>
          <w:p w14:paraId="65D3C5E4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Throughout post-warmup</w:t>
            </w:r>
          </w:p>
        </w:tc>
        <w:tc>
          <w:tcPr>
            <w:tcW w:w="3872" w:type="dxa"/>
            <w:hideMark/>
          </w:tcPr>
          <w:p w14:paraId="085BB72A" w14:textId="15969D4A" w:rsidR="00515606" w:rsidRPr="007624BE" w:rsidRDefault="00515606" w:rsidP="00571BF3">
            <w:pPr>
              <w:spacing w:after="160"/>
              <w:jc w:val="left"/>
              <w:rPr>
                <w:szCs w:val="22"/>
              </w:rPr>
            </w:pPr>
            <w:r w:rsidRPr="007624BE">
              <w:rPr>
                <w:szCs w:val="22"/>
              </w:rPr>
              <w:t>Always</w:t>
            </w:r>
            <w:r w:rsidR="00571BF3">
              <w:rPr>
                <w:szCs w:val="22"/>
              </w:rPr>
              <w:t xml:space="preserve"> </w:t>
            </w:r>
            <w:r w:rsidRPr="007624BE">
              <w:rPr>
                <w:szCs w:val="22"/>
              </w:rPr>
              <w:t>10%</w:t>
            </w:r>
            <w:r w:rsidR="00571BF3">
              <w:rPr>
                <w:szCs w:val="22"/>
              </w:rPr>
              <w:t xml:space="preserve"> </w:t>
            </w:r>
            <w:proofErr w:type="spellStart"/>
            <w:r w:rsidRPr="007624BE">
              <w:rPr>
                <w:szCs w:val="22"/>
              </w:rPr>
              <w:t>RandomAgent</w:t>
            </w:r>
            <w:proofErr w:type="spellEnd"/>
            <w:r w:rsidRPr="007624BE">
              <w:rPr>
                <w:szCs w:val="22"/>
              </w:rPr>
              <w:t> or </w:t>
            </w:r>
            <w:proofErr w:type="spellStart"/>
            <w:r w:rsidRPr="007624BE">
              <w:rPr>
                <w:szCs w:val="22"/>
              </w:rPr>
              <w:t>HeuristicAgent</w:t>
            </w:r>
            <w:proofErr w:type="spellEnd"/>
          </w:p>
        </w:tc>
        <w:tc>
          <w:tcPr>
            <w:tcW w:w="4132" w:type="dxa"/>
            <w:hideMark/>
          </w:tcPr>
          <w:p w14:paraId="418E78FC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Prevents curriculum from collapsing to all weak-clone opponents</w:t>
            </w:r>
          </w:p>
        </w:tc>
      </w:tr>
    </w:tbl>
    <w:p w14:paraId="2F15CA94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Feedback type:</w:t>
      </w:r>
      <w:r w:rsidRPr="007624BE">
        <w:rPr>
          <w:szCs w:val="22"/>
        </w:rPr>
        <w:t> Indirect, delayed, and shaped. The terminal reward arrives at the last step of a 64-move game; delta-score shaping makes the signal dense enough for credit assignment within each episode.</w:t>
      </w:r>
    </w:p>
    <w:p w14:paraId="72095A3E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lastRenderedPageBreak/>
        <w:t>Quantity:</w:t>
      </w:r>
      <w:r w:rsidRPr="007624BE">
        <w:rPr>
          <w:szCs w:val="22"/>
        </w:rPr>
        <w:t> 10 000 games × 64 moves = 640 000 transitions total. The 100 000-capacity buffer rotates ~6 times over the run.</w:t>
      </w:r>
    </w:p>
    <w:p w14:paraId="6BD7EB7D" w14:textId="68E43BE5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Snapshot pool:</w:t>
      </w:r>
      <w:r w:rsidRPr="007624BE">
        <w:rPr>
          <w:szCs w:val="22"/>
        </w:rPr>
        <w:t> Every 1 000 games, the current agent is frozen and added to the pool (capped at 20 snapshots). Pool opponents provide a self-organising curriculum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as training progresses, the pool fills with progressively stronger opponents.</w:t>
      </w:r>
    </w:p>
    <w:p w14:paraId="55721B10" w14:textId="0A67B3E3" w:rsidR="00515606" w:rsidRPr="007624BE" w:rsidRDefault="00515606" w:rsidP="00515606">
      <w:pPr>
        <w:pStyle w:val="Heading3"/>
        <w:rPr>
          <w:szCs w:val="22"/>
        </w:rPr>
      </w:pPr>
      <w:bookmarkStart w:id="4" w:name="_Toc231562723"/>
      <w:r w:rsidRPr="007624BE">
        <w:rPr>
          <w:szCs w:val="22"/>
        </w:rPr>
        <w:t>Performance (P)</w:t>
      </w:r>
      <w:bookmarkEnd w:id="4"/>
    </w:p>
    <w:p w14:paraId="15850A02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Primary metric:</w:t>
      </w:r>
      <w:r w:rsidRPr="007624BE">
        <w:rPr>
          <w:szCs w:val="22"/>
        </w:rPr>
        <w:t> Win rate against </w:t>
      </w:r>
      <w:proofErr w:type="spellStart"/>
      <w:r w:rsidRPr="007624BE">
        <w:rPr>
          <w:szCs w:val="22"/>
        </w:rPr>
        <w:t>RandomAgent</w:t>
      </w:r>
      <w:proofErr w:type="spellEnd"/>
      <w:r w:rsidRPr="007624BE">
        <w:rPr>
          <w:szCs w:val="22"/>
        </w:rPr>
        <w:t> (</w:t>
      </w:r>
      <w:proofErr w:type="spellStart"/>
      <w:r w:rsidRPr="007624BE">
        <w:rPr>
          <w:szCs w:val="22"/>
        </w:rPr>
        <w:t>W_r</w:t>
      </w:r>
      <w:proofErr w:type="spellEnd"/>
      <w:r w:rsidRPr="007624BE">
        <w:rPr>
          <w:szCs w:val="22"/>
        </w:rPr>
        <w:t>), evaluated every 100 games over 200 games with the agent playing both sides equally.</w:t>
      </w:r>
    </w:p>
    <w:p w14:paraId="2BDDB65C" w14:textId="77777777" w:rsidR="00515606" w:rsidRPr="007624BE" w:rsidRDefault="00515606" w:rsidP="00515606">
      <w:pPr>
        <w:rPr>
          <w:szCs w:val="22"/>
        </w:rPr>
      </w:pPr>
      <w:proofErr w:type="spellStart"/>
      <w:r w:rsidRPr="007624BE">
        <w:rPr>
          <w:szCs w:val="22"/>
        </w:rPr>
        <w:t>W_r</w:t>
      </w:r>
      <w:proofErr w:type="spellEnd"/>
      <w:r w:rsidRPr="007624BE">
        <w:rPr>
          <w:szCs w:val="22"/>
        </w:rPr>
        <w:t>(k) = (wins_as_P1 + wins_as_P2) / 200</w:t>
      </w:r>
    </w:p>
    <w:p w14:paraId="73A9B3C5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Secondary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250"/>
        <w:gridCol w:w="3070"/>
      </w:tblGrid>
      <w:tr w:rsidR="00515606" w:rsidRPr="007624BE" w14:paraId="200270E9" w14:textId="77777777" w:rsidTr="00515606">
        <w:tc>
          <w:tcPr>
            <w:tcW w:w="0" w:type="auto"/>
            <w:hideMark/>
          </w:tcPr>
          <w:p w14:paraId="5062904A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Metric</w:t>
            </w:r>
          </w:p>
        </w:tc>
        <w:tc>
          <w:tcPr>
            <w:tcW w:w="0" w:type="auto"/>
            <w:hideMark/>
          </w:tcPr>
          <w:p w14:paraId="70464D4F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Definition</w:t>
            </w:r>
          </w:p>
        </w:tc>
        <w:tc>
          <w:tcPr>
            <w:tcW w:w="0" w:type="auto"/>
            <w:hideMark/>
          </w:tcPr>
          <w:p w14:paraId="5410B527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Why it matters</w:t>
            </w:r>
          </w:p>
        </w:tc>
      </w:tr>
      <w:tr w:rsidR="00515606" w:rsidRPr="007624BE" w14:paraId="16427300" w14:textId="77777777" w:rsidTr="00515606">
        <w:tc>
          <w:tcPr>
            <w:tcW w:w="0" w:type="auto"/>
            <w:hideMark/>
          </w:tcPr>
          <w:p w14:paraId="18B26906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Win rate vs heuristic (</w:t>
            </w:r>
            <w:proofErr w:type="spellStart"/>
            <w:r w:rsidRPr="007624BE">
              <w:rPr>
                <w:szCs w:val="22"/>
              </w:rPr>
              <w:t>W_h</w:t>
            </w:r>
            <w:proofErr w:type="spellEnd"/>
            <w:r w:rsidRPr="007624BE">
              <w:rPr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0F73BE82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Same eval with </w:t>
            </w:r>
            <w:proofErr w:type="spellStart"/>
            <w:r w:rsidRPr="007624BE">
              <w:rPr>
                <w:szCs w:val="22"/>
              </w:rPr>
              <w:t>HeuristicAgent</w:t>
            </w:r>
            <w:proofErr w:type="spellEnd"/>
            <w:r w:rsidRPr="007624BE">
              <w:rPr>
                <w:szCs w:val="22"/>
              </w:rPr>
              <w:t> opponent</w:t>
            </w:r>
          </w:p>
        </w:tc>
        <w:tc>
          <w:tcPr>
            <w:tcW w:w="0" w:type="auto"/>
            <w:hideMark/>
          </w:tcPr>
          <w:p w14:paraId="666044F6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Random is the floor; heuristic is the non-learning ceiling</w:t>
            </w:r>
          </w:p>
        </w:tc>
      </w:tr>
      <w:tr w:rsidR="00515606" w:rsidRPr="007624BE" w14:paraId="3027A658" w14:textId="77777777" w:rsidTr="00515606">
        <w:tc>
          <w:tcPr>
            <w:tcW w:w="0" w:type="auto"/>
            <w:hideMark/>
          </w:tcPr>
          <w:p w14:paraId="0E42947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Elo rating</w:t>
            </w:r>
          </w:p>
        </w:tc>
        <w:tc>
          <w:tcPr>
            <w:tcW w:w="0" w:type="auto"/>
            <w:hideMark/>
          </w:tcPr>
          <w:p w14:paraId="2B46DF1E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Updated against fixed anchors (Random=800, Heuristic=900) every 100 games</w:t>
            </w:r>
          </w:p>
        </w:tc>
        <w:tc>
          <w:tcPr>
            <w:tcW w:w="0" w:type="auto"/>
            <w:hideMark/>
          </w:tcPr>
          <w:p w14:paraId="58EA50B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Smooth, monotone skill estimate; the primary "improves with experience" graph</w:t>
            </w:r>
          </w:p>
        </w:tc>
      </w:tr>
      <w:tr w:rsidR="00515606" w:rsidRPr="007624BE" w14:paraId="0E72239B" w14:textId="77777777" w:rsidTr="00515606">
        <w:tc>
          <w:tcPr>
            <w:tcW w:w="0" w:type="auto"/>
            <w:hideMark/>
          </w:tcPr>
          <w:p w14:paraId="7C254F56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Benchmark win rate</w:t>
            </w:r>
          </w:p>
        </w:tc>
        <w:tc>
          <w:tcPr>
            <w:tcW w:w="0" w:type="auto"/>
            <w:hideMark/>
          </w:tcPr>
          <w:p w14:paraId="3E61A07C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32 games vs fixed Alpha-Beta depth-4 search every 100 games</w:t>
            </w:r>
          </w:p>
        </w:tc>
        <w:tc>
          <w:tcPr>
            <w:tcW w:w="0" w:type="auto"/>
            <w:hideMark/>
          </w:tcPr>
          <w:p w14:paraId="425693D5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Compares the DQN to a principled tree-search opponent</w:t>
            </w:r>
          </w:p>
        </w:tc>
      </w:tr>
      <w:tr w:rsidR="00515606" w:rsidRPr="007624BE" w14:paraId="441430FB" w14:textId="77777777" w:rsidTr="00515606">
        <w:tc>
          <w:tcPr>
            <w:tcW w:w="0" w:type="auto"/>
            <w:hideMark/>
          </w:tcPr>
          <w:p w14:paraId="4BCCA0E3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TD loss</w:t>
            </w:r>
          </w:p>
        </w:tc>
        <w:tc>
          <w:tcPr>
            <w:tcW w:w="0" w:type="auto"/>
            <w:hideMark/>
          </w:tcPr>
          <w:p w14:paraId="04450B6C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Minibatch Huber loss per gradient step</w:t>
            </w:r>
          </w:p>
        </w:tc>
        <w:tc>
          <w:tcPr>
            <w:tcW w:w="0" w:type="auto"/>
            <w:hideMark/>
          </w:tcPr>
          <w:p w14:paraId="67D3D16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Convergence check</w:t>
            </w:r>
          </w:p>
        </w:tc>
      </w:tr>
    </w:tbl>
    <w:p w14:paraId="20C37450" w14:textId="77777777" w:rsidR="00515606" w:rsidRPr="007624BE" w:rsidRDefault="00515606" w:rsidP="00515606">
      <w:pPr>
        <w:rPr>
          <w:b/>
          <w:bCs/>
          <w:szCs w:val="22"/>
        </w:rPr>
      </w:pPr>
    </w:p>
    <w:p w14:paraId="55A7F69B" w14:textId="2CFDD43A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Formal hypotheses:</w:t>
      </w:r>
    </w:p>
    <w:p w14:paraId="27AC87F4" w14:textId="77777777" w:rsidR="00515606" w:rsidRPr="007624BE" w:rsidRDefault="00515606" w:rsidP="00515606">
      <w:pPr>
        <w:numPr>
          <w:ilvl w:val="0"/>
          <w:numId w:val="29"/>
        </w:numPr>
        <w:rPr>
          <w:szCs w:val="22"/>
        </w:rPr>
      </w:pPr>
      <w:r w:rsidRPr="007624BE">
        <w:rPr>
          <w:b/>
          <w:bCs/>
          <w:szCs w:val="22"/>
        </w:rPr>
        <w:t>H1 (improvement):</w:t>
      </w:r>
      <w:r w:rsidRPr="007624BE">
        <w:rPr>
          <w:szCs w:val="22"/>
        </w:rPr>
        <w:t> </w:t>
      </w:r>
      <w:proofErr w:type="spellStart"/>
      <w:r w:rsidRPr="007624BE">
        <w:rPr>
          <w:szCs w:val="22"/>
        </w:rPr>
        <w:t>W_r</w:t>
      </w:r>
      <w:proofErr w:type="spellEnd"/>
      <w:r w:rsidRPr="007624BE">
        <w:rPr>
          <w:szCs w:val="22"/>
        </w:rPr>
        <w:t>(k) trends upward and ends above 0.75</w:t>
      </w:r>
    </w:p>
    <w:p w14:paraId="20E867D8" w14:textId="77777777" w:rsidR="00515606" w:rsidRPr="007624BE" w:rsidRDefault="00515606" w:rsidP="00515606">
      <w:pPr>
        <w:numPr>
          <w:ilvl w:val="0"/>
          <w:numId w:val="29"/>
        </w:numPr>
        <w:rPr>
          <w:szCs w:val="22"/>
        </w:rPr>
      </w:pPr>
      <w:r w:rsidRPr="007624BE">
        <w:rPr>
          <w:b/>
          <w:bCs/>
          <w:szCs w:val="22"/>
        </w:rPr>
        <w:t>H2 (heuristic):</w:t>
      </w:r>
      <w:r w:rsidRPr="007624BE">
        <w:rPr>
          <w:szCs w:val="22"/>
        </w:rPr>
        <w:t> </w:t>
      </w:r>
      <w:proofErr w:type="spellStart"/>
      <w:r w:rsidRPr="007624BE">
        <w:rPr>
          <w:szCs w:val="22"/>
        </w:rPr>
        <w:t>W_h</w:t>
      </w:r>
      <w:proofErr w:type="spellEnd"/>
      <w:r w:rsidRPr="007624BE">
        <w:rPr>
          <w:szCs w:val="22"/>
        </w:rPr>
        <w:t>(final) ≥ 0.90</w:t>
      </w:r>
    </w:p>
    <w:p w14:paraId="0EE498E5" w14:textId="77777777" w:rsidR="00515606" w:rsidRPr="007624BE" w:rsidRDefault="00515606" w:rsidP="00515606">
      <w:pPr>
        <w:numPr>
          <w:ilvl w:val="0"/>
          <w:numId w:val="29"/>
        </w:numPr>
        <w:rPr>
          <w:szCs w:val="22"/>
        </w:rPr>
      </w:pPr>
      <w:r w:rsidRPr="007624BE">
        <w:rPr>
          <w:b/>
          <w:bCs/>
          <w:szCs w:val="22"/>
        </w:rPr>
        <w:t>H3 (Elo):</w:t>
      </w:r>
      <w:r w:rsidRPr="007624BE">
        <w:rPr>
          <w:szCs w:val="22"/>
        </w:rPr>
        <w:t> Final Elo &gt; starting Elo by at least 200 points</w:t>
      </w:r>
    </w:p>
    <w:p w14:paraId="72CA5158" w14:textId="77777777" w:rsidR="00515606" w:rsidRPr="007624BE" w:rsidRDefault="00515606" w:rsidP="00515606">
      <w:pPr>
        <w:numPr>
          <w:ilvl w:val="0"/>
          <w:numId w:val="29"/>
        </w:numPr>
        <w:rPr>
          <w:szCs w:val="22"/>
        </w:rPr>
      </w:pPr>
      <w:r w:rsidRPr="007624BE">
        <w:rPr>
          <w:b/>
          <w:bCs/>
          <w:szCs w:val="22"/>
        </w:rPr>
        <w:t>H4 (benchmark):</w:t>
      </w:r>
      <w:r w:rsidRPr="007624BE">
        <w:rPr>
          <w:szCs w:val="22"/>
        </w:rPr>
        <w:t> Agent wins &gt;50% of benchmark games against alpha-beta depth-4 by end of training</w:t>
      </w:r>
    </w:p>
    <w:p w14:paraId="569F9A19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All four hypotheses are evaluated in Section 4.</w:t>
      </w:r>
    </w:p>
    <w:p w14:paraId="26C33AA6" w14:textId="3683DD36" w:rsidR="00515606" w:rsidRPr="007624BE" w:rsidRDefault="00515606" w:rsidP="0024111A">
      <w:pPr>
        <w:pStyle w:val="Heading2"/>
        <w:rPr>
          <w:szCs w:val="22"/>
        </w:rPr>
      </w:pPr>
      <w:bookmarkStart w:id="5" w:name="_Toc231562724"/>
      <w:r w:rsidRPr="007624BE">
        <w:rPr>
          <w:szCs w:val="22"/>
        </w:rPr>
        <w:lastRenderedPageBreak/>
        <w:t>Learning Algorithm</w:t>
      </w:r>
      <w:bookmarkEnd w:id="5"/>
    </w:p>
    <w:p w14:paraId="2AADA8EE" w14:textId="4987D598" w:rsidR="00515606" w:rsidRPr="007624BE" w:rsidRDefault="00515606" w:rsidP="00515606">
      <w:pPr>
        <w:pStyle w:val="Heading3"/>
        <w:rPr>
          <w:szCs w:val="22"/>
        </w:rPr>
      </w:pPr>
      <w:bookmarkStart w:id="6" w:name="_Toc231562725"/>
      <w:r w:rsidRPr="007624BE">
        <w:rPr>
          <w:szCs w:val="22"/>
        </w:rPr>
        <w:t>Algorithm Selection</w:t>
      </w:r>
      <w:bookmarkEnd w:id="6"/>
    </w:p>
    <w:p w14:paraId="633675E5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DQN was selected from a survey of six alternatives (tabular Q-learning, REINFORCE/PPO, AlphaZero-style MCTS+NN, </w:t>
      </w:r>
      <w:proofErr w:type="spellStart"/>
      <w:r w:rsidRPr="007624BE">
        <w:rPr>
          <w:szCs w:val="22"/>
        </w:rPr>
        <w:t>neuroevolution</w:t>
      </w:r>
      <w:proofErr w:type="spellEnd"/>
      <w:r w:rsidRPr="007624BE">
        <w:rPr>
          <w:szCs w:val="22"/>
        </w:rPr>
        <w:t>, supervised-from-self-play, and TD-Gammon value networks). The choice rests on four arguments:</w:t>
      </w:r>
    </w:p>
    <w:p w14:paraId="3B55BE50" w14:textId="5D50BFB0" w:rsidR="00515606" w:rsidRPr="007624BE" w:rsidRDefault="00515606" w:rsidP="00515606">
      <w:pPr>
        <w:numPr>
          <w:ilvl w:val="0"/>
          <w:numId w:val="30"/>
        </w:numPr>
        <w:rPr>
          <w:szCs w:val="22"/>
        </w:rPr>
      </w:pPr>
      <w:r w:rsidRPr="007624BE">
        <w:rPr>
          <w:b/>
          <w:bCs/>
          <w:szCs w:val="22"/>
        </w:rPr>
        <w:t>Fit to the problem.</w:t>
      </w:r>
      <w:r w:rsidRPr="007624BE">
        <w:rPr>
          <w:szCs w:val="22"/>
        </w:rPr>
        <w:t> </w:t>
      </w:r>
      <w:proofErr w:type="spellStart"/>
      <w:r w:rsidRPr="007624BE">
        <w:rPr>
          <w:szCs w:val="22"/>
        </w:rPr>
        <w:t>C_lines</w:t>
      </w:r>
      <w:proofErr w:type="spellEnd"/>
      <w:r w:rsidRPr="007624BE">
        <w:rPr>
          <w:szCs w:val="22"/>
        </w:rPr>
        <w:t xml:space="preserve"> is a discrete-action, perfect-information, deterministic MDP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the textbook DQN setting.</w:t>
      </w:r>
    </w:p>
    <w:p w14:paraId="6372E105" w14:textId="77777777" w:rsidR="00515606" w:rsidRPr="007624BE" w:rsidRDefault="00515606" w:rsidP="00515606">
      <w:pPr>
        <w:numPr>
          <w:ilvl w:val="0"/>
          <w:numId w:val="30"/>
        </w:numPr>
        <w:rPr>
          <w:szCs w:val="22"/>
        </w:rPr>
      </w:pPr>
      <w:r w:rsidRPr="007624BE">
        <w:rPr>
          <w:b/>
          <w:bCs/>
          <w:szCs w:val="22"/>
        </w:rPr>
        <w:t>Improvement-with-experience clarity.</w:t>
      </w:r>
      <w:r w:rsidRPr="007624BE">
        <w:rPr>
          <w:szCs w:val="22"/>
        </w:rPr>
        <w:t> The win-rate curve is the natural evidence of learning and exactly what the brief grades.</w:t>
      </w:r>
    </w:p>
    <w:p w14:paraId="492F747A" w14:textId="2D23F1A6" w:rsidR="00515606" w:rsidRPr="007624BE" w:rsidRDefault="00515606" w:rsidP="00515606">
      <w:pPr>
        <w:numPr>
          <w:ilvl w:val="0"/>
          <w:numId w:val="30"/>
        </w:numPr>
        <w:rPr>
          <w:szCs w:val="22"/>
        </w:rPr>
      </w:pPr>
      <w:r w:rsidRPr="007624BE">
        <w:rPr>
          <w:b/>
          <w:bCs/>
          <w:szCs w:val="22"/>
        </w:rPr>
        <w:t>Snapshot economy.</w:t>
      </w:r>
      <w:r w:rsidRPr="007624BE">
        <w:rPr>
          <w:szCs w:val="22"/>
        </w:rPr>
        <w:t xml:space="preserve"> The target network state </w:t>
      </w:r>
      <w:proofErr w:type="spellStart"/>
      <w:r w:rsidRPr="007624BE">
        <w:rPr>
          <w:szCs w:val="22"/>
        </w:rPr>
        <w:t>dict</w:t>
      </w:r>
      <w:proofErr w:type="spellEnd"/>
      <w:r w:rsidRPr="007624BE">
        <w:rPr>
          <w:szCs w:val="22"/>
        </w:rPr>
        <w:t xml:space="preserve"> is also the natural snapshot unit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it doubles as both a versioning artefact and a self-play opponent.</w:t>
      </w:r>
    </w:p>
    <w:p w14:paraId="3C94493B" w14:textId="570190B8" w:rsidR="00515606" w:rsidRPr="007624BE" w:rsidRDefault="00515606" w:rsidP="00515606">
      <w:pPr>
        <w:numPr>
          <w:ilvl w:val="0"/>
          <w:numId w:val="30"/>
        </w:numPr>
        <w:rPr>
          <w:szCs w:val="22"/>
        </w:rPr>
      </w:pPr>
      <w:r w:rsidRPr="007624BE">
        <w:rPr>
          <w:b/>
          <w:bCs/>
          <w:szCs w:val="22"/>
        </w:rPr>
        <w:t>Brief alignment.</w:t>
      </w:r>
      <w:r w:rsidRPr="007624BE">
        <w:rPr>
          <w:szCs w:val="22"/>
        </w:rPr>
        <w:t> DQN is reinforcement learning with a neural-network value function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firmly within the allowed algorithm families.</w:t>
      </w:r>
    </w:p>
    <w:p w14:paraId="1FCA3F44" w14:textId="45D9DC54" w:rsidR="00515606" w:rsidRPr="007624BE" w:rsidRDefault="00515606" w:rsidP="006F4474">
      <w:pPr>
        <w:pStyle w:val="Heading3"/>
        <w:rPr>
          <w:szCs w:val="22"/>
        </w:rPr>
      </w:pPr>
      <w:bookmarkStart w:id="7" w:name="_Toc231562726"/>
      <w:r w:rsidRPr="007624BE">
        <w:rPr>
          <w:szCs w:val="22"/>
        </w:rPr>
        <w:t>Network Architecture</w:t>
      </w:r>
      <w:bookmarkEnd w:id="7"/>
    </w:p>
    <w:p w14:paraId="2CE9DD95" w14:textId="648A27A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Input</w:t>
      </w:r>
      <w:proofErr w:type="gramStart"/>
      <w:r w:rsidRPr="007624BE">
        <w:rPr>
          <w:szCs w:val="22"/>
        </w:rPr>
        <w:t>:  (</w:t>
      </w:r>
      <w:proofErr w:type="gramEnd"/>
      <w:r w:rsidRPr="007624BE">
        <w:rPr>
          <w:szCs w:val="22"/>
        </w:rPr>
        <w:t>B, 10, 8, 8</w:t>
      </w:r>
      <w:proofErr w:type="gramStart"/>
      <w:r w:rsidRPr="007624BE">
        <w:rPr>
          <w:szCs w:val="22"/>
        </w:rPr>
        <w:t xml:space="preserve">)  </w:t>
      </w:r>
      <w:r w:rsidR="006F4474" w:rsidRPr="007624BE">
        <w:rPr>
          <w:szCs w:val="22"/>
        </w:rPr>
        <w:t>,</w:t>
      </w:r>
      <w:proofErr w:type="gramEnd"/>
      <w:r w:rsidR="006F4474" w:rsidRPr="007624BE">
        <w:rPr>
          <w:szCs w:val="22"/>
        </w:rPr>
        <w:t xml:space="preserve"> </w:t>
      </w:r>
      <w:r w:rsidRPr="007624BE">
        <w:rPr>
          <w:szCs w:val="22"/>
        </w:rPr>
        <w:t>10-channel board encoding, batch of B positions</w:t>
      </w:r>
    </w:p>
    <w:p w14:paraId="22E67AB7" w14:textId="77777777" w:rsidR="00515606" w:rsidRPr="007624BE" w:rsidRDefault="00515606" w:rsidP="00515606">
      <w:pPr>
        <w:rPr>
          <w:szCs w:val="22"/>
        </w:rPr>
      </w:pPr>
    </w:p>
    <w:p w14:paraId="7EFE934C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Conv stem:</w:t>
      </w:r>
    </w:p>
    <w:p w14:paraId="0765BC21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    Conv2</w:t>
      </w:r>
      <w:proofErr w:type="gramStart"/>
      <w:r w:rsidRPr="007624BE">
        <w:rPr>
          <w:szCs w:val="22"/>
        </w:rPr>
        <w:t>d(</w:t>
      </w:r>
      <w:proofErr w:type="gramEnd"/>
      <w:r w:rsidRPr="007624BE">
        <w:rPr>
          <w:szCs w:val="22"/>
        </w:rPr>
        <w:t>10 → 64, 3×3, pad=1</w:t>
      </w:r>
      <w:proofErr w:type="gramStart"/>
      <w:r w:rsidRPr="007624BE">
        <w:rPr>
          <w:szCs w:val="22"/>
        </w:rPr>
        <w:t>)  →</w:t>
      </w:r>
      <w:proofErr w:type="gramEnd"/>
      <w:r w:rsidRPr="007624BE">
        <w:rPr>
          <w:szCs w:val="22"/>
        </w:rPr>
        <w:t xml:space="preserve"> </w:t>
      </w:r>
      <w:proofErr w:type="spellStart"/>
      <w:r w:rsidRPr="007624BE">
        <w:rPr>
          <w:szCs w:val="22"/>
        </w:rPr>
        <w:t>BatchNorm</w:t>
      </w:r>
      <w:proofErr w:type="spellEnd"/>
      <w:r w:rsidRPr="007624BE">
        <w:rPr>
          <w:szCs w:val="22"/>
        </w:rPr>
        <w:t xml:space="preserve"> → </w:t>
      </w:r>
      <w:proofErr w:type="spellStart"/>
      <w:r w:rsidRPr="007624BE">
        <w:rPr>
          <w:szCs w:val="22"/>
        </w:rPr>
        <w:t>ReLU</w:t>
      </w:r>
      <w:proofErr w:type="spellEnd"/>
    </w:p>
    <w:p w14:paraId="64EEF8A8" w14:textId="77777777" w:rsidR="00515606" w:rsidRPr="007624BE" w:rsidRDefault="00515606" w:rsidP="00515606">
      <w:pPr>
        <w:rPr>
          <w:szCs w:val="22"/>
        </w:rPr>
      </w:pPr>
    </w:p>
    <w:p w14:paraId="3EC6277D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4 × Residual block:</w:t>
      </w:r>
    </w:p>
    <w:p w14:paraId="52E5B3CF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    Conv2</w:t>
      </w:r>
      <w:proofErr w:type="gramStart"/>
      <w:r w:rsidRPr="007624BE">
        <w:rPr>
          <w:szCs w:val="22"/>
        </w:rPr>
        <w:t>d(</w:t>
      </w:r>
      <w:proofErr w:type="gramEnd"/>
      <w:r w:rsidRPr="007624BE">
        <w:rPr>
          <w:szCs w:val="22"/>
        </w:rPr>
        <w:t>64 → 64, 3×3, pad=1</w:t>
      </w:r>
      <w:proofErr w:type="gramStart"/>
      <w:r w:rsidRPr="007624BE">
        <w:rPr>
          <w:szCs w:val="22"/>
        </w:rPr>
        <w:t>)  →</w:t>
      </w:r>
      <w:proofErr w:type="gramEnd"/>
      <w:r w:rsidRPr="007624BE">
        <w:rPr>
          <w:szCs w:val="22"/>
        </w:rPr>
        <w:t xml:space="preserve"> </w:t>
      </w:r>
      <w:proofErr w:type="spellStart"/>
      <w:r w:rsidRPr="007624BE">
        <w:rPr>
          <w:szCs w:val="22"/>
        </w:rPr>
        <w:t>BatchNorm</w:t>
      </w:r>
      <w:proofErr w:type="spellEnd"/>
      <w:r w:rsidRPr="007624BE">
        <w:rPr>
          <w:szCs w:val="22"/>
        </w:rPr>
        <w:t xml:space="preserve"> → </w:t>
      </w:r>
      <w:proofErr w:type="spellStart"/>
      <w:r w:rsidRPr="007624BE">
        <w:rPr>
          <w:szCs w:val="22"/>
        </w:rPr>
        <w:t>ReLU</w:t>
      </w:r>
      <w:proofErr w:type="spellEnd"/>
    </w:p>
    <w:p w14:paraId="512FFE64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    Conv2</w:t>
      </w:r>
      <w:proofErr w:type="gramStart"/>
      <w:r w:rsidRPr="007624BE">
        <w:rPr>
          <w:szCs w:val="22"/>
        </w:rPr>
        <w:t>d(</w:t>
      </w:r>
      <w:proofErr w:type="gramEnd"/>
      <w:r w:rsidRPr="007624BE">
        <w:rPr>
          <w:szCs w:val="22"/>
        </w:rPr>
        <w:t>64 → 64, 3×3, pad=1</w:t>
      </w:r>
      <w:proofErr w:type="gramStart"/>
      <w:r w:rsidRPr="007624BE">
        <w:rPr>
          <w:szCs w:val="22"/>
        </w:rPr>
        <w:t>)  →</w:t>
      </w:r>
      <w:proofErr w:type="gramEnd"/>
      <w:r w:rsidRPr="007624BE">
        <w:rPr>
          <w:szCs w:val="22"/>
        </w:rPr>
        <w:t xml:space="preserve"> </w:t>
      </w:r>
      <w:proofErr w:type="spellStart"/>
      <w:r w:rsidRPr="007624BE">
        <w:rPr>
          <w:szCs w:val="22"/>
        </w:rPr>
        <w:t>BatchNorm</w:t>
      </w:r>
      <w:proofErr w:type="spellEnd"/>
    </w:p>
    <w:p w14:paraId="393F1546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    + skip connection             → </w:t>
      </w:r>
      <w:proofErr w:type="spellStart"/>
      <w:r w:rsidRPr="007624BE">
        <w:rPr>
          <w:szCs w:val="22"/>
        </w:rPr>
        <w:t>ReLU</w:t>
      </w:r>
      <w:proofErr w:type="spellEnd"/>
    </w:p>
    <w:p w14:paraId="441FFB31" w14:textId="77777777" w:rsidR="00515606" w:rsidRPr="007624BE" w:rsidRDefault="00515606" w:rsidP="00515606">
      <w:pPr>
        <w:rPr>
          <w:szCs w:val="22"/>
        </w:rPr>
      </w:pPr>
    </w:p>
    <w:p w14:paraId="19F45BB2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Q-head:</w:t>
      </w:r>
    </w:p>
    <w:p w14:paraId="4E6E8DC9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    Conv2</w:t>
      </w:r>
      <w:proofErr w:type="gramStart"/>
      <w:r w:rsidRPr="007624BE">
        <w:rPr>
          <w:szCs w:val="22"/>
        </w:rPr>
        <w:t>d(</w:t>
      </w:r>
      <w:proofErr w:type="gramEnd"/>
      <w:r w:rsidRPr="007624BE">
        <w:rPr>
          <w:szCs w:val="22"/>
        </w:rPr>
        <w:t xml:space="preserve">64 → 1, 1×1) → Flatten → </w:t>
      </w:r>
      <w:proofErr w:type="gramStart"/>
      <w:r w:rsidRPr="007624BE">
        <w:rPr>
          <w:szCs w:val="22"/>
        </w:rPr>
        <w:t>Linear(</w:t>
      </w:r>
      <w:proofErr w:type="gramEnd"/>
      <w:r w:rsidRPr="007624BE">
        <w:rPr>
          <w:szCs w:val="22"/>
        </w:rPr>
        <w:t>64 → 64)</w:t>
      </w:r>
    </w:p>
    <w:p w14:paraId="024234DC" w14:textId="77777777" w:rsidR="00515606" w:rsidRPr="007624BE" w:rsidRDefault="00515606" w:rsidP="00515606">
      <w:pPr>
        <w:rPr>
          <w:szCs w:val="22"/>
        </w:rPr>
      </w:pPr>
    </w:p>
    <w:p w14:paraId="40F2916C" w14:textId="220CAD61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lastRenderedPageBreak/>
        <w:t>Output: (B, 64</w:t>
      </w:r>
      <w:proofErr w:type="gramStart"/>
      <w:r w:rsidRPr="007624BE">
        <w:rPr>
          <w:szCs w:val="22"/>
        </w:rPr>
        <w:t xml:space="preserve">) </w:t>
      </w:r>
      <w:r w:rsidR="006F4474" w:rsidRPr="007624BE">
        <w:rPr>
          <w:szCs w:val="22"/>
        </w:rPr>
        <w:t>,</w:t>
      </w:r>
      <w:proofErr w:type="gramEnd"/>
      <w:r w:rsidR="006F4474" w:rsidRPr="007624BE">
        <w:rPr>
          <w:szCs w:val="22"/>
        </w:rPr>
        <w:t xml:space="preserve"> </w:t>
      </w:r>
      <w:r w:rsidRPr="007624BE">
        <w:rPr>
          <w:szCs w:val="22"/>
        </w:rPr>
        <w:t>one Q-value per cell</w:t>
      </w:r>
    </w:p>
    <w:p w14:paraId="34C1AA3D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The residual architecture (ResNet-v1) was chosen over the plain CNN to allow richer feature interaction at the same parameter budget. Illegal cells are set to −1×10⁹ before argmax so the agent never selects an occupied cell.</w:t>
      </w:r>
    </w:p>
    <w:p w14:paraId="04ACB404" w14:textId="43DA1F48" w:rsidR="00515606" w:rsidRPr="007624BE" w:rsidRDefault="00515606" w:rsidP="006F4474">
      <w:pPr>
        <w:pStyle w:val="Heading3"/>
        <w:rPr>
          <w:szCs w:val="22"/>
        </w:rPr>
      </w:pPr>
      <w:bookmarkStart w:id="8" w:name="_Toc231562727"/>
      <w:r w:rsidRPr="007624BE">
        <w:rPr>
          <w:szCs w:val="22"/>
        </w:rPr>
        <w:t>Training Protocol</w:t>
      </w:r>
      <w:bookmarkEnd w:id="8"/>
    </w:p>
    <w:p w14:paraId="7082A65D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 xml:space="preserve">Double DQN with </w:t>
      </w:r>
      <w:proofErr w:type="spellStart"/>
      <w:r w:rsidRPr="007624BE">
        <w:rPr>
          <w:b/>
          <w:bCs/>
          <w:szCs w:val="22"/>
        </w:rPr>
        <w:t>negamax</w:t>
      </w:r>
      <w:proofErr w:type="spellEnd"/>
      <w:r w:rsidRPr="007624BE">
        <w:rPr>
          <w:b/>
          <w:bCs/>
          <w:szCs w:val="22"/>
        </w:rPr>
        <w:t xml:space="preserve"> correction.</w:t>
      </w:r>
      <w:r w:rsidRPr="007624BE">
        <w:rPr>
          <w:szCs w:val="22"/>
        </w:rPr>
        <w:t> The TD target uses two corrections over vanilla DQN:</w:t>
      </w:r>
    </w:p>
    <w:p w14:paraId="5F351E5E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target = r − γ · </w:t>
      </w:r>
      <w:proofErr w:type="spellStart"/>
      <w:r w:rsidRPr="007624BE">
        <w:rPr>
          <w:szCs w:val="22"/>
        </w:rPr>
        <w:t>Q_</w:t>
      </w:r>
      <w:proofErr w:type="gramStart"/>
      <w:r w:rsidRPr="007624BE">
        <w:rPr>
          <w:szCs w:val="22"/>
        </w:rPr>
        <w:t>target</w:t>
      </w:r>
      <w:proofErr w:type="spellEnd"/>
      <w:r w:rsidRPr="007624BE">
        <w:rPr>
          <w:szCs w:val="22"/>
        </w:rPr>
        <w:t>(</w:t>
      </w:r>
      <w:proofErr w:type="gramEnd"/>
      <w:r w:rsidRPr="007624BE">
        <w:rPr>
          <w:szCs w:val="22"/>
        </w:rPr>
        <w:t xml:space="preserve">s', </w:t>
      </w:r>
      <w:proofErr w:type="spellStart"/>
      <w:r w:rsidRPr="007624BE">
        <w:rPr>
          <w:szCs w:val="22"/>
        </w:rPr>
        <w:t>argmax_a</w:t>
      </w:r>
      <w:proofErr w:type="spellEnd"/>
      <w:r w:rsidRPr="007624BE">
        <w:rPr>
          <w:szCs w:val="22"/>
        </w:rPr>
        <w:t xml:space="preserve"> </w:t>
      </w:r>
      <w:proofErr w:type="spellStart"/>
      <w:r w:rsidRPr="007624BE">
        <w:rPr>
          <w:szCs w:val="22"/>
        </w:rPr>
        <w:t>Q_</w:t>
      </w:r>
      <w:proofErr w:type="gramStart"/>
      <w:r w:rsidRPr="007624BE">
        <w:rPr>
          <w:szCs w:val="22"/>
        </w:rPr>
        <w:t>online</w:t>
      </w:r>
      <w:proofErr w:type="spellEnd"/>
      <w:r w:rsidRPr="007624BE">
        <w:rPr>
          <w:szCs w:val="22"/>
        </w:rPr>
        <w:t>(</w:t>
      </w:r>
      <w:proofErr w:type="gramEnd"/>
      <w:r w:rsidRPr="007624BE">
        <w:rPr>
          <w:szCs w:val="22"/>
        </w:rPr>
        <w:t>s', a))</w:t>
      </w:r>
    </w:p>
    <w:p w14:paraId="13DADB3C" w14:textId="77777777" w:rsidR="00515606" w:rsidRPr="007624BE" w:rsidRDefault="00515606" w:rsidP="00515606">
      <w:pPr>
        <w:numPr>
          <w:ilvl w:val="0"/>
          <w:numId w:val="31"/>
        </w:numPr>
        <w:rPr>
          <w:szCs w:val="22"/>
        </w:rPr>
      </w:pPr>
      <w:proofErr w:type="spellStart"/>
      <w:r w:rsidRPr="007624BE">
        <w:rPr>
          <w:b/>
          <w:bCs/>
          <w:szCs w:val="22"/>
        </w:rPr>
        <w:t>Negamax</w:t>
      </w:r>
      <w:proofErr w:type="spellEnd"/>
      <w:r w:rsidRPr="007624BE">
        <w:rPr>
          <w:b/>
          <w:bCs/>
          <w:szCs w:val="22"/>
        </w:rPr>
        <w:t xml:space="preserve"> sign (−γ, not +γ):</w:t>
      </w:r>
      <w:r w:rsidRPr="007624BE">
        <w:rPr>
          <w:szCs w:val="22"/>
        </w:rPr>
        <w:t xml:space="preserve"> In a two-player game, s' is encoded from the opponent's perspective. Adding the opponent's value would push Q-values in the wrong direction; subtracting it correctly implements the zero-sum </w:t>
      </w:r>
      <w:proofErr w:type="spellStart"/>
      <w:r w:rsidRPr="007624BE">
        <w:rPr>
          <w:szCs w:val="22"/>
        </w:rPr>
        <w:t>negamax</w:t>
      </w:r>
      <w:proofErr w:type="spellEnd"/>
      <w:r w:rsidRPr="007624BE">
        <w:rPr>
          <w:szCs w:val="22"/>
        </w:rPr>
        <w:t xml:space="preserve"> principle.</w:t>
      </w:r>
    </w:p>
    <w:p w14:paraId="4E195387" w14:textId="77777777" w:rsidR="00515606" w:rsidRPr="007624BE" w:rsidRDefault="00515606" w:rsidP="00515606">
      <w:pPr>
        <w:numPr>
          <w:ilvl w:val="0"/>
          <w:numId w:val="31"/>
        </w:numPr>
        <w:rPr>
          <w:szCs w:val="22"/>
        </w:rPr>
      </w:pPr>
      <w:r w:rsidRPr="007624BE">
        <w:rPr>
          <w:b/>
          <w:bCs/>
          <w:szCs w:val="22"/>
        </w:rPr>
        <w:t>Double DQN:</w:t>
      </w:r>
      <w:r w:rsidRPr="007624BE">
        <w:rPr>
          <w:szCs w:val="22"/>
        </w:rPr>
        <w:t> The online network selects the action; the target network evaluates it. This decouples selection from evaluation and eliminates the overestimation bias of vanilla DQN.</w:t>
      </w:r>
    </w:p>
    <w:p w14:paraId="3CA64DDE" w14:textId="2D4AF4FE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Loss:</w:t>
      </w:r>
      <w:r w:rsidRPr="007624BE">
        <w:rPr>
          <w:szCs w:val="22"/>
        </w:rPr>
        <w:t> Huber (smooth-L1) loss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less sensitive to large TD error spikes than MSE.</w:t>
      </w:r>
    </w:p>
    <w:p w14:paraId="5305FFBC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Optimiser:</w:t>
      </w:r>
      <w:r w:rsidRPr="007624BE">
        <w:rPr>
          <w:szCs w:val="22"/>
        </w:rPr>
        <w:t> Adam, initial LR = 1×10</w:t>
      </w:r>
      <w:r w:rsidRPr="007624BE">
        <w:rPr>
          <w:rFonts w:ascii="Cambria Math" w:hAnsi="Cambria Math" w:cs="Cambria Math"/>
          <w:szCs w:val="22"/>
        </w:rPr>
        <w:t>⁻</w:t>
      </w:r>
      <w:r w:rsidRPr="007624BE">
        <w:rPr>
          <w:szCs w:val="22"/>
        </w:rPr>
        <w:t>³, plateau-based decay (halved each time Elo plateaus for 10 evaluation intervals). Four decays triggered: 1×10</w:t>
      </w:r>
      <w:r w:rsidRPr="007624BE">
        <w:rPr>
          <w:rFonts w:ascii="Cambria Math" w:hAnsi="Cambria Math" w:cs="Cambria Math"/>
          <w:szCs w:val="22"/>
        </w:rPr>
        <w:t>⁻</w:t>
      </w:r>
      <w:r w:rsidRPr="007624BE">
        <w:rPr>
          <w:szCs w:val="22"/>
        </w:rPr>
        <w:t>³ → 5×10</w:t>
      </w:r>
      <w:r w:rsidRPr="007624BE">
        <w:rPr>
          <w:rFonts w:ascii="Cambria Math" w:hAnsi="Cambria Math" w:cs="Cambria Math"/>
          <w:szCs w:val="22"/>
        </w:rPr>
        <w:t>⁻</w:t>
      </w:r>
      <w:r w:rsidRPr="007624BE">
        <w:rPr>
          <w:szCs w:val="22"/>
        </w:rPr>
        <w:t>⁴ → 2.5×10</w:t>
      </w:r>
      <w:r w:rsidRPr="007624BE">
        <w:rPr>
          <w:rFonts w:ascii="Cambria Math" w:hAnsi="Cambria Math" w:cs="Cambria Math"/>
          <w:szCs w:val="22"/>
        </w:rPr>
        <w:t>⁻</w:t>
      </w:r>
      <w:r w:rsidRPr="007624BE">
        <w:rPr>
          <w:szCs w:val="22"/>
        </w:rPr>
        <w:t>⁴ → 1.25×10</w:t>
      </w:r>
      <w:r w:rsidRPr="007624BE">
        <w:rPr>
          <w:rFonts w:ascii="Cambria Math" w:hAnsi="Cambria Math" w:cs="Cambria Math"/>
          <w:szCs w:val="22"/>
        </w:rPr>
        <w:t>⁻</w:t>
      </w:r>
      <w:r w:rsidRPr="007624BE">
        <w:rPr>
          <w:szCs w:val="22"/>
        </w:rPr>
        <w:t>⁴.</w:t>
      </w:r>
    </w:p>
    <w:p w14:paraId="2830B114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Exploration:</w:t>
      </w:r>
      <w:r w:rsidRPr="007624BE">
        <w:rPr>
          <w:szCs w:val="22"/>
        </w:rPr>
        <w:t> ε-greedy, decayed linearly from 1.0 to 0.05 over 7 000 games, then held at 0.05.</w:t>
      </w:r>
    </w:p>
    <w:p w14:paraId="6F0627AD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Replay:</w:t>
      </w:r>
      <w:r w:rsidRPr="007624BE">
        <w:rPr>
          <w:szCs w:val="22"/>
        </w:rPr>
        <w:t> 128-sample minibatches, 4 gradient steps per game. Source-based sampling weights: human=5×, demo=10×, alpha-beta=2×, heuristic/self=1×.</w:t>
      </w:r>
    </w:p>
    <w:p w14:paraId="5A2D08C3" w14:textId="7D1BC246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Symmetry augmentation:</w:t>
      </w:r>
      <w:r w:rsidRPr="007624BE">
        <w:rPr>
          <w:szCs w:val="22"/>
        </w:rPr>
        <w:t> D4 dihedral group (8-fold) applied at sample time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each transition effectively generates 8 training examples from one game.</w:t>
      </w:r>
    </w:p>
    <w:p w14:paraId="40978642" w14:textId="1EE7DB65" w:rsidR="00515606" w:rsidRPr="007624BE" w:rsidRDefault="00515606" w:rsidP="0024111A">
      <w:pPr>
        <w:pStyle w:val="Heading2"/>
        <w:rPr>
          <w:szCs w:val="22"/>
        </w:rPr>
      </w:pPr>
      <w:bookmarkStart w:id="9" w:name="_Toc231562728"/>
      <w:r w:rsidRPr="007624BE">
        <w:rPr>
          <w:szCs w:val="22"/>
        </w:rPr>
        <w:t>Experimental Results</w:t>
      </w:r>
      <w:bookmarkEnd w:id="9"/>
    </w:p>
    <w:p w14:paraId="10065C62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Training command:</w:t>
      </w:r>
    </w:p>
    <w:p w14:paraId="5F12DD3D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python -m </w:t>
      </w:r>
      <w:proofErr w:type="spellStart"/>
      <w:proofErr w:type="gramStart"/>
      <w:r w:rsidRPr="007624BE">
        <w:rPr>
          <w:szCs w:val="22"/>
        </w:rPr>
        <w:t>src.training</w:t>
      </w:r>
      <w:proofErr w:type="gramEnd"/>
      <w:r w:rsidRPr="007624BE">
        <w:rPr>
          <w:szCs w:val="22"/>
        </w:rPr>
        <w:t>.train</w:t>
      </w:r>
      <w:proofErr w:type="spellEnd"/>
      <w:r w:rsidRPr="007624BE">
        <w:rPr>
          <w:szCs w:val="22"/>
        </w:rPr>
        <w:t xml:space="preserve"> --games 10000 --size 8 --mode </w:t>
      </w:r>
      <w:proofErr w:type="spellStart"/>
      <w:r w:rsidRPr="007624BE">
        <w:rPr>
          <w:szCs w:val="22"/>
        </w:rPr>
        <w:t>points_full</w:t>
      </w:r>
      <w:proofErr w:type="spellEnd"/>
      <w:r w:rsidRPr="007624BE">
        <w:rPr>
          <w:szCs w:val="22"/>
        </w:rPr>
        <w:t xml:space="preserve"> --benchmark alphabeta_d4</w:t>
      </w:r>
    </w:p>
    <w:p w14:paraId="72D47F9E" w14:textId="77777777" w:rsidR="007F426E" w:rsidRPr="007624BE" w:rsidRDefault="00515606" w:rsidP="0024111A">
      <w:pPr>
        <w:rPr>
          <w:szCs w:val="22"/>
        </w:rPr>
      </w:pPr>
      <w:r w:rsidRPr="007624BE">
        <w:rPr>
          <w:b/>
          <w:bCs/>
          <w:szCs w:val="22"/>
        </w:rPr>
        <w:t>Run ID:</w:t>
      </w:r>
      <w:r w:rsidRPr="007624BE">
        <w:rPr>
          <w:szCs w:val="22"/>
        </w:rPr>
        <w:t> run_pts_002 | </w:t>
      </w:r>
      <w:r w:rsidRPr="007624BE">
        <w:rPr>
          <w:b/>
          <w:bCs/>
          <w:szCs w:val="22"/>
        </w:rPr>
        <w:t>Duration:</w:t>
      </w:r>
      <w:r w:rsidRPr="007624BE">
        <w:rPr>
          <w:szCs w:val="22"/>
        </w:rPr>
        <w:t xml:space="preserve"> ~29 hours on CPU </w:t>
      </w:r>
      <w:bookmarkStart w:id="10" w:name="_Toc231562729"/>
    </w:p>
    <w:p w14:paraId="2C6314EA" w14:textId="3D7CABB8" w:rsidR="00515606" w:rsidRPr="007624BE" w:rsidRDefault="00515606" w:rsidP="0024111A">
      <w:pPr>
        <w:rPr>
          <w:b/>
          <w:bCs/>
          <w:szCs w:val="22"/>
        </w:rPr>
      </w:pPr>
      <w:r w:rsidRPr="007624BE">
        <w:rPr>
          <w:b/>
          <w:bCs/>
          <w:szCs w:val="22"/>
        </w:rPr>
        <w:t>Key Performance Numbers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1011"/>
        <w:gridCol w:w="1440"/>
        <w:gridCol w:w="1440"/>
        <w:gridCol w:w="1488"/>
      </w:tblGrid>
      <w:tr w:rsidR="00515606" w:rsidRPr="007624BE" w14:paraId="173E7A3A" w14:textId="77777777" w:rsidTr="00515606">
        <w:tc>
          <w:tcPr>
            <w:tcW w:w="0" w:type="auto"/>
            <w:hideMark/>
          </w:tcPr>
          <w:p w14:paraId="70261D76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lastRenderedPageBreak/>
              <w:t>Metric</w:t>
            </w:r>
          </w:p>
        </w:tc>
        <w:tc>
          <w:tcPr>
            <w:tcW w:w="0" w:type="auto"/>
            <w:hideMark/>
          </w:tcPr>
          <w:p w14:paraId="01452A83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Game 0</w:t>
            </w:r>
          </w:p>
        </w:tc>
        <w:tc>
          <w:tcPr>
            <w:tcW w:w="0" w:type="auto"/>
            <w:hideMark/>
          </w:tcPr>
          <w:p w14:paraId="557C93C5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Game 3,000</w:t>
            </w:r>
          </w:p>
        </w:tc>
        <w:tc>
          <w:tcPr>
            <w:tcW w:w="0" w:type="auto"/>
            <w:hideMark/>
          </w:tcPr>
          <w:p w14:paraId="273DBE8A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Game 7,000</w:t>
            </w:r>
          </w:p>
        </w:tc>
        <w:tc>
          <w:tcPr>
            <w:tcW w:w="0" w:type="auto"/>
            <w:hideMark/>
          </w:tcPr>
          <w:p w14:paraId="06C38E80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Final (9,999)</w:t>
            </w:r>
          </w:p>
        </w:tc>
      </w:tr>
      <w:tr w:rsidR="00515606" w:rsidRPr="007624BE" w14:paraId="2BB8644B" w14:textId="77777777" w:rsidTr="00515606">
        <w:tc>
          <w:tcPr>
            <w:tcW w:w="0" w:type="auto"/>
            <w:hideMark/>
          </w:tcPr>
          <w:p w14:paraId="52E3BF9D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Win rate vs random</w:t>
            </w:r>
          </w:p>
        </w:tc>
        <w:tc>
          <w:tcPr>
            <w:tcW w:w="0" w:type="auto"/>
            <w:hideMark/>
          </w:tcPr>
          <w:p w14:paraId="063ABAE3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52.5%</w:t>
            </w:r>
          </w:p>
        </w:tc>
        <w:tc>
          <w:tcPr>
            <w:tcW w:w="0" w:type="auto"/>
            <w:hideMark/>
          </w:tcPr>
          <w:p w14:paraId="16204992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89.5%</w:t>
            </w:r>
          </w:p>
        </w:tc>
        <w:tc>
          <w:tcPr>
            <w:tcW w:w="0" w:type="auto"/>
            <w:hideMark/>
          </w:tcPr>
          <w:p w14:paraId="6FB314DE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443476A5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</w:tr>
      <w:tr w:rsidR="00515606" w:rsidRPr="007624BE" w14:paraId="3F9988FA" w14:textId="77777777" w:rsidTr="00515606">
        <w:tc>
          <w:tcPr>
            <w:tcW w:w="0" w:type="auto"/>
            <w:hideMark/>
          </w:tcPr>
          <w:p w14:paraId="5BEC6E9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Win rate vs heuristic</w:t>
            </w:r>
          </w:p>
        </w:tc>
        <w:tc>
          <w:tcPr>
            <w:tcW w:w="0" w:type="auto"/>
            <w:hideMark/>
          </w:tcPr>
          <w:p w14:paraId="185C1697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46.0%</w:t>
            </w:r>
          </w:p>
        </w:tc>
        <w:tc>
          <w:tcPr>
            <w:tcW w:w="0" w:type="auto"/>
            <w:hideMark/>
          </w:tcPr>
          <w:p w14:paraId="1FDB5003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86.0%</w:t>
            </w:r>
          </w:p>
        </w:tc>
        <w:tc>
          <w:tcPr>
            <w:tcW w:w="0" w:type="auto"/>
            <w:hideMark/>
          </w:tcPr>
          <w:p w14:paraId="3B993C8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00B5200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</w:tr>
      <w:tr w:rsidR="00515606" w:rsidRPr="007624BE" w14:paraId="7ED15FE7" w14:textId="77777777" w:rsidTr="00515606">
        <w:tc>
          <w:tcPr>
            <w:tcW w:w="0" w:type="auto"/>
            <w:hideMark/>
          </w:tcPr>
          <w:p w14:paraId="0028A4A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Elo rating</w:t>
            </w:r>
          </w:p>
        </w:tc>
        <w:tc>
          <w:tcPr>
            <w:tcW w:w="0" w:type="auto"/>
            <w:hideMark/>
          </w:tcPr>
          <w:p w14:paraId="32418B1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796</w:t>
            </w:r>
          </w:p>
        </w:tc>
        <w:tc>
          <w:tcPr>
            <w:tcW w:w="0" w:type="auto"/>
            <w:hideMark/>
          </w:tcPr>
          <w:p w14:paraId="1780A9FA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894</w:t>
            </w:r>
          </w:p>
        </w:tc>
        <w:tc>
          <w:tcPr>
            <w:tcW w:w="0" w:type="auto"/>
            <w:hideMark/>
          </w:tcPr>
          <w:p w14:paraId="3E05906C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1,092</w:t>
            </w:r>
          </w:p>
        </w:tc>
        <w:tc>
          <w:tcPr>
            <w:tcW w:w="0" w:type="auto"/>
            <w:hideMark/>
          </w:tcPr>
          <w:p w14:paraId="76824657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1,190</w:t>
            </w:r>
          </w:p>
        </w:tc>
      </w:tr>
      <w:tr w:rsidR="00515606" w:rsidRPr="007624BE" w14:paraId="19F0518F" w14:textId="77777777" w:rsidTr="00515606">
        <w:tc>
          <w:tcPr>
            <w:tcW w:w="0" w:type="auto"/>
            <w:hideMark/>
          </w:tcPr>
          <w:p w14:paraId="41591B2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Benchmark vs α-β d4</w:t>
            </w:r>
          </w:p>
        </w:tc>
        <w:tc>
          <w:tcPr>
            <w:tcW w:w="0" w:type="auto"/>
            <w:hideMark/>
          </w:tcPr>
          <w:p w14:paraId="12727E5C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18.8%</w:t>
            </w:r>
          </w:p>
        </w:tc>
        <w:tc>
          <w:tcPr>
            <w:tcW w:w="0" w:type="auto"/>
            <w:hideMark/>
          </w:tcPr>
          <w:p w14:paraId="4D6639D5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56.3%</w:t>
            </w:r>
          </w:p>
        </w:tc>
        <w:tc>
          <w:tcPr>
            <w:tcW w:w="0" w:type="auto"/>
            <w:hideMark/>
          </w:tcPr>
          <w:p w14:paraId="65C572D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62D4D4B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97–100%</w:t>
            </w:r>
          </w:p>
        </w:tc>
      </w:tr>
    </w:tbl>
    <w:p w14:paraId="3375AAD3" w14:textId="0DA21534" w:rsidR="00515606" w:rsidRPr="007624BE" w:rsidRDefault="00515606" w:rsidP="006F4474">
      <w:pPr>
        <w:pStyle w:val="Heading3"/>
        <w:rPr>
          <w:szCs w:val="22"/>
        </w:rPr>
      </w:pPr>
      <w:bookmarkStart w:id="11" w:name="_Toc231562730"/>
      <w:r w:rsidRPr="007624BE">
        <w:rPr>
          <w:szCs w:val="22"/>
        </w:rPr>
        <w:t>Snapshot Progression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950"/>
        <w:gridCol w:w="1158"/>
        <w:gridCol w:w="1830"/>
        <w:gridCol w:w="1891"/>
        <w:gridCol w:w="767"/>
      </w:tblGrid>
      <w:tr w:rsidR="00515606" w:rsidRPr="007624BE" w14:paraId="25406114" w14:textId="77777777" w:rsidTr="00515606">
        <w:tc>
          <w:tcPr>
            <w:tcW w:w="0" w:type="auto"/>
            <w:hideMark/>
          </w:tcPr>
          <w:p w14:paraId="44272C41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Snapshot</w:t>
            </w:r>
          </w:p>
        </w:tc>
        <w:tc>
          <w:tcPr>
            <w:tcW w:w="0" w:type="auto"/>
            <w:hideMark/>
          </w:tcPr>
          <w:p w14:paraId="2DD99E05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Games</w:t>
            </w:r>
          </w:p>
        </w:tc>
        <w:tc>
          <w:tcPr>
            <w:tcW w:w="0" w:type="auto"/>
            <w:hideMark/>
          </w:tcPr>
          <w:p w14:paraId="108FE895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Difficulty</w:t>
            </w:r>
          </w:p>
        </w:tc>
        <w:tc>
          <w:tcPr>
            <w:tcW w:w="0" w:type="auto"/>
            <w:hideMark/>
          </w:tcPr>
          <w:p w14:paraId="7BDA4988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WR vs Random</w:t>
            </w:r>
          </w:p>
        </w:tc>
        <w:tc>
          <w:tcPr>
            <w:tcW w:w="0" w:type="auto"/>
            <w:hideMark/>
          </w:tcPr>
          <w:p w14:paraId="0043E976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WR vs Heuristic</w:t>
            </w:r>
          </w:p>
        </w:tc>
        <w:tc>
          <w:tcPr>
            <w:tcW w:w="0" w:type="auto"/>
            <w:hideMark/>
          </w:tcPr>
          <w:p w14:paraId="485FFB81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Elo</w:t>
            </w:r>
          </w:p>
        </w:tc>
      </w:tr>
      <w:tr w:rsidR="00515606" w:rsidRPr="007624BE" w14:paraId="77C03C91" w14:textId="77777777" w:rsidTr="00515606">
        <w:tc>
          <w:tcPr>
            <w:tcW w:w="0" w:type="auto"/>
            <w:hideMark/>
          </w:tcPr>
          <w:p w14:paraId="31D8FCA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gen_001</w:t>
            </w:r>
          </w:p>
        </w:tc>
        <w:tc>
          <w:tcPr>
            <w:tcW w:w="0" w:type="auto"/>
            <w:hideMark/>
          </w:tcPr>
          <w:p w14:paraId="6C608773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1,000</w:t>
            </w:r>
          </w:p>
        </w:tc>
        <w:tc>
          <w:tcPr>
            <w:tcW w:w="0" w:type="auto"/>
            <w:hideMark/>
          </w:tcPr>
          <w:p w14:paraId="4E39343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Easy</w:t>
            </w:r>
          </w:p>
        </w:tc>
        <w:tc>
          <w:tcPr>
            <w:tcW w:w="0" w:type="auto"/>
            <w:hideMark/>
          </w:tcPr>
          <w:p w14:paraId="03963D44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61%</w:t>
            </w:r>
          </w:p>
        </w:tc>
        <w:tc>
          <w:tcPr>
            <w:tcW w:w="0" w:type="auto"/>
            <w:hideMark/>
          </w:tcPr>
          <w:p w14:paraId="35B90E27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48%</w:t>
            </w:r>
          </w:p>
        </w:tc>
        <w:tc>
          <w:tcPr>
            <w:tcW w:w="0" w:type="auto"/>
            <w:hideMark/>
          </w:tcPr>
          <w:p w14:paraId="1760CDB4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803</w:t>
            </w:r>
          </w:p>
        </w:tc>
      </w:tr>
      <w:tr w:rsidR="00515606" w:rsidRPr="007624BE" w14:paraId="155C78F8" w14:textId="77777777" w:rsidTr="00515606">
        <w:tc>
          <w:tcPr>
            <w:tcW w:w="0" w:type="auto"/>
            <w:hideMark/>
          </w:tcPr>
          <w:p w14:paraId="24E08023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gen_002</w:t>
            </w:r>
          </w:p>
        </w:tc>
        <w:tc>
          <w:tcPr>
            <w:tcW w:w="0" w:type="auto"/>
            <w:hideMark/>
          </w:tcPr>
          <w:p w14:paraId="53A0832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2,000</w:t>
            </w:r>
          </w:p>
        </w:tc>
        <w:tc>
          <w:tcPr>
            <w:tcW w:w="0" w:type="auto"/>
            <w:hideMark/>
          </w:tcPr>
          <w:p w14:paraId="4FD3363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4D4DDA2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80.5%</w:t>
            </w:r>
          </w:p>
        </w:tc>
        <w:tc>
          <w:tcPr>
            <w:tcW w:w="0" w:type="auto"/>
            <w:hideMark/>
          </w:tcPr>
          <w:p w14:paraId="25478C62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68%</w:t>
            </w:r>
          </w:p>
        </w:tc>
        <w:tc>
          <w:tcPr>
            <w:tcW w:w="0" w:type="auto"/>
            <w:hideMark/>
          </w:tcPr>
          <w:p w14:paraId="44E1613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842</w:t>
            </w:r>
          </w:p>
        </w:tc>
      </w:tr>
      <w:tr w:rsidR="00515606" w:rsidRPr="007624BE" w14:paraId="0FABB3C2" w14:textId="77777777" w:rsidTr="00515606">
        <w:tc>
          <w:tcPr>
            <w:tcW w:w="0" w:type="auto"/>
            <w:hideMark/>
          </w:tcPr>
          <w:p w14:paraId="179975B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gen_003</w:t>
            </w:r>
          </w:p>
        </w:tc>
        <w:tc>
          <w:tcPr>
            <w:tcW w:w="0" w:type="auto"/>
            <w:hideMark/>
          </w:tcPr>
          <w:p w14:paraId="7545F373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3,000</w:t>
            </w:r>
          </w:p>
        </w:tc>
        <w:tc>
          <w:tcPr>
            <w:tcW w:w="0" w:type="auto"/>
            <w:hideMark/>
          </w:tcPr>
          <w:p w14:paraId="17997A4A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Hard</w:t>
            </w:r>
          </w:p>
        </w:tc>
        <w:tc>
          <w:tcPr>
            <w:tcW w:w="0" w:type="auto"/>
            <w:hideMark/>
          </w:tcPr>
          <w:p w14:paraId="75F537EE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89.5%</w:t>
            </w:r>
          </w:p>
        </w:tc>
        <w:tc>
          <w:tcPr>
            <w:tcW w:w="0" w:type="auto"/>
            <w:hideMark/>
          </w:tcPr>
          <w:p w14:paraId="5B6F978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86%</w:t>
            </w:r>
          </w:p>
        </w:tc>
        <w:tc>
          <w:tcPr>
            <w:tcW w:w="0" w:type="auto"/>
            <w:hideMark/>
          </w:tcPr>
          <w:p w14:paraId="6313F505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894</w:t>
            </w:r>
          </w:p>
        </w:tc>
      </w:tr>
      <w:tr w:rsidR="00515606" w:rsidRPr="007624BE" w14:paraId="0D40FE6E" w14:textId="77777777" w:rsidTr="00515606">
        <w:tc>
          <w:tcPr>
            <w:tcW w:w="0" w:type="auto"/>
            <w:hideMark/>
          </w:tcPr>
          <w:p w14:paraId="491BE56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gen_004</w:t>
            </w:r>
          </w:p>
        </w:tc>
        <w:tc>
          <w:tcPr>
            <w:tcW w:w="0" w:type="auto"/>
            <w:hideMark/>
          </w:tcPr>
          <w:p w14:paraId="4E3B9427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4,000</w:t>
            </w:r>
          </w:p>
        </w:tc>
        <w:tc>
          <w:tcPr>
            <w:tcW w:w="0" w:type="auto"/>
            <w:hideMark/>
          </w:tcPr>
          <w:p w14:paraId="5EAF74CE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Master</w:t>
            </w:r>
          </w:p>
        </w:tc>
        <w:tc>
          <w:tcPr>
            <w:tcW w:w="0" w:type="auto"/>
            <w:hideMark/>
          </w:tcPr>
          <w:p w14:paraId="0C20FE7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91%</w:t>
            </w:r>
          </w:p>
        </w:tc>
        <w:tc>
          <w:tcPr>
            <w:tcW w:w="0" w:type="auto"/>
            <w:hideMark/>
          </w:tcPr>
          <w:p w14:paraId="68CF103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90%</w:t>
            </w:r>
          </w:p>
        </w:tc>
        <w:tc>
          <w:tcPr>
            <w:tcW w:w="0" w:type="auto"/>
            <w:hideMark/>
          </w:tcPr>
          <w:p w14:paraId="6AAD1665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954</w:t>
            </w:r>
          </w:p>
        </w:tc>
      </w:tr>
      <w:tr w:rsidR="00515606" w:rsidRPr="007624BE" w14:paraId="48C3D290" w14:textId="77777777" w:rsidTr="00515606">
        <w:tc>
          <w:tcPr>
            <w:tcW w:w="0" w:type="auto"/>
            <w:hideMark/>
          </w:tcPr>
          <w:p w14:paraId="116D7E5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gen_005</w:t>
            </w:r>
          </w:p>
        </w:tc>
        <w:tc>
          <w:tcPr>
            <w:tcW w:w="0" w:type="auto"/>
            <w:hideMark/>
          </w:tcPr>
          <w:p w14:paraId="30952BF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5,000</w:t>
            </w:r>
          </w:p>
        </w:tc>
        <w:tc>
          <w:tcPr>
            <w:tcW w:w="0" w:type="auto"/>
            <w:hideMark/>
          </w:tcPr>
          <w:p w14:paraId="65C4AACC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Hard</w:t>
            </w:r>
          </w:p>
        </w:tc>
        <w:tc>
          <w:tcPr>
            <w:tcW w:w="0" w:type="auto"/>
            <w:hideMark/>
          </w:tcPr>
          <w:p w14:paraId="44D94EE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70%</w:t>
            </w:r>
          </w:p>
        </w:tc>
        <w:tc>
          <w:tcPr>
            <w:tcW w:w="0" w:type="auto"/>
            <w:hideMark/>
          </w:tcPr>
          <w:p w14:paraId="5FB55C0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85%</w:t>
            </w:r>
          </w:p>
        </w:tc>
        <w:tc>
          <w:tcPr>
            <w:tcW w:w="0" w:type="auto"/>
            <w:hideMark/>
          </w:tcPr>
          <w:p w14:paraId="4B99078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1,006</w:t>
            </w:r>
          </w:p>
        </w:tc>
      </w:tr>
      <w:tr w:rsidR="00515606" w:rsidRPr="007624BE" w14:paraId="212A1769" w14:textId="77777777" w:rsidTr="00515606">
        <w:tc>
          <w:tcPr>
            <w:tcW w:w="0" w:type="auto"/>
            <w:hideMark/>
          </w:tcPr>
          <w:p w14:paraId="1B71C172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gen_006</w:t>
            </w:r>
          </w:p>
        </w:tc>
        <w:tc>
          <w:tcPr>
            <w:tcW w:w="0" w:type="auto"/>
            <w:hideMark/>
          </w:tcPr>
          <w:p w14:paraId="7616F1CD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6,000</w:t>
            </w:r>
          </w:p>
        </w:tc>
        <w:tc>
          <w:tcPr>
            <w:tcW w:w="0" w:type="auto"/>
            <w:hideMark/>
          </w:tcPr>
          <w:p w14:paraId="694738E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Hard</w:t>
            </w:r>
          </w:p>
        </w:tc>
        <w:tc>
          <w:tcPr>
            <w:tcW w:w="0" w:type="auto"/>
            <w:hideMark/>
          </w:tcPr>
          <w:p w14:paraId="6C602594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88%</w:t>
            </w:r>
          </w:p>
        </w:tc>
        <w:tc>
          <w:tcPr>
            <w:tcW w:w="0" w:type="auto"/>
            <w:hideMark/>
          </w:tcPr>
          <w:p w14:paraId="3F8E892A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88%</w:t>
            </w:r>
          </w:p>
        </w:tc>
        <w:tc>
          <w:tcPr>
            <w:tcW w:w="0" w:type="auto"/>
            <w:hideMark/>
          </w:tcPr>
          <w:p w14:paraId="5A30E766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1,050</w:t>
            </w:r>
          </w:p>
        </w:tc>
      </w:tr>
      <w:tr w:rsidR="00515606" w:rsidRPr="007624BE" w14:paraId="6C4015B3" w14:textId="77777777" w:rsidTr="00515606">
        <w:tc>
          <w:tcPr>
            <w:tcW w:w="0" w:type="auto"/>
            <w:hideMark/>
          </w:tcPr>
          <w:p w14:paraId="66D0EB7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gen_007</w:t>
            </w:r>
          </w:p>
        </w:tc>
        <w:tc>
          <w:tcPr>
            <w:tcW w:w="0" w:type="auto"/>
            <w:hideMark/>
          </w:tcPr>
          <w:p w14:paraId="77E50EC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7,000</w:t>
            </w:r>
          </w:p>
        </w:tc>
        <w:tc>
          <w:tcPr>
            <w:tcW w:w="0" w:type="auto"/>
            <w:hideMark/>
          </w:tcPr>
          <w:p w14:paraId="297532D3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Master</w:t>
            </w:r>
          </w:p>
        </w:tc>
        <w:tc>
          <w:tcPr>
            <w:tcW w:w="0" w:type="auto"/>
            <w:hideMark/>
          </w:tcPr>
          <w:p w14:paraId="102BA198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74E30EF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45C3311E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1,092</w:t>
            </w:r>
          </w:p>
        </w:tc>
      </w:tr>
      <w:tr w:rsidR="00515606" w:rsidRPr="007624BE" w14:paraId="71DEE2BB" w14:textId="77777777" w:rsidTr="00515606">
        <w:tc>
          <w:tcPr>
            <w:tcW w:w="0" w:type="auto"/>
            <w:hideMark/>
          </w:tcPr>
          <w:p w14:paraId="718D710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gen_008</w:t>
            </w:r>
          </w:p>
        </w:tc>
        <w:tc>
          <w:tcPr>
            <w:tcW w:w="0" w:type="auto"/>
            <w:hideMark/>
          </w:tcPr>
          <w:p w14:paraId="5A3532AA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8,000</w:t>
            </w:r>
          </w:p>
        </w:tc>
        <w:tc>
          <w:tcPr>
            <w:tcW w:w="0" w:type="auto"/>
            <w:hideMark/>
          </w:tcPr>
          <w:p w14:paraId="45E594F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Master</w:t>
            </w:r>
          </w:p>
        </w:tc>
        <w:tc>
          <w:tcPr>
            <w:tcW w:w="0" w:type="auto"/>
            <w:hideMark/>
          </w:tcPr>
          <w:p w14:paraId="1390FFE8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3CB62CE4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99%</w:t>
            </w:r>
          </w:p>
        </w:tc>
        <w:tc>
          <w:tcPr>
            <w:tcW w:w="0" w:type="auto"/>
            <w:hideMark/>
          </w:tcPr>
          <w:p w14:paraId="33E4F6DA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1,130</w:t>
            </w:r>
          </w:p>
        </w:tc>
      </w:tr>
      <w:tr w:rsidR="00515606" w:rsidRPr="007624BE" w14:paraId="53566657" w14:textId="77777777" w:rsidTr="00515606">
        <w:tc>
          <w:tcPr>
            <w:tcW w:w="0" w:type="auto"/>
            <w:hideMark/>
          </w:tcPr>
          <w:p w14:paraId="0EAD2276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gen_009</w:t>
            </w:r>
          </w:p>
        </w:tc>
        <w:tc>
          <w:tcPr>
            <w:tcW w:w="0" w:type="auto"/>
            <w:hideMark/>
          </w:tcPr>
          <w:p w14:paraId="230FCC88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9,000</w:t>
            </w:r>
          </w:p>
        </w:tc>
        <w:tc>
          <w:tcPr>
            <w:tcW w:w="0" w:type="auto"/>
            <w:hideMark/>
          </w:tcPr>
          <w:p w14:paraId="302631B5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Master</w:t>
            </w:r>
          </w:p>
        </w:tc>
        <w:tc>
          <w:tcPr>
            <w:tcW w:w="0" w:type="auto"/>
            <w:hideMark/>
          </w:tcPr>
          <w:p w14:paraId="444DBE5A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99.5%</w:t>
            </w:r>
          </w:p>
        </w:tc>
        <w:tc>
          <w:tcPr>
            <w:tcW w:w="0" w:type="auto"/>
            <w:hideMark/>
          </w:tcPr>
          <w:p w14:paraId="758C551D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23AA323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1,157</w:t>
            </w:r>
          </w:p>
        </w:tc>
      </w:tr>
      <w:tr w:rsidR="00515606" w:rsidRPr="007624BE" w14:paraId="2791DF52" w14:textId="77777777" w:rsidTr="00515606">
        <w:tc>
          <w:tcPr>
            <w:tcW w:w="0" w:type="auto"/>
            <w:hideMark/>
          </w:tcPr>
          <w:p w14:paraId="34A0EE13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gen_010</w:t>
            </w:r>
          </w:p>
        </w:tc>
        <w:tc>
          <w:tcPr>
            <w:tcW w:w="0" w:type="auto"/>
            <w:hideMark/>
          </w:tcPr>
          <w:p w14:paraId="1CDA19E8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10,000</w:t>
            </w:r>
          </w:p>
        </w:tc>
        <w:tc>
          <w:tcPr>
            <w:tcW w:w="0" w:type="auto"/>
            <w:hideMark/>
          </w:tcPr>
          <w:p w14:paraId="7620AC4C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Master</w:t>
            </w:r>
          </w:p>
        </w:tc>
        <w:tc>
          <w:tcPr>
            <w:tcW w:w="0" w:type="auto"/>
            <w:hideMark/>
          </w:tcPr>
          <w:p w14:paraId="5E7EE9B3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45D86F3D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1B3050A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1,190</w:t>
            </w:r>
          </w:p>
        </w:tc>
      </w:tr>
    </w:tbl>
    <w:p w14:paraId="2231146C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Difficulty bands are assigned from measured win rates (≥ 90% vs heuristic = Master), not from ordinal position. The progression from Easy → Master is genuine and observable.</w:t>
      </w:r>
    </w:p>
    <w:p w14:paraId="4FE93F96" w14:textId="77F31311" w:rsidR="00515606" w:rsidRPr="007624BE" w:rsidRDefault="00515606" w:rsidP="006F4474">
      <w:pPr>
        <w:pStyle w:val="Heading3"/>
        <w:rPr>
          <w:szCs w:val="22"/>
        </w:rPr>
      </w:pPr>
      <w:bookmarkStart w:id="12" w:name="_Toc231562731"/>
      <w:r w:rsidRPr="007624BE">
        <w:rPr>
          <w:szCs w:val="22"/>
        </w:rPr>
        <w:t>The Elo Curve</w:t>
      </w:r>
      <w:bookmarkEnd w:id="12"/>
      <w:r w:rsidRPr="007624BE">
        <w:rPr>
          <w:szCs w:val="22"/>
        </w:rPr>
        <w:t xml:space="preserve"> </w:t>
      </w:r>
    </w:p>
    <w:p w14:paraId="42393ADA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The Elo rating rose monotonically across every evaluation checkpoint for the entire 10 000-game run:</w:t>
      </w:r>
    </w:p>
    <w:p w14:paraId="2893A379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Game     0:   796     </w:t>
      </w:r>
      <w:proofErr w:type="gramStart"/>
      <w:r w:rsidRPr="007624BE">
        <w:rPr>
          <w:szCs w:val="22"/>
        </w:rPr>
        <w:t>←  starting</w:t>
      </w:r>
      <w:proofErr w:type="gramEnd"/>
      <w:r w:rsidRPr="007624BE">
        <w:rPr>
          <w:szCs w:val="22"/>
        </w:rPr>
        <w:t xml:space="preserve"> estimate</w:t>
      </w:r>
    </w:p>
    <w:p w14:paraId="42F33079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t>Game  1,000</w:t>
      </w:r>
      <w:proofErr w:type="gramEnd"/>
      <w:r w:rsidRPr="007624BE">
        <w:rPr>
          <w:szCs w:val="22"/>
        </w:rPr>
        <w:t>:  803</w:t>
      </w:r>
    </w:p>
    <w:p w14:paraId="069771CB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t>Game  2,000</w:t>
      </w:r>
      <w:proofErr w:type="gramEnd"/>
      <w:r w:rsidRPr="007624BE">
        <w:rPr>
          <w:szCs w:val="22"/>
        </w:rPr>
        <w:t>:  842</w:t>
      </w:r>
    </w:p>
    <w:p w14:paraId="7AF5386F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lastRenderedPageBreak/>
        <w:t>Game  3,000</w:t>
      </w:r>
      <w:proofErr w:type="gramEnd"/>
      <w:r w:rsidRPr="007624BE">
        <w:rPr>
          <w:szCs w:val="22"/>
        </w:rPr>
        <w:t xml:space="preserve">:  894     </w:t>
      </w:r>
      <w:proofErr w:type="gramStart"/>
      <w:r w:rsidRPr="007624BE">
        <w:rPr>
          <w:szCs w:val="22"/>
        </w:rPr>
        <w:t>←  crosses</w:t>
      </w:r>
      <w:proofErr w:type="gramEnd"/>
      <w:r w:rsidRPr="007624BE">
        <w:rPr>
          <w:szCs w:val="22"/>
        </w:rPr>
        <w:t xml:space="preserve"> heuristic anchor (900) at game 3,100</w:t>
      </w:r>
    </w:p>
    <w:p w14:paraId="2C82E34D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t>Game  4,000</w:t>
      </w:r>
      <w:proofErr w:type="gramEnd"/>
      <w:r w:rsidRPr="007624BE">
        <w:rPr>
          <w:szCs w:val="22"/>
        </w:rPr>
        <w:t>:  954</w:t>
      </w:r>
    </w:p>
    <w:p w14:paraId="3456C6E2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t>Game  5,000</w:t>
      </w:r>
      <w:proofErr w:type="gramEnd"/>
      <w:r w:rsidRPr="007624BE">
        <w:rPr>
          <w:szCs w:val="22"/>
        </w:rPr>
        <w:t xml:space="preserve">: 1,006    </w:t>
      </w:r>
      <w:proofErr w:type="gramStart"/>
      <w:r w:rsidRPr="007624BE">
        <w:rPr>
          <w:szCs w:val="22"/>
        </w:rPr>
        <w:t>←  crosses</w:t>
      </w:r>
      <w:proofErr w:type="gramEnd"/>
      <w:r w:rsidRPr="007624BE">
        <w:rPr>
          <w:szCs w:val="22"/>
        </w:rPr>
        <w:t xml:space="preserve"> 1,000 milestone</w:t>
      </w:r>
    </w:p>
    <w:p w14:paraId="001891A4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t>Game  6,000</w:t>
      </w:r>
      <w:proofErr w:type="gramEnd"/>
      <w:r w:rsidRPr="007624BE">
        <w:rPr>
          <w:szCs w:val="22"/>
        </w:rPr>
        <w:t>: 1,050</w:t>
      </w:r>
    </w:p>
    <w:p w14:paraId="4997E345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t>Game  7,000</w:t>
      </w:r>
      <w:proofErr w:type="gramEnd"/>
      <w:r w:rsidRPr="007624BE">
        <w:rPr>
          <w:szCs w:val="22"/>
        </w:rPr>
        <w:t>: 1,092</w:t>
      </w:r>
    </w:p>
    <w:p w14:paraId="62F6ABBA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t>Game  8,000</w:t>
      </w:r>
      <w:proofErr w:type="gramEnd"/>
      <w:r w:rsidRPr="007624BE">
        <w:rPr>
          <w:szCs w:val="22"/>
        </w:rPr>
        <w:t>: 1,130</w:t>
      </w:r>
    </w:p>
    <w:p w14:paraId="2C26E7FF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t>Game  9,000</w:t>
      </w:r>
      <w:proofErr w:type="gramEnd"/>
      <w:r w:rsidRPr="007624BE">
        <w:rPr>
          <w:szCs w:val="22"/>
        </w:rPr>
        <w:t>: 1,157</w:t>
      </w:r>
    </w:p>
    <w:p w14:paraId="6B9EEAEA" w14:textId="77777777" w:rsidR="00515606" w:rsidRPr="007624BE" w:rsidRDefault="00515606" w:rsidP="00515606">
      <w:pPr>
        <w:rPr>
          <w:szCs w:val="22"/>
        </w:rPr>
      </w:pPr>
      <w:proofErr w:type="gramStart"/>
      <w:r w:rsidRPr="007624BE">
        <w:rPr>
          <w:szCs w:val="22"/>
        </w:rPr>
        <w:t>Game  9,999</w:t>
      </w:r>
      <w:proofErr w:type="gramEnd"/>
      <w:r w:rsidRPr="007624BE">
        <w:rPr>
          <w:szCs w:val="22"/>
        </w:rPr>
        <w:t xml:space="preserve">: 1,190    </w:t>
      </w:r>
      <w:proofErr w:type="gramStart"/>
      <w:r w:rsidRPr="007624BE">
        <w:rPr>
          <w:szCs w:val="22"/>
        </w:rPr>
        <w:t>←  +</w:t>
      </w:r>
      <w:proofErr w:type="gramEnd"/>
      <w:r w:rsidRPr="007624BE">
        <w:rPr>
          <w:szCs w:val="22"/>
        </w:rPr>
        <w:t>394 Elo total gain</w:t>
      </w:r>
    </w:p>
    <w:p w14:paraId="4AA70593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This is a clean, uninterrupted upward trend with no catastrophic forgetting and no reversal. It directly satisfies the brief's requirement that performance improves with experience.</w:t>
      </w:r>
    </w:p>
    <w:p w14:paraId="048DA7E8" w14:textId="627CF33D" w:rsidR="00515606" w:rsidRPr="007624BE" w:rsidRDefault="00515606" w:rsidP="006F4474">
      <w:pPr>
        <w:pStyle w:val="Heading3"/>
        <w:rPr>
          <w:szCs w:val="22"/>
        </w:rPr>
      </w:pPr>
      <w:bookmarkStart w:id="13" w:name="_Toc231562732"/>
      <w:r w:rsidRPr="007624BE">
        <w:rPr>
          <w:szCs w:val="22"/>
        </w:rPr>
        <w:t>Benchmark vs Alpha-Beta Depth-4</w:t>
      </w:r>
      <w:bookmarkEnd w:id="13"/>
    </w:p>
    <w:p w14:paraId="496F180B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The alpha-beta search agent applies principled tree-search to depth 4, evaluating open lines and mobility. It represents a strong, non-learning baseline.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0"/>
        <w:gridCol w:w="3261"/>
        <w:gridCol w:w="2834"/>
      </w:tblGrid>
      <w:tr w:rsidR="00515606" w:rsidRPr="007624BE" w14:paraId="00736F52" w14:textId="77777777" w:rsidTr="006F4474">
        <w:tc>
          <w:tcPr>
            <w:tcW w:w="0" w:type="auto"/>
            <w:hideMark/>
          </w:tcPr>
          <w:p w14:paraId="45FA30A4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2A28EAD5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Games</w:t>
            </w:r>
          </w:p>
        </w:tc>
        <w:tc>
          <w:tcPr>
            <w:tcW w:w="0" w:type="auto"/>
            <w:hideMark/>
          </w:tcPr>
          <w:p w14:paraId="7EC5AC64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Benchmark Win Rate</w:t>
            </w:r>
          </w:p>
        </w:tc>
      </w:tr>
      <w:tr w:rsidR="00515606" w:rsidRPr="007624BE" w14:paraId="5B88BF8E" w14:textId="77777777" w:rsidTr="006F4474">
        <w:tc>
          <w:tcPr>
            <w:tcW w:w="0" w:type="auto"/>
            <w:hideMark/>
          </w:tcPr>
          <w:p w14:paraId="67823AFC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Early</w:t>
            </w:r>
          </w:p>
        </w:tc>
        <w:tc>
          <w:tcPr>
            <w:tcW w:w="0" w:type="auto"/>
            <w:hideMark/>
          </w:tcPr>
          <w:p w14:paraId="0A1DB71C" w14:textId="33D83A4C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0</w:t>
            </w:r>
            <w:r w:rsidR="00375B7F">
              <w:rPr>
                <w:szCs w:val="22"/>
              </w:rPr>
              <w:t>-</w:t>
            </w:r>
            <w:r w:rsidRPr="007624BE">
              <w:rPr>
                <w:szCs w:val="22"/>
              </w:rPr>
              <w:t>1,200</w:t>
            </w:r>
          </w:p>
        </w:tc>
        <w:tc>
          <w:tcPr>
            <w:tcW w:w="0" w:type="auto"/>
            <w:hideMark/>
          </w:tcPr>
          <w:p w14:paraId="310658C8" w14:textId="0C28B750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9</w:t>
            </w:r>
            <w:r w:rsidR="00375B7F">
              <w:rPr>
                <w:szCs w:val="22"/>
              </w:rPr>
              <w:t>-</w:t>
            </w:r>
            <w:r w:rsidRPr="007624BE">
              <w:rPr>
                <w:szCs w:val="22"/>
              </w:rPr>
              <w:t>31% (below chance)</w:t>
            </w:r>
          </w:p>
        </w:tc>
      </w:tr>
      <w:tr w:rsidR="00515606" w:rsidRPr="007624BE" w14:paraId="141FE583" w14:textId="77777777" w:rsidTr="006F4474">
        <w:tc>
          <w:tcPr>
            <w:tcW w:w="0" w:type="auto"/>
            <w:hideMark/>
          </w:tcPr>
          <w:p w14:paraId="28298EB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First crossover</w:t>
            </w:r>
          </w:p>
        </w:tc>
        <w:tc>
          <w:tcPr>
            <w:tcW w:w="0" w:type="auto"/>
            <w:hideMark/>
          </w:tcPr>
          <w:p w14:paraId="5D53E98D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2,300</w:t>
            </w:r>
          </w:p>
        </w:tc>
        <w:tc>
          <w:tcPr>
            <w:tcW w:w="0" w:type="auto"/>
            <w:hideMark/>
          </w:tcPr>
          <w:p w14:paraId="7733AA7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50%</w:t>
            </w:r>
          </w:p>
        </w:tc>
      </w:tr>
      <w:tr w:rsidR="00515606" w:rsidRPr="007624BE" w14:paraId="4F658817" w14:textId="77777777" w:rsidTr="006F4474">
        <w:tc>
          <w:tcPr>
            <w:tcW w:w="0" w:type="auto"/>
            <w:hideMark/>
          </w:tcPr>
          <w:p w14:paraId="26B48851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Consistently above 50%</w:t>
            </w:r>
          </w:p>
        </w:tc>
        <w:tc>
          <w:tcPr>
            <w:tcW w:w="0" w:type="auto"/>
            <w:hideMark/>
          </w:tcPr>
          <w:p w14:paraId="76DE47F7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2,800+</w:t>
            </w:r>
          </w:p>
        </w:tc>
        <w:tc>
          <w:tcPr>
            <w:tcW w:w="0" w:type="auto"/>
            <w:hideMark/>
          </w:tcPr>
          <w:p w14:paraId="487BC5F1" w14:textId="4530CE4E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56</w:t>
            </w:r>
            <w:r w:rsidR="00375B7F">
              <w:rPr>
                <w:b/>
                <w:bCs/>
                <w:szCs w:val="22"/>
              </w:rPr>
              <w:t>-</w:t>
            </w:r>
            <w:r w:rsidRPr="007624BE">
              <w:rPr>
                <w:b/>
                <w:bCs/>
                <w:szCs w:val="22"/>
              </w:rPr>
              <w:t>63%</w:t>
            </w:r>
          </w:p>
        </w:tc>
      </w:tr>
      <w:tr w:rsidR="00515606" w:rsidRPr="007624BE" w14:paraId="501586DD" w14:textId="77777777" w:rsidTr="006F4474">
        <w:tc>
          <w:tcPr>
            <w:tcW w:w="0" w:type="auto"/>
            <w:hideMark/>
          </w:tcPr>
          <w:p w14:paraId="0522B685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First 90%+ check</w:t>
            </w:r>
          </w:p>
        </w:tc>
        <w:tc>
          <w:tcPr>
            <w:tcW w:w="0" w:type="auto"/>
            <w:hideMark/>
          </w:tcPr>
          <w:p w14:paraId="1FC0CFD4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4,200</w:t>
            </w:r>
          </w:p>
        </w:tc>
        <w:tc>
          <w:tcPr>
            <w:tcW w:w="0" w:type="auto"/>
            <w:hideMark/>
          </w:tcPr>
          <w:p w14:paraId="42F1C4BE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93.8%</w:t>
            </w:r>
          </w:p>
        </w:tc>
      </w:tr>
      <w:tr w:rsidR="00515606" w:rsidRPr="007624BE" w14:paraId="2D4A5420" w14:textId="77777777" w:rsidTr="006F4474">
        <w:tc>
          <w:tcPr>
            <w:tcW w:w="0" w:type="auto"/>
            <w:hideMark/>
          </w:tcPr>
          <w:p w14:paraId="64E39DF4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First perfect check</w:t>
            </w:r>
          </w:p>
        </w:tc>
        <w:tc>
          <w:tcPr>
            <w:tcW w:w="0" w:type="auto"/>
            <w:hideMark/>
          </w:tcPr>
          <w:p w14:paraId="0B2F9966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5,700</w:t>
            </w:r>
          </w:p>
        </w:tc>
        <w:tc>
          <w:tcPr>
            <w:tcW w:w="0" w:type="auto"/>
            <w:hideMark/>
          </w:tcPr>
          <w:p w14:paraId="3C1C85E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</w:tr>
      <w:tr w:rsidR="00515606" w:rsidRPr="007624BE" w14:paraId="1B340D6A" w14:textId="77777777" w:rsidTr="006F4474">
        <w:tc>
          <w:tcPr>
            <w:tcW w:w="0" w:type="auto"/>
            <w:hideMark/>
          </w:tcPr>
          <w:p w14:paraId="178A1B9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Late majority</w:t>
            </w:r>
          </w:p>
        </w:tc>
        <w:tc>
          <w:tcPr>
            <w:tcW w:w="0" w:type="auto"/>
            <w:hideMark/>
          </w:tcPr>
          <w:p w14:paraId="2851C3D4" w14:textId="1EE30670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6,400</w:t>
            </w:r>
            <w:r w:rsidR="00375B7F">
              <w:rPr>
                <w:szCs w:val="22"/>
              </w:rPr>
              <w:t>-</w:t>
            </w:r>
            <w:r w:rsidRPr="007624BE">
              <w:rPr>
                <w:szCs w:val="22"/>
              </w:rPr>
              <w:t>7,000</w:t>
            </w:r>
          </w:p>
        </w:tc>
        <w:tc>
          <w:tcPr>
            <w:tcW w:w="0" w:type="auto"/>
            <w:hideMark/>
          </w:tcPr>
          <w:p w14:paraId="63D27088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100%, 100%, 100%, 100%</w:t>
            </w:r>
          </w:p>
        </w:tc>
      </w:tr>
      <w:tr w:rsidR="00515606" w:rsidRPr="007624BE" w14:paraId="773D5664" w14:textId="77777777" w:rsidTr="006F4474">
        <w:tc>
          <w:tcPr>
            <w:tcW w:w="0" w:type="auto"/>
            <w:hideMark/>
          </w:tcPr>
          <w:p w14:paraId="36F36696" w14:textId="2ADD1B6F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Final window (9,500</w:t>
            </w:r>
            <w:r w:rsidR="00375B7F">
              <w:rPr>
                <w:szCs w:val="22"/>
              </w:rPr>
              <w:t>-</w:t>
            </w:r>
            <w:r w:rsidRPr="007624BE">
              <w:rPr>
                <w:szCs w:val="22"/>
              </w:rPr>
              <w:t>9,999)</w:t>
            </w:r>
          </w:p>
        </w:tc>
        <w:tc>
          <w:tcPr>
            <w:tcW w:w="0" w:type="auto"/>
            <w:hideMark/>
          </w:tcPr>
          <w:p w14:paraId="32B3627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Four consecutive 100% checks</w:t>
            </w:r>
          </w:p>
        </w:tc>
        <w:tc>
          <w:tcPr>
            <w:tcW w:w="0" w:type="auto"/>
            <w:hideMark/>
          </w:tcPr>
          <w:p w14:paraId="26D5E84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</w:p>
        </w:tc>
      </w:tr>
    </w:tbl>
    <w:p w14:paraId="07282FAB" w14:textId="16121278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The agent reached 50% against depth-4 alpha-beta at game 2,300 and regularly achieved 90</w:t>
      </w:r>
      <w:r w:rsidR="00375B7F">
        <w:rPr>
          <w:szCs w:val="22"/>
        </w:rPr>
        <w:t>-</w:t>
      </w:r>
      <w:r w:rsidRPr="007624BE">
        <w:rPr>
          <w:szCs w:val="22"/>
        </w:rPr>
        <w:t>100% win rates in the second half of training.</w:t>
      </w:r>
    </w:p>
    <w:p w14:paraId="2BB977FB" w14:textId="40F946B3" w:rsidR="00515606" w:rsidRPr="007624BE" w:rsidRDefault="00515606" w:rsidP="006F4474">
      <w:pPr>
        <w:pStyle w:val="Heading3"/>
        <w:rPr>
          <w:szCs w:val="22"/>
        </w:rPr>
      </w:pPr>
      <w:bookmarkStart w:id="14" w:name="_Toc231562733"/>
      <w:r w:rsidRPr="007624BE">
        <w:rPr>
          <w:szCs w:val="22"/>
        </w:rPr>
        <w:t>Hypothesis Results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6"/>
        <w:gridCol w:w="1280"/>
        <w:gridCol w:w="2454"/>
        <w:gridCol w:w="730"/>
      </w:tblGrid>
      <w:tr w:rsidR="00515606" w:rsidRPr="007624BE" w14:paraId="3102EEF2" w14:textId="77777777" w:rsidTr="006F4474">
        <w:tc>
          <w:tcPr>
            <w:tcW w:w="0" w:type="auto"/>
            <w:hideMark/>
          </w:tcPr>
          <w:p w14:paraId="053CAF41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Hypothesis</w:t>
            </w:r>
          </w:p>
        </w:tc>
        <w:tc>
          <w:tcPr>
            <w:tcW w:w="0" w:type="auto"/>
            <w:hideMark/>
          </w:tcPr>
          <w:p w14:paraId="041C06A4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Threshold</w:t>
            </w:r>
          </w:p>
        </w:tc>
        <w:tc>
          <w:tcPr>
            <w:tcW w:w="0" w:type="auto"/>
            <w:hideMark/>
          </w:tcPr>
          <w:p w14:paraId="423773A1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Result</w:t>
            </w:r>
          </w:p>
        </w:tc>
        <w:tc>
          <w:tcPr>
            <w:tcW w:w="0" w:type="auto"/>
            <w:hideMark/>
          </w:tcPr>
          <w:p w14:paraId="645BCE37" w14:textId="77777777" w:rsidR="00515606" w:rsidRPr="007624BE" w:rsidRDefault="00515606" w:rsidP="00515606">
            <w:pPr>
              <w:spacing w:after="160"/>
              <w:rPr>
                <w:b/>
                <w:bCs/>
                <w:szCs w:val="22"/>
              </w:rPr>
            </w:pPr>
            <w:r w:rsidRPr="007624BE">
              <w:rPr>
                <w:b/>
                <w:bCs/>
                <w:szCs w:val="22"/>
              </w:rPr>
              <w:t>Met?</w:t>
            </w:r>
          </w:p>
        </w:tc>
      </w:tr>
      <w:tr w:rsidR="00515606" w:rsidRPr="007624BE" w14:paraId="187523E4" w14:textId="77777777" w:rsidTr="006F4474">
        <w:tc>
          <w:tcPr>
            <w:tcW w:w="0" w:type="auto"/>
            <w:hideMark/>
          </w:tcPr>
          <w:p w14:paraId="58958105" w14:textId="6491A6FF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H1</w:t>
            </w:r>
            <w:r w:rsidR="006F4474" w:rsidRPr="007624BE">
              <w:rPr>
                <w:szCs w:val="22"/>
              </w:rPr>
              <w:t xml:space="preserve">, </w:t>
            </w:r>
            <w:proofErr w:type="spellStart"/>
            <w:r w:rsidRPr="007624BE">
              <w:rPr>
                <w:szCs w:val="22"/>
              </w:rPr>
              <w:t>WR_random</w:t>
            </w:r>
            <w:proofErr w:type="spellEnd"/>
            <w:r w:rsidRPr="007624BE">
              <w:rPr>
                <w:szCs w:val="22"/>
              </w:rPr>
              <w:t xml:space="preserve"> improves and ends ≥ 0.75</w:t>
            </w:r>
          </w:p>
        </w:tc>
        <w:tc>
          <w:tcPr>
            <w:tcW w:w="0" w:type="auto"/>
            <w:hideMark/>
          </w:tcPr>
          <w:p w14:paraId="7A83851D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≥ 0.75</w:t>
            </w:r>
          </w:p>
        </w:tc>
        <w:tc>
          <w:tcPr>
            <w:tcW w:w="0" w:type="auto"/>
            <w:hideMark/>
          </w:tcPr>
          <w:p w14:paraId="2296A3B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081493C2" w14:textId="1484715F" w:rsidR="00515606" w:rsidRPr="007624BE" w:rsidRDefault="006F4474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Yes</w:t>
            </w:r>
          </w:p>
        </w:tc>
      </w:tr>
      <w:tr w:rsidR="00515606" w:rsidRPr="007624BE" w14:paraId="585C2337" w14:textId="77777777" w:rsidTr="006F4474">
        <w:tc>
          <w:tcPr>
            <w:tcW w:w="0" w:type="auto"/>
            <w:hideMark/>
          </w:tcPr>
          <w:p w14:paraId="60EE8DF6" w14:textId="6A960D3D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lastRenderedPageBreak/>
              <w:t>H2</w:t>
            </w:r>
            <w:r w:rsidR="006F4474" w:rsidRPr="007624BE">
              <w:rPr>
                <w:szCs w:val="22"/>
              </w:rPr>
              <w:t xml:space="preserve">, </w:t>
            </w:r>
            <w:proofErr w:type="spellStart"/>
            <w:r w:rsidRPr="007624BE">
              <w:rPr>
                <w:szCs w:val="22"/>
              </w:rPr>
              <w:t>WR_heuristic</w:t>
            </w:r>
            <w:proofErr w:type="spellEnd"/>
            <w:r w:rsidRPr="007624BE">
              <w:rPr>
                <w:szCs w:val="22"/>
              </w:rPr>
              <w:t xml:space="preserve"> ≥ 0.90 at end</w:t>
            </w:r>
          </w:p>
        </w:tc>
        <w:tc>
          <w:tcPr>
            <w:tcW w:w="0" w:type="auto"/>
            <w:hideMark/>
          </w:tcPr>
          <w:p w14:paraId="3AC8EFAF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≥ 0.90</w:t>
            </w:r>
          </w:p>
        </w:tc>
        <w:tc>
          <w:tcPr>
            <w:tcW w:w="0" w:type="auto"/>
            <w:hideMark/>
          </w:tcPr>
          <w:p w14:paraId="499FD3D5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138E6241" w14:textId="213BBA95" w:rsidR="00515606" w:rsidRPr="007624BE" w:rsidRDefault="006F4474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Yes</w:t>
            </w:r>
          </w:p>
        </w:tc>
      </w:tr>
      <w:tr w:rsidR="00515606" w:rsidRPr="007624BE" w14:paraId="33F9452C" w14:textId="77777777" w:rsidTr="006F4474">
        <w:tc>
          <w:tcPr>
            <w:tcW w:w="0" w:type="auto"/>
            <w:hideMark/>
          </w:tcPr>
          <w:p w14:paraId="61BFD962" w14:textId="6285D162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H3</w:t>
            </w:r>
            <w:r w:rsidR="006F4474" w:rsidRPr="007624BE">
              <w:rPr>
                <w:szCs w:val="22"/>
              </w:rPr>
              <w:t xml:space="preserve">, </w:t>
            </w:r>
            <w:r w:rsidRPr="007624BE">
              <w:rPr>
                <w:szCs w:val="22"/>
              </w:rPr>
              <w:t>Elo gains ≥ 200 points</w:t>
            </w:r>
          </w:p>
        </w:tc>
        <w:tc>
          <w:tcPr>
            <w:tcW w:w="0" w:type="auto"/>
            <w:hideMark/>
          </w:tcPr>
          <w:p w14:paraId="18036DBB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+200</w:t>
            </w:r>
          </w:p>
        </w:tc>
        <w:tc>
          <w:tcPr>
            <w:tcW w:w="0" w:type="auto"/>
            <w:hideMark/>
          </w:tcPr>
          <w:p w14:paraId="56954C57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+394</w:t>
            </w:r>
          </w:p>
        </w:tc>
        <w:tc>
          <w:tcPr>
            <w:tcW w:w="0" w:type="auto"/>
            <w:hideMark/>
          </w:tcPr>
          <w:p w14:paraId="389E824B" w14:textId="31F38372" w:rsidR="00515606" w:rsidRPr="007624BE" w:rsidRDefault="006F4474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Yes</w:t>
            </w:r>
          </w:p>
        </w:tc>
      </w:tr>
      <w:tr w:rsidR="00515606" w:rsidRPr="007624BE" w14:paraId="2AB5742E" w14:textId="77777777" w:rsidTr="006F4474">
        <w:tc>
          <w:tcPr>
            <w:tcW w:w="0" w:type="auto"/>
            <w:hideMark/>
          </w:tcPr>
          <w:p w14:paraId="7CDF7F39" w14:textId="21ACE963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H4</w:t>
            </w:r>
            <w:r w:rsidR="006F4474" w:rsidRPr="007624BE">
              <w:rPr>
                <w:szCs w:val="22"/>
              </w:rPr>
              <w:t xml:space="preserve">, </w:t>
            </w:r>
            <w:r w:rsidRPr="007624BE">
              <w:rPr>
                <w:szCs w:val="22"/>
              </w:rPr>
              <w:t>Beats α-β d4 in &gt;50% of checks</w:t>
            </w:r>
          </w:p>
        </w:tc>
        <w:tc>
          <w:tcPr>
            <w:tcW w:w="0" w:type="auto"/>
            <w:hideMark/>
          </w:tcPr>
          <w:p w14:paraId="2520B089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&gt;50%</w:t>
            </w:r>
          </w:p>
        </w:tc>
        <w:tc>
          <w:tcPr>
            <w:tcW w:w="0" w:type="auto"/>
            <w:hideMark/>
          </w:tcPr>
          <w:p w14:paraId="722130F0" w14:textId="77777777" w:rsidR="00515606" w:rsidRPr="007624BE" w:rsidRDefault="00515606" w:rsidP="00515606">
            <w:pPr>
              <w:spacing w:after="160"/>
              <w:rPr>
                <w:szCs w:val="22"/>
              </w:rPr>
            </w:pPr>
            <w:r w:rsidRPr="007624BE">
              <w:rPr>
                <w:b/>
                <w:bCs/>
                <w:szCs w:val="22"/>
              </w:rPr>
              <w:t>Yes, from game 2,300</w:t>
            </w:r>
          </w:p>
        </w:tc>
        <w:tc>
          <w:tcPr>
            <w:tcW w:w="0" w:type="auto"/>
            <w:hideMark/>
          </w:tcPr>
          <w:p w14:paraId="7E5F57BA" w14:textId="5BDE7C6E" w:rsidR="00515606" w:rsidRPr="007624BE" w:rsidRDefault="006F4474" w:rsidP="00515606">
            <w:pPr>
              <w:spacing w:after="160"/>
              <w:rPr>
                <w:szCs w:val="22"/>
              </w:rPr>
            </w:pPr>
            <w:r w:rsidRPr="007624BE">
              <w:rPr>
                <w:szCs w:val="22"/>
              </w:rPr>
              <w:t>Yes</w:t>
            </w:r>
          </w:p>
        </w:tc>
      </w:tr>
    </w:tbl>
    <w:p w14:paraId="0E36DB0F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All four hypotheses are confirmed.</w:t>
      </w:r>
    </w:p>
    <w:p w14:paraId="697E99D3" w14:textId="104E0B5F" w:rsidR="00515606" w:rsidRPr="007624BE" w:rsidRDefault="00515606" w:rsidP="006F4474">
      <w:pPr>
        <w:pStyle w:val="Heading3"/>
        <w:rPr>
          <w:szCs w:val="22"/>
        </w:rPr>
      </w:pPr>
      <w:bookmarkStart w:id="15" w:name="_Toc231562734"/>
      <w:r w:rsidRPr="007624BE">
        <w:rPr>
          <w:szCs w:val="22"/>
        </w:rPr>
        <w:t>Training Stability</w:t>
      </w:r>
      <w:bookmarkEnd w:id="15"/>
    </w:p>
    <w:p w14:paraId="38E02984" w14:textId="5DFB78DA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The TD loss (Huber) stayed in the 0.000</w:t>
      </w:r>
      <w:r w:rsidR="00375B7F">
        <w:rPr>
          <w:szCs w:val="22"/>
        </w:rPr>
        <w:t xml:space="preserve"> - </w:t>
      </w:r>
      <w:r w:rsidRPr="007624BE">
        <w:rPr>
          <w:szCs w:val="22"/>
        </w:rPr>
        <w:t>0.020 range throughout the run with no spikes or divergence. The plateau-based LR scheduler triggered four decays at appropriate moments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each time Elo improvement slowed, the LR halved and convergence resumed. This adaptive behaviour was not possible with the fixed-milestone schedule used in earlier runs.</w:t>
      </w:r>
    </w:p>
    <w:p w14:paraId="0995DDEA" w14:textId="1FAEF831" w:rsidR="00515606" w:rsidRPr="007624BE" w:rsidRDefault="00515606" w:rsidP="0024111A">
      <w:pPr>
        <w:pStyle w:val="Heading2"/>
        <w:rPr>
          <w:szCs w:val="22"/>
        </w:rPr>
      </w:pPr>
      <w:bookmarkStart w:id="16" w:name="_Toc231562735"/>
      <w:r w:rsidRPr="007624BE">
        <w:rPr>
          <w:szCs w:val="22"/>
        </w:rPr>
        <w:t>Critical Analysis</w:t>
      </w:r>
      <w:bookmarkEnd w:id="16"/>
    </w:p>
    <w:p w14:paraId="556F1AE5" w14:textId="07C82F9B" w:rsidR="00515606" w:rsidRPr="007624BE" w:rsidRDefault="00515606" w:rsidP="006F4474">
      <w:pPr>
        <w:pStyle w:val="Heading3"/>
        <w:rPr>
          <w:szCs w:val="22"/>
        </w:rPr>
      </w:pPr>
      <w:bookmarkStart w:id="17" w:name="_Toc231562736"/>
      <w:r w:rsidRPr="007624BE">
        <w:rPr>
          <w:szCs w:val="22"/>
        </w:rPr>
        <w:t>Was the Problem Well-Posed?</w:t>
      </w:r>
      <w:bookmarkEnd w:id="17"/>
    </w:p>
    <w:p w14:paraId="7DBAB9A9" w14:textId="74B3A998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Task:</w:t>
      </w:r>
      <w:r w:rsidRPr="007624BE">
        <w:rPr>
          <w:szCs w:val="22"/>
        </w:rPr>
        <w:t xml:space="preserve"> Fully specified. Action space, transition function, reward function, and terminal conditions are all implemented as pure functions with no external dependencies. </w:t>
      </w:r>
    </w:p>
    <w:p w14:paraId="7F717350" w14:textId="6261C2B8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Experience:</w:t>
      </w:r>
      <w:r w:rsidRPr="007624BE">
        <w:rPr>
          <w:szCs w:val="22"/>
        </w:rPr>
        <w:t xml:space="preserve"> Reproducible. All randomness comes from the epsilon-greedy policy and the replay-buffer sampling. Given a fixed random seed, two training runs produce identical learning curves to within floating-point noise. The experience is the right type for the </w:t>
      </w:r>
      <w:proofErr w:type="gramStart"/>
      <w:r w:rsidRPr="007624BE">
        <w:rPr>
          <w:szCs w:val="22"/>
        </w:rPr>
        <w:t>task</w:t>
      </w:r>
      <w:r w:rsidR="006F4474" w:rsidRPr="007624BE">
        <w:rPr>
          <w:szCs w:val="22"/>
        </w:rPr>
        <w:t>,</w:t>
      </w:r>
      <w:proofErr w:type="gramEnd"/>
      <w:r w:rsidR="006F4474" w:rsidRPr="007624BE">
        <w:rPr>
          <w:szCs w:val="22"/>
        </w:rPr>
        <w:t xml:space="preserve"> </w:t>
      </w:r>
      <w:r w:rsidRPr="007624BE">
        <w:rPr>
          <w:szCs w:val="22"/>
        </w:rPr>
        <w:t xml:space="preserve">self-play is the only viable source given that no human game records exist for </w:t>
      </w:r>
      <w:proofErr w:type="spellStart"/>
      <w:r w:rsidRPr="007624BE">
        <w:rPr>
          <w:szCs w:val="22"/>
        </w:rPr>
        <w:t>C_lines</w:t>
      </w:r>
      <w:proofErr w:type="spellEnd"/>
      <w:r w:rsidRPr="007624BE">
        <w:rPr>
          <w:szCs w:val="22"/>
        </w:rPr>
        <w:t>.</w:t>
      </w:r>
    </w:p>
    <w:p w14:paraId="3E61CC0F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Performance:</w:t>
      </w:r>
      <w:r w:rsidRPr="007624BE">
        <w:rPr>
          <w:szCs w:val="22"/>
        </w:rPr>
        <w:t> Single-valued, comparable across all checkpoints, and directly answers "did it improve?" The Elo metric is particularly well-posed: it does not saturate (unlike win rate vs random, which caps at 100%), it does not floor (unlike win rate vs heuristic, which was 0% for several early snapshots), and it is statistically consistent across the run.</w:t>
      </w:r>
    </w:p>
    <w:p w14:paraId="48DE2900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Verdict:</w:t>
      </w:r>
      <w:r w:rsidRPr="007624BE">
        <w:rPr>
          <w:szCs w:val="22"/>
        </w:rPr>
        <w:t> The problem is well-posed.</w:t>
      </w:r>
    </w:p>
    <w:p w14:paraId="0DD7BEC4" w14:textId="6701FEB8" w:rsidR="00515606" w:rsidRPr="007624BE" w:rsidRDefault="00515606" w:rsidP="006F4474">
      <w:pPr>
        <w:pStyle w:val="Heading3"/>
        <w:rPr>
          <w:szCs w:val="22"/>
        </w:rPr>
      </w:pPr>
      <w:bookmarkStart w:id="18" w:name="_Toc231562737"/>
      <w:r w:rsidRPr="007624BE">
        <w:rPr>
          <w:szCs w:val="22"/>
        </w:rPr>
        <w:t>What Drove Improvement</w:t>
      </w:r>
      <w:bookmarkEnd w:id="18"/>
    </w:p>
    <w:p w14:paraId="28BE2FE9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 xml:space="preserve">The decisive change was the </w:t>
      </w:r>
      <w:proofErr w:type="spellStart"/>
      <w:r w:rsidRPr="007624BE">
        <w:rPr>
          <w:b/>
          <w:bCs/>
          <w:szCs w:val="22"/>
        </w:rPr>
        <w:t>negamax</w:t>
      </w:r>
      <w:proofErr w:type="spellEnd"/>
      <w:r w:rsidRPr="007624BE">
        <w:rPr>
          <w:b/>
          <w:bCs/>
          <w:szCs w:val="22"/>
        </w:rPr>
        <w:t xml:space="preserve"> TD target.</w:t>
      </w:r>
      <w:r w:rsidRPr="007624BE">
        <w:rPr>
          <w:szCs w:val="22"/>
        </w:rPr>
        <w:t> Earlier runs used:</w:t>
      </w:r>
    </w:p>
    <w:p w14:paraId="2340B4CB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target = r + γ · </w:t>
      </w:r>
      <w:proofErr w:type="spellStart"/>
      <w:r w:rsidRPr="007624BE">
        <w:rPr>
          <w:szCs w:val="22"/>
        </w:rPr>
        <w:t>max_a</w:t>
      </w:r>
      <w:proofErr w:type="spellEnd"/>
      <w:r w:rsidRPr="007624BE">
        <w:rPr>
          <w:szCs w:val="22"/>
        </w:rPr>
        <w:t xml:space="preserve"> </w:t>
      </w:r>
      <w:proofErr w:type="gramStart"/>
      <w:r w:rsidRPr="007624BE">
        <w:rPr>
          <w:szCs w:val="22"/>
        </w:rPr>
        <w:t>Q(</w:t>
      </w:r>
      <w:proofErr w:type="gramEnd"/>
      <w:r w:rsidRPr="007624BE">
        <w:rPr>
          <w:szCs w:val="22"/>
        </w:rPr>
        <w:t xml:space="preserve">s', </w:t>
      </w:r>
      <w:proofErr w:type="gramStart"/>
      <w:r w:rsidRPr="007624BE">
        <w:rPr>
          <w:szCs w:val="22"/>
        </w:rPr>
        <w:t xml:space="preserve">a)   </w:t>
      </w:r>
      <w:proofErr w:type="gramEnd"/>
      <w:r w:rsidRPr="007624BE">
        <w:rPr>
          <w:szCs w:val="22"/>
        </w:rPr>
        <w:t xml:space="preserve">  ← WRONG for two-player games</w:t>
      </w:r>
    </w:p>
    <w:p w14:paraId="04649D9A" w14:textId="2312EB2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The next </w:t>
      </w:r>
      <w:proofErr w:type="spellStart"/>
      <w:r w:rsidRPr="007624BE">
        <w:rPr>
          <w:szCs w:val="22"/>
        </w:rPr>
        <w:t>state s</w:t>
      </w:r>
      <w:proofErr w:type="spellEnd"/>
      <w:r w:rsidRPr="007624BE">
        <w:rPr>
          <w:szCs w:val="22"/>
        </w:rPr>
        <w:t xml:space="preserve">' is encoded from the opponent's perspective. Adding the opponent's estimated value told the agent </w:t>
      </w:r>
      <w:proofErr w:type="gramStart"/>
      <w:r w:rsidRPr="007624BE">
        <w:rPr>
          <w:szCs w:val="22"/>
        </w:rPr>
        <w:t>"a</w:t>
      </w:r>
      <w:proofErr w:type="gramEnd"/>
      <w:r w:rsidRPr="007624BE">
        <w:rPr>
          <w:szCs w:val="22"/>
        </w:rPr>
        <w:t xml:space="preserve"> position that is great for my opponent is great for me"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the gradient was literally backwards for every update. The correct formula for zero-sum alternating-turn games is:</w:t>
      </w:r>
    </w:p>
    <w:p w14:paraId="22FEC5DC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lastRenderedPageBreak/>
        <w:t xml:space="preserve">target = r − γ · </w:t>
      </w:r>
      <w:proofErr w:type="spellStart"/>
      <w:r w:rsidRPr="007624BE">
        <w:rPr>
          <w:szCs w:val="22"/>
        </w:rPr>
        <w:t>max_a</w:t>
      </w:r>
      <w:proofErr w:type="spellEnd"/>
      <w:r w:rsidRPr="007624BE">
        <w:rPr>
          <w:szCs w:val="22"/>
        </w:rPr>
        <w:t xml:space="preserve"> </w:t>
      </w:r>
      <w:proofErr w:type="gramStart"/>
      <w:r w:rsidRPr="007624BE">
        <w:rPr>
          <w:szCs w:val="22"/>
        </w:rPr>
        <w:t>Q(</w:t>
      </w:r>
      <w:proofErr w:type="gramEnd"/>
      <w:r w:rsidRPr="007624BE">
        <w:rPr>
          <w:szCs w:val="22"/>
        </w:rPr>
        <w:t xml:space="preserve">s', </w:t>
      </w:r>
      <w:proofErr w:type="gramStart"/>
      <w:r w:rsidRPr="007624BE">
        <w:rPr>
          <w:szCs w:val="22"/>
        </w:rPr>
        <w:t xml:space="preserve">a)   </w:t>
      </w:r>
      <w:proofErr w:type="gramEnd"/>
      <w:r w:rsidRPr="007624BE">
        <w:rPr>
          <w:szCs w:val="22"/>
        </w:rPr>
        <w:t xml:space="preserve">  ← </w:t>
      </w:r>
      <w:proofErr w:type="spellStart"/>
      <w:r w:rsidRPr="007624BE">
        <w:rPr>
          <w:szCs w:val="22"/>
        </w:rPr>
        <w:t>negamax</w:t>
      </w:r>
      <w:proofErr w:type="spellEnd"/>
    </w:p>
    <w:p w14:paraId="22F94325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This single sign change transformed every metric. Prior runs (30 000+ games) never beat </w:t>
      </w:r>
      <w:proofErr w:type="gramStart"/>
      <w:r w:rsidRPr="007624BE">
        <w:rPr>
          <w:szCs w:val="22"/>
        </w:rPr>
        <w:t>alpha-beta</w:t>
      </w:r>
      <w:proofErr w:type="gramEnd"/>
      <w:r w:rsidRPr="007624BE">
        <w:rPr>
          <w:szCs w:val="22"/>
        </w:rPr>
        <w:t xml:space="preserve"> once; this run beat it in </w:t>
      </w:r>
      <w:proofErr w:type="gramStart"/>
      <w:r w:rsidRPr="007624BE">
        <w:rPr>
          <w:szCs w:val="22"/>
        </w:rPr>
        <w:t>a majority of</w:t>
      </w:r>
      <w:proofErr w:type="gramEnd"/>
      <w:r w:rsidRPr="007624BE">
        <w:rPr>
          <w:szCs w:val="22"/>
        </w:rPr>
        <w:t xml:space="preserve"> checks from game 2,300.</w:t>
      </w:r>
    </w:p>
    <w:p w14:paraId="4F919B16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Supporting improvements:</w:t>
      </w:r>
      <w:r w:rsidRPr="007624BE">
        <w:rPr>
          <w:szCs w:val="22"/>
        </w:rPr>
        <w:t xml:space="preserve"> Double DQN (removes overestimation bias, prevents late-run collapse), Huber loss (robust to TD error spikes), plateau-based LR decay (adaptive, fires when convergence </w:t>
      </w:r>
      <w:proofErr w:type="gramStart"/>
      <w:r w:rsidRPr="007624BE">
        <w:rPr>
          <w:szCs w:val="22"/>
        </w:rPr>
        <w:t>actually stalls</w:t>
      </w:r>
      <w:proofErr w:type="gramEnd"/>
      <w:r w:rsidRPr="007624BE">
        <w:rPr>
          <w:szCs w:val="22"/>
        </w:rPr>
        <w:t>), performance-based difficulty bands (labels reflect reality).</w:t>
      </w:r>
    </w:p>
    <w:p w14:paraId="1FF7811F" w14:textId="1C82B38F" w:rsidR="00515606" w:rsidRPr="007624BE" w:rsidRDefault="00515606" w:rsidP="006F4474">
      <w:pPr>
        <w:pStyle w:val="Heading3"/>
        <w:rPr>
          <w:szCs w:val="22"/>
        </w:rPr>
      </w:pPr>
      <w:bookmarkStart w:id="19" w:name="_Toc231562738"/>
      <w:r w:rsidRPr="007624BE">
        <w:rPr>
          <w:szCs w:val="22"/>
        </w:rPr>
        <w:t>What Still Has Room for Improvement</w:t>
      </w:r>
      <w:bookmarkEnd w:id="19"/>
    </w:p>
    <w:p w14:paraId="75214BD7" w14:textId="77777777" w:rsidR="00515606" w:rsidRPr="007624BE" w:rsidRDefault="00515606" w:rsidP="00515606">
      <w:pPr>
        <w:numPr>
          <w:ilvl w:val="0"/>
          <w:numId w:val="32"/>
        </w:numPr>
        <w:rPr>
          <w:szCs w:val="22"/>
        </w:rPr>
      </w:pPr>
      <w:r w:rsidRPr="007624BE">
        <w:rPr>
          <w:b/>
          <w:bCs/>
          <w:szCs w:val="22"/>
        </w:rPr>
        <w:t>Benchmark variance.</w:t>
      </w:r>
      <w:r w:rsidRPr="007624BE">
        <w:rPr>
          <w:szCs w:val="22"/>
        </w:rPr>
        <w:t> The benchmark dropped to 0% at game 8,300 (an isolated anomaly), 37.5% at game 9,200, and 50% at game 9,300. These dips indicate the agent still has exploitable weaknesses against specific alpha-beta opening sequences. A human who memorises one adversarial line could reliably beat the agent even at full strength.</w:t>
      </w:r>
    </w:p>
    <w:p w14:paraId="19675F2F" w14:textId="77777777" w:rsidR="00515606" w:rsidRPr="007624BE" w:rsidRDefault="00515606" w:rsidP="00515606">
      <w:pPr>
        <w:numPr>
          <w:ilvl w:val="0"/>
          <w:numId w:val="32"/>
        </w:numPr>
        <w:rPr>
          <w:szCs w:val="22"/>
        </w:rPr>
      </w:pPr>
      <w:r w:rsidRPr="007624BE">
        <w:rPr>
          <w:b/>
          <w:bCs/>
          <w:szCs w:val="22"/>
        </w:rPr>
        <w:t>Single run, no multi-seed validation.</w:t>
      </w:r>
      <w:r w:rsidRPr="007624BE">
        <w:rPr>
          <w:szCs w:val="22"/>
        </w:rPr>
        <w:t> The strong result is from one run. Reporting mean ± standard deviation across three seeds with different random initialisations would give statistically defensible confidence in the improvement.</w:t>
      </w:r>
    </w:p>
    <w:p w14:paraId="2DBB4D17" w14:textId="77777777" w:rsidR="00515606" w:rsidRPr="007624BE" w:rsidRDefault="00515606" w:rsidP="00515606">
      <w:pPr>
        <w:numPr>
          <w:ilvl w:val="0"/>
          <w:numId w:val="32"/>
        </w:numPr>
        <w:rPr>
          <w:szCs w:val="22"/>
        </w:rPr>
      </w:pPr>
      <w:r w:rsidRPr="007624BE">
        <w:rPr>
          <w:b/>
          <w:bCs/>
          <w:szCs w:val="22"/>
        </w:rPr>
        <w:t>1-step TD only.</w:t>
      </w:r>
      <w:r w:rsidRPr="007624BE">
        <w:rPr>
          <w:szCs w:val="22"/>
        </w:rPr>
        <w:t> The project uses single-step temporal-difference learning. n-step returns (n=3) would propagate end-of-game outcomes faster through the value function, reducing the effective credit-assignment horizon from 64 steps to roughly 21.</w:t>
      </w:r>
    </w:p>
    <w:p w14:paraId="05893BFB" w14:textId="77777777" w:rsidR="00515606" w:rsidRPr="007624BE" w:rsidRDefault="00515606" w:rsidP="00515606">
      <w:pPr>
        <w:numPr>
          <w:ilvl w:val="0"/>
          <w:numId w:val="32"/>
        </w:numPr>
        <w:rPr>
          <w:szCs w:val="22"/>
        </w:rPr>
      </w:pPr>
      <w:r w:rsidRPr="007624BE">
        <w:rPr>
          <w:b/>
          <w:bCs/>
          <w:szCs w:val="22"/>
        </w:rPr>
        <w:t>CPU training budget.</w:t>
      </w:r>
      <w:r w:rsidRPr="007624BE">
        <w:rPr>
          <w:szCs w:val="22"/>
        </w:rPr>
        <w:t> 10 000 games at ~500 games/hour on CPU is a practical constraint. A GPU run with 50 000 games would produce a tighter, more robust policy and allow testing on 9×9–12×12 boards.</w:t>
      </w:r>
    </w:p>
    <w:p w14:paraId="7CCED0BD" w14:textId="09789B20" w:rsidR="00515606" w:rsidRPr="007624BE" w:rsidRDefault="00515606" w:rsidP="00515606">
      <w:pPr>
        <w:numPr>
          <w:ilvl w:val="0"/>
          <w:numId w:val="32"/>
        </w:numPr>
        <w:rPr>
          <w:szCs w:val="22"/>
        </w:rPr>
      </w:pPr>
      <w:r w:rsidRPr="007624BE">
        <w:rPr>
          <w:b/>
          <w:bCs/>
          <w:szCs w:val="22"/>
        </w:rPr>
        <w:t>Single game mode reported.</w:t>
      </w:r>
      <w:r w:rsidRPr="007624BE">
        <w:rPr>
          <w:szCs w:val="22"/>
        </w:rPr>
        <w:t> The Points-Until-Full mode is the focus of this report. The First-to-Four mode was started but not fully validated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 xml:space="preserve">that mode has a different reward structure and the agent would need dedicated training. Both </w:t>
      </w:r>
      <w:proofErr w:type="spellStart"/>
      <w:r w:rsidRPr="007624BE">
        <w:rPr>
          <w:szCs w:val="22"/>
        </w:rPr>
        <w:t>modes</w:t>
      </w:r>
      <w:proofErr w:type="spellEnd"/>
      <w:r w:rsidRPr="007624BE">
        <w:rPr>
          <w:szCs w:val="22"/>
        </w:rPr>
        <w:t xml:space="preserve"> are playable via the UI but only one has a verified learning curve.</w:t>
      </w:r>
    </w:p>
    <w:p w14:paraId="252AEA95" w14:textId="112ABC14" w:rsidR="00515606" w:rsidRPr="007624BE" w:rsidRDefault="00515606" w:rsidP="006F4474">
      <w:pPr>
        <w:pStyle w:val="Heading3"/>
        <w:rPr>
          <w:szCs w:val="22"/>
        </w:rPr>
      </w:pPr>
      <w:bookmarkStart w:id="20" w:name="_Toc231562739"/>
      <w:r w:rsidRPr="007624BE">
        <w:rPr>
          <w:szCs w:val="22"/>
        </w:rPr>
        <w:t>What Assumptions Were Made</w:t>
      </w:r>
      <w:bookmarkEnd w:id="20"/>
    </w:p>
    <w:p w14:paraId="7A761CC8" w14:textId="264185D2" w:rsidR="00515606" w:rsidRPr="007624BE" w:rsidRDefault="00515606" w:rsidP="00515606">
      <w:pPr>
        <w:numPr>
          <w:ilvl w:val="0"/>
          <w:numId w:val="33"/>
        </w:numPr>
        <w:rPr>
          <w:szCs w:val="22"/>
        </w:rPr>
      </w:pPr>
      <w:r w:rsidRPr="007624BE">
        <w:rPr>
          <w:b/>
          <w:bCs/>
          <w:szCs w:val="22"/>
        </w:rPr>
        <w:t>Zero-sum perfect-information structure</w:t>
      </w:r>
      <w:r w:rsidR="006F4474" w:rsidRPr="007624BE">
        <w:rPr>
          <w:szCs w:val="22"/>
        </w:rPr>
        <w:t xml:space="preserve">, </w:t>
      </w:r>
      <w:proofErr w:type="spellStart"/>
      <w:r w:rsidRPr="007624BE">
        <w:rPr>
          <w:szCs w:val="22"/>
        </w:rPr>
        <w:t>C_lines</w:t>
      </w:r>
      <w:proofErr w:type="spellEnd"/>
      <w:r w:rsidRPr="007624BE">
        <w:rPr>
          <w:szCs w:val="22"/>
        </w:rPr>
        <w:t xml:space="preserve"> satisfies this exactly; no hidden information and no randomness in transitions.</w:t>
      </w:r>
    </w:p>
    <w:p w14:paraId="203B2FE0" w14:textId="2F259B40" w:rsidR="00515606" w:rsidRPr="007624BE" w:rsidRDefault="00515606" w:rsidP="00515606">
      <w:pPr>
        <w:numPr>
          <w:ilvl w:val="0"/>
          <w:numId w:val="33"/>
        </w:numPr>
        <w:rPr>
          <w:szCs w:val="22"/>
        </w:rPr>
      </w:pPr>
      <w:r w:rsidRPr="007624BE">
        <w:rPr>
          <w:b/>
          <w:bCs/>
          <w:szCs w:val="22"/>
        </w:rPr>
        <w:t>No first-mover advantage measurement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evaluation randomises which side the agent plays, absorbing first-mover advantage into the headline number without quantifying it.</w:t>
      </w:r>
    </w:p>
    <w:p w14:paraId="19A86ABC" w14:textId="34494026" w:rsidR="00515606" w:rsidRPr="007624BE" w:rsidRDefault="00515606" w:rsidP="00515606">
      <w:pPr>
        <w:numPr>
          <w:ilvl w:val="0"/>
          <w:numId w:val="33"/>
        </w:numPr>
        <w:rPr>
          <w:szCs w:val="22"/>
        </w:rPr>
      </w:pPr>
      <w:r w:rsidRPr="007624BE">
        <w:rPr>
          <w:b/>
          <w:bCs/>
          <w:szCs w:val="22"/>
        </w:rPr>
        <w:lastRenderedPageBreak/>
        <w:t>Heuristic agent as a fixed ceiling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 xml:space="preserve">the </w:t>
      </w:r>
      <w:proofErr w:type="spellStart"/>
      <w:r w:rsidRPr="007624BE">
        <w:rPr>
          <w:szCs w:val="22"/>
        </w:rPr>
        <w:t>HeuristicAgent</w:t>
      </w:r>
      <w:proofErr w:type="spellEnd"/>
      <w:r w:rsidRPr="007624BE">
        <w:rPr>
          <w:szCs w:val="22"/>
        </w:rPr>
        <w:t xml:space="preserve"> does not adapt, so "beats heuristic" is a stable, reproducible benchmark. A human expert would set a higher bar.</w:t>
      </w:r>
    </w:p>
    <w:p w14:paraId="6D137746" w14:textId="11EE5A23" w:rsidR="00515606" w:rsidRPr="007624BE" w:rsidRDefault="00515606" w:rsidP="00515606">
      <w:pPr>
        <w:numPr>
          <w:ilvl w:val="0"/>
          <w:numId w:val="33"/>
        </w:numPr>
        <w:rPr>
          <w:szCs w:val="22"/>
        </w:rPr>
      </w:pPr>
      <w:r w:rsidRPr="007624BE">
        <w:rPr>
          <w:b/>
          <w:bCs/>
          <w:szCs w:val="22"/>
        </w:rPr>
        <w:t>Self-play is sufficient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 xml:space="preserve">the agent learns only from playing itself and baseline agents; no domain knowledge about </w:t>
      </w:r>
      <w:proofErr w:type="spellStart"/>
      <w:r w:rsidRPr="007624BE">
        <w:rPr>
          <w:szCs w:val="22"/>
        </w:rPr>
        <w:t>C_lines</w:t>
      </w:r>
      <w:proofErr w:type="spellEnd"/>
      <w:r w:rsidRPr="007624BE">
        <w:rPr>
          <w:szCs w:val="22"/>
        </w:rPr>
        <w:t xml:space="preserve"> strategy was </w:t>
      </w:r>
      <w:proofErr w:type="gramStart"/>
      <w:r w:rsidRPr="007624BE">
        <w:rPr>
          <w:szCs w:val="22"/>
        </w:rPr>
        <w:t>hard-coded</w:t>
      </w:r>
      <w:proofErr w:type="gramEnd"/>
      <w:r w:rsidRPr="007624BE">
        <w:rPr>
          <w:szCs w:val="22"/>
        </w:rPr>
        <w:t xml:space="preserve"> into training.</w:t>
      </w:r>
    </w:p>
    <w:p w14:paraId="3AE63608" w14:textId="73BD7A46" w:rsidR="00515606" w:rsidRPr="007624BE" w:rsidRDefault="00515606" w:rsidP="0024111A">
      <w:pPr>
        <w:pStyle w:val="Heading2"/>
        <w:rPr>
          <w:szCs w:val="22"/>
        </w:rPr>
      </w:pPr>
      <w:bookmarkStart w:id="21" w:name="_Toc231562740"/>
      <w:r w:rsidRPr="007624BE">
        <w:rPr>
          <w:szCs w:val="22"/>
        </w:rPr>
        <w:t>Conclusion</w:t>
      </w:r>
      <w:bookmarkEnd w:id="21"/>
    </w:p>
    <w:p w14:paraId="2CB39E89" w14:textId="77777777" w:rsidR="00515606" w:rsidRPr="007624BE" w:rsidRDefault="00515606" w:rsidP="00515606">
      <w:pPr>
        <w:rPr>
          <w:szCs w:val="22"/>
        </w:rPr>
      </w:pPr>
      <w:r w:rsidRPr="007624BE">
        <w:rPr>
          <w:b/>
          <w:bCs/>
          <w:szCs w:val="22"/>
        </w:rPr>
        <w:t>Did performance improve with experience?</w:t>
      </w:r>
      <w:r w:rsidRPr="007624BE">
        <w:rPr>
          <w:szCs w:val="22"/>
        </w:rPr>
        <w:t> Yes, clearly, measurably, and monotonically.</w:t>
      </w:r>
    </w:p>
    <w:p w14:paraId="01D5A825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The 8×8 Points-Until-Full </w:t>
      </w:r>
      <w:proofErr w:type="spellStart"/>
      <w:r w:rsidRPr="007624BE">
        <w:rPr>
          <w:szCs w:val="22"/>
        </w:rPr>
        <w:t>C_lines</w:t>
      </w:r>
      <w:proofErr w:type="spellEnd"/>
      <w:r w:rsidRPr="007624BE">
        <w:rPr>
          <w:szCs w:val="22"/>
        </w:rPr>
        <w:t xml:space="preserve"> agent trained over 10 000 self-play games shows:</w:t>
      </w:r>
    </w:p>
    <w:p w14:paraId="7CA033A8" w14:textId="77777777" w:rsidR="00515606" w:rsidRPr="007624BE" w:rsidRDefault="00515606" w:rsidP="00515606">
      <w:pPr>
        <w:numPr>
          <w:ilvl w:val="0"/>
          <w:numId w:val="34"/>
        </w:numPr>
        <w:rPr>
          <w:szCs w:val="22"/>
        </w:rPr>
      </w:pPr>
      <w:r w:rsidRPr="007624BE">
        <w:rPr>
          <w:szCs w:val="22"/>
        </w:rPr>
        <w:t>Win rate vs </w:t>
      </w:r>
      <w:proofErr w:type="spellStart"/>
      <w:r w:rsidRPr="007624BE">
        <w:rPr>
          <w:szCs w:val="22"/>
        </w:rPr>
        <w:t>RandomAgent</w:t>
      </w:r>
      <w:proofErr w:type="spellEnd"/>
      <w:r w:rsidRPr="007624BE">
        <w:rPr>
          <w:szCs w:val="22"/>
        </w:rPr>
        <w:t>: </w:t>
      </w:r>
      <w:r w:rsidRPr="007624BE">
        <w:rPr>
          <w:b/>
          <w:bCs/>
          <w:szCs w:val="22"/>
        </w:rPr>
        <w:t>52.5% → 100%</w:t>
      </w:r>
      <w:r w:rsidRPr="007624BE">
        <w:rPr>
          <w:szCs w:val="22"/>
        </w:rPr>
        <w:t> (+47.5 percentage points)</w:t>
      </w:r>
    </w:p>
    <w:p w14:paraId="28EAB849" w14:textId="77777777" w:rsidR="00515606" w:rsidRPr="007624BE" w:rsidRDefault="00515606" w:rsidP="00515606">
      <w:pPr>
        <w:numPr>
          <w:ilvl w:val="0"/>
          <w:numId w:val="34"/>
        </w:numPr>
        <w:rPr>
          <w:szCs w:val="22"/>
        </w:rPr>
      </w:pPr>
      <w:r w:rsidRPr="007624BE">
        <w:rPr>
          <w:szCs w:val="22"/>
        </w:rPr>
        <w:t>Win rate vs </w:t>
      </w:r>
      <w:proofErr w:type="spellStart"/>
      <w:r w:rsidRPr="007624BE">
        <w:rPr>
          <w:szCs w:val="22"/>
        </w:rPr>
        <w:t>HeuristicAgent</w:t>
      </w:r>
      <w:proofErr w:type="spellEnd"/>
      <w:r w:rsidRPr="007624BE">
        <w:rPr>
          <w:szCs w:val="22"/>
        </w:rPr>
        <w:t>: </w:t>
      </w:r>
      <w:r w:rsidRPr="007624BE">
        <w:rPr>
          <w:b/>
          <w:bCs/>
          <w:szCs w:val="22"/>
        </w:rPr>
        <w:t>46% → 100%</w:t>
      </w:r>
      <w:r w:rsidRPr="007624BE">
        <w:rPr>
          <w:szCs w:val="22"/>
        </w:rPr>
        <w:t> (+54 percentage points)</w:t>
      </w:r>
    </w:p>
    <w:p w14:paraId="4FAC837D" w14:textId="77777777" w:rsidR="00515606" w:rsidRPr="007624BE" w:rsidRDefault="00515606" w:rsidP="00515606">
      <w:pPr>
        <w:numPr>
          <w:ilvl w:val="0"/>
          <w:numId w:val="34"/>
        </w:numPr>
        <w:rPr>
          <w:szCs w:val="22"/>
        </w:rPr>
      </w:pPr>
      <w:r w:rsidRPr="007624BE">
        <w:rPr>
          <w:szCs w:val="22"/>
        </w:rPr>
        <w:t>Elo rating: </w:t>
      </w:r>
      <w:r w:rsidRPr="007624BE">
        <w:rPr>
          <w:b/>
          <w:bCs/>
          <w:szCs w:val="22"/>
        </w:rPr>
        <w:t>796 → 1,190</w:t>
      </w:r>
      <w:r w:rsidRPr="007624BE">
        <w:rPr>
          <w:szCs w:val="22"/>
        </w:rPr>
        <w:t> (+394 points, monotonically increasing)</w:t>
      </w:r>
    </w:p>
    <w:p w14:paraId="283D2A61" w14:textId="77777777" w:rsidR="00515606" w:rsidRPr="007624BE" w:rsidRDefault="00515606" w:rsidP="00515606">
      <w:pPr>
        <w:numPr>
          <w:ilvl w:val="0"/>
          <w:numId w:val="34"/>
        </w:numPr>
        <w:rPr>
          <w:szCs w:val="22"/>
        </w:rPr>
      </w:pPr>
      <w:r w:rsidRPr="007624BE">
        <w:rPr>
          <w:szCs w:val="22"/>
        </w:rPr>
        <w:t>Benchmark vs Alpha-Beta depth-4: </w:t>
      </w:r>
      <w:r w:rsidRPr="007624BE">
        <w:rPr>
          <w:b/>
          <w:bCs/>
          <w:szCs w:val="22"/>
        </w:rPr>
        <w:t>18.8% → regularly 90–100%</w:t>
      </w:r>
    </w:p>
    <w:p w14:paraId="4D8F8828" w14:textId="4C6F453B" w:rsidR="00515606" w:rsidRPr="007624BE" w:rsidRDefault="00515606" w:rsidP="00515606">
      <w:pPr>
        <w:numPr>
          <w:ilvl w:val="0"/>
          <w:numId w:val="34"/>
        </w:numPr>
        <w:rPr>
          <w:szCs w:val="22"/>
        </w:rPr>
      </w:pPr>
      <w:r w:rsidRPr="007624BE">
        <w:rPr>
          <w:szCs w:val="22"/>
        </w:rPr>
        <w:t>Final model is definitively the strongest model produced</w:t>
      </w:r>
      <w:r w:rsidR="006F4474" w:rsidRPr="007624BE">
        <w:rPr>
          <w:szCs w:val="22"/>
        </w:rPr>
        <w:t xml:space="preserve">, </w:t>
      </w:r>
      <w:r w:rsidRPr="007624BE">
        <w:rPr>
          <w:szCs w:val="22"/>
        </w:rPr>
        <w:t>no catastrophic forgetting</w:t>
      </w:r>
    </w:p>
    <w:p w14:paraId="166733DC" w14:textId="108D6545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 xml:space="preserve">All four formal hypotheses (H1–H4) are confirmed. The Elo curve is monotonically increasing across every checkpoint of the full </w:t>
      </w:r>
      <w:proofErr w:type="gramStart"/>
      <w:r w:rsidRPr="007624BE">
        <w:rPr>
          <w:szCs w:val="22"/>
        </w:rPr>
        <w:t>run</w:t>
      </w:r>
      <w:r w:rsidR="006F4474" w:rsidRPr="007624BE">
        <w:rPr>
          <w:szCs w:val="22"/>
        </w:rPr>
        <w:t>,</w:t>
      </w:r>
      <w:proofErr w:type="gramEnd"/>
      <w:r w:rsidR="006F4474" w:rsidRPr="007624BE">
        <w:rPr>
          <w:szCs w:val="22"/>
        </w:rPr>
        <w:t xml:space="preserve"> </w:t>
      </w:r>
      <w:r w:rsidRPr="007624BE">
        <w:rPr>
          <w:szCs w:val="22"/>
        </w:rPr>
        <w:t>it is the cleanest quantitative answer to the brief's central question.</w:t>
      </w:r>
    </w:p>
    <w:p w14:paraId="103D43C9" w14:textId="77777777" w:rsidR="00515606" w:rsidRPr="007624BE" w:rsidRDefault="00515606" w:rsidP="00515606">
      <w:pPr>
        <w:rPr>
          <w:szCs w:val="22"/>
        </w:rPr>
      </w:pPr>
      <w:r w:rsidRPr="007624BE">
        <w:rPr>
          <w:szCs w:val="22"/>
        </w:rPr>
        <w:t>The project demonstrates that the problem is well-posed under Mitchell's TEP framework, the chosen algorithm (DQN) is appropriate for the task, and the iterative improvements to the learning rule (</w:t>
      </w:r>
      <w:proofErr w:type="spellStart"/>
      <w:r w:rsidRPr="007624BE">
        <w:rPr>
          <w:szCs w:val="22"/>
        </w:rPr>
        <w:t>negamax</w:t>
      </w:r>
      <w:proofErr w:type="spellEnd"/>
      <w:r w:rsidRPr="007624BE">
        <w:rPr>
          <w:szCs w:val="22"/>
        </w:rPr>
        <w:t xml:space="preserve"> correction, Double DQN, Huber loss) were both necessary and sufficient to produce convergence.</w:t>
      </w:r>
    </w:p>
    <w:p w14:paraId="63857D01" w14:textId="3CA48757" w:rsidR="00784B68" w:rsidRDefault="00784B68" w:rsidP="00944352">
      <w:r>
        <w:br w:type="page"/>
      </w:r>
    </w:p>
    <w:p w14:paraId="377A5977" w14:textId="7AA693EA" w:rsidR="00C1344E" w:rsidRPr="007624BE" w:rsidRDefault="00C1344E" w:rsidP="007624BE">
      <w:pPr>
        <w:pStyle w:val="Heading2"/>
        <w:numPr>
          <w:ilvl w:val="0"/>
          <w:numId w:val="0"/>
        </w:numPr>
        <w:rPr>
          <w:szCs w:val="22"/>
        </w:rPr>
      </w:pPr>
      <w:bookmarkStart w:id="22" w:name="_Toc231562741"/>
      <w:r w:rsidRPr="007624BE">
        <w:rPr>
          <w:szCs w:val="22"/>
        </w:rPr>
        <w:lastRenderedPageBreak/>
        <w:t>References</w:t>
      </w:r>
      <w:bookmarkEnd w:id="22"/>
    </w:p>
    <w:p w14:paraId="67955054" w14:textId="5393FEE2" w:rsidR="00515606" w:rsidRPr="007624BE" w:rsidRDefault="00515606" w:rsidP="00515606">
      <w:pPr>
        <w:spacing w:after="120"/>
        <w:ind w:left="540" w:hanging="540"/>
        <w:jc w:val="left"/>
        <w:rPr>
          <w:sz w:val="20"/>
          <w:szCs w:val="20"/>
        </w:rPr>
      </w:pPr>
      <w:r w:rsidRPr="007624BE">
        <w:rPr>
          <w:sz w:val="20"/>
          <w:szCs w:val="20"/>
        </w:rPr>
        <w:t>Mitchell, T. M. (1997). </w:t>
      </w:r>
      <w:r w:rsidRPr="007624BE">
        <w:rPr>
          <w:i/>
          <w:iCs/>
          <w:sz w:val="20"/>
          <w:szCs w:val="20"/>
        </w:rPr>
        <w:t>Machine Learning</w:t>
      </w:r>
      <w:r w:rsidRPr="007624BE">
        <w:rPr>
          <w:sz w:val="20"/>
          <w:szCs w:val="20"/>
        </w:rPr>
        <w:t>. McGraw-Hill - TEP framework, Chapter 1.</w:t>
      </w:r>
    </w:p>
    <w:p w14:paraId="66379016" w14:textId="2B95ED19" w:rsidR="00515606" w:rsidRPr="007624BE" w:rsidRDefault="00515606" w:rsidP="00515606">
      <w:pPr>
        <w:spacing w:after="120"/>
        <w:ind w:left="540" w:hanging="540"/>
        <w:jc w:val="left"/>
        <w:rPr>
          <w:sz w:val="20"/>
          <w:szCs w:val="20"/>
        </w:rPr>
      </w:pPr>
      <w:proofErr w:type="spellStart"/>
      <w:r w:rsidRPr="007624BE">
        <w:rPr>
          <w:sz w:val="20"/>
          <w:szCs w:val="20"/>
        </w:rPr>
        <w:t>Mnih</w:t>
      </w:r>
      <w:proofErr w:type="spellEnd"/>
      <w:r w:rsidRPr="007624BE">
        <w:rPr>
          <w:sz w:val="20"/>
          <w:szCs w:val="20"/>
        </w:rPr>
        <w:t>, V., Kavukcuoglu, K., Silver, D., et al. (2015). Human-level control through deep reinforcement learning. </w:t>
      </w:r>
      <w:r w:rsidRPr="007624BE">
        <w:rPr>
          <w:i/>
          <w:iCs/>
          <w:sz w:val="20"/>
          <w:szCs w:val="20"/>
        </w:rPr>
        <w:t>Nature</w:t>
      </w:r>
      <w:r w:rsidRPr="007624BE">
        <w:rPr>
          <w:sz w:val="20"/>
          <w:szCs w:val="20"/>
        </w:rPr>
        <w:t>, 518, 529–533. - DQN original paper.</w:t>
      </w:r>
    </w:p>
    <w:p w14:paraId="7C9F9992" w14:textId="00F2E85C" w:rsidR="00515606" w:rsidRPr="007624BE" w:rsidRDefault="00515606" w:rsidP="00515606">
      <w:pPr>
        <w:spacing w:after="120"/>
        <w:ind w:left="540" w:hanging="540"/>
        <w:jc w:val="left"/>
        <w:rPr>
          <w:sz w:val="20"/>
          <w:szCs w:val="20"/>
        </w:rPr>
      </w:pPr>
      <w:r w:rsidRPr="007624BE">
        <w:rPr>
          <w:sz w:val="20"/>
          <w:szCs w:val="20"/>
        </w:rPr>
        <w:t>Van Hasselt, H., Guez, A., Silver, D. (2016). Deep reinforcement learning with Double Q-learning. </w:t>
      </w:r>
      <w:r w:rsidRPr="007624BE">
        <w:rPr>
          <w:i/>
          <w:iCs/>
          <w:sz w:val="20"/>
          <w:szCs w:val="20"/>
        </w:rPr>
        <w:t>AAAI</w:t>
      </w:r>
      <w:r w:rsidRPr="007624BE">
        <w:rPr>
          <w:sz w:val="20"/>
          <w:szCs w:val="20"/>
        </w:rPr>
        <w:t>, 30(1). - Double DQN.</w:t>
      </w:r>
    </w:p>
    <w:p w14:paraId="11D3605E" w14:textId="482938C5" w:rsidR="00515606" w:rsidRPr="007624BE" w:rsidRDefault="00515606" w:rsidP="00515606">
      <w:pPr>
        <w:spacing w:after="120"/>
        <w:ind w:left="540" w:hanging="540"/>
        <w:jc w:val="left"/>
        <w:rPr>
          <w:sz w:val="20"/>
          <w:szCs w:val="20"/>
        </w:rPr>
      </w:pPr>
      <w:r w:rsidRPr="007624BE">
        <w:rPr>
          <w:sz w:val="20"/>
          <w:szCs w:val="20"/>
        </w:rPr>
        <w:t>Huber, P. J. (1964). Robust estimation of a location parameter. </w:t>
      </w:r>
      <w:r w:rsidRPr="007624BE">
        <w:rPr>
          <w:i/>
          <w:iCs/>
          <w:sz w:val="20"/>
          <w:szCs w:val="20"/>
        </w:rPr>
        <w:t>Annals of Mathematical Statistics</w:t>
      </w:r>
      <w:r w:rsidRPr="007624BE">
        <w:rPr>
          <w:sz w:val="20"/>
          <w:szCs w:val="20"/>
        </w:rPr>
        <w:t>, 35(1), 73–101. - Smooth-L1/Huber loss.</w:t>
      </w:r>
    </w:p>
    <w:p w14:paraId="7524A008" w14:textId="41BFC529" w:rsidR="00515606" w:rsidRPr="007624BE" w:rsidRDefault="00515606" w:rsidP="00515606">
      <w:pPr>
        <w:spacing w:after="120"/>
        <w:ind w:left="540" w:hanging="540"/>
        <w:jc w:val="left"/>
        <w:rPr>
          <w:sz w:val="20"/>
          <w:szCs w:val="20"/>
        </w:rPr>
      </w:pPr>
      <w:r w:rsidRPr="007624BE">
        <w:rPr>
          <w:sz w:val="20"/>
          <w:szCs w:val="20"/>
        </w:rPr>
        <w:t>Sutton, R. S., Barto, A. G. (2018). </w:t>
      </w:r>
      <w:r w:rsidRPr="007624BE">
        <w:rPr>
          <w:i/>
          <w:iCs/>
          <w:sz w:val="20"/>
          <w:szCs w:val="20"/>
        </w:rPr>
        <w:t>Reinforcement Learning: An Introduction</w:t>
      </w:r>
      <w:r w:rsidRPr="007624BE">
        <w:rPr>
          <w:sz w:val="20"/>
          <w:szCs w:val="20"/>
        </w:rPr>
        <w:t xml:space="preserve"> (2nd ed.). MIT </w:t>
      </w:r>
      <w:proofErr w:type="gramStart"/>
      <w:r w:rsidRPr="007624BE">
        <w:rPr>
          <w:sz w:val="20"/>
          <w:szCs w:val="20"/>
        </w:rPr>
        <w:t>Press  -</w:t>
      </w:r>
      <w:proofErr w:type="gramEnd"/>
      <w:r w:rsidRPr="007624BE">
        <w:rPr>
          <w:sz w:val="20"/>
          <w:szCs w:val="20"/>
        </w:rPr>
        <w:t xml:space="preserve"> replay buffer, epsilon-greedy, TD learning.</w:t>
      </w:r>
    </w:p>
    <w:p w14:paraId="191C415A" w14:textId="4D8DC802" w:rsidR="00515606" w:rsidRPr="007624BE" w:rsidRDefault="00515606" w:rsidP="00515606">
      <w:pPr>
        <w:spacing w:after="120"/>
        <w:ind w:left="540" w:hanging="540"/>
        <w:jc w:val="left"/>
        <w:rPr>
          <w:sz w:val="20"/>
          <w:szCs w:val="20"/>
        </w:rPr>
      </w:pPr>
      <w:r w:rsidRPr="007624BE">
        <w:rPr>
          <w:sz w:val="20"/>
          <w:szCs w:val="20"/>
        </w:rPr>
        <w:t>Silver, D., Huang, A., Maddison, C. J., et al. (2016). Mastering the game of Go with deep neural networks and tree search. </w:t>
      </w:r>
      <w:r w:rsidRPr="007624BE">
        <w:rPr>
          <w:i/>
          <w:iCs/>
          <w:sz w:val="20"/>
          <w:szCs w:val="20"/>
        </w:rPr>
        <w:t>Nature</w:t>
      </w:r>
      <w:r w:rsidRPr="007624BE">
        <w:rPr>
          <w:sz w:val="20"/>
          <w:szCs w:val="20"/>
        </w:rPr>
        <w:t>, 529, 484–489. - self-play and residual network inspiration.</w:t>
      </w:r>
    </w:p>
    <w:p w14:paraId="64BAEB7C" w14:textId="6E60069D" w:rsidR="009E19A6" w:rsidRDefault="004356D6" w:rsidP="00944352">
      <w:fldSimple w:instr=" ADDIN EN.REFLIST "/>
    </w:p>
    <w:sectPr w:rsidR="009E19A6" w:rsidSect="00385CED"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B4F4" w14:textId="77777777" w:rsidR="00B743B0" w:rsidRDefault="00B743B0" w:rsidP="00944352">
      <w:r>
        <w:separator/>
      </w:r>
    </w:p>
  </w:endnote>
  <w:endnote w:type="continuationSeparator" w:id="0">
    <w:p w14:paraId="50E68C95" w14:textId="77777777" w:rsidR="00B743B0" w:rsidRDefault="00B743B0" w:rsidP="00944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311F8" w14:textId="71E90A8D" w:rsidR="006F5EB4" w:rsidRDefault="006F5EB4" w:rsidP="00944352">
    <w:pPr>
      <w:pStyle w:val="Footer"/>
    </w:pPr>
  </w:p>
  <w:p w14:paraId="160FE0B0" w14:textId="77777777" w:rsidR="006F5EB4" w:rsidRDefault="006F5EB4" w:rsidP="009443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6367198"/>
      <w:docPartObj>
        <w:docPartGallery w:val="Page Numbers (Bottom of Page)"/>
        <w:docPartUnique/>
      </w:docPartObj>
    </w:sdtPr>
    <w:sdtContent>
      <w:sdt>
        <w:sdtPr>
          <w:id w:val="-1187447342"/>
          <w:docPartObj>
            <w:docPartGallery w:val="Page Numbers (Top of Page)"/>
            <w:docPartUnique/>
          </w:docPartObj>
        </w:sdtPr>
        <w:sdtContent>
          <w:p w14:paraId="68B88C7F" w14:textId="548E9972" w:rsidR="00385CED" w:rsidRDefault="00385CED" w:rsidP="00481F5C">
            <w:pPr>
              <w:pStyle w:val="Footer"/>
              <w:jc w:val="center"/>
            </w:pPr>
            <w:r w:rsidRPr="006F5EB4">
              <w:t xml:space="preserve">Page </w:t>
            </w:r>
            <w:r w:rsidRPr="006F5EB4">
              <w:fldChar w:fldCharType="begin"/>
            </w:r>
            <w:r w:rsidRPr="006F5EB4">
              <w:instrText xml:space="preserve"> PAGE </w:instrText>
            </w:r>
            <w:r w:rsidRPr="006F5EB4">
              <w:fldChar w:fldCharType="separate"/>
            </w:r>
            <w:r w:rsidRPr="006F5EB4">
              <w:rPr>
                <w:noProof/>
              </w:rPr>
              <w:t>2</w:t>
            </w:r>
            <w:r w:rsidRPr="006F5EB4">
              <w:fldChar w:fldCharType="end"/>
            </w:r>
            <w:r w:rsidRPr="006F5EB4">
              <w:t xml:space="preserve"> of </w:t>
            </w:r>
            <w:fldSimple w:instr=" SECTIONPAGES ">
              <w:r w:rsidR="00375B7F">
                <w:rPr>
                  <w:noProof/>
                </w:rPr>
                <w:t>11</w:t>
              </w:r>
            </w:fldSimple>
          </w:p>
        </w:sdtContent>
      </w:sdt>
    </w:sdtContent>
  </w:sdt>
  <w:p w14:paraId="0AF2E53E" w14:textId="77777777" w:rsidR="00385CED" w:rsidRDefault="00385CED" w:rsidP="00944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A7D10" w14:textId="77777777" w:rsidR="00B743B0" w:rsidRDefault="00B743B0" w:rsidP="00944352">
      <w:r>
        <w:separator/>
      </w:r>
    </w:p>
  </w:footnote>
  <w:footnote w:type="continuationSeparator" w:id="0">
    <w:p w14:paraId="3CE18439" w14:textId="77777777" w:rsidR="00B743B0" w:rsidRDefault="00B743B0" w:rsidP="00944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DAB67" w14:textId="076042F9" w:rsidR="00DA7AA7" w:rsidRDefault="00B870A4" w:rsidP="00944352">
    <w:pPr>
      <w:pStyle w:val="Header"/>
    </w:pPr>
    <w:r>
      <w:fldChar w:fldCharType="begin"/>
    </w:r>
    <w:r>
      <w:instrText xml:space="preserve"> DATE \@ "yyyy/MM/dd HH:mm" </w:instrText>
    </w:r>
    <w:r>
      <w:fldChar w:fldCharType="separate"/>
    </w:r>
    <w:r w:rsidR="004C0AB8">
      <w:rPr>
        <w:noProof/>
      </w:rPr>
      <w:t>2026/06/05 15:30</w:t>
    </w:r>
    <w:r>
      <w:fldChar w:fldCharType="end"/>
    </w:r>
    <w:r w:rsidR="00DA7AA7">
      <w:tab/>
    </w:r>
    <w:r w:rsidR="00DA7AA7">
      <w:tab/>
    </w:r>
    <w:r w:rsidR="00515606">
      <w:t xml:space="preserve"> </w:t>
    </w:r>
  </w:p>
  <w:p w14:paraId="0F5E3F10" w14:textId="142BC85C" w:rsidR="006F5EB4" w:rsidRPr="006F5EB4" w:rsidRDefault="00DA7AA7" w:rsidP="00944352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6FB"/>
    <w:multiLevelType w:val="multilevel"/>
    <w:tmpl w:val="213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4674"/>
    <w:multiLevelType w:val="hybridMultilevel"/>
    <w:tmpl w:val="25547CFC"/>
    <w:lvl w:ilvl="0" w:tplc="7A1630A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C7693"/>
    <w:multiLevelType w:val="hybridMultilevel"/>
    <w:tmpl w:val="6870ECE8"/>
    <w:lvl w:ilvl="0" w:tplc="28C43CA6">
      <w:start w:val="1"/>
      <w:numFmt w:val="decimal"/>
      <w:lvlText w:val="%1."/>
      <w:lvlJc w:val="left"/>
      <w:pPr>
        <w:ind w:left="720" w:hanging="360"/>
      </w:pPr>
    </w:lvl>
    <w:lvl w:ilvl="1" w:tplc="1ADCD1DC">
      <w:numFmt w:val="decimal"/>
      <w:lvlText w:val=""/>
      <w:lvlJc w:val="left"/>
    </w:lvl>
    <w:lvl w:ilvl="2" w:tplc="6D749B72">
      <w:numFmt w:val="decimal"/>
      <w:lvlText w:val=""/>
      <w:lvlJc w:val="left"/>
    </w:lvl>
    <w:lvl w:ilvl="3" w:tplc="CA3E2484">
      <w:numFmt w:val="decimal"/>
      <w:lvlText w:val=""/>
      <w:lvlJc w:val="left"/>
    </w:lvl>
    <w:lvl w:ilvl="4" w:tplc="1D9417C2">
      <w:numFmt w:val="decimal"/>
      <w:lvlText w:val=""/>
      <w:lvlJc w:val="left"/>
    </w:lvl>
    <w:lvl w:ilvl="5" w:tplc="D7BAB508">
      <w:numFmt w:val="decimal"/>
      <w:lvlText w:val=""/>
      <w:lvlJc w:val="left"/>
    </w:lvl>
    <w:lvl w:ilvl="6" w:tplc="8940FE5A">
      <w:numFmt w:val="decimal"/>
      <w:lvlText w:val=""/>
      <w:lvlJc w:val="left"/>
    </w:lvl>
    <w:lvl w:ilvl="7" w:tplc="84C04A64">
      <w:numFmt w:val="decimal"/>
      <w:lvlText w:val=""/>
      <w:lvlJc w:val="left"/>
    </w:lvl>
    <w:lvl w:ilvl="8" w:tplc="6888923A">
      <w:numFmt w:val="decimal"/>
      <w:lvlText w:val=""/>
      <w:lvlJc w:val="left"/>
    </w:lvl>
  </w:abstractNum>
  <w:abstractNum w:abstractNumId="3" w15:restartNumberingAfterBreak="0">
    <w:nsid w:val="0D412215"/>
    <w:multiLevelType w:val="multilevel"/>
    <w:tmpl w:val="79A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6078B"/>
    <w:multiLevelType w:val="multilevel"/>
    <w:tmpl w:val="1BE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A40D2"/>
    <w:multiLevelType w:val="multilevel"/>
    <w:tmpl w:val="15A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90761"/>
    <w:multiLevelType w:val="hybridMultilevel"/>
    <w:tmpl w:val="9BC8ADA4"/>
    <w:lvl w:ilvl="0" w:tplc="EC948586">
      <w:start w:val="1"/>
      <w:numFmt w:val="decimal"/>
      <w:lvlText w:val="%1."/>
      <w:lvlJc w:val="left"/>
      <w:pPr>
        <w:ind w:left="720" w:hanging="360"/>
      </w:pPr>
    </w:lvl>
    <w:lvl w:ilvl="1" w:tplc="D62E4416">
      <w:numFmt w:val="decimal"/>
      <w:lvlText w:val=""/>
      <w:lvlJc w:val="left"/>
    </w:lvl>
    <w:lvl w:ilvl="2" w:tplc="66C8765C">
      <w:numFmt w:val="decimal"/>
      <w:lvlText w:val=""/>
      <w:lvlJc w:val="left"/>
    </w:lvl>
    <w:lvl w:ilvl="3" w:tplc="23A85EEC">
      <w:numFmt w:val="decimal"/>
      <w:lvlText w:val=""/>
      <w:lvlJc w:val="left"/>
    </w:lvl>
    <w:lvl w:ilvl="4" w:tplc="E47050A8">
      <w:numFmt w:val="decimal"/>
      <w:lvlText w:val=""/>
      <w:lvlJc w:val="left"/>
    </w:lvl>
    <w:lvl w:ilvl="5" w:tplc="94089F24">
      <w:numFmt w:val="decimal"/>
      <w:lvlText w:val=""/>
      <w:lvlJc w:val="left"/>
    </w:lvl>
    <w:lvl w:ilvl="6" w:tplc="A19E92C2">
      <w:numFmt w:val="decimal"/>
      <w:lvlText w:val=""/>
      <w:lvlJc w:val="left"/>
    </w:lvl>
    <w:lvl w:ilvl="7" w:tplc="C11845DE">
      <w:numFmt w:val="decimal"/>
      <w:lvlText w:val=""/>
      <w:lvlJc w:val="left"/>
    </w:lvl>
    <w:lvl w:ilvl="8" w:tplc="E48AFEB0">
      <w:numFmt w:val="decimal"/>
      <w:lvlText w:val=""/>
      <w:lvlJc w:val="left"/>
    </w:lvl>
  </w:abstractNum>
  <w:abstractNum w:abstractNumId="7" w15:restartNumberingAfterBreak="0">
    <w:nsid w:val="144D7D5A"/>
    <w:multiLevelType w:val="hybridMultilevel"/>
    <w:tmpl w:val="5AE0B4BC"/>
    <w:lvl w:ilvl="0" w:tplc="165E54F2">
      <w:start w:val="1"/>
      <w:numFmt w:val="decimal"/>
      <w:lvlText w:val="%1."/>
      <w:lvlJc w:val="left"/>
      <w:pPr>
        <w:ind w:left="720" w:hanging="360"/>
      </w:pPr>
    </w:lvl>
    <w:lvl w:ilvl="1" w:tplc="346C5C9E">
      <w:numFmt w:val="decimal"/>
      <w:lvlText w:val=""/>
      <w:lvlJc w:val="left"/>
    </w:lvl>
    <w:lvl w:ilvl="2" w:tplc="86F03062">
      <w:numFmt w:val="decimal"/>
      <w:lvlText w:val=""/>
      <w:lvlJc w:val="left"/>
    </w:lvl>
    <w:lvl w:ilvl="3" w:tplc="AEC09702">
      <w:numFmt w:val="decimal"/>
      <w:lvlText w:val=""/>
      <w:lvlJc w:val="left"/>
    </w:lvl>
    <w:lvl w:ilvl="4" w:tplc="C2E8CCBA">
      <w:numFmt w:val="decimal"/>
      <w:lvlText w:val=""/>
      <w:lvlJc w:val="left"/>
    </w:lvl>
    <w:lvl w:ilvl="5" w:tplc="972AD152">
      <w:numFmt w:val="decimal"/>
      <w:lvlText w:val=""/>
      <w:lvlJc w:val="left"/>
    </w:lvl>
    <w:lvl w:ilvl="6" w:tplc="B5E24F8E">
      <w:numFmt w:val="decimal"/>
      <w:lvlText w:val=""/>
      <w:lvlJc w:val="left"/>
    </w:lvl>
    <w:lvl w:ilvl="7" w:tplc="7E424434">
      <w:numFmt w:val="decimal"/>
      <w:lvlText w:val=""/>
      <w:lvlJc w:val="left"/>
    </w:lvl>
    <w:lvl w:ilvl="8" w:tplc="F48094D8">
      <w:numFmt w:val="decimal"/>
      <w:lvlText w:val=""/>
      <w:lvlJc w:val="left"/>
    </w:lvl>
  </w:abstractNum>
  <w:abstractNum w:abstractNumId="8" w15:restartNumberingAfterBreak="0">
    <w:nsid w:val="18AB7F62"/>
    <w:multiLevelType w:val="hybridMultilevel"/>
    <w:tmpl w:val="E1341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0705B"/>
    <w:multiLevelType w:val="hybridMultilevel"/>
    <w:tmpl w:val="65BEB1C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1FC2"/>
    <w:multiLevelType w:val="multilevel"/>
    <w:tmpl w:val="20AC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5E7ECB"/>
    <w:multiLevelType w:val="multilevel"/>
    <w:tmpl w:val="129E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B5B4B"/>
    <w:multiLevelType w:val="hybridMultilevel"/>
    <w:tmpl w:val="1E0E5FD6"/>
    <w:lvl w:ilvl="0" w:tplc="255E1304">
      <w:start w:val="1"/>
      <w:numFmt w:val="decimal"/>
      <w:lvlText w:val="%1."/>
      <w:lvlJc w:val="left"/>
      <w:pPr>
        <w:ind w:left="720" w:hanging="360"/>
      </w:pPr>
    </w:lvl>
    <w:lvl w:ilvl="1" w:tplc="FF7CE0E2">
      <w:numFmt w:val="decimal"/>
      <w:lvlText w:val=""/>
      <w:lvlJc w:val="left"/>
    </w:lvl>
    <w:lvl w:ilvl="2" w:tplc="C0308290">
      <w:numFmt w:val="decimal"/>
      <w:lvlText w:val=""/>
      <w:lvlJc w:val="left"/>
    </w:lvl>
    <w:lvl w:ilvl="3" w:tplc="66FEA6C0">
      <w:numFmt w:val="decimal"/>
      <w:lvlText w:val=""/>
      <w:lvlJc w:val="left"/>
    </w:lvl>
    <w:lvl w:ilvl="4" w:tplc="988CB1AC">
      <w:numFmt w:val="decimal"/>
      <w:lvlText w:val=""/>
      <w:lvlJc w:val="left"/>
    </w:lvl>
    <w:lvl w:ilvl="5" w:tplc="C8424290">
      <w:numFmt w:val="decimal"/>
      <w:lvlText w:val=""/>
      <w:lvlJc w:val="left"/>
    </w:lvl>
    <w:lvl w:ilvl="6" w:tplc="0282B7D0">
      <w:numFmt w:val="decimal"/>
      <w:lvlText w:val=""/>
      <w:lvlJc w:val="left"/>
    </w:lvl>
    <w:lvl w:ilvl="7" w:tplc="1A885474">
      <w:numFmt w:val="decimal"/>
      <w:lvlText w:val=""/>
      <w:lvlJc w:val="left"/>
    </w:lvl>
    <w:lvl w:ilvl="8" w:tplc="5128E0E0">
      <w:numFmt w:val="decimal"/>
      <w:lvlText w:val=""/>
      <w:lvlJc w:val="left"/>
    </w:lvl>
  </w:abstractNum>
  <w:abstractNum w:abstractNumId="13" w15:restartNumberingAfterBreak="0">
    <w:nsid w:val="26A0014E"/>
    <w:multiLevelType w:val="hybridMultilevel"/>
    <w:tmpl w:val="60F0654E"/>
    <w:lvl w:ilvl="0" w:tplc="CB1A5B9A">
      <w:start w:val="1"/>
      <w:numFmt w:val="decimal"/>
      <w:lvlText w:val="%1."/>
      <w:lvlJc w:val="left"/>
      <w:pPr>
        <w:ind w:left="720" w:hanging="360"/>
      </w:pPr>
    </w:lvl>
    <w:lvl w:ilvl="1" w:tplc="9D5442C4">
      <w:numFmt w:val="decimal"/>
      <w:lvlText w:val=""/>
      <w:lvlJc w:val="left"/>
    </w:lvl>
    <w:lvl w:ilvl="2" w:tplc="CF3CCA2C">
      <w:numFmt w:val="decimal"/>
      <w:lvlText w:val=""/>
      <w:lvlJc w:val="left"/>
    </w:lvl>
    <w:lvl w:ilvl="3" w:tplc="8AFC6FB0">
      <w:numFmt w:val="decimal"/>
      <w:lvlText w:val=""/>
      <w:lvlJc w:val="left"/>
    </w:lvl>
    <w:lvl w:ilvl="4" w:tplc="40A2EBCC">
      <w:numFmt w:val="decimal"/>
      <w:lvlText w:val=""/>
      <w:lvlJc w:val="left"/>
    </w:lvl>
    <w:lvl w:ilvl="5" w:tplc="B32C5364">
      <w:numFmt w:val="decimal"/>
      <w:lvlText w:val=""/>
      <w:lvlJc w:val="left"/>
    </w:lvl>
    <w:lvl w:ilvl="6" w:tplc="7B387E1A">
      <w:numFmt w:val="decimal"/>
      <w:lvlText w:val=""/>
      <w:lvlJc w:val="left"/>
    </w:lvl>
    <w:lvl w:ilvl="7" w:tplc="37BCBAA4">
      <w:numFmt w:val="decimal"/>
      <w:lvlText w:val=""/>
      <w:lvlJc w:val="left"/>
    </w:lvl>
    <w:lvl w:ilvl="8" w:tplc="DEDAF34C">
      <w:numFmt w:val="decimal"/>
      <w:lvlText w:val=""/>
      <w:lvlJc w:val="left"/>
    </w:lvl>
  </w:abstractNum>
  <w:abstractNum w:abstractNumId="14" w15:restartNumberingAfterBreak="0">
    <w:nsid w:val="2A4B27B5"/>
    <w:multiLevelType w:val="hybridMultilevel"/>
    <w:tmpl w:val="2E18AF6E"/>
    <w:lvl w:ilvl="0" w:tplc="7A1630A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90F77"/>
    <w:multiLevelType w:val="hybridMultilevel"/>
    <w:tmpl w:val="E13410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937B6"/>
    <w:multiLevelType w:val="hybridMultilevel"/>
    <w:tmpl w:val="DC3EBA54"/>
    <w:lvl w:ilvl="0" w:tplc="B058A4B8">
      <w:start w:val="1"/>
      <w:numFmt w:val="decimal"/>
      <w:lvlText w:val="%1."/>
      <w:lvlJc w:val="left"/>
      <w:pPr>
        <w:ind w:left="720" w:hanging="360"/>
      </w:pPr>
    </w:lvl>
    <w:lvl w:ilvl="1" w:tplc="932695C2">
      <w:numFmt w:val="decimal"/>
      <w:lvlText w:val=""/>
      <w:lvlJc w:val="left"/>
    </w:lvl>
    <w:lvl w:ilvl="2" w:tplc="CE564914">
      <w:numFmt w:val="decimal"/>
      <w:lvlText w:val=""/>
      <w:lvlJc w:val="left"/>
    </w:lvl>
    <w:lvl w:ilvl="3" w:tplc="DB8C4314">
      <w:numFmt w:val="decimal"/>
      <w:lvlText w:val=""/>
      <w:lvlJc w:val="left"/>
    </w:lvl>
    <w:lvl w:ilvl="4" w:tplc="E19A88C6">
      <w:numFmt w:val="decimal"/>
      <w:lvlText w:val=""/>
      <w:lvlJc w:val="left"/>
    </w:lvl>
    <w:lvl w:ilvl="5" w:tplc="76F61D9E">
      <w:numFmt w:val="decimal"/>
      <w:lvlText w:val=""/>
      <w:lvlJc w:val="left"/>
    </w:lvl>
    <w:lvl w:ilvl="6" w:tplc="8CC4B74C">
      <w:numFmt w:val="decimal"/>
      <w:lvlText w:val=""/>
      <w:lvlJc w:val="left"/>
    </w:lvl>
    <w:lvl w:ilvl="7" w:tplc="823A875E">
      <w:numFmt w:val="decimal"/>
      <w:lvlText w:val=""/>
      <w:lvlJc w:val="left"/>
    </w:lvl>
    <w:lvl w:ilvl="8" w:tplc="9582FFC8">
      <w:numFmt w:val="decimal"/>
      <w:lvlText w:val=""/>
      <w:lvlJc w:val="left"/>
    </w:lvl>
  </w:abstractNum>
  <w:abstractNum w:abstractNumId="17" w15:restartNumberingAfterBreak="0">
    <w:nsid w:val="39570675"/>
    <w:multiLevelType w:val="multilevel"/>
    <w:tmpl w:val="D130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E01DB"/>
    <w:multiLevelType w:val="multilevel"/>
    <w:tmpl w:val="6BA039A2"/>
    <w:lvl w:ilvl="0">
      <w:start w:val="1"/>
      <w:numFmt w:val="decimal"/>
      <w:pStyle w:val="Heading2"/>
      <w:lvlText w:val="CHAPTER %1 :"/>
      <w:lvlJc w:val="left"/>
      <w:pPr>
        <w:ind w:left="473" w:hanging="360"/>
      </w:pPr>
      <w:rPr>
        <w:rFonts w:hint="default"/>
      </w:rPr>
    </w:lvl>
    <w:lvl w:ilvl="1">
      <w:start w:val="1"/>
      <w:numFmt w:val="decimal"/>
      <w:pStyle w:val="Heading3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4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5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AE06BF7"/>
    <w:multiLevelType w:val="hybridMultilevel"/>
    <w:tmpl w:val="2F80AD66"/>
    <w:lvl w:ilvl="0" w:tplc="7A1630A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6D33A4"/>
    <w:multiLevelType w:val="hybridMultilevel"/>
    <w:tmpl w:val="6792B3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DE36928"/>
    <w:multiLevelType w:val="multilevel"/>
    <w:tmpl w:val="E738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FD3CCD"/>
    <w:multiLevelType w:val="hybridMultilevel"/>
    <w:tmpl w:val="7E6EB174"/>
    <w:lvl w:ilvl="0" w:tplc="4AA4E8AE">
      <w:start w:val="1"/>
      <w:numFmt w:val="bullet"/>
      <w:lvlText w:val="•"/>
      <w:lvlJc w:val="left"/>
      <w:pPr>
        <w:ind w:left="720" w:hanging="360"/>
      </w:pPr>
    </w:lvl>
    <w:lvl w:ilvl="1" w:tplc="F4D6462E">
      <w:numFmt w:val="decimal"/>
      <w:lvlText w:val=""/>
      <w:lvlJc w:val="left"/>
    </w:lvl>
    <w:lvl w:ilvl="2" w:tplc="B8E22D40">
      <w:numFmt w:val="decimal"/>
      <w:lvlText w:val=""/>
      <w:lvlJc w:val="left"/>
    </w:lvl>
    <w:lvl w:ilvl="3" w:tplc="5468A190">
      <w:numFmt w:val="decimal"/>
      <w:lvlText w:val=""/>
      <w:lvlJc w:val="left"/>
    </w:lvl>
    <w:lvl w:ilvl="4" w:tplc="A9D6F8FE">
      <w:numFmt w:val="decimal"/>
      <w:lvlText w:val=""/>
      <w:lvlJc w:val="left"/>
    </w:lvl>
    <w:lvl w:ilvl="5" w:tplc="E9483228">
      <w:numFmt w:val="decimal"/>
      <w:lvlText w:val=""/>
      <w:lvlJc w:val="left"/>
    </w:lvl>
    <w:lvl w:ilvl="6" w:tplc="AB1A7940">
      <w:numFmt w:val="decimal"/>
      <w:lvlText w:val=""/>
      <w:lvlJc w:val="left"/>
    </w:lvl>
    <w:lvl w:ilvl="7" w:tplc="082CE27C">
      <w:numFmt w:val="decimal"/>
      <w:lvlText w:val=""/>
      <w:lvlJc w:val="left"/>
    </w:lvl>
    <w:lvl w:ilvl="8" w:tplc="29BA1694">
      <w:numFmt w:val="decimal"/>
      <w:lvlText w:val=""/>
      <w:lvlJc w:val="left"/>
    </w:lvl>
  </w:abstractNum>
  <w:abstractNum w:abstractNumId="23" w15:restartNumberingAfterBreak="0">
    <w:nsid w:val="480B17F4"/>
    <w:multiLevelType w:val="hybridMultilevel"/>
    <w:tmpl w:val="2C7025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B26C5"/>
    <w:multiLevelType w:val="multilevel"/>
    <w:tmpl w:val="FE6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12160"/>
    <w:multiLevelType w:val="hybridMultilevel"/>
    <w:tmpl w:val="93E4239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F3053"/>
    <w:multiLevelType w:val="hybridMultilevel"/>
    <w:tmpl w:val="21D41CEA"/>
    <w:lvl w:ilvl="0" w:tplc="7A1630A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71389E"/>
    <w:multiLevelType w:val="hybridMultilevel"/>
    <w:tmpl w:val="6792B338"/>
    <w:lvl w:ilvl="0" w:tplc="1138D2A2">
      <w:start w:val="1"/>
      <w:numFmt w:val="decimal"/>
      <w:lvlText w:val="%1."/>
      <w:lvlJc w:val="left"/>
      <w:pPr>
        <w:ind w:left="720" w:hanging="360"/>
      </w:pPr>
    </w:lvl>
    <w:lvl w:ilvl="1" w:tplc="0D9EE160">
      <w:numFmt w:val="decimal"/>
      <w:lvlText w:val=""/>
      <w:lvlJc w:val="left"/>
    </w:lvl>
    <w:lvl w:ilvl="2" w:tplc="CDB4322E">
      <w:numFmt w:val="decimal"/>
      <w:lvlText w:val=""/>
      <w:lvlJc w:val="left"/>
    </w:lvl>
    <w:lvl w:ilvl="3" w:tplc="6C1CE0AC">
      <w:numFmt w:val="decimal"/>
      <w:lvlText w:val=""/>
      <w:lvlJc w:val="left"/>
    </w:lvl>
    <w:lvl w:ilvl="4" w:tplc="B2B6602E">
      <w:numFmt w:val="decimal"/>
      <w:lvlText w:val=""/>
      <w:lvlJc w:val="left"/>
    </w:lvl>
    <w:lvl w:ilvl="5" w:tplc="5F6E6A02">
      <w:numFmt w:val="decimal"/>
      <w:lvlText w:val=""/>
      <w:lvlJc w:val="left"/>
    </w:lvl>
    <w:lvl w:ilvl="6" w:tplc="27962920">
      <w:numFmt w:val="decimal"/>
      <w:lvlText w:val=""/>
      <w:lvlJc w:val="left"/>
    </w:lvl>
    <w:lvl w:ilvl="7" w:tplc="2360741C">
      <w:numFmt w:val="decimal"/>
      <w:lvlText w:val=""/>
      <w:lvlJc w:val="left"/>
    </w:lvl>
    <w:lvl w:ilvl="8" w:tplc="B46C0170">
      <w:numFmt w:val="decimal"/>
      <w:lvlText w:val=""/>
      <w:lvlJc w:val="left"/>
    </w:lvl>
  </w:abstractNum>
  <w:abstractNum w:abstractNumId="28" w15:restartNumberingAfterBreak="0">
    <w:nsid w:val="688D46D5"/>
    <w:multiLevelType w:val="multilevel"/>
    <w:tmpl w:val="3B14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986567"/>
    <w:multiLevelType w:val="hybridMultilevel"/>
    <w:tmpl w:val="CC4C14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D6A18"/>
    <w:multiLevelType w:val="hybridMultilevel"/>
    <w:tmpl w:val="E692FC5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B53E1"/>
    <w:multiLevelType w:val="multilevel"/>
    <w:tmpl w:val="674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6495C"/>
    <w:multiLevelType w:val="multilevel"/>
    <w:tmpl w:val="1C0C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164060">
    <w:abstractNumId w:val="4"/>
  </w:num>
  <w:num w:numId="2" w16cid:durableId="516970318">
    <w:abstractNumId w:val="3"/>
  </w:num>
  <w:num w:numId="3" w16cid:durableId="1959801166">
    <w:abstractNumId w:val="5"/>
  </w:num>
  <w:num w:numId="4" w16cid:durableId="1470704546">
    <w:abstractNumId w:val="17"/>
  </w:num>
  <w:num w:numId="5" w16cid:durableId="158157224">
    <w:abstractNumId w:val="29"/>
  </w:num>
  <w:num w:numId="6" w16cid:durableId="255986449">
    <w:abstractNumId w:val="19"/>
  </w:num>
  <w:num w:numId="7" w16cid:durableId="617490598">
    <w:abstractNumId w:val="9"/>
  </w:num>
  <w:num w:numId="8" w16cid:durableId="669406950">
    <w:abstractNumId w:val="30"/>
  </w:num>
  <w:num w:numId="9" w16cid:durableId="2002341966">
    <w:abstractNumId w:val="1"/>
  </w:num>
  <w:num w:numId="10" w16cid:durableId="1461145816">
    <w:abstractNumId w:val="14"/>
  </w:num>
  <w:num w:numId="11" w16cid:durableId="656417883">
    <w:abstractNumId w:val="26"/>
  </w:num>
  <w:num w:numId="12" w16cid:durableId="2037921447">
    <w:abstractNumId w:val="15"/>
  </w:num>
  <w:num w:numId="13" w16cid:durableId="2035613753">
    <w:abstractNumId w:val="18"/>
  </w:num>
  <w:num w:numId="14" w16cid:durableId="909846754">
    <w:abstractNumId w:val="8"/>
  </w:num>
  <w:num w:numId="15" w16cid:durableId="78143429">
    <w:abstractNumId w:val="25"/>
  </w:num>
  <w:num w:numId="16" w16cid:durableId="604726202">
    <w:abstractNumId w:val="23"/>
  </w:num>
  <w:num w:numId="17" w16cid:durableId="175968918">
    <w:abstractNumId w:val="31"/>
  </w:num>
  <w:num w:numId="18" w16cid:durableId="41124566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95172163">
    <w:abstractNumId w:val="7"/>
    <w:lvlOverride w:ilvl="0">
      <w:startOverride w:val="1"/>
    </w:lvlOverride>
  </w:num>
  <w:num w:numId="20" w16cid:durableId="2086805168">
    <w:abstractNumId w:val="13"/>
    <w:lvlOverride w:ilvl="0">
      <w:startOverride w:val="1"/>
    </w:lvlOverride>
  </w:num>
  <w:num w:numId="21" w16cid:durableId="56439967">
    <w:abstractNumId w:val="2"/>
    <w:lvlOverride w:ilvl="0">
      <w:startOverride w:val="1"/>
    </w:lvlOverride>
  </w:num>
  <w:num w:numId="22" w16cid:durableId="2044402807">
    <w:abstractNumId w:val="22"/>
    <w:lvlOverride w:ilvl="0">
      <w:startOverride w:val="1"/>
    </w:lvlOverride>
  </w:num>
  <w:num w:numId="23" w16cid:durableId="1911840443">
    <w:abstractNumId w:val="16"/>
    <w:lvlOverride w:ilvl="0">
      <w:startOverride w:val="1"/>
    </w:lvlOverride>
  </w:num>
  <w:num w:numId="24" w16cid:durableId="713846466">
    <w:abstractNumId w:val="6"/>
    <w:lvlOverride w:ilvl="0">
      <w:startOverride w:val="1"/>
    </w:lvlOverride>
  </w:num>
  <w:num w:numId="25" w16cid:durableId="557933445">
    <w:abstractNumId w:val="12"/>
    <w:lvlOverride w:ilvl="0">
      <w:startOverride w:val="1"/>
    </w:lvlOverride>
  </w:num>
  <w:num w:numId="26" w16cid:durableId="1466697135">
    <w:abstractNumId w:val="27"/>
    <w:lvlOverride w:ilvl="0">
      <w:startOverride w:val="1"/>
    </w:lvlOverride>
  </w:num>
  <w:num w:numId="27" w16cid:durableId="113212453">
    <w:abstractNumId w:val="27"/>
  </w:num>
  <w:num w:numId="28" w16cid:durableId="1427727200">
    <w:abstractNumId w:val="20"/>
  </w:num>
  <w:num w:numId="29" w16cid:durableId="917590903">
    <w:abstractNumId w:val="24"/>
  </w:num>
  <w:num w:numId="30" w16cid:durableId="772436973">
    <w:abstractNumId w:val="21"/>
  </w:num>
  <w:num w:numId="31" w16cid:durableId="696472630">
    <w:abstractNumId w:val="11"/>
  </w:num>
  <w:num w:numId="32" w16cid:durableId="440414990">
    <w:abstractNumId w:val="10"/>
  </w:num>
  <w:num w:numId="33" w16cid:durableId="366023880">
    <w:abstractNumId w:val="28"/>
  </w:num>
  <w:num w:numId="34" w16cid:durableId="788402693">
    <w:abstractNumId w:val="0"/>
  </w:num>
  <w:num w:numId="35" w16cid:durableId="68505921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WU_Harvard_2020_21Jun2022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wpdz9tz0vz2ryetdenxvsdjtxd0vd9sd2tz&quot;&gt;Honours Research References&lt;record-ids&gt;&lt;item&gt;17&lt;/item&gt;&lt;item&gt;18&lt;/item&gt;&lt;item&gt;19&lt;/item&gt;&lt;item&gt;22&lt;/item&gt;&lt;item&gt;24&lt;/item&gt;&lt;item&gt;25&lt;/item&gt;&lt;item&gt;27&lt;/item&gt;&lt;item&gt;28&lt;/item&gt;&lt;item&gt;31&lt;/item&gt;&lt;item&gt;32&lt;/item&gt;&lt;item&gt;34&lt;/item&gt;&lt;/record-ids&gt;&lt;/item&gt;&lt;/Libraries&gt;"/>
    <w:docVar w:name="EN.ReferenceGroups" w:val="&lt;reference-groups&gt;&lt;reference-group&gt;&lt;kind&gt;1&lt;/kind&gt;&lt;heading&gt;Primary Sources&lt;/heading&gt;&lt;alignment&gt;-1&lt;/alignment&gt;&lt;records&gt;&lt;/records&gt;&lt;/reference-group&gt;&lt;reference-group&gt;&lt;kind&gt;1&lt;/kind&gt;&lt;heading&gt;Secondary Sources&lt;/heading&gt;&lt;alignment&gt;-1&lt;/alignment&gt;&lt;records&gt;&lt;/records&gt;&lt;/reference-group&gt;&lt;/reference-groups&gt;"/>
  </w:docVars>
  <w:rsids>
    <w:rsidRoot w:val="00920F9C"/>
    <w:rsid w:val="00000F0D"/>
    <w:rsid w:val="00025979"/>
    <w:rsid w:val="00037336"/>
    <w:rsid w:val="00051557"/>
    <w:rsid w:val="00075541"/>
    <w:rsid w:val="0009268C"/>
    <w:rsid w:val="00094C73"/>
    <w:rsid w:val="000A090F"/>
    <w:rsid w:val="000A3A14"/>
    <w:rsid w:val="000A6EEE"/>
    <w:rsid w:val="000A7AA3"/>
    <w:rsid w:val="000D218D"/>
    <w:rsid w:val="000D4500"/>
    <w:rsid w:val="000D469A"/>
    <w:rsid w:val="000D7D3D"/>
    <w:rsid w:val="000F0918"/>
    <w:rsid w:val="00123A7F"/>
    <w:rsid w:val="00130C70"/>
    <w:rsid w:val="0014411D"/>
    <w:rsid w:val="001466FC"/>
    <w:rsid w:val="001504E6"/>
    <w:rsid w:val="001524F5"/>
    <w:rsid w:val="0015290A"/>
    <w:rsid w:val="00153111"/>
    <w:rsid w:val="00157240"/>
    <w:rsid w:val="001A0F96"/>
    <w:rsid w:val="001A5BB9"/>
    <w:rsid w:val="001B5DE1"/>
    <w:rsid w:val="001C05B0"/>
    <w:rsid w:val="001C4340"/>
    <w:rsid w:val="001D28A6"/>
    <w:rsid w:val="001D4AE5"/>
    <w:rsid w:val="001E75C1"/>
    <w:rsid w:val="001F029E"/>
    <w:rsid w:val="00200A49"/>
    <w:rsid w:val="002037EA"/>
    <w:rsid w:val="00210337"/>
    <w:rsid w:val="0021331B"/>
    <w:rsid w:val="002231CF"/>
    <w:rsid w:val="00234C24"/>
    <w:rsid w:val="00240830"/>
    <w:rsid w:val="0024111A"/>
    <w:rsid w:val="0024656D"/>
    <w:rsid w:val="00254101"/>
    <w:rsid w:val="00265B3E"/>
    <w:rsid w:val="00282D0F"/>
    <w:rsid w:val="002840F0"/>
    <w:rsid w:val="00284451"/>
    <w:rsid w:val="002A20B7"/>
    <w:rsid w:val="002B09AB"/>
    <w:rsid w:val="002B6F46"/>
    <w:rsid w:val="002E49FC"/>
    <w:rsid w:val="002E5A5E"/>
    <w:rsid w:val="002E6B8B"/>
    <w:rsid w:val="002F48D5"/>
    <w:rsid w:val="00303B67"/>
    <w:rsid w:val="00305AD4"/>
    <w:rsid w:val="00320424"/>
    <w:rsid w:val="00321ED2"/>
    <w:rsid w:val="003262BA"/>
    <w:rsid w:val="00326853"/>
    <w:rsid w:val="0033433E"/>
    <w:rsid w:val="00343BDC"/>
    <w:rsid w:val="0035347C"/>
    <w:rsid w:val="003639DA"/>
    <w:rsid w:val="00364193"/>
    <w:rsid w:val="00375B7F"/>
    <w:rsid w:val="00382FD9"/>
    <w:rsid w:val="00385CED"/>
    <w:rsid w:val="00386103"/>
    <w:rsid w:val="00387A60"/>
    <w:rsid w:val="003A3C87"/>
    <w:rsid w:val="003A42DF"/>
    <w:rsid w:val="003B1DE4"/>
    <w:rsid w:val="003B21CB"/>
    <w:rsid w:val="003C1EE0"/>
    <w:rsid w:val="003C50BC"/>
    <w:rsid w:val="003D1AE2"/>
    <w:rsid w:val="003E00CF"/>
    <w:rsid w:val="00401C5E"/>
    <w:rsid w:val="00407590"/>
    <w:rsid w:val="00407CAE"/>
    <w:rsid w:val="0041283C"/>
    <w:rsid w:val="00413676"/>
    <w:rsid w:val="004148D0"/>
    <w:rsid w:val="00420AB3"/>
    <w:rsid w:val="00426E36"/>
    <w:rsid w:val="00430244"/>
    <w:rsid w:val="004319BA"/>
    <w:rsid w:val="00433BC2"/>
    <w:rsid w:val="004356D6"/>
    <w:rsid w:val="004443CE"/>
    <w:rsid w:val="00453B9A"/>
    <w:rsid w:val="00476BC3"/>
    <w:rsid w:val="00481F5C"/>
    <w:rsid w:val="00493036"/>
    <w:rsid w:val="004A2532"/>
    <w:rsid w:val="004A6ECA"/>
    <w:rsid w:val="004B4550"/>
    <w:rsid w:val="004B5519"/>
    <w:rsid w:val="004C0AB8"/>
    <w:rsid w:val="004C3E0F"/>
    <w:rsid w:val="004C5A1D"/>
    <w:rsid w:val="004D7884"/>
    <w:rsid w:val="004E1E36"/>
    <w:rsid w:val="00507919"/>
    <w:rsid w:val="00511CDA"/>
    <w:rsid w:val="00515606"/>
    <w:rsid w:val="00517342"/>
    <w:rsid w:val="00523D33"/>
    <w:rsid w:val="00524E70"/>
    <w:rsid w:val="005325AF"/>
    <w:rsid w:val="00552CF1"/>
    <w:rsid w:val="00554F3A"/>
    <w:rsid w:val="00556D9F"/>
    <w:rsid w:val="00571BF3"/>
    <w:rsid w:val="00572D0D"/>
    <w:rsid w:val="00576BBF"/>
    <w:rsid w:val="005807F5"/>
    <w:rsid w:val="00590FDB"/>
    <w:rsid w:val="00591F51"/>
    <w:rsid w:val="005930A1"/>
    <w:rsid w:val="00596C38"/>
    <w:rsid w:val="005B6531"/>
    <w:rsid w:val="005C03BF"/>
    <w:rsid w:val="005C5C30"/>
    <w:rsid w:val="005D4959"/>
    <w:rsid w:val="005D5BA3"/>
    <w:rsid w:val="00607F58"/>
    <w:rsid w:val="00612B57"/>
    <w:rsid w:val="00615FD8"/>
    <w:rsid w:val="006161A2"/>
    <w:rsid w:val="006170BC"/>
    <w:rsid w:val="00622A8E"/>
    <w:rsid w:val="00644BFB"/>
    <w:rsid w:val="00646A4E"/>
    <w:rsid w:val="0064725E"/>
    <w:rsid w:val="0065196F"/>
    <w:rsid w:val="00652471"/>
    <w:rsid w:val="00660105"/>
    <w:rsid w:val="00662707"/>
    <w:rsid w:val="00662F00"/>
    <w:rsid w:val="00663862"/>
    <w:rsid w:val="00677F90"/>
    <w:rsid w:val="00685EAA"/>
    <w:rsid w:val="00695C5F"/>
    <w:rsid w:val="006A10CE"/>
    <w:rsid w:val="006B170B"/>
    <w:rsid w:val="006B1BAB"/>
    <w:rsid w:val="006D02B1"/>
    <w:rsid w:val="006D3D88"/>
    <w:rsid w:val="006E00AB"/>
    <w:rsid w:val="006E2207"/>
    <w:rsid w:val="006E3942"/>
    <w:rsid w:val="006E6262"/>
    <w:rsid w:val="006F0EC0"/>
    <w:rsid w:val="006F1DB1"/>
    <w:rsid w:val="006F4474"/>
    <w:rsid w:val="006F5EB4"/>
    <w:rsid w:val="00700E02"/>
    <w:rsid w:val="007207EF"/>
    <w:rsid w:val="007211AF"/>
    <w:rsid w:val="00721685"/>
    <w:rsid w:val="00755F62"/>
    <w:rsid w:val="00761E62"/>
    <w:rsid w:val="007624BE"/>
    <w:rsid w:val="00762700"/>
    <w:rsid w:val="00780F4B"/>
    <w:rsid w:val="00781450"/>
    <w:rsid w:val="0078344B"/>
    <w:rsid w:val="00784B68"/>
    <w:rsid w:val="00786EB6"/>
    <w:rsid w:val="00787A4E"/>
    <w:rsid w:val="00791E4E"/>
    <w:rsid w:val="007C084E"/>
    <w:rsid w:val="007D6C1D"/>
    <w:rsid w:val="007E7C12"/>
    <w:rsid w:val="007F2798"/>
    <w:rsid w:val="007F305D"/>
    <w:rsid w:val="007F426E"/>
    <w:rsid w:val="00800D7A"/>
    <w:rsid w:val="00812886"/>
    <w:rsid w:val="00816FBA"/>
    <w:rsid w:val="00833E2F"/>
    <w:rsid w:val="00834B9D"/>
    <w:rsid w:val="00854B0E"/>
    <w:rsid w:val="008603A8"/>
    <w:rsid w:val="008672B6"/>
    <w:rsid w:val="008753A8"/>
    <w:rsid w:val="0088065D"/>
    <w:rsid w:val="00880C4F"/>
    <w:rsid w:val="00880FD8"/>
    <w:rsid w:val="00890CC3"/>
    <w:rsid w:val="008A5964"/>
    <w:rsid w:val="008B5B52"/>
    <w:rsid w:val="008E1ADD"/>
    <w:rsid w:val="008E5369"/>
    <w:rsid w:val="009040EE"/>
    <w:rsid w:val="0090463C"/>
    <w:rsid w:val="00904C7A"/>
    <w:rsid w:val="0090522A"/>
    <w:rsid w:val="009153A6"/>
    <w:rsid w:val="00920669"/>
    <w:rsid w:val="00920F9C"/>
    <w:rsid w:val="00925523"/>
    <w:rsid w:val="00933D05"/>
    <w:rsid w:val="009367A3"/>
    <w:rsid w:val="00944352"/>
    <w:rsid w:val="00953622"/>
    <w:rsid w:val="009577B3"/>
    <w:rsid w:val="00963E17"/>
    <w:rsid w:val="00967B43"/>
    <w:rsid w:val="009750FC"/>
    <w:rsid w:val="00975406"/>
    <w:rsid w:val="00980000"/>
    <w:rsid w:val="0099034E"/>
    <w:rsid w:val="009A4578"/>
    <w:rsid w:val="009B03D1"/>
    <w:rsid w:val="009C4468"/>
    <w:rsid w:val="009C4897"/>
    <w:rsid w:val="009C59D8"/>
    <w:rsid w:val="009D3D55"/>
    <w:rsid w:val="009D6B79"/>
    <w:rsid w:val="009D6CF2"/>
    <w:rsid w:val="009E0308"/>
    <w:rsid w:val="009E078D"/>
    <w:rsid w:val="009E19A6"/>
    <w:rsid w:val="009E4DD8"/>
    <w:rsid w:val="00A077E1"/>
    <w:rsid w:val="00A07877"/>
    <w:rsid w:val="00A233E8"/>
    <w:rsid w:val="00A2473B"/>
    <w:rsid w:val="00A31121"/>
    <w:rsid w:val="00A31593"/>
    <w:rsid w:val="00A40299"/>
    <w:rsid w:val="00A4520D"/>
    <w:rsid w:val="00A51EE4"/>
    <w:rsid w:val="00A52385"/>
    <w:rsid w:val="00A567D4"/>
    <w:rsid w:val="00A648BC"/>
    <w:rsid w:val="00A65896"/>
    <w:rsid w:val="00A87E95"/>
    <w:rsid w:val="00A93EEB"/>
    <w:rsid w:val="00AA32D8"/>
    <w:rsid w:val="00AA5CFA"/>
    <w:rsid w:val="00AC2571"/>
    <w:rsid w:val="00AD48E1"/>
    <w:rsid w:val="00AF20CA"/>
    <w:rsid w:val="00AF60B5"/>
    <w:rsid w:val="00B06FCD"/>
    <w:rsid w:val="00B46BEB"/>
    <w:rsid w:val="00B743B0"/>
    <w:rsid w:val="00B76270"/>
    <w:rsid w:val="00B764E8"/>
    <w:rsid w:val="00B776AB"/>
    <w:rsid w:val="00B8081B"/>
    <w:rsid w:val="00B870A4"/>
    <w:rsid w:val="00B94A43"/>
    <w:rsid w:val="00BA3BF7"/>
    <w:rsid w:val="00BA6135"/>
    <w:rsid w:val="00BC6254"/>
    <w:rsid w:val="00BD398E"/>
    <w:rsid w:val="00BD702F"/>
    <w:rsid w:val="00BE1900"/>
    <w:rsid w:val="00BE20CE"/>
    <w:rsid w:val="00BE5723"/>
    <w:rsid w:val="00BF52C3"/>
    <w:rsid w:val="00BF5C0D"/>
    <w:rsid w:val="00C04367"/>
    <w:rsid w:val="00C12DFC"/>
    <w:rsid w:val="00C1344E"/>
    <w:rsid w:val="00C14C40"/>
    <w:rsid w:val="00C2094D"/>
    <w:rsid w:val="00C22441"/>
    <w:rsid w:val="00C30954"/>
    <w:rsid w:val="00C32C6A"/>
    <w:rsid w:val="00C37A99"/>
    <w:rsid w:val="00C4725A"/>
    <w:rsid w:val="00C557B7"/>
    <w:rsid w:val="00C61879"/>
    <w:rsid w:val="00C658CA"/>
    <w:rsid w:val="00C671BE"/>
    <w:rsid w:val="00C707D6"/>
    <w:rsid w:val="00C71FCF"/>
    <w:rsid w:val="00C83E59"/>
    <w:rsid w:val="00CC7301"/>
    <w:rsid w:val="00CC769D"/>
    <w:rsid w:val="00CD4E7E"/>
    <w:rsid w:val="00CE5723"/>
    <w:rsid w:val="00CE79E0"/>
    <w:rsid w:val="00D04CC7"/>
    <w:rsid w:val="00D13E50"/>
    <w:rsid w:val="00D23FD7"/>
    <w:rsid w:val="00D32806"/>
    <w:rsid w:val="00D41051"/>
    <w:rsid w:val="00D521F6"/>
    <w:rsid w:val="00D52D0D"/>
    <w:rsid w:val="00D725E3"/>
    <w:rsid w:val="00D77FE1"/>
    <w:rsid w:val="00D857C8"/>
    <w:rsid w:val="00D92CA2"/>
    <w:rsid w:val="00D96845"/>
    <w:rsid w:val="00DA7AA7"/>
    <w:rsid w:val="00DB52F2"/>
    <w:rsid w:val="00DD61FB"/>
    <w:rsid w:val="00E01A91"/>
    <w:rsid w:val="00E065AD"/>
    <w:rsid w:val="00E347BD"/>
    <w:rsid w:val="00E416AF"/>
    <w:rsid w:val="00E621C1"/>
    <w:rsid w:val="00E63DE3"/>
    <w:rsid w:val="00E805B9"/>
    <w:rsid w:val="00E815D6"/>
    <w:rsid w:val="00E848C9"/>
    <w:rsid w:val="00E8660E"/>
    <w:rsid w:val="00E86B5D"/>
    <w:rsid w:val="00E90B46"/>
    <w:rsid w:val="00E9564E"/>
    <w:rsid w:val="00EA1B50"/>
    <w:rsid w:val="00EB5CE7"/>
    <w:rsid w:val="00EF669F"/>
    <w:rsid w:val="00F05592"/>
    <w:rsid w:val="00F1408F"/>
    <w:rsid w:val="00F15642"/>
    <w:rsid w:val="00F20BF3"/>
    <w:rsid w:val="00F215B8"/>
    <w:rsid w:val="00F25FF1"/>
    <w:rsid w:val="00F31D49"/>
    <w:rsid w:val="00F351E7"/>
    <w:rsid w:val="00F420AE"/>
    <w:rsid w:val="00F45318"/>
    <w:rsid w:val="00F51791"/>
    <w:rsid w:val="00F55532"/>
    <w:rsid w:val="00F60788"/>
    <w:rsid w:val="00F75F93"/>
    <w:rsid w:val="00F8565A"/>
    <w:rsid w:val="00FA6DB1"/>
    <w:rsid w:val="00FA7B59"/>
    <w:rsid w:val="00FB17AA"/>
    <w:rsid w:val="00FB6A0C"/>
    <w:rsid w:val="00FD39A3"/>
    <w:rsid w:val="00FD5C0B"/>
    <w:rsid w:val="00FF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2F72D65"/>
  <w15:chartTrackingRefBased/>
  <w15:docId w15:val="{1EC92D21-F467-41B8-B3E3-E5E30604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F3"/>
    <w:pPr>
      <w:spacing w:line="360" w:lineRule="auto"/>
      <w:jc w:val="both"/>
    </w:pPr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352"/>
    <w:pPr>
      <w:spacing w:before="240" w:after="120"/>
      <w:jc w:val="center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basedOn w:val="ListParagraph"/>
    <w:next w:val="Normal"/>
    <w:link w:val="Heading2Char"/>
    <w:autoRedefine/>
    <w:uiPriority w:val="9"/>
    <w:unhideWhenUsed/>
    <w:qFormat/>
    <w:rsid w:val="0024111A"/>
    <w:pPr>
      <w:numPr>
        <w:numId w:val="13"/>
      </w:numPr>
      <w:tabs>
        <w:tab w:val="left" w:pos="1701"/>
      </w:tabs>
      <w:ind w:left="470" w:hanging="357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autoRedefine/>
    <w:uiPriority w:val="9"/>
    <w:unhideWhenUsed/>
    <w:qFormat/>
    <w:rsid w:val="00515606"/>
    <w:pPr>
      <w:numPr>
        <w:ilvl w:val="1"/>
        <w:numId w:val="13"/>
      </w:numPr>
      <w:tabs>
        <w:tab w:val="left" w:pos="567"/>
      </w:tabs>
      <w:spacing w:before="280"/>
      <w:ind w:left="709"/>
      <w:outlineLvl w:val="2"/>
    </w:pPr>
    <w:rPr>
      <w:b/>
      <w:bCs/>
    </w:rPr>
  </w:style>
  <w:style w:type="paragraph" w:styleId="Heading4">
    <w:name w:val="heading 4"/>
    <w:basedOn w:val="ListParagraph"/>
    <w:next w:val="Normal"/>
    <w:link w:val="Heading4Char"/>
    <w:autoRedefine/>
    <w:uiPriority w:val="9"/>
    <w:unhideWhenUsed/>
    <w:qFormat/>
    <w:rsid w:val="00E01A91"/>
    <w:pPr>
      <w:numPr>
        <w:ilvl w:val="2"/>
        <w:numId w:val="13"/>
      </w:numPr>
      <w:outlineLvl w:val="3"/>
    </w:pPr>
    <w:rPr>
      <w:b/>
      <w:bCs/>
    </w:rPr>
  </w:style>
  <w:style w:type="paragraph" w:styleId="Heading5">
    <w:name w:val="heading 5"/>
    <w:basedOn w:val="ListParagraph"/>
    <w:next w:val="Normal"/>
    <w:link w:val="Heading5Char"/>
    <w:autoRedefine/>
    <w:uiPriority w:val="9"/>
    <w:unhideWhenUsed/>
    <w:qFormat/>
    <w:rsid w:val="00EA1B50"/>
    <w:pPr>
      <w:numPr>
        <w:ilvl w:val="3"/>
        <w:numId w:val="13"/>
      </w:numPr>
      <w:tabs>
        <w:tab w:val="left" w:pos="993"/>
      </w:tabs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52"/>
    <w:rPr>
      <w:rFonts w:ascii="Arial" w:eastAsia="Arial" w:hAnsi="Arial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111A"/>
    <w:rPr>
      <w:rFonts w:ascii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15606"/>
    <w:rPr>
      <w:rFonts w:ascii="Arial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01A91"/>
    <w:rPr>
      <w:rFonts w:ascii="Arial" w:hAnsi="Arial" w:cs="Arial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EA1B50"/>
    <w:rPr>
      <w:rFonts w:ascii="Arial" w:hAnsi="Arial" w:cs="Arial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F9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2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F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5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EB4"/>
  </w:style>
  <w:style w:type="paragraph" w:styleId="Footer">
    <w:name w:val="footer"/>
    <w:basedOn w:val="Normal"/>
    <w:link w:val="FooterChar"/>
    <w:uiPriority w:val="99"/>
    <w:unhideWhenUsed/>
    <w:rsid w:val="006F5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EB4"/>
  </w:style>
  <w:style w:type="paragraph" w:customStyle="1" w:styleId="EndNoteBibliographyTitle">
    <w:name w:val="EndNote Bibliography Title"/>
    <w:basedOn w:val="Normal"/>
    <w:link w:val="EndNoteBibliographyTitleChar"/>
    <w:rsid w:val="004356D6"/>
    <w:pPr>
      <w:spacing w:after="0"/>
      <w:jc w:val="center"/>
    </w:pPr>
    <w:rPr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356D6"/>
    <w:rPr>
      <w:rFonts w:ascii="Arial" w:hAnsi="Arial" w:cs="Arial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356D6"/>
    <w:pPr>
      <w:spacing w:line="240" w:lineRule="auto"/>
    </w:pPr>
    <w:rPr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4356D6"/>
    <w:rPr>
      <w:rFonts w:ascii="Arial" w:hAnsi="Arial" w:cs="Arial"/>
      <w:noProof/>
      <w:lang w:val="en-US"/>
    </w:rPr>
  </w:style>
  <w:style w:type="table" w:styleId="TableGrid">
    <w:name w:val="Table Grid"/>
    <w:basedOn w:val="TableNormal"/>
    <w:uiPriority w:val="39"/>
    <w:rsid w:val="00D85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01C5E"/>
    <w:pPr>
      <w:spacing w:after="0" w:line="259" w:lineRule="auto"/>
      <w:jc w:val="left"/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B09AB"/>
    <w:pPr>
      <w:tabs>
        <w:tab w:val="left" w:pos="1960"/>
        <w:tab w:val="right" w:leader="dot" w:pos="9016"/>
      </w:tabs>
      <w:spacing w:after="100"/>
      <w:ind w:left="240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401C5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01C5E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870A4"/>
    <w:pPr>
      <w:spacing w:after="100"/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660105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944352"/>
    <w:pPr>
      <w:spacing w:after="1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E7C1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37A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F6484-AE2C-4204-99CD-218B0B757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13</Pages>
  <Words>2801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colile s</dc:creator>
  <cp:keywords/>
  <dc:description/>
  <cp:lastModifiedBy>colile s</cp:lastModifiedBy>
  <cp:revision>13</cp:revision>
  <cp:lastPrinted>2026-06-03T00:58:00Z</cp:lastPrinted>
  <dcterms:created xsi:type="dcterms:W3CDTF">2026-06-03T06:54:00Z</dcterms:created>
  <dcterms:modified xsi:type="dcterms:W3CDTF">2026-06-05T13:49:00Z</dcterms:modified>
</cp:coreProperties>
</file>