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95B75" w14:textId="159BFFDA" w:rsidR="00076856" w:rsidRPr="00874AA1" w:rsidRDefault="00C55F36" w:rsidP="00874AA1">
      <w:pPr>
        <w:pStyle w:val="Title"/>
      </w:pPr>
      <w:r>
        <w:t>Closed-Domain</w:t>
      </w:r>
      <w:r w:rsidR="0042542F">
        <w:t xml:space="preserve"> Intention</w:t>
      </w:r>
      <w:r>
        <w:t xml:space="preserve"> Classification</w:t>
      </w:r>
      <w:r w:rsidR="00A14797">
        <w:t xml:space="preserve"> </w:t>
      </w:r>
      <w:r w:rsidR="00581AD6">
        <w:t xml:space="preserve">with </w:t>
      </w:r>
      <w:r w:rsidR="0042542F">
        <w:t>Machine Learning</w:t>
      </w:r>
      <w:r w:rsidR="00581AD6">
        <w:t xml:space="preserve"> </w:t>
      </w:r>
      <w:r w:rsidR="0042542F">
        <w:t>Technology</w:t>
      </w:r>
    </w:p>
    <w:p w14:paraId="0490A204" w14:textId="68CB583F" w:rsidR="00487905" w:rsidRDefault="00A14797" w:rsidP="00336F92">
      <w:pPr>
        <w:pStyle w:val="Heading1"/>
      </w:pPr>
      <w:r>
        <w:t>Research question</w:t>
      </w:r>
      <w:r w:rsidR="00114B7B">
        <w:t xml:space="preserve"> </w:t>
      </w:r>
    </w:p>
    <w:p w14:paraId="51895DB7" w14:textId="65681E3A" w:rsidR="00336F92" w:rsidRDefault="00A14797" w:rsidP="00336F92">
      <w:r>
        <w:t xml:space="preserve">What machine learning </w:t>
      </w:r>
      <w:r w:rsidR="00BD6E38">
        <w:t>technologies</w:t>
      </w:r>
      <w:r w:rsidR="0021010A">
        <w:t xml:space="preserve"> and architectures</w:t>
      </w:r>
      <w:r w:rsidR="009D4992">
        <w:t xml:space="preserve"> </w:t>
      </w:r>
      <w:r>
        <w:t xml:space="preserve">will </w:t>
      </w:r>
      <w:r w:rsidR="00BD6E38">
        <w:t>supply</w:t>
      </w:r>
      <w:r>
        <w:t xml:space="preserve"> the </w:t>
      </w:r>
      <w:r w:rsidR="00BD6E38">
        <w:t>most</w:t>
      </w:r>
      <w:r>
        <w:t xml:space="preserve"> </w:t>
      </w:r>
      <w:r w:rsidR="00BD6E38">
        <w:t>accurate</w:t>
      </w:r>
      <w:r w:rsidR="00650070">
        <w:t xml:space="preserve"> means of classifying </w:t>
      </w:r>
      <w:r w:rsidR="00C55F36">
        <w:t>emails by the i</w:t>
      </w:r>
      <w:r w:rsidR="00846D95">
        <w:t>ntention</w:t>
      </w:r>
      <w:r w:rsidR="00650070">
        <w:t xml:space="preserve">s </w:t>
      </w:r>
      <w:r w:rsidR="00721716">
        <w:t>they were written with</w:t>
      </w:r>
      <w:r w:rsidR="00AD354C">
        <w:t>?</w:t>
      </w:r>
    </w:p>
    <w:p w14:paraId="3EF24220" w14:textId="5C574250" w:rsidR="007833BE" w:rsidRDefault="0021010A" w:rsidP="00874AA1">
      <w:r>
        <w:t xml:space="preserve">Specifically, </w:t>
      </w:r>
      <w:r w:rsidR="001C7098">
        <w:t>this</w:t>
      </w:r>
      <w:r w:rsidR="00336F92">
        <w:t xml:space="preserve"> project will be </w:t>
      </w:r>
      <w:r w:rsidR="001C7098">
        <w:t>closed to the domain of</w:t>
      </w:r>
      <w:r w:rsidR="00581AD6">
        <w:t xml:space="preserve"> </w:t>
      </w:r>
      <w:r w:rsidR="00336F92">
        <w:t>internal technical support</w:t>
      </w:r>
      <w:r w:rsidR="003D1866">
        <w:t xml:space="preserve"> emails</w:t>
      </w:r>
      <w:r w:rsidR="00336F92">
        <w:t xml:space="preserve"> within the offices of my employer, Origin Frames ltd</w:t>
      </w:r>
      <w:r w:rsidR="001A28DF">
        <w:t>.</w:t>
      </w:r>
    </w:p>
    <w:p w14:paraId="6849224E" w14:textId="7FE381C5" w:rsidR="00FC2873" w:rsidRPr="00874AA1" w:rsidRDefault="00133996" w:rsidP="00874AA1">
      <w:r>
        <w:t xml:space="preserve">This work </w:t>
      </w:r>
      <w:r w:rsidR="00246217">
        <w:t>could then be used as the basis for a</w:t>
      </w:r>
      <w:r w:rsidR="00650070">
        <w:t xml:space="preserve">n automated </w:t>
      </w:r>
      <w:r w:rsidR="00246217">
        <w:t xml:space="preserve">question – answering </w:t>
      </w:r>
      <w:r w:rsidR="003D1866">
        <w:t>conversational agent using email</w:t>
      </w:r>
      <w:r w:rsidR="00650070">
        <w:t xml:space="preserve"> to </w:t>
      </w:r>
      <w:r w:rsidR="00AF1C02">
        <w:t>interact</w:t>
      </w:r>
      <w:r w:rsidR="00650070">
        <w:t xml:space="preserve"> with users.</w:t>
      </w:r>
    </w:p>
    <w:p w14:paraId="4C852E19" w14:textId="55EBD4FC" w:rsidR="00487905" w:rsidRDefault="00487905" w:rsidP="00CF7085">
      <w:pPr>
        <w:pStyle w:val="Heading1"/>
      </w:pPr>
      <w:r>
        <w:t>Objectives</w:t>
      </w:r>
    </w:p>
    <w:p w14:paraId="06B5DEA0" w14:textId="227225CB" w:rsidR="00BD50C0" w:rsidRDefault="00BD50C0" w:rsidP="0014234C">
      <w:pPr>
        <w:rPr>
          <w:rFonts w:ascii="Arial" w:hAnsi="Arial" w:cs="Arial"/>
          <w:szCs w:val="22"/>
        </w:rPr>
      </w:pPr>
      <w:r w:rsidRPr="00F121FF">
        <w:t>The</w:t>
      </w:r>
      <w:r>
        <w:t xml:space="preserve"> </w:t>
      </w:r>
      <w:r w:rsidR="00F121FF" w:rsidRPr="00F121FF">
        <w:t>objectives</w:t>
      </w:r>
      <w:r w:rsidR="00F121FF">
        <w:t xml:space="preserve"> featured in this section have been validated by </w:t>
      </w:r>
      <w:r w:rsidR="005E6F88">
        <w:t xml:space="preserve">building simple demonstrative </w:t>
      </w:r>
      <w:r w:rsidR="00F121FF">
        <w:t>prototyp</w:t>
      </w:r>
      <w:r w:rsidR="005E6F88">
        <w:t>es</w:t>
      </w:r>
      <w:r w:rsidR="00E3175F">
        <w:t xml:space="preserve">. A plan of when </w:t>
      </w:r>
      <w:r w:rsidR="00E87F21">
        <w:t xml:space="preserve">and how </w:t>
      </w:r>
      <w:r w:rsidR="00E3175F">
        <w:t xml:space="preserve">such objectives will be achieved is set out in the </w:t>
      </w:r>
      <w:r w:rsidR="00E87F21">
        <w:t xml:space="preserve">Method and </w:t>
      </w:r>
      <w:r w:rsidR="00E3175F">
        <w:t>Plan section</w:t>
      </w:r>
      <w:r w:rsidR="00E87F21">
        <w:t>s</w:t>
      </w:r>
      <w:r w:rsidR="00E3175F">
        <w:t xml:space="preserve"> and is based on this early prototyping.</w:t>
      </w:r>
      <w:r w:rsidR="00EF150A" w:rsidRPr="00EF150A"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p w14:paraId="1257DB51" w14:textId="0DD7DFA8" w:rsidR="000108D6" w:rsidRDefault="00A05B6C" w:rsidP="000108D6">
      <w:pPr>
        <w:pStyle w:val="Heading4"/>
      </w:pPr>
      <w:r>
        <w:t>Core</w:t>
      </w:r>
    </w:p>
    <w:p w14:paraId="793432C6" w14:textId="294173B8" w:rsidR="00E51230" w:rsidRDefault="000108D6" w:rsidP="00AF1C02">
      <w:pPr>
        <w:spacing w:line="360" w:lineRule="auto"/>
      </w:pPr>
      <w:r>
        <w:t xml:space="preserve">Extract, process and classify </w:t>
      </w:r>
      <w:r w:rsidR="00AF1C02">
        <w:t xml:space="preserve">e-mail </w:t>
      </w:r>
      <w:r>
        <w:t xml:space="preserve">data to </w:t>
      </w:r>
      <w:r w:rsidR="004204CD">
        <w:t>produce a training and test set.</w:t>
      </w:r>
    </w:p>
    <w:p w14:paraId="6A8CBAD4" w14:textId="6493570C" w:rsidR="0030502C" w:rsidRDefault="00977B5D" w:rsidP="00AF1C02">
      <w:pPr>
        <w:spacing w:line="360" w:lineRule="auto"/>
      </w:pPr>
      <w:r>
        <w:t>Build</w:t>
      </w:r>
      <w:r w:rsidR="008D54C7">
        <w:t xml:space="preserve"> </w:t>
      </w:r>
      <w:r w:rsidR="00AF1C02">
        <w:t xml:space="preserve">and train </w:t>
      </w:r>
      <w:r w:rsidR="003F0407">
        <w:t>two models each using Recurrent Neural Networks or K-Nearest Neighbours</w:t>
      </w:r>
      <w:r w:rsidR="00AF1C02">
        <w:t>.</w:t>
      </w:r>
    </w:p>
    <w:p w14:paraId="5DE2342A" w14:textId="5EA59FBE" w:rsidR="00BD09CB" w:rsidRDefault="00BD09CB" w:rsidP="0030502C">
      <w:pPr>
        <w:spacing w:line="360" w:lineRule="auto"/>
      </w:pPr>
      <w:r>
        <w:t>Analyse and compare the accuracy of the models</w:t>
      </w:r>
      <w:r w:rsidR="005B0FF0">
        <w:t xml:space="preserve"> using a retained test set</w:t>
      </w:r>
      <w:r w:rsidR="0014234C">
        <w:t xml:space="preserve"> and a confusion matrix.</w:t>
      </w:r>
    </w:p>
    <w:p w14:paraId="126D5DF0" w14:textId="02C542D2" w:rsidR="00F8484E" w:rsidRDefault="00F8484E" w:rsidP="00F8484E">
      <w:pPr>
        <w:pStyle w:val="Heading4"/>
      </w:pPr>
      <w:r>
        <w:t>Advanced</w:t>
      </w:r>
    </w:p>
    <w:p w14:paraId="7FDEE00D" w14:textId="12EE369A" w:rsidR="00BF6774" w:rsidRDefault="0030502C" w:rsidP="0014234C">
      <w:pPr>
        <w:spacing w:line="360" w:lineRule="auto"/>
      </w:pPr>
      <w:r>
        <w:t xml:space="preserve">Build </w:t>
      </w:r>
      <w:r w:rsidR="00821628">
        <w:t xml:space="preserve">additional </w:t>
      </w:r>
      <w:r w:rsidR="004C1B5C">
        <w:t xml:space="preserve">machine learning models </w:t>
      </w:r>
      <w:r w:rsidR="003F0407">
        <w:t xml:space="preserve">each </w:t>
      </w:r>
      <w:r w:rsidR="004C1B5C">
        <w:t xml:space="preserve">using </w:t>
      </w:r>
      <w:r w:rsidR="003F0407">
        <w:t xml:space="preserve">Long Short-Term Memory (LSTM) </w:t>
      </w:r>
      <w:r w:rsidR="00F67E30">
        <w:t>or</w:t>
      </w:r>
      <w:r w:rsidR="003F0407">
        <w:t xml:space="preserve"> Gated Recurrent Units (GRU)</w:t>
      </w:r>
      <w:r w:rsidR="005B0FF0">
        <w:t>.</w:t>
      </w:r>
    </w:p>
    <w:p w14:paraId="0A6077CE" w14:textId="02C74AC3" w:rsidR="0096589A" w:rsidRDefault="0096589A" w:rsidP="0096589A">
      <w:pPr>
        <w:pStyle w:val="Heading4"/>
      </w:pPr>
      <w:r>
        <w:t>Conclusions</w:t>
      </w:r>
    </w:p>
    <w:p w14:paraId="34B00918" w14:textId="745F6DBF" w:rsidR="00911709" w:rsidRDefault="005D3B4E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t>By completing this project, I will be able to make a recommendation as to which</w:t>
      </w:r>
      <w:r w:rsidR="004204CD">
        <w:t xml:space="preserve"> </w:t>
      </w:r>
      <w:r w:rsidR="00414305">
        <w:t>machine learning</w:t>
      </w:r>
      <w:r>
        <w:t xml:space="preserve"> architectures are best suited </w:t>
      </w:r>
      <w:r w:rsidR="002A39A4">
        <w:t xml:space="preserve">to </w:t>
      </w:r>
      <w:r w:rsidR="00F67E30">
        <w:t xml:space="preserve">closed-domain </w:t>
      </w:r>
      <w:r w:rsidR="002A39A4">
        <w:t>intention classification</w:t>
      </w:r>
      <w:r w:rsidR="00440CB3">
        <w:t>.</w:t>
      </w:r>
      <w:r w:rsidR="00911709">
        <w:br w:type="page"/>
      </w:r>
    </w:p>
    <w:p w14:paraId="6F151756" w14:textId="77777777" w:rsidR="00487905" w:rsidRDefault="00487905" w:rsidP="00487905">
      <w:pPr>
        <w:pStyle w:val="Heading1"/>
      </w:pPr>
      <w:r>
        <w:lastRenderedPageBreak/>
        <w:t xml:space="preserve">Background </w:t>
      </w:r>
    </w:p>
    <w:p w14:paraId="27571D43" w14:textId="77EA38C8" w:rsidR="00F439AF" w:rsidRDefault="00007C22" w:rsidP="00E80EA8">
      <w:pPr>
        <w:pStyle w:val="Normal-Indented"/>
        <w:ind w:left="0"/>
      </w:pPr>
      <w:r>
        <w:t>The earliest Question Answering</w:t>
      </w:r>
      <w:r w:rsidR="001041A0">
        <w:t xml:space="preserve"> </w:t>
      </w:r>
      <w:r>
        <w:t xml:space="preserve">systems </w:t>
      </w:r>
      <w:r w:rsidR="00AF1F3A">
        <w:t xml:space="preserve">originated in the </w:t>
      </w:r>
      <w:r w:rsidR="00630897">
        <w:t>1960s and</w:t>
      </w:r>
      <w:r w:rsidR="00AF1F3A">
        <w:t xml:space="preserve"> </w:t>
      </w:r>
      <w:r w:rsidR="002365BB">
        <w:t xml:space="preserve">functioned by translating </w:t>
      </w:r>
      <w:r w:rsidR="00F84E91">
        <w:t>natural language into structured database queries</w:t>
      </w:r>
      <w:r w:rsidR="00630897">
        <w:t xml:space="preserve"> </w:t>
      </w:r>
      <w:r w:rsidR="00630897" w:rsidRPr="00630897">
        <w:t>(Dwivedi and Singh, 2013)</w:t>
      </w:r>
      <w:r w:rsidR="00630897">
        <w:t xml:space="preserve">. </w:t>
      </w:r>
      <w:r w:rsidR="004166B5">
        <w:t xml:space="preserve">However, </w:t>
      </w:r>
      <w:r w:rsidR="00494637">
        <w:t>early</w:t>
      </w:r>
      <w:r w:rsidR="004166B5">
        <w:t xml:space="preserve"> systems </w:t>
      </w:r>
      <w:r w:rsidR="00494637">
        <w:t xml:space="preserve">such as BASEBALL and LUNAR </w:t>
      </w:r>
      <w:r w:rsidR="004166B5">
        <w:t xml:space="preserve">were always limited by the amount of pre-programmed information that they carried. </w:t>
      </w:r>
      <w:r w:rsidR="001B41D8">
        <w:t>This</w:t>
      </w:r>
      <w:r w:rsidR="00D26A17">
        <w:t xml:space="preserve"> knowledge limitation</w:t>
      </w:r>
      <w:r w:rsidR="001B41D8">
        <w:t xml:space="preserve"> was augmented in the 1990s </w:t>
      </w:r>
      <w:r w:rsidR="00941F55">
        <w:t>by the arrival of the ‘World Wide Web’</w:t>
      </w:r>
      <w:r w:rsidR="001B41D8">
        <w:t xml:space="preserve"> </w:t>
      </w:r>
      <w:r w:rsidR="00472853" w:rsidRPr="00472853">
        <w:t xml:space="preserve">(Katz, </w:t>
      </w:r>
      <w:r w:rsidR="00472853">
        <w:t>1997</w:t>
      </w:r>
      <w:r w:rsidR="00472853" w:rsidRPr="00472853">
        <w:t>)</w:t>
      </w:r>
      <w:r w:rsidR="007079D6">
        <w:t>, howev</w:t>
      </w:r>
      <w:r w:rsidR="00BC1762">
        <w:t xml:space="preserve">er the technology itself was fundamentally </w:t>
      </w:r>
      <w:r w:rsidR="005F0781">
        <w:t>similar</w:t>
      </w:r>
      <w:r w:rsidR="001041A0">
        <w:t xml:space="preserve"> </w:t>
      </w:r>
      <w:r w:rsidR="005F0781">
        <w:t>to</w:t>
      </w:r>
      <w:r w:rsidR="001041A0">
        <w:t xml:space="preserve"> </w:t>
      </w:r>
      <w:r w:rsidR="00A466DA">
        <w:t>earlier models</w:t>
      </w:r>
      <w:r w:rsidR="006E4EB8">
        <w:t>;</w:t>
      </w:r>
      <w:r w:rsidR="00A325A9">
        <w:t xml:space="preserve"> </w:t>
      </w:r>
      <w:r w:rsidR="00494637">
        <w:t xml:space="preserve">systems such as START were </w:t>
      </w:r>
      <w:r w:rsidR="00732DE8">
        <w:t>enhanced</w:t>
      </w:r>
      <w:r w:rsidR="00F439AF">
        <w:t xml:space="preserve"> using a system of rules and </w:t>
      </w:r>
      <w:proofErr w:type="gramStart"/>
      <w:r w:rsidR="00F439AF">
        <w:t>site-maps</w:t>
      </w:r>
      <w:proofErr w:type="gramEnd"/>
      <w:r w:rsidR="006E4EB8">
        <w:t xml:space="preserve"> rather than a database</w:t>
      </w:r>
      <w:r w:rsidR="00F439AF">
        <w:t xml:space="preserve">. In short, </w:t>
      </w:r>
      <w:r w:rsidR="00320FFA">
        <w:t>until very recently</w:t>
      </w:r>
      <w:r w:rsidR="000B0897">
        <w:t xml:space="preserve"> </w:t>
      </w:r>
      <w:r w:rsidR="00732DE8">
        <w:t xml:space="preserve">Question Answering platforms depended </w:t>
      </w:r>
      <w:r w:rsidR="00B0228B">
        <w:t>on</w:t>
      </w:r>
      <w:r w:rsidR="00F52718">
        <w:t xml:space="preserve"> large amount</w:t>
      </w:r>
      <w:r w:rsidR="00E14875">
        <w:t>s</w:t>
      </w:r>
      <w:r w:rsidR="00F52718">
        <w:t xml:space="preserve"> of human effort </w:t>
      </w:r>
      <w:r w:rsidR="00E14875">
        <w:t xml:space="preserve">and ingenuity – </w:t>
      </w:r>
      <w:r w:rsidR="004B4708">
        <w:t>the</w:t>
      </w:r>
      <w:r w:rsidR="00E14875">
        <w:t xml:space="preserve"> apparent dynamism </w:t>
      </w:r>
      <w:r w:rsidR="004B4708">
        <w:t xml:space="preserve">of such </w:t>
      </w:r>
      <w:r w:rsidR="00B0228B">
        <w:t>entities</w:t>
      </w:r>
      <w:r w:rsidR="004B4708">
        <w:t xml:space="preserve"> </w:t>
      </w:r>
      <w:r w:rsidR="00C86B66">
        <w:t>was</w:t>
      </w:r>
      <w:r w:rsidR="004B4708">
        <w:t xml:space="preserve"> a fragile illusion.</w:t>
      </w:r>
    </w:p>
    <w:p w14:paraId="13871228" w14:textId="3FD03E7B" w:rsidR="004B4708" w:rsidRDefault="004B4708" w:rsidP="00E80EA8">
      <w:pPr>
        <w:pStyle w:val="Normal-Indented"/>
      </w:pPr>
    </w:p>
    <w:p w14:paraId="32F9C622" w14:textId="310C66C8" w:rsidR="004B4708" w:rsidRDefault="004B4708" w:rsidP="00E80EA8">
      <w:pPr>
        <w:pStyle w:val="Normal-Indented"/>
        <w:ind w:left="0"/>
      </w:pPr>
      <w:r>
        <w:t>Th</w:t>
      </w:r>
      <w:r w:rsidR="008874E9">
        <w:t>is</w:t>
      </w:r>
      <w:r w:rsidR="00411764">
        <w:t xml:space="preserve"> archaic, labour-intensive methodology</w:t>
      </w:r>
      <w:r w:rsidR="002C7AEE">
        <w:t xml:space="preserve"> has been swept away with the rise of Neural Networks </w:t>
      </w:r>
      <w:r w:rsidR="00EA06A1">
        <w:t>and Machine Learning</w:t>
      </w:r>
      <w:r w:rsidR="00C86B66">
        <w:t xml:space="preserve">, made possible through advances in </w:t>
      </w:r>
      <w:r w:rsidR="00177079">
        <w:t xml:space="preserve">hardware, particularly </w:t>
      </w:r>
      <w:r w:rsidR="00C86B66">
        <w:t>GPUs and TPUs</w:t>
      </w:r>
      <w:r w:rsidR="00183AB2">
        <w:t xml:space="preserve"> </w:t>
      </w:r>
      <w:r w:rsidR="00183AB2" w:rsidRPr="00183AB2">
        <w:t>(</w:t>
      </w:r>
      <w:proofErr w:type="spellStart"/>
      <w:r w:rsidR="00183AB2" w:rsidRPr="00183AB2">
        <w:t>Jouppi</w:t>
      </w:r>
      <w:proofErr w:type="spellEnd"/>
      <w:r w:rsidR="00CF327E">
        <w:t xml:space="preserve"> et al.</w:t>
      </w:r>
      <w:r w:rsidR="00183AB2" w:rsidRPr="00183AB2">
        <w:t>, 2017)</w:t>
      </w:r>
      <w:r w:rsidR="00EA06A1">
        <w:t xml:space="preserve">. </w:t>
      </w:r>
      <w:r w:rsidR="00AA6C65">
        <w:t xml:space="preserve">Modern applications of question answering </w:t>
      </w:r>
      <w:r w:rsidR="00737F60">
        <w:t xml:space="preserve">typically utilise Neural Networks </w:t>
      </w:r>
      <w:r w:rsidR="00FB17E2">
        <w:t>in one of two ways</w:t>
      </w:r>
      <w:r w:rsidR="004F012B">
        <w:t xml:space="preserve">. </w:t>
      </w:r>
      <w:r w:rsidR="00F718B9">
        <w:t>An answer-selection</w:t>
      </w:r>
      <w:r w:rsidR="00DC1039">
        <w:t xml:space="preserve"> approach</w:t>
      </w:r>
      <w:r w:rsidR="00FA7745">
        <w:t xml:space="preserve"> </w:t>
      </w:r>
      <w:r w:rsidR="004A641A">
        <w:t xml:space="preserve">usually employs </w:t>
      </w:r>
      <w:r w:rsidR="00160184">
        <w:t xml:space="preserve">recurrent neural networks </w:t>
      </w:r>
      <w:r w:rsidR="005C53DA">
        <w:t>as</w:t>
      </w:r>
      <w:r w:rsidR="00160184">
        <w:t xml:space="preserve"> a </w:t>
      </w:r>
      <w:r w:rsidR="005C53DA">
        <w:t>classifier</w:t>
      </w:r>
      <w:r w:rsidR="00160184">
        <w:t xml:space="preserve"> </w:t>
      </w:r>
      <w:r w:rsidR="005C53DA">
        <w:t xml:space="preserve">to match </w:t>
      </w:r>
      <w:r w:rsidR="00582CAF">
        <w:t>natural language questions</w:t>
      </w:r>
      <w:r w:rsidR="005C53DA">
        <w:t xml:space="preserve"> onto </w:t>
      </w:r>
      <w:r w:rsidR="00D842F4">
        <w:t>user intentions</w:t>
      </w:r>
      <w:r w:rsidR="007E4859">
        <w:t xml:space="preserve"> </w:t>
      </w:r>
      <w:r w:rsidR="00C57D15" w:rsidRPr="00C57D15">
        <w:t>(</w:t>
      </w:r>
      <w:proofErr w:type="spellStart"/>
      <w:r w:rsidR="00C57D15" w:rsidRPr="00C57D15">
        <w:t>Mensio</w:t>
      </w:r>
      <w:proofErr w:type="spellEnd"/>
      <w:r w:rsidR="00C57D15" w:rsidRPr="00C57D15">
        <w:t>, 2019)</w:t>
      </w:r>
      <w:r w:rsidR="00582CAF">
        <w:t>.</w:t>
      </w:r>
      <w:r w:rsidR="009E5AA4">
        <w:t xml:space="preserve"> </w:t>
      </w:r>
      <w:r w:rsidR="00AD5813">
        <w:t>A more advanced, and state of the art approach</w:t>
      </w:r>
      <w:r w:rsidR="00930C50">
        <w:t xml:space="preserve"> </w:t>
      </w:r>
      <w:r w:rsidR="007E4859">
        <w:t>utilises</w:t>
      </w:r>
      <w:r w:rsidR="00AD5813">
        <w:t xml:space="preserve"> a</w:t>
      </w:r>
      <w:r w:rsidR="00930C50">
        <w:t xml:space="preserve"> multi-layer architecture often incorporating Attention models and</w:t>
      </w:r>
      <w:r w:rsidR="00607343">
        <w:t xml:space="preserve"> / or</w:t>
      </w:r>
      <w:r w:rsidR="00930C50">
        <w:t xml:space="preserve"> Sequence to Sequence generation </w:t>
      </w:r>
      <w:r w:rsidR="00D1513C">
        <w:t>to achieve its goal</w:t>
      </w:r>
      <w:r w:rsidR="009210E6">
        <w:t xml:space="preserve"> </w:t>
      </w:r>
      <w:r w:rsidR="009210E6" w:rsidRPr="009210E6">
        <w:t>(Natural Language Computing Group, 2017)</w:t>
      </w:r>
      <w:r w:rsidR="00D1513C">
        <w:t xml:space="preserve">, and typically relies upon a sample text within which to source its answers. </w:t>
      </w:r>
      <w:r w:rsidR="0009412F">
        <w:t xml:space="preserve">A </w:t>
      </w:r>
      <w:r w:rsidR="003651B2">
        <w:t xml:space="preserve">typical </w:t>
      </w:r>
      <w:r w:rsidR="0009412F">
        <w:t>benchmark for such advanced models is the now</w:t>
      </w:r>
      <w:r w:rsidR="007F32E0">
        <w:t>-</w:t>
      </w:r>
      <w:r w:rsidR="0009412F">
        <w:t xml:space="preserve">renowned Stanford Question Answering Dataset </w:t>
      </w:r>
      <w:r w:rsidR="002E25F1" w:rsidRPr="002E25F1">
        <w:t>(</w:t>
      </w:r>
      <w:proofErr w:type="spellStart"/>
      <w:r w:rsidR="002E25F1" w:rsidRPr="002E25F1">
        <w:t>Rajpurkar</w:t>
      </w:r>
      <w:proofErr w:type="spellEnd"/>
      <w:r w:rsidR="002E25F1" w:rsidRPr="002E25F1">
        <w:t>, 2016)</w:t>
      </w:r>
      <w:r w:rsidR="002E25F1">
        <w:t>.</w:t>
      </w:r>
    </w:p>
    <w:p w14:paraId="27A7130B" w14:textId="4F9245B7" w:rsidR="00015D8F" w:rsidRDefault="00015D8F" w:rsidP="00E80EA8">
      <w:pPr>
        <w:pStyle w:val="Normal-Indented"/>
      </w:pPr>
    </w:p>
    <w:p w14:paraId="39896A94" w14:textId="2C971FC2" w:rsidR="00015D8F" w:rsidRDefault="00015D8F" w:rsidP="00E80EA8">
      <w:pPr>
        <w:pStyle w:val="Normal-Indented"/>
        <w:ind w:left="0"/>
      </w:pPr>
      <w:r>
        <w:t xml:space="preserve">Both methodologies remove much of the human involvement required in historical models, however, they each have their </w:t>
      </w:r>
      <w:r w:rsidR="001B5FFF">
        <w:t>optimal scenarios</w:t>
      </w:r>
      <w:r>
        <w:t xml:space="preserve">. </w:t>
      </w:r>
      <w:r w:rsidR="00902892">
        <w:t xml:space="preserve">An </w:t>
      </w:r>
      <w:r w:rsidR="001B5FFF">
        <w:t>Answer Selection</w:t>
      </w:r>
      <w:r w:rsidR="00902892">
        <w:t xml:space="preserve"> model performs well in a closed domain where original questions are unlikely</w:t>
      </w:r>
      <w:r w:rsidR="000A655D">
        <w:t xml:space="preserve"> and consistency of response is key</w:t>
      </w:r>
      <w:r w:rsidR="00F3398A">
        <w:t xml:space="preserve">, however, for an open domain </w:t>
      </w:r>
      <w:r w:rsidR="001B5FFF">
        <w:t>a</w:t>
      </w:r>
      <w:r w:rsidR="00580083">
        <w:t xml:space="preserve"> Machine Comprehension </w:t>
      </w:r>
      <w:r w:rsidR="00F048CC">
        <w:t xml:space="preserve">approach </w:t>
      </w:r>
      <w:r w:rsidR="00673B45">
        <w:t>may be more appropriate as it can respond in ways that require no prior programming</w:t>
      </w:r>
      <w:r w:rsidR="00421D01">
        <w:t xml:space="preserve"> </w:t>
      </w:r>
      <w:r w:rsidR="00A7411F">
        <w:t xml:space="preserve">and can be expanded easily by </w:t>
      </w:r>
      <w:r w:rsidR="00673B45">
        <w:t xml:space="preserve">simply </w:t>
      </w:r>
      <w:r w:rsidR="00A7411F">
        <w:t>adding</w:t>
      </w:r>
      <w:r w:rsidR="00673B45">
        <w:t xml:space="preserve"> text</w:t>
      </w:r>
      <w:r w:rsidR="00A7411F">
        <w:t xml:space="preserve"> to the training material. </w:t>
      </w:r>
      <w:r w:rsidR="00CF1E5F">
        <w:t xml:space="preserve">This project will </w:t>
      </w:r>
      <w:r w:rsidR="00007AB9">
        <w:t>employ</w:t>
      </w:r>
      <w:r w:rsidR="00CF1E5F">
        <w:t xml:space="preserve"> an answer selection approach, </w:t>
      </w:r>
      <w:r w:rsidR="005446AB">
        <w:t xml:space="preserve">as </w:t>
      </w:r>
      <w:r w:rsidR="00140176">
        <w:t>it is better suited to a closed domain, and utilises a relatively light-weight</w:t>
      </w:r>
      <w:r w:rsidR="00FC5365">
        <w:t>, maintainable</w:t>
      </w:r>
      <w:r w:rsidR="00140176">
        <w:t xml:space="preserve"> infrastructure</w:t>
      </w:r>
      <w:r w:rsidR="00FC5365">
        <w:t>.</w:t>
      </w:r>
    </w:p>
    <w:p w14:paraId="3CAA2101" w14:textId="65C100CC" w:rsidR="005308CC" w:rsidRDefault="005308CC" w:rsidP="00E80EA8">
      <w:pPr>
        <w:pStyle w:val="Normal-Indented"/>
      </w:pPr>
    </w:p>
    <w:p w14:paraId="38487F5B" w14:textId="299155C3" w:rsidR="00654EA6" w:rsidRDefault="005308CC" w:rsidP="00E80EA8">
      <w:pPr>
        <w:pStyle w:val="Normal-Indented"/>
        <w:ind w:left="0"/>
      </w:pPr>
      <w:r>
        <w:t>Word count: 344</w:t>
      </w:r>
    </w:p>
    <w:p w14:paraId="4793D795" w14:textId="77777777" w:rsidR="00654EA6" w:rsidRDefault="00654EA6">
      <w:r>
        <w:rPr>
          <w:b/>
        </w:rPr>
        <w:br w:type="page"/>
      </w:r>
    </w:p>
    <w:p w14:paraId="289CFC8C" w14:textId="77777777" w:rsidR="005308CC" w:rsidRPr="00411764" w:rsidRDefault="005308CC" w:rsidP="00A6464D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202BC7F9" w14:textId="6E3382D4" w:rsidR="00487905" w:rsidRPr="00874AA1" w:rsidRDefault="00487905" w:rsidP="00487905">
      <w:pPr>
        <w:pStyle w:val="Heading1"/>
      </w:pPr>
      <w:r>
        <w:t xml:space="preserve">Methods </w:t>
      </w:r>
    </w:p>
    <w:p w14:paraId="13A571B5" w14:textId="5DE74B32" w:rsidR="003A4B69" w:rsidRDefault="006F190D" w:rsidP="00C7590E">
      <w:pPr>
        <w:pStyle w:val="Heading4"/>
      </w:pPr>
      <w:r>
        <w:t xml:space="preserve">The nature of the work </w:t>
      </w:r>
    </w:p>
    <w:p w14:paraId="1CBBCC9E" w14:textId="0EBAECE2" w:rsidR="006F190D" w:rsidRDefault="00C7590E" w:rsidP="00E80EA8">
      <w:pPr>
        <w:pStyle w:val="Normal-Indented"/>
        <w:ind w:left="0"/>
      </w:pPr>
      <w:r>
        <w:t xml:space="preserve">This will be a practitioner project, as I will be working with a real client in a live business environment. </w:t>
      </w:r>
      <w:r w:rsidR="002A01CF">
        <w:t xml:space="preserve">Training data will be provided by the client, in the form of </w:t>
      </w:r>
      <w:r w:rsidR="00E828B7">
        <w:t xml:space="preserve">historical </w:t>
      </w:r>
      <w:r w:rsidR="002A01CF">
        <w:t>technical support emai</w:t>
      </w:r>
      <w:r w:rsidR="00E828B7">
        <w:t>ls</w:t>
      </w:r>
      <w:r w:rsidR="002A01CF">
        <w:t xml:space="preserve">. </w:t>
      </w:r>
      <w:r w:rsidR="00ED3623">
        <w:t>While model accuracy will be crucial to</w:t>
      </w:r>
      <w:r w:rsidR="0049426E">
        <w:t xml:space="preserve"> measure</w:t>
      </w:r>
      <w:r w:rsidR="00ED3623">
        <w:t xml:space="preserve"> performance, </w:t>
      </w:r>
      <w:r w:rsidR="00223DAC">
        <w:t xml:space="preserve">it is equally important that the model is able to distinguish when </w:t>
      </w:r>
      <w:r w:rsidR="00E31F46">
        <w:t xml:space="preserve">there is no clear match – it should be </w:t>
      </w:r>
      <w:r w:rsidR="0059758D">
        <w:t xml:space="preserve">able to clearly determine when the intention is beyond the </w:t>
      </w:r>
      <w:r w:rsidR="00405970">
        <w:t>data it was trained with</w:t>
      </w:r>
      <w:r w:rsidR="0059758D">
        <w:t>.</w:t>
      </w:r>
    </w:p>
    <w:p w14:paraId="00DAD5D0" w14:textId="2827BA5E" w:rsidR="00322A16" w:rsidRDefault="00EC3E3D" w:rsidP="00EC3E3D">
      <w:pPr>
        <w:pStyle w:val="Heading4"/>
      </w:pPr>
      <w:r>
        <w:t>Methodology</w:t>
      </w:r>
    </w:p>
    <w:p w14:paraId="17256584" w14:textId="7005FFA3" w:rsidR="00EC3E3D" w:rsidRDefault="00BC781D" w:rsidP="00EC3E3D">
      <w:r>
        <w:t>The infrastructure of the application will require several stages of construction:</w:t>
      </w:r>
    </w:p>
    <w:p w14:paraId="312CF884" w14:textId="3E04C437" w:rsidR="00BC781D" w:rsidRPr="0014234C" w:rsidRDefault="007B3470" w:rsidP="00BC781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4234C">
        <w:rPr>
          <w:sz w:val="24"/>
          <w:szCs w:val="24"/>
        </w:rPr>
        <w:t>Processing</w:t>
      </w:r>
    </w:p>
    <w:p w14:paraId="5B69EFC6" w14:textId="18C1D19B" w:rsidR="003F1869" w:rsidRPr="0014234C" w:rsidRDefault="00405970" w:rsidP="00266011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4234C">
        <w:rPr>
          <w:sz w:val="24"/>
          <w:szCs w:val="24"/>
        </w:rPr>
        <w:t xml:space="preserve">Collecting email </w:t>
      </w:r>
      <w:r w:rsidR="00D47339" w:rsidRPr="0014234C">
        <w:rPr>
          <w:sz w:val="24"/>
          <w:szCs w:val="24"/>
        </w:rPr>
        <w:t xml:space="preserve">records </w:t>
      </w:r>
      <w:r w:rsidR="00266011" w:rsidRPr="0014234C">
        <w:rPr>
          <w:sz w:val="24"/>
          <w:szCs w:val="24"/>
        </w:rPr>
        <w:t xml:space="preserve">and sanitising </w:t>
      </w:r>
      <w:r w:rsidR="00D47339" w:rsidRPr="0014234C">
        <w:rPr>
          <w:sz w:val="24"/>
          <w:szCs w:val="24"/>
        </w:rPr>
        <w:t>them</w:t>
      </w:r>
      <w:r w:rsidR="00266011" w:rsidRPr="0014234C">
        <w:rPr>
          <w:sz w:val="24"/>
          <w:szCs w:val="24"/>
        </w:rPr>
        <w:t xml:space="preserve"> of personal information</w:t>
      </w:r>
    </w:p>
    <w:p w14:paraId="00DFEFBA" w14:textId="1610A8D3" w:rsidR="005D0283" w:rsidRPr="0014234C" w:rsidRDefault="00DC4969" w:rsidP="0029112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4234C">
        <w:rPr>
          <w:sz w:val="24"/>
          <w:szCs w:val="24"/>
        </w:rPr>
        <w:t>Removing junk data including salutations / signatures and empty lines</w:t>
      </w:r>
      <w:r w:rsidR="005D0283" w:rsidRPr="0014234C">
        <w:rPr>
          <w:sz w:val="24"/>
          <w:szCs w:val="24"/>
        </w:rPr>
        <w:t xml:space="preserve"> </w:t>
      </w:r>
    </w:p>
    <w:p w14:paraId="06FEDD7B" w14:textId="742BA92E" w:rsidR="00300D1B" w:rsidRPr="0014234C" w:rsidRDefault="005D0283" w:rsidP="0029112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4234C">
        <w:rPr>
          <w:sz w:val="24"/>
          <w:szCs w:val="24"/>
        </w:rPr>
        <w:t xml:space="preserve">Identify user intentions by manually categorising the data </w:t>
      </w:r>
    </w:p>
    <w:p w14:paraId="10F4B235" w14:textId="551DE487" w:rsidR="0049426E" w:rsidRPr="0014234C" w:rsidRDefault="00587098" w:rsidP="0049426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4234C">
        <w:rPr>
          <w:sz w:val="24"/>
          <w:szCs w:val="24"/>
        </w:rPr>
        <w:t>Model</w:t>
      </w:r>
      <w:r w:rsidR="007B3470" w:rsidRPr="0014234C">
        <w:rPr>
          <w:sz w:val="24"/>
          <w:szCs w:val="24"/>
        </w:rPr>
        <w:t>ling</w:t>
      </w:r>
    </w:p>
    <w:p w14:paraId="68429083" w14:textId="102AD853" w:rsidR="00587098" w:rsidRPr="0014234C" w:rsidRDefault="00587098" w:rsidP="00587098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4234C">
        <w:rPr>
          <w:sz w:val="24"/>
          <w:szCs w:val="24"/>
        </w:rPr>
        <w:t>Utilising consistent input and output layers</w:t>
      </w:r>
      <w:r w:rsidR="00633A21" w:rsidRPr="0014234C">
        <w:rPr>
          <w:sz w:val="24"/>
          <w:szCs w:val="24"/>
        </w:rPr>
        <w:t xml:space="preserve"> to ensure inter-compatibility</w:t>
      </w:r>
    </w:p>
    <w:p w14:paraId="798CB754" w14:textId="25490169" w:rsidR="0049426E" w:rsidRPr="0014234C" w:rsidRDefault="00BF681C" w:rsidP="00F0103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4234C">
        <w:rPr>
          <w:sz w:val="24"/>
          <w:szCs w:val="24"/>
        </w:rPr>
        <w:t>M</w:t>
      </w:r>
      <w:r w:rsidR="00A378BF" w:rsidRPr="0014234C">
        <w:rPr>
          <w:sz w:val="24"/>
          <w:szCs w:val="24"/>
        </w:rPr>
        <w:t>odel</w:t>
      </w:r>
      <w:r w:rsidRPr="0014234C">
        <w:rPr>
          <w:sz w:val="24"/>
          <w:szCs w:val="24"/>
        </w:rPr>
        <w:t>s</w:t>
      </w:r>
      <w:r w:rsidR="00A378BF" w:rsidRPr="0014234C">
        <w:rPr>
          <w:sz w:val="24"/>
          <w:szCs w:val="24"/>
        </w:rPr>
        <w:t xml:space="preserve"> </w:t>
      </w:r>
      <w:r w:rsidRPr="0014234C">
        <w:rPr>
          <w:sz w:val="24"/>
          <w:szCs w:val="24"/>
        </w:rPr>
        <w:t>to</w:t>
      </w:r>
      <w:r w:rsidR="00A378BF" w:rsidRPr="0014234C">
        <w:rPr>
          <w:sz w:val="24"/>
          <w:szCs w:val="24"/>
        </w:rPr>
        <w:t xml:space="preserve"> be built using </w:t>
      </w:r>
      <w:r w:rsidR="00F0103E" w:rsidRPr="0014234C">
        <w:rPr>
          <w:sz w:val="24"/>
          <w:szCs w:val="24"/>
        </w:rPr>
        <w:t>KNN, RNN, LSTM and GRU algorithms</w:t>
      </w:r>
      <w:r w:rsidR="0049426E" w:rsidRPr="0014234C">
        <w:rPr>
          <w:sz w:val="24"/>
          <w:szCs w:val="24"/>
        </w:rPr>
        <w:t xml:space="preserve"> </w:t>
      </w:r>
    </w:p>
    <w:p w14:paraId="6C78A11D" w14:textId="16F6764B" w:rsidR="00266065" w:rsidRPr="0014234C" w:rsidRDefault="00E67C41" w:rsidP="00587098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4234C">
        <w:rPr>
          <w:sz w:val="24"/>
          <w:szCs w:val="24"/>
        </w:rPr>
        <w:t>Enable</w:t>
      </w:r>
      <w:r w:rsidR="00266065" w:rsidRPr="0014234C">
        <w:rPr>
          <w:sz w:val="24"/>
          <w:szCs w:val="24"/>
        </w:rPr>
        <w:t xml:space="preserve"> each model to be serialised for </w:t>
      </w:r>
      <w:r w:rsidRPr="0014234C">
        <w:rPr>
          <w:sz w:val="24"/>
          <w:szCs w:val="24"/>
        </w:rPr>
        <w:t>implementation</w:t>
      </w:r>
      <w:r w:rsidR="008C7D8B" w:rsidRPr="0014234C">
        <w:rPr>
          <w:sz w:val="24"/>
          <w:szCs w:val="24"/>
        </w:rPr>
        <w:t>,</w:t>
      </w:r>
      <w:r w:rsidRPr="0014234C">
        <w:rPr>
          <w:sz w:val="24"/>
          <w:szCs w:val="24"/>
        </w:rPr>
        <w:t xml:space="preserve"> </w:t>
      </w:r>
      <w:r w:rsidR="008C7D8B" w:rsidRPr="0014234C">
        <w:rPr>
          <w:sz w:val="24"/>
          <w:szCs w:val="24"/>
        </w:rPr>
        <w:t xml:space="preserve">backup </w:t>
      </w:r>
      <w:r w:rsidR="00CA31BB" w:rsidRPr="0014234C">
        <w:rPr>
          <w:sz w:val="24"/>
          <w:szCs w:val="24"/>
        </w:rPr>
        <w:t xml:space="preserve">and </w:t>
      </w:r>
      <w:r w:rsidR="008C7D8B" w:rsidRPr="0014234C">
        <w:rPr>
          <w:sz w:val="24"/>
          <w:szCs w:val="24"/>
        </w:rPr>
        <w:t>comparison</w:t>
      </w:r>
    </w:p>
    <w:p w14:paraId="2E7C99DA" w14:textId="0824E74D" w:rsidR="0089591E" w:rsidRPr="0014234C" w:rsidRDefault="00706211" w:rsidP="008E6EC4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4234C">
        <w:rPr>
          <w:sz w:val="24"/>
          <w:szCs w:val="24"/>
        </w:rPr>
        <w:t xml:space="preserve">Optimise each model by </w:t>
      </w:r>
      <w:r w:rsidR="00E17BAD" w:rsidRPr="0014234C">
        <w:rPr>
          <w:sz w:val="24"/>
          <w:szCs w:val="24"/>
        </w:rPr>
        <w:t>considering architecture and training time</w:t>
      </w:r>
      <w:r w:rsidR="00590EDA" w:rsidRPr="0014234C">
        <w:rPr>
          <w:sz w:val="24"/>
          <w:szCs w:val="24"/>
        </w:rPr>
        <w:t xml:space="preserve"> </w:t>
      </w:r>
    </w:p>
    <w:p w14:paraId="322B7535" w14:textId="774DDF7D" w:rsidR="00633A21" w:rsidRPr="0014234C" w:rsidRDefault="0052372C" w:rsidP="00633A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4234C">
        <w:rPr>
          <w:sz w:val="24"/>
          <w:szCs w:val="24"/>
        </w:rPr>
        <w:t>Analysis</w:t>
      </w:r>
    </w:p>
    <w:p w14:paraId="2B47B65A" w14:textId="68C28F71" w:rsidR="00292E11" w:rsidRPr="0014234C" w:rsidRDefault="0020148A" w:rsidP="00D7583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4234C">
        <w:rPr>
          <w:sz w:val="24"/>
          <w:szCs w:val="24"/>
        </w:rPr>
        <w:t xml:space="preserve">Run each model against the test set </w:t>
      </w:r>
    </w:p>
    <w:p w14:paraId="0B05D97E" w14:textId="6B47FE53" w:rsidR="00780199" w:rsidRPr="0014234C" w:rsidRDefault="00780199" w:rsidP="00D7583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4234C">
        <w:rPr>
          <w:sz w:val="24"/>
          <w:szCs w:val="24"/>
        </w:rPr>
        <w:t>Analyse the results using a confusion matrix</w:t>
      </w:r>
    </w:p>
    <w:p w14:paraId="43F4A3FF" w14:textId="77777777" w:rsidR="00EF41AE" w:rsidRPr="0014234C" w:rsidRDefault="00EF41AE" w:rsidP="00EF41AE">
      <w:pPr>
        <w:pStyle w:val="ListParagraph"/>
        <w:ind w:left="1440"/>
        <w:rPr>
          <w:sz w:val="24"/>
          <w:szCs w:val="24"/>
        </w:rPr>
      </w:pPr>
    </w:p>
    <w:p w14:paraId="15C63B4D" w14:textId="77777777" w:rsidR="00300D1B" w:rsidRDefault="00C20766" w:rsidP="00300D1B">
      <w:pPr>
        <w:pStyle w:val="Heading4"/>
        <w:rPr>
          <w:rFonts w:ascii="Arial" w:hAnsi="Arial" w:cs="Arial"/>
          <w:szCs w:val="22"/>
        </w:rPr>
      </w:pPr>
      <w:r>
        <w:t>Quantifying results</w:t>
      </w:r>
    </w:p>
    <w:p w14:paraId="21BB87F4" w14:textId="27B789D1" w:rsidR="004E146B" w:rsidRDefault="002C6B09" w:rsidP="00E80EA8">
      <w:pPr>
        <w:pStyle w:val="Normal-Indented"/>
        <w:ind w:left="0"/>
      </w:pPr>
      <w:r>
        <w:rPr>
          <w:rFonts w:eastAsia="Times New Roman"/>
        </w:rPr>
        <w:t>Typically</w:t>
      </w:r>
      <w:r w:rsidR="006463E1">
        <w:rPr>
          <w:rFonts w:eastAsia="Times New Roman"/>
        </w:rPr>
        <w:t>,</w:t>
      </w:r>
      <w:r>
        <w:rPr>
          <w:rFonts w:eastAsia="Times New Roman"/>
        </w:rPr>
        <w:t xml:space="preserve"> accuracy is regarded as the most simple and obvious metric of model performance. However, </w:t>
      </w:r>
      <w:r w:rsidR="00681351">
        <w:rPr>
          <w:rFonts w:eastAsia="Times New Roman"/>
        </w:rPr>
        <w:t>this is not a useful metric where the dataset is imbalanced</w:t>
      </w:r>
      <w:r w:rsidR="009E7F65">
        <w:rPr>
          <w:rFonts w:eastAsia="Times New Roman"/>
        </w:rPr>
        <w:t xml:space="preserve"> </w:t>
      </w:r>
      <w:r w:rsidR="009E7F65" w:rsidRPr="009E7F65">
        <w:rPr>
          <w:rFonts w:eastAsia="Times New Roman"/>
        </w:rPr>
        <w:t>(Fawcett, 2015)</w:t>
      </w:r>
      <w:r w:rsidR="00681351">
        <w:rPr>
          <w:rFonts w:eastAsia="Times New Roman"/>
        </w:rPr>
        <w:t xml:space="preserve">. For instance, if </w:t>
      </w:r>
      <w:r w:rsidR="00EE6B49">
        <w:rPr>
          <w:rFonts w:eastAsia="Times New Roman"/>
        </w:rPr>
        <w:t xml:space="preserve">80% </w:t>
      </w:r>
      <w:r w:rsidR="002C6FF0">
        <w:rPr>
          <w:rFonts w:eastAsia="Times New Roman"/>
        </w:rPr>
        <w:t xml:space="preserve">of emails related to </w:t>
      </w:r>
      <w:r w:rsidR="00EE6B49">
        <w:rPr>
          <w:rFonts w:eastAsia="Times New Roman"/>
        </w:rPr>
        <w:t>login queries</w:t>
      </w:r>
      <w:r w:rsidR="00862219">
        <w:rPr>
          <w:rFonts w:eastAsia="Times New Roman"/>
        </w:rPr>
        <w:t xml:space="preserve">, a model could be built that predicted only login queries, and yet achieve an 80% accuracy. </w:t>
      </w:r>
      <w:r w:rsidR="00187E4B">
        <w:rPr>
          <w:rFonts w:eastAsia="Times New Roman"/>
        </w:rPr>
        <w:t xml:space="preserve">A much </w:t>
      </w:r>
      <w:r w:rsidR="00467B67">
        <w:rPr>
          <w:rFonts w:eastAsia="Times New Roman"/>
        </w:rPr>
        <w:t>better tool for analysis of results is the confusion matrix</w:t>
      </w:r>
      <w:r w:rsidR="00BE58C1">
        <w:rPr>
          <w:rFonts w:eastAsia="Times New Roman"/>
        </w:rPr>
        <w:t xml:space="preserve"> </w:t>
      </w:r>
      <w:r w:rsidR="00BE58C1" w:rsidRPr="00BE58C1">
        <w:rPr>
          <w:rFonts w:eastAsia="Times New Roman"/>
        </w:rPr>
        <w:t>(Nabi, 2018)</w:t>
      </w:r>
      <w:r w:rsidR="00467B67">
        <w:rPr>
          <w:rFonts w:eastAsia="Times New Roman"/>
        </w:rPr>
        <w:t xml:space="preserve">. </w:t>
      </w:r>
      <w:r w:rsidR="00E24432">
        <w:rPr>
          <w:rFonts w:eastAsia="Times New Roman"/>
        </w:rPr>
        <w:t>It</w:t>
      </w:r>
      <w:r w:rsidR="00BE58C1">
        <w:rPr>
          <w:rFonts w:eastAsia="Times New Roman"/>
        </w:rPr>
        <w:t xml:space="preserve"> is possible</w:t>
      </w:r>
      <w:r w:rsidR="00E24432">
        <w:rPr>
          <w:rFonts w:eastAsia="Times New Roman"/>
        </w:rPr>
        <w:t xml:space="preserve"> using this tool</w:t>
      </w:r>
      <w:r w:rsidR="00BE58C1">
        <w:rPr>
          <w:rFonts w:eastAsia="Times New Roman"/>
        </w:rPr>
        <w:t xml:space="preserve"> to determine </w:t>
      </w:r>
      <w:r w:rsidR="000759C1">
        <w:rPr>
          <w:rFonts w:eastAsia="Times New Roman"/>
        </w:rPr>
        <w:t xml:space="preserve">at a glance </w:t>
      </w:r>
      <w:r w:rsidR="00BE58C1">
        <w:rPr>
          <w:rFonts w:eastAsia="Times New Roman"/>
        </w:rPr>
        <w:t xml:space="preserve">how </w:t>
      </w:r>
      <w:r w:rsidR="0053051B">
        <w:rPr>
          <w:rFonts w:eastAsia="Times New Roman"/>
        </w:rPr>
        <w:t xml:space="preserve">each model performed at </w:t>
      </w:r>
      <w:r w:rsidR="000759C1">
        <w:rPr>
          <w:rFonts w:eastAsia="Times New Roman"/>
        </w:rPr>
        <w:t>predicting</w:t>
      </w:r>
      <w:r w:rsidR="0053051B">
        <w:rPr>
          <w:rFonts w:eastAsia="Times New Roman"/>
        </w:rPr>
        <w:t xml:space="preserve"> each class, </w:t>
      </w:r>
      <w:r w:rsidR="00DB18DC">
        <w:rPr>
          <w:rFonts w:eastAsia="Times New Roman"/>
        </w:rPr>
        <w:t xml:space="preserve">and which classes they mis-labelled with each other. </w:t>
      </w:r>
      <w:r w:rsidR="005B5D55">
        <w:rPr>
          <w:rFonts w:eastAsia="Times New Roman"/>
        </w:rPr>
        <w:t>Consistently p</w:t>
      </w:r>
      <w:r w:rsidR="00276158">
        <w:rPr>
          <w:rFonts w:eastAsia="Times New Roman"/>
        </w:rPr>
        <w:t xml:space="preserve">oor performance in a </w:t>
      </w:r>
      <w:r w:rsidR="0052372C">
        <w:rPr>
          <w:rFonts w:eastAsia="Times New Roman"/>
        </w:rPr>
        <w:t>class</w:t>
      </w:r>
      <w:r w:rsidR="00276158">
        <w:rPr>
          <w:rFonts w:eastAsia="Times New Roman"/>
        </w:rPr>
        <w:t xml:space="preserve"> could indicate insufficient data</w:t>
      </w:r>
      <w:r w:rsidR="00E97113">
        <w:rPr>
          <w:rFonts w:eastAsia="Times New Roman"/>
        </w:rPr>
        <w:t xml:space="preserve">. </w:t>
      </w:r>
    </w:p>
    <w:p w14:paraId="31C405C4" w14:textId="4E63BC87" w:rsidR="00EF150A" w:rsidRPr="00E80EA8" w:rsidRDefault="004E146B" w:rsidP="004E146B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E80EA8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Word count: </w:t>
      </w:r>
      <w:r w:rsidR="00355199">
        <w:rPr>
          <w:rFonts w:asciiTheme="minorHAnsi" w:eastAsiaTheme="minorHAnsi" w:hAnsiTheme="minorHAnsi" w:cstheme="minorBidi"/>
          <w:b w:val="0"/>
          <w:sz w:val="24"/>
          <w:szCs w:val="24"/>
        </w:rPr>
        <w:t>300</w:t>
      </w:r>
      <w:r w:rsidR="00EF150A" w:rsidRPr="00E80EA8">
        <w:rPr>
          <w:sz w:val="24"/>
          <w:szCs w:val="24"/>
        </w:rPr>
        <w:br w:type="page"/>
      </w:r>
    </w:p>
    <w:p w14:paraId="14436F50" w14:textId="4F6BADA3" w:rsidR="00487905" w:rsidRDefault="00487905" w:rsidP="00A05EF9">
      <w:pPr>
        <w:pStyle w:val="Heading1"/>
        <w:spacing w:after="0" w:line="240" w:lineRule="auto"/>
      </w:pPr>
      <w:r>
        <w:lastRenderedPageBreak/>
        <w:t>Plan</w:t>
      </w:r>
      <w:r w:rsidR="00BD6E38">
        <w:t xml:space="preserve"> </w:t>
      </w:r>
    </w:p>
    <w:p w14:paraId="116C66B5" w14:textId="03C1E2B1" w:rsidR="00537CB9" w:rsidRDefault="00C95831" w:rsidP="00537CB9">
      <w:r>
        <w:t xml:space="preserve">I have planned my work on a week-by-week basis as </w:t>
      </w:r>
      <w:r w:rsidR="00067D47">
        <w:t>below.</w:t>
      </w:r>
      <w:r w:rsidR="00DE3C18">
        <w:t xml:space="preserve"> </w:t>
      </w:r>
      <w:r w:rsidR="00067D47">
        <w:t xml:space="preserve">I </w:t>
      </w:r>
      <w:r w:rsidR="005B3806">
        <w:t xml:space="preserve">refer to the stages listed </w:t>
      </w:r>
      <w:r w:rsidR="00A05EF9">
        <w:t>above</w:t>
      </w:r>
      <w:r w:rsidR="00C34D88">
        <w:t>.</w:t>
      </w:r>
    </w:p>
    <w:p w14:paraId="14EB11ED" w14:textId="04E5C4F1" w:rsidR="00083C11" w:rsidRPr="00874AA1" w:rsidRDefault="00083C11" w:rsidP="00083C11">
      <w:pPr>
        <w:pStyle w:val="Heading4"/>
      </w:pPr>
      <w:r>
        <w:t>August</w:t>
      </w:r>
    </w:p>
    <w:p w14:paraId="6A9C4BE9" w14:textId="42704A44" w:rsidR="00487905" w:rsidRDefault="00083C11" w:rsidP="00487905">
      <w:r>
        <w:t>Week 1</w:t>
      </w:r>
      <w:r w:rsidR="00926D94">
        <w:t>:</w:t>
      </w:r>
      <w:r w:rsidR="00781179">
        <w:t xml:space="preserve"> </w:t>
      </w:r>
      <w:r w:rsidR="0062632E">
        <w:t>Processing</w:t>
      </w:r>
      <w:r w:rsidR="00781179">
        <w:t xml:space="preserve"> </w:t>
      </w:r>
    </w:p>
    <w:p w14:paraId="4A4FE7F4" w14:textId="6F3B4C47" w:rsidR="009C498C" w:rsidRDefault="00796859" w:rsidP="00487905">
      <w:r>
        <w:t>Week 2</w:t>
      </w:r>
      <w:r w:rsidR="006A121C">
        <w:t>: Processing</w:t>
      </w:r>
    </w:p>
    <w:p w14:paraId="1E70DA31" w14:textId="7A48B2E5" w:rsidR="009C498C" w:rsidRDefault="00796859" w:rsidP="00487905">
      <w:r>
        <w:t>Week 3</w:t>
      </w:r>
      <w:r w:rsidR="006A121C">
        <w:t xml:space="preserve">: </w:t>
      </w:r>
      <w:r w:rsidR="00A612F7">
        <w:t>Processing</w:t>
      </w:r>
    </w:p>
    <w:p w14:paraId="7392DAB9" w14:textId="0D47F8BF" w:rsidR="00AF2660" w:rsidRDefault="00796859" w:rsidP="00487905">
      <w:r>
        <w:t>Week 4</w:t>
      </w:r>
      <w:r w:rsidR="007750B2">
        <w:t xml:space="preserve"> (SCP 3)</w:t>
      </w:r>
      <w:r w:rsidR="006A121C">
        <w:t xml:space="preserve">: </w:t>
      </w:r>
      <w:r w:rsidR="0062632E">
        <w:t>Modelling</w:t>
      </w:r>
    </w:p>
    <w:p w14:paraId="5E8C7D8C" w14:textId="7647CD45" w:rsidR="00796859" w:rsidRDefault="00796859" w:rsidP="00796859">
      <w:r>
        <w:t>Week 5</w:t>
      </w:r>
      <w:r w:rsidR="006A121C">
        <w:t xml:space="preserve">: </w:t>
      </w:r>
      <w:r w:rsidR="00A612F7">
        <w:t>Modelling</w:t>
      </w:r>
    </w:p>
    <w:p w14:paraId="4EB958E6" w14:textId="65347A3F" w:rsidR="00796859" w:rsidRPr="00874AA1" w:rsidRDefault="00796859" w:rsidP="00796859">
      <w:pPr>
        <w:pStyle w:val="Heading4"/>
      </w:pPr>
      <w:r>
        <w:t>September</w:t>
      </w:r>
    </w:p>
    <w:p w14:paraId="37943EC1" w14:textId="3B15486B" w:rsidR="00796859" w:rsidRDefault="00796859" w:rsidP="00796859">
      <w:r>
        <w:t>Week 1</w:t>
      </w:r>
      <w:r w:rsidR="006A121C">
        <w:t xml:space="preserve">: </w:t>
      </w:r>
      <w:r w:rsidR="00A612F7">
        <w:t>Modelling</w:t>
      </w:r>
    </w:p>
    <w:p w14:paraId="4D384BBA" w14:textId="238219A9" w:rsidR="00796859" w:rsidRDefault="00796859" w:rsidP="00796859">
      <w:r>
        <w:t>Week 2</w:t>
      </w:r>
      <w:r w:rsidR="00EC2042">
        <w:t xml:space="preserve"> (SCP 4)</w:t>
      </w:r>
      <w:r w:rsidR="006A121C">
        <w:t xml:space="preserve">: </w:t>
      </w:r>
      <w:r w:rsidR="00A612F7">
        <w:t>Modelling</w:t>
      </w:r>
    </w:p>
    <w:p w14:paraId="03BE01B4" w14:textId="0D50B01D" w:rsidR="00796859" w:rsidRDefault="00796859" w:rsidP="00796859">
      <w:r>
        <w:t>Week 3</w:t>
      </w:r>
      <w:r w:rsidR="006A121C">
        <w:t xml:space="preserve">: </w:t>
      </w:r>
      <w:r w:rsidR="00D34220">
        <w:t>Complete IPR</w:t>
      </w:r>
    </w:p>
    <w:p w14:paraId="3BCFADCD" w14:textId="29B500EC" w:rsidR="00796859" w:rsidRDefault="00796859" w:rsidP="00796859">
      <w:r>
        <w:t>Week 4</w:t>
      </w:r>
      <w:r w:rsidR="005B3806">
        <w:t xml:space="preserve">: </w:t>
      </w:r>
      <w:r w:rsidR="00C57E2D">
        <w:t xml:space="preserve">Complete </w:t>
      </w:r>
      <w:r w:rsidR="001D51B7">
        <w:t>IDV</w:t>
      </w:r>
    </w:p>
    <w:p w14:paraId="294B773A" w14:textId="619C0CBE" w:rsidR="00796859" w:rsidRPr="00874AA1" w:rsidRDefault="00796859" w:rsidP="00796859">
      <w:pPr>
        <w:pStyle w:val="Heading4"/>
      </w:pPr>
      <w:r>
        <w:t>October</w:t>
      </w:r>
    </w:p>
    <w:p w14:paraId="4F29B92C" w14:textId="3A7ECD76" w:rsidR="00796859" w:rsidRDefault="00796859" w:rsidP="00796859">
      <w:r>
        <w:t>Week 1</w:t>
      </w:r>
      <w:r w:rsidR="00DE3C18">
        <w:t xml:space="preserve"> (IPR </w:t>
      </w:r>
      <w:r w:rsidR="00634681">
        <w:t xml:space="preserve">and IDV </w:t>
      </w:r>
      <w:r w:rsidR="00DE3C18">
        <w:t>due)</w:t>
      </w:r>
      <w:r w:rsidR="007F0CB6">
        <w:t xml:space="preserve">: </w:t>
      </w:r>
      <w:r w:rsidR="009A627B">
        <w:t>Analysis</w:t>
      </w:r>
      <w:r w:rsidR="007F0CB6">
        <w:t xml:space="preserve"> </w:t>
      </w:r>
    </w:p>
    <w:p w14:paraId="0EB1A34E" w14:textId="1BAAD267" w:rsidR="00796859" w:rsidRDefault="00796859" w:rsidP="00796859">
      <w:r>
        <w:t>Week 2</w:t>
      </w:r>
      <w:r w:rsidR="00A524F8">
        <w:t xml:space="preserve">: </w:t>
      </w:r>
      <w:r w:rsidR="009A627B">
        <w:t>Analysis</w:t>
      </w:r>
    </w:p>
    <w:p w14:paraId="4FD2A467" w14:textId="7C4DEC9F" w:rsidR="00796859" w:rsidRDefault="00796859" w:rsidP="00796859">
      <w:r>
        <w:t>Week 3</w:t>
      </w:r>
      <w:r w:rsidR="0053307C">
        <w:t xml:space="preserve"> (SCP 5)</w:t>
      </w:r>
      <w:r w:rsidR="00A524F8">
        <w:t>:</w:t>
      </w:r>
      <w:r w:rsidR="00A524F8" w:rsidRPr="00A524F8">
        <w:t xml:space="preserve"> </w:t>
      </w:r>
      <w:r w:rsidR="009A627B">
        <w:t>Analysis</w:t>
      </w:r>
    </w:p>
    <w:p w14:paraId="29877BAB" w14:textId="7DA749B3" w:rsidR="00796859" w:rsidRDefault="00796859" w:rsidP="00796859">
      <w:r>
        <w:t>Week 4</w:t>
      </w:r>
      <w:r w:rsidR="00634681">
        <w:t xml:space="preserve">: </w:t>
      </w:r>
      <w:r w:rsidR="009A627B">
        <w:t>Analysis</w:t>
      </w:r>
    </w:p>
    <w:p w14:paraId="4DA01A33" w14:textId="61378C5A" w:rsidR="00796859" w:rsidRPr="00874AA1" w:rsidRDefault="00796859" w:rsidP="00796859">
      <w:pPr>
        <w:pStyle w:val="Heading4"/>
      </w:pPr>
      <w:r>
        <w:t>November</w:t>
      </w:r>
    </w:p>
    <w:p w14:paraId="7227A0B8" w14:textId="0676D435" w:rsidR="009A627B" w:rsidRDefault="00796859" w:rsidP="00796859">
      <w:r>
        <w:t>Week 1</w:t>
      </w:r>
      <w:r w:rsidR="00FB4D08">
        <w:t xml:space="preserve">: </w:t>
      </w:r>
      <w:r w:rsidR="000B3A94">
        <w:t>FPR – Ethics, Problem Statement and Aims / Objectives</w:t>
      </w:r>
    </w:p>
    <w:p w14:paraId="082CD791" w14:textId="20CB7819" w:rsidR="00796859" w:rsidRDefault="00796859" w:rsidP="00796859">
      <w:r>
        <w:t>Week 2</w:t>
      </w:r>
      <w:r w:rsidR="0053307C">
        <w:t xml:space="preserve"> (SCP 6)</w:t>
      </w:r>
      <w:r w:rsidR="00FB4D08">
        <w:t>:</w:t>
      </w:r>
      <w:r w:rsidR="0094126E">
        <w:t xml:space="preserve"> </w:t>
      </w:r>
      <w:r w:rsidR="000B3A94">
        <w:t>FPR – Research Question, Methods and Methodology</w:t>
      </w:r>
    </w:p>
    <w:p w14:paraId="3B568076" w14:textId="71EAAD22" w:rsidR="00796859" w:rsidRDefault="00796859" w:rsidP="00796859">
      <w:r>
        <w:t>Week 3</w:t>
      </w:r>
      <w:r w:rsidR="00FB4D08">
        <w:t>:</w:t>
      </w:r>
      <w:r w:rsidR="00AB0C36">
        <w:t xml:space="preserve"> </w:t>
      </w:r>
      <w:r w:rsidR="000B3A94">
        <w:t>FPR – Application and Evaluation</w:t>
      </w:r>
    </w:p>
    <w:p w14:paraId="008AFDD9" w14:textId="39A89882" w:rsidR="00796859" w:rsidRDefault="00796859" w:rsidP="00796859">
      <w:r>
        <w:t>Week 4</w:t>
      </w:r>
      <w:r w:rsidR="00FB4D08">
        <w:t>:</w:t>
      </w:r>
      <w:r w:rsidR="003E0C7A" w:rsidRPr="003E0C7A">
        <w:t xml:space="preserve"> </w:t>
      </w:r>
      <w:r w:rsidR="000B3A94">
        <w:t>FPR – Application and Evaluation</w:t>
      </w:r>
    </w:p>
    <w:p w14:paraId="2C17ED20" w14:textId="1B1969D5" w:rsidR="00796859" w:rsidRDefault="00796859" w:rsidP="00796859">
      <w:r>
        <w:t>Week 5</w:t>
      </w:r>
      <w:r w:rsidR="00FB4D08">
        <w:t>:</w:t>
      </w:r>
      <w:r w:rsidR="00063873" w:rsidRPr="00063873">
        <w:t xml:space="preserve"> </w:t>
      </w:r>
      <w:r w:rsidR="000B3A94">
        <w:t>FPR – Discussion, Conclusions, Future Developments</w:t>
      </w:r>
    </w:p>
    <w:p w14:paraId="2CF09E2C" w14:textId="30AF7B00" w:rsidR="00796859" w:rsidRPr="00874AA1" w:rsidRDefault="00796859" w:rsidP="00796859">
      <w:pPr>
        <w:pStyle w:val="Heading4"/>
      </w:pPr>
      <w:r>
        <w:t>December</w:t>
      </w:r>
    </w:p>
    <w:p w14:paraId="25F0C4A5" w14:textId="2BFDF270" w:rsidR="00796859" w:rsidRDefault="00796859" w:rsidP="00796859">
      <w:r>
        <w:t>Week 1</w:t>
      </w:r>
      <w:r w:rsidR="00FB4D08">
        <w:t>:</w:t>
      </w:r>
      <w:r w:rsidR="00DF23AE">
        <w:t xml:space="preserve"> </w:t>
      </w:r>
      <w:r w:rsidR="000B3A94">
        <w:t>FPR – Discussion, Conclusions, Future Developments</w:t>
      </w:r>
    </w:p>
    <w:p w14:paraId="20B4AC6F" w14:textId="200A1CDC" w:rsidR="00796859" w:rsidRDefault="00796859" w:rsidP="00796859">
      <w:r>
        <w:t>Week 2</w:t>
      </w:r>
      <w:r w:rsidR="00FB4D08">
        <w:t>:</w:t>
      </w:r>
      <w:r w:rsidR="00DF23AE">
        <w:t xml:space="preserve"> </w:t>
      </w:r>
      <w:r w:rsidR="003E0C7A">
        <w:t xml:space="preserve">FPR </w:t>
      </w:r>
      <w:r w:rsidR="00DC6927">
        <w:t>–</w:t>
      </w:r>
      <w:r w:rsidR="003E0C7A">
        <w:t xml:space="preserve"> Discussion</w:t>
      </w:r>
      <w:r w:rsidR="00DC6927">
        <w:t>, Conclusions, Future Developments</w:t>
      </w:r>
    </w:p>
    <w:p w14:paraId="4E47E488" w14:textId="264040EE" w:rsidR="00796859" w:rsidRDefault="00796859" w:rsidP="00796859">
      <w:r>
        <w:t>Week 3</w:t>
      </w:r>
      <w:r w:rsidR="00FB4D08">
        <w:t>:</w:t>
      </w:r>
      <w:r w:rsidR="00DF23AE" w:rsidRPr="00DF23AE">
        <w:t xml:space="preserve"> </w:t>
      </w:r>
      <w:r w:rsidR="00DF23AE">
        <w:t>FPR</w:t>
      </w:r>
      <w:r w:rsidR="00DC6927">
        <w:t xml:space="preserve"> – finish for first draft, </w:t>
      </w:r>
      <w:r w:rsidR="00AF3410">
        <w:t>submit to supervisor for review</w:t>
      </w:r>
    </w:p>
    <w:p w14:paraId="6E1F1266" w14:textId="3E7458FF" w:rsidR="00796859" w:rsidRDefault="00796859" w:rsidP="00796859">
      <w:r>
        <w:t>Week 4</w:t>
      </w:r>
      <w:r w:rsidR="006D0BB0">
        <w:t xml:space="preserve">: </w:t>
      </w:r>
      <w:r w:rsidR="008967CC">
        <w:t>FDV</w:t>
      </w:r>
    </w:p>
    <w:p w14:paraId="3911BBE1" w14:textId="00194D12" w:rsidR="00796859" w:rsidRPr="00874AA1" w:rsidRDefault="00796859" w:rsidP="00796859">
      <w:pPr>
        <w:pStyle w:val="Heading4"/>
      </w:pPr>
      <w:r>
        <w:t>January 2020</w:t>
      </w:r>
    </w:p>
    <w:p w14:paraId="78618512" w14:textId="0C1CF1BF" w:rsidR="00796859" w:rsidRDefault="00796859" w:rsidP="00796859">
      <w:r>
        <w:t>Week 1</w:t>
      </w:r>
      <w:r w:rsidR="00D97AAF">
        <w:t>:</w:t>
      </w:r>
      <w:r w:rsidR="006D0BB0">
        <w:t xml:space="preserve"> Final amendments</w:t>
      </w:r>
    </w:p>
    <w:p w14:paraId="438D0427" w14:textId="7638F4C6" w:rsidR="00654EA6" w:rsidRDefault="00796859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t>Week 2</w:t>
      </w:r>
      <w:r w:rsidR="006A53DC">
        <w:t xml:space="preserve"> (FPR and FDV due)</w:t>
      </w:r>
      <w:r w:rsidR="00D97AAF">
        <w:t>:</w:t>
      </w:r>
      <w:r w:rsidR="006D0BB0">
        <w:t xml:space="preserve"> Final amendments</w:t>
      </w:r>
      <w:r w:rsidR="00654EA6">
        <w:br w:type="page"/>
      </w:r>
    </w:p>
    <w:p w14:paraId="091907E8" w14:textId="492EF507" w:rsidR="00487905" w:rsidRPr="00874AA1" w:rsidRDefault="00487905" w:rsidP="00487905">
      <w:pPr>
        <w:pStyle w:val="Heading1"/>
      </w:pPr>
      <w:r>
        <w:lastRenderedPageBreak/>
        <w:t>Resources</w:t>
      </w:r>
      <w:r w:rsidR="00114B7B">
        <w:t xml:space="preserve"> </w:t>
      </w:r>
    </w:p>
    <w:p w14:paraId="141E097D" w14:textId="4C1E0EA9" w:rsidR="00422933" w:rsidRPr="0014234C" w:rsidRDefault="00422933" w:rsidP="0014234C">
      <w:r>
        <w:t xml:space="preserve">I </w:t>
      </w:r>
      <w:r w:rsidRPr="0014234C">
        <w:t xml:space="preserve">will require access to </w:t>
      </w:r>
      <w:r w:rsidR="00451429" w:rsidRPr="0014234C">
        <w:t>training data</w:t>
      </w:r>
      <w:r w:rsidRPr="0014234C">
        <w:t xml:space="preserve"> belonging to the client:</w:t>
      </w:r>
    </w:p>
    <w:p w14:paraId="476A34E7" w14:textId="51FDBE50" w:rsidR="00154D68" w:rsidRPr="0014234C" w:rsidRDefault="00451429" w:rsidP="0014234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4234C">
        <w:rPr>
          <w:sz w:val="24"/>
          <w:szCs w:val="24"/>
        </w:rPr>
        <w:t>Sanitised email records</w:t>
      </w:r>
      <w:r w:rsidR="00A12D2D" w:rsidRPr="0014234C">
        <w:rPr>
          <w:sz w:val="24"/>
          <w:szCs w:val="24"/>
        </w:rPr>
        <w:t xml:space="preserve"> from the technical support mailboxes</w:t>
      </w:r>
    </w:p>
    <w:p w14:paraId="3EC53C13" w14:textId="1C8B0DF5" w:rsidR="0074408F" w:rsidRPr="0014234C" w:rsidRDefault="0074408F" w:rsidP="0014234C"/>
    <w:p w14:paraId="1DA3207C" w14:textId="486D3ECE" w:rsidR="0074408F" w:rsidRPr="0014234C" w:rsidRDefault="0074408F" w:rsidP="0014234C">
      <w:r w:rsidRPr="0014234C">
        <w:t>Together with some resources that I hold privately:</w:t>
      </w:r>
    </w:p>
    <w:p w14:paraId="48D817E8" w14:textId="785E258B" w:rsidR="000764EF" w:rsidRPr="0014234C" w:rsidRDefault="00E27961" w:rsidP="0014234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4234C">
        <w:rPr>
          <w:sz w:val="24"/>
          <w:szCs w:val="24"/>
        </w:rPr>
        <w:t>VS Code (Integrated development environment)</w:t>
      </w:r>
      <w:r w:rsidR="00233160" w:rsidRPr="0014234C">
        <w:rPr>
          <w:sz w:val="24"/>
          <w:szCs w:val="24"/>
        </w:rPr>
        <w:t xml:space="preserve"> with Python (Anaconda distribution)</w:t>
      </w:r>
    </w:p>
    <w:p w14:paraId="3E188E82" w14:textId="389306FA" w:rsidR="00233160" w:rsidRPr="0014234C" w:rsidRDefault="00233160" w:rsidP="0014234C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14234C">
        <w:rPr>
          <w:sz w:val="24"/>
          <w:szCs w:val="24"/>
        </w:rPr>
        <w:t>Keras</w:t>
      </w:r>
      <w:proofErr w:type="spellEnd"/>
      <w:r w:rsidRPr="0014234C">
        <w:rPr>
          <w:sz w:val="24"/>
          <w:szCs w:val="24"/>
        </w:rPr>
        <w:t xml:space="preserve">, </w:t>
      </w:r>
      <w:r w:rsidR="00BC2611" w:rsidRPr="0014234C">
        <w:rPr>
          <w:sz w:val="24"/>
          <w:szCs w:val="24"/>
        </w:rPr>
        <w:t>Tensor</w:t>
      </w:r>
      <w:r w:rsidR="00594FCA" w:rsidRPr="0014234C">
        <w:rPr>
          <w:sz w:val="24"/>
          <w:szCs w:val="24"/>
        </w:rPr>
        <w:t>F</w:t>
      </w:r>
      <w:r w:rsidR="00BC2611" w:rsidRPr="0014234C">
        <w:rPr>
          <w:sz w:val="24"/>
          <w:szCs w:val="24"/>
        </w:rPr>
        <w:t xml:space="preserve">low, </w:t>
      </w:r>
      <w:proofErr w:type="spellStart"/>
      <w:r w:rsidRPr="0014234C">
        <w:rPr>
          <w:sz w:val="24"/>
          <w:szCs w:val="24"/>
        </w:rPr>
        <w:t>PyInstaller</w:t>
      </w:r>
      <w:proofErr w:type="spellEnd"/>
      <w:r w:rsidR="00BC2611" w:rsidRPr="0014234C">
        <w:rPr>
          <w:sz w:val="24"/>
          <w:szCs w:val="24"/>
        </w:rPr>
        <w:t xml:space="preserve"> and </w:t>
      </w:r>
      <w:proofErr w:type="spellStart"/>
      <w:r w:rsidR="00BC2611" w:rsidRPr="0014234C">
        <w:rPr>
          <w:sz w:val="24"/>
          <w:szCs w:val="24"/>
        </w:rPr>
        <w:t>Pyzmail</w:t>
      </w:r>
      <w:proofErr w:type="spellEnd"/>
      <w:r w:rsidR="00BC2611" w:rsidRPr="0014234C">
        <w:rPr>
          <w:sz w:val="24"/>
          <w:szCs w:val="24"/>
        </w:rPr>
        <w:t xml:space="preserve"> libraries</w:t>
      </w:r>
    </w:p>
    <w:p w14:paraId="7B7F882C" w14:textId="1B88F253" w:rsidR="00230136" w:rsidRPr="0014234C" w:rsidRDefault="00230136" w:rsidP="0014234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4234C">
        <w:rPr>
          <w:sz w:val="24"/>
          <w:szCs w:val="24"/>
        </w:rPr>
        <w:t>A GPU-enabled computer to build and train neural network models</w:t>
      </w:r>
    </w:p>
    <w:p w14:paraId="27AEE34F" w14:textId="63768206" w:rsidR="000308D1" w:rsidRPr="0014234C" w:rsidRDefault="000308D1" w:rsidP="0014234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4234C">
        <w:rPr>
          <w:sz w:val="24"/>
          <w:szCs w:val="24"/>
        </w:rPr>
        <w:t xml:space="preserve">Access to a private </w:t>
      </w:r>
      <w:proofErr w:type="spellStart"/>
      <w:r w:rsidRPr="0014234C">
        <w:rPr>
          <w:sz w:val="24"/>
          <w:szCs w:val="24"/>
        </w:rPr>
        <w:t>github</w:t>
      </w:r>
      <w:proofErr w:type="spellEnd"/>
      <w:r w:rsidRPr="0014234C">
        <w:rPr>
          <w:sz w:val="24"/>
          <w:szCs w:val="24"/>
        </w:rPr>
        <w:t xml:space="preserve"> repository</w:t>
      </w:r>
    </w:p>
    <w:p w14:paraId="0A1C66F4" w14:textId="77777777" w:rsidR="00BC2611" w:rsidRPr="0014234C" w:rsidRDefault="00BC2611" w:rsidP="0014234C"/>
    <w:p w14:paraId="7AED42A9" w14:textId="44867990" w:rsidR="0074408F" w:rsidRPr="0014234C" w:rsidRDefault="0074408F" w:rsidP="0014234C">
      <w:r w:rsidRPr="0014234C">
        <w:t xml:space="preserve">And some skills that I have acquired </w:t>
      </w:r>
      <w:r w:rsidR="004A31AA" w:rsidRPr="0014234C">
        <w:t>during</w:t>
      </w:r>
      <w:r w:rsidRPr="0014234C">
        <w:t xml:space="preserve"> </w:t>
      </w:r>
      <w:r w:rsidR="00144B32" w:rsidRPr="0014234C">
        <w:t>my</w:t>
      </w:r>
      <w:r w:rsidRPr="0014234C">
        <w:t xml:space="preserve"> research:</w:t>
      </w:r>
    </w:p>
    <w:p w14:paraId="0EE7661E" w14:textId="54671810" w:rsidR="00BC2611" w:rsidRPr="0014234C" w:rsidRDefault="00594FCA" w:rsidP="0014234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4234C">
        <w:rPr>
          <w:sz w:val="24"/>
          <w:szCs w:val="24"/>
        </w:rPr>
        <w:t xml:space="preserve">General python programming </w:t>
      </w:r>
    </w:p>
    <w:p w14:paraId="12130FA2" w14:textId="3254292F" w:rsidR="000308D1" w:rsidRPr="0014234C" w:rsidRDefault="000308D1" w:rsidP="0014234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4234C">
        <w:rPr>
          <w:sz w:val="24"/>
          <w:szCs w:val="24"/>
        </w:rPr>
        <w:t xml:space="preserve">Using source control to </w:t>
      </w:r>
      <w:r w:rsidR="00E231D1" w:rsidRPr="0014234C">
        <w:rPr>
          <w:sz w:val="24"/>
          <w:szCs w:val="24"/>
        </w:rPr>
        <w:t>back up and maintain project</w:t>
      </w:r>
      <w:r w:rsidR="007D6E10" w:rsidRPr="0014234C">
        <w:rPr>
          <w:sz w:val="24"/>
          <w:szCs w:val="24"/>
        </w:rPr>
        <w:t>s</w:t>
      </w:r>
    </w:p>
    <w:p w14:paraId="1A39A70C" w14:textId="1DC0B823" w:rsidR="00627C32" w:rsidRPr="0014234C" w:rsidRDefault="00627C32" w:rsidP="0014234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4234C">
        <w:rPr>
          <w:sz w:val="24"/>
          <w:szCs w:val="24"/>
        </w:rPr>
        <w:t xml:space="preserve">Manipulating </w:t>
      </w:r>
      <w:proofErr w:type="spellStart"/>
      <w:r w:rsidRPr="0014234C">
        <w:rPr>
          <w:sz w:val="24"/>
          <w:szCs w:val="24"/>
        </w:rPr>
        <w:t>Numpy</w:t>
      </w:r>
      <w:proofErr w:type="spellEnd"/>
      <w:r w:rsidRPr="0014234C">
        <w:rPr>
          <w:sz w:val="24"/>
          <w:szCs w:val="24"/>
        </w:rPr>
        <w:t xml:space="preserve"> arrays in Python</w:t>
      </w:r>
    </w:p>
    <w:p w14:paraId="73ACADAD" w14:textId="3BA8A6C1" w:rsidR="0072512F" w:rsidRPr="0014234C" w:rsidRDefault="00627C32" w:rsidP="0014234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4234C">
        <w:rPr>
          <w:sz w:val="24"/>
          <w:szCs w:val="24"/>
        </w:rPr>
        <w:t xml:space="preserve">Manipulating Pandas </w:t>
      </w:r>
      <w:proofErr w:type="spellStart"/>
      <w:r w:rsidRPr="0014234C">
        <w:rPr>
          <w:sz w:val="24"/>
          <w:szCs w:val="24"/>
        </w:rPr>
        <w:t>dataframes</w:t>
      </w:r>
      <w:proofErr w:type="spellEnd"/>
      <w:r w:rsidRPr="0014234C">
        <w:rPr>
          <w:sz w:val="24"/>
          <w:szCs w:val="24"/>
        </w:rPr>
        <w:t xml:space="preserve"> in Python</w:t>
      </w:r>
      <w:r w:rsidR="0072512F" w:rsidRPr="0014234C">
        <w:rPr>
          <w:sz w:val="24"/>
          <w:szCs w:val="24"/>
        </w:rPr>
        <w:t xml:space="preserve"> </w:t>
      </w:r>
    </w:p>
    <w:p w14:paraId="5E6706A4" w14:textId="76F8BAC7" w:rsidR="00627C32" w:rsidRPr="0014234C" w:rsidRDefault="0072512F" w:rsidP="0014234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4234C">
        <w:rPr>
          <w:sz w:val="24"/>
          <w:szCs w:val="24"/>
        </w:rPr>
        <w:t xml:space="preserve">Serializing </w:t>
      </w:r>
      <w:r w:rsidR="002B50E2" w:rsidRPr="0014234C">
        <w:rPr>
          <w:sz w:val="24"/>
          <w:szCs w:val="24"/>
        </w:rPr>
        <w:t xml:space="preserve">and deserializing Python data structures using </w:t>
      </w:r>
      <w:r w:rsidR="00362D3B" w:rsidRPr="0014234C">
        <w:rPr>
          <w:sz w:val="24"/>
          <w:szCs w:val="24"/>
        </w:rPr>
        <w:t>PKL files</w:t>
      </w:r>
    </w:p>
    <w:p w14:paraId="3340D3AE" w14:textId="77777777" w:rsidR="007D6E10" w:rsidRPr="0014234C" w:rsidRDefault="00594FCA" w:rsidP="0014234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4234C">
        <w:rPr>
          <w:sz w:val="24"/>
          <w:szCs w:val="24"/>
        </w:rPr>
        <w:t xml:space="preserve">Building models using </w:t>
      </w:r>
      <w:proofErr w:type="spellStart"/>
      <w:r w:rsidRPr="0014234C">
        <w:rPr>
          <w:sz w:val="24"/>
          <w:szCs w:val="24"/>
        </w:rPr>
        <w:t>Keras</w:t>
      </w:r>
      <w:proofErr w:type="spellEnd"/>
      <w:r w:rsidRPr="0014234C">
        <w:rPr>
          <w:sz w:val="24"/>
          <w:szCs w:val="24"/>
        </w:rPr>
        <w:t xml:space="preserve"> (</w:t>
      </w:r>
      <w:r w:rsidR="00843A5B" w:rsidRPr="0014234C">
        <w:rPr>
          <w:sz w:val="24"/>
          <w:szCs w:val="24"/>
        </w:rPr>
        <w:t>incorporating</w:t>
      </w:r>
      <w:r w:rsidRPr="0014234C">
        <w:rPr>
          <w:sz w:val="24"/>
          <w:szCs w:val="24"/>
        </w:rPr>
        <w:t xml:space="preserve"> TensorFlow)</w:t>
      </w:r>
    </w:p>
    <w:p w14:paraId="153E1748" w14:textId="482E4CB0" w:rsidR="00FB0C59" w:rsidRPr="00874AA1" w:rsidRDefault="007D6E10" w:rsidP="0014234C">
      <w:r w:rsidRPr="00874AA1">
        <w:t xml:space="preserve"> </w:t>
      </w:r>
    </w:p>
    <w:p w14:paraId="6B83B6EF" w14:textId="0A0FF1E3" w:rsidR="00487905" w:rsidRPr="00874AA1" w:rsidRDefault="00487905" w:rsidP="00487905">
      <w:pPr>
        <w:pStyle w:val="Heading1"/>
      </w:pPr>
      <w:r>
        <w:t>Relation to target award</w:t>
      </w:r>
      <w:r w:rsidR="00BD6E38">
        <w:t xml:space="preserve"> </w:t>
      </w:r>
    </w:p>
    <w:p w14:paraId="6D02E734" w14:textId="126A20F5" w:rsidR="00C2414A" w:rsidRPr="00621EA4" w:rsidRDefault="006C1406" w:rsidP="0014234C">
      <w:r w:rsidRPr="004A31AA">
        <w:t xml:space="preserve">There are a number of components or aspects of this project that make it </w:t>
      </w:r>
      <w:r w:rsidR="00B97E82" w:rsidRPr="004A31AA">
        <w:t xml:space="preserve">suitable for a </w:t>
      </w:r>
      <w:proofErr w:type="gramStart"/>
      <w:r w:rsidR="00B97E82" w:rsidRPr="004A31AA">
        <w:t>Master’s</w:t>
      </w:r>
      <w:proofErr w:type="gramEnd"/>
      <w:r w:rsidR="00B97E82" w:rsidRPr="004A31AA">
        <w:t xml:space="preserve"> level Computer Science Proje</w:t>
      </w:r>
      <w:r w:rsidR="004A31AA">
        <w:t>ct:</w:t>
      </w:r>
    </w:p>
    <w:p w14:paraId="4C386D28" w14:textId="19DCB4D1" w:rsidR="002A35F4" w:rsidRPr="0014234C" w:rsidRDefault="00E17BAD" w:rsidP="0014234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4234C">
        <w:rPr>
          <w:sz w:val="24"/>
          <w:szCs w:val="24"/>
        </w:rPr>
        <w:t>Analysing results to</w:t>
      </w:r>
      <w:r w:rsidR="006C17AA" w:rsidRPr="0014234C">
        <w:rPr>
          <w:sz w:val="24"/>
          <w:szCs w:val="24"/>
        </w:rPr>
        <w:t xml:space="preserve"> build, debug and</w:t>
      </w:r>
      <w:r w:rsidRPr="0014234C">
        <w:rPr>
          <w:sz w:val="24"/>
          <w:szCs w:val="24"/>
        </w:rPr>
        <w:t xml:space="preserve"> optimise software</w:t>
      </w:r>
    </w:p>
    <w:p w14:paraId="167E5E82" w14:textId="68ACC228" w:rsidR="007B1D4F" w:rsidRPr="0014234C" w:rsidRDefault="00E159B3" w:rsidP="0014234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4234C">
        <w:rPr>
          <w:sz w:val="24"/>
          <w:szCs w:val="24"/>
        </w:rPr>
        <w:t>Designing, building and training Neural Networks</w:t>
      </w:r>
      <w:r w:rsidR="00C2414A" w:rsidRPr="0014234C">
        <w:rPr>
          <w:sz w:val="24"/>
          <w:szCs w:val="24"/>
        </w:rPr>
        <w:t xml:space="preserve"> </w:t>
      </w:r>
    </w:p>
    <w:p w14:paraId="33ADEE36" w14:textId="23024ABE" w:rsidR="00401BFD" w:rsidRPr="0014234C" w:rsidRDefault="00401BFD" w:rsidP="0014234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4234C">
        <w:rPr>
          <w:sz w:val="24"/>
          <w:szCs w:val="24"/>
        </w:rPr>
        <w:t xml:space="preserve">Programming using </w:t>
      </w:r>
      <w:r w:rsidR="001B05C7" w:rsidRPr="0014234C">
        <w:rPr>
          <w:sz w:val="24"/>
          <w:szCs w:val="24"/>
        </w:rPr>
        <w:t>efficient, readable code</w:t>
      </w:r>
      <w:r w:rsidRPr="0014234C">
        <w:rPr>
          <w:sz w:val="24"/>
          <w:szCs w:val="24"/>
        </w:rPr>
        <w:t xml:space="preserve"> </w:t>
      </w:r>
    </w:p>
    <w:p w14:paraId="123D7CCE" w14:textId="364C19FB" w:rsidR="00F816C5" w:rsidRPr="0014234C" w:rsidRDefault="00E159B3" w:rsidP="0014234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4234C">
        <w:rPr>
          <w:sz w:val="24"/>
          <w:szCs w:val="24"/>
        </w:rPr>
        <w:t xml:space="preserve">Using a modern programming language (Python) </w:t>
      </w:r>
      <w:r w:rsidR="00F816C5" w:rsidRPr="0014234C">
        <w:rPr>
          <w:sz w:val="24"/>
          <w:szCs w:val="24"/>
        </w:rPr>
        <w:t>and tools (</w:t>
      </w:r>
      <w:proofErr w:type="spellStart"/>
      <w:r w:rsidR="00F816C5" w:rsidRPr="0014234C">
        <w:rPr>
          <w:sz w:val="24"/>
          <w:szCs w:val="24"/>
        </w:rPr>
        <w:t>github</w:t>
      </w:r>
      <w:proofErr w:type="spellEnd"/>
      <w:r w:rsidR="00F816C5" w:rsidRPr="0014234C">
        <w:rPr>
          <w:sz w:val="24"/>
          <w:szCs w:val="24"/>
        </w:rPr>
        <w:t>)</w:t>
      </w:r>
    </w:p>
    <w:p w14:paraId="476C2D7F" w14:textId="59621D83" w:rsidR="00E159B3" w:rsidRPr="0014234C" w:rsidRDefault="00F816C5" w:rsidP="0014234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4234C">
        <w:rPr>
          <w:sz w:val="24"/>
          <w:szCs w:val="24"/>
        </w:rPr>
        <w:t>Working with a real client to achieve a goal using software</w:t>
      </w:r>
    </w:p>
    <w:p w14:paraId="6B89E695" w14:textId="772CFCE3" w:rsidR="002D7C89" w:rsidRPr="00B97E82" w:rsidRDefault="002D7C89" w:rsidP="00A21B8C">
      <w:pPr>
        <w:pStyle w:val="Normal-Indented"/>
        <w:ind w:left="0"/>
        <w:rPr>
          <w:rFonts w:ascii="Arial" w:hAnsi="Arial" w:cs="Arial"/>
          <w:szCs w:val="22"/>
        </w:rPr>
      </w:pPr>
      <w:r>
        <w:br w:type="page"/>
      </w:r>
      <w:r w:rsidR="00A21B8C" w:rsidRPr="00A21B8C">
        <w:rPr>
          <w:rFonts w:ascii="Arial" w:hAnsi="Arial" w:cs="Arial"/>
          <w:szCs w:val="22"/>
        </w:rPr>
        <w:lastRenderedPageBreak/>
        <w:t>-</w:t>
      </w:r>
      <w:r w:rsidR="00A21B8C">
        <w:t xml:space="preserve"> </w:t>
      </w:r>
    </w:p>
    <w:p w14:paraId="24B00058" w14:textId="2C350F36" w:rsidR="00563FE4" w:rsidRDefault="00487905" w:rsidP="00874AA1">
      <w:pPr>
        <w:pStyle w:val="Heading1"/>
      </w:pPr>
      <w:r>
        <w:t>Ethics approval</w:t>
      </w:r>
      <w:r w:rsidR="00114B7B">
        <w:t xml:space="preserve"> </w:t>
      </w:r>
    </w:p>
    <w:p w14:paraId="4CCF43A3" w14:textId="57B15C6E" w:rsidR="009541D6" w:rsidRDefault="009541D6" w:rsidP="009541D6">
      <w:r>
        <w:t xml:space="preserve">An application for Ethics Approval can be made by submitting an EC1 form to the project supervisor, together with the relevant appendices and supporting paperwork. </w:t>
      </w:r>
    </w:p>
    <w:p w14:paraId="77529C9C" w14:textId="326099EA" w:rsidR="00487905" w:rsidRDefault="0014234C" w:rsidP="0014234C">
      <w:r>
        <w:t xml:space="preserve">I will not require Ethics Approval for this project as I will be using anonymised data, containing no personally identifiable information. </w:t>
      </w:r>
      <w:bookmarkStart w:id="0" w:name="_GoBack"/>
      <w:bookmarkEnd w:id="0"/>
    </w:p>
    <w:p w14:paraId="374F0382" w14:textId="2E8A2D7E" w:rsidR="00487905" w:rsidRPr="00874AA1" w:rsidRDefault="00487905" w:rsidP="00487905">
      <w:pPr>
        <w:pStyle w:val="Heading1"/>
      </w:pPr>
      <w:r>
        <w:t xml:space="preserve">References </w:t>
      </w:r>
    </w:p>
    <w:p w14:paraId="1110ABA8" w14:textId="048FB8C0" w:rsidR="00F84AB5" w:rsidRDefault="00337046" w:rsidP="0014234C">
      <w:pPr>
        <w:rPr>
          <w:shd w:val="clear" w:color="auto" w:fill="FFFFFF"/>
        </w:rPr>
      </w:pPr>
      <w:r>
        <w:rPr>
          <w:shd w:val="clear" w:color="auto" w:fill="FFFFFF"/>
        </w:rPr>
        <w:t>Dwivedi, S. and Singh, V. (2013). Research and Reviews in Question Answering System. </w:t>
      </w:r>
      <w:r>
        <w:rPr>
          <w:i/>
          <w:iCs/>
          <w:shd w:val="clear" w:color="auto" w:fill="FFFFFF"/>
        </w:rPr>
        <w:t>Procedia Technology</w:t>
      </w:r>
      <w:r>
        <w:rPr>
          <w:shd w:val="clear" w:color="auto" w:fill="FFFFFF"/>
        </w:rPr>
        <w:t>, 10, pp.417-424.</w:t>
      </w:r>
    </w:p>
    <w:p w14:paraId="18AF4098" w14:textId="164DCC75" w:rsidR="00811112" w:rsidRDefault="00811112" w:rsidP="0014234C">
      <w:pPr>
        <w:rPr>
          <w:shd w:val="clear" w:color="auto" w:fill="FFFFFF"/>
        </w:rPr>
      </w:pPr>
    </w:p>
    <w:p w14:paraId="41A951B0" w14:textId="4D0C26B2" w:rsidR="00811112" w:rsidRDefault="00811112" w:rsidP="0014234C">
      <w:pPr>
        <w:rPr>
          <w:shd w:val="clear" w:color="auto" w:fill="FFFFFF"/>
        </w:rPr>
      </w:pPr>
      <w:r>
        <w:rPr>
          <w:shd w:val="clear" w:color="auto" w:fill="FFFFFF"/>
        </w:rPr>
        <w:t>Katz, B. (1997). Annotating the world wide web using natural language. In: </w:t>
      </w:r>
      <w:r>
        <w:rPr>
          <w:i/>
          <w:iCs/>
          <w:shd w:val="clear" w:color="auto" w:fill="FFFFFF"/>
        </w:rPr>
        <w:t>RIAO '97 Computer-Assisted Information Searching on Internet</w:t>
      </w:r>
      <w:r>
        <w:rPr>
          <w:shd w:val="clear" w:color="auto" w:fill="FFFFFF"/>
        </w:rPr>
        <w:t>. Paris: LE CENTRE DE HAUTES ETUDES INTERNATIONALES D'INFORMATIQUE DOCUMENTAIRE, pp.136 - 155.</w:t>
      </w:r>
    </w:p>
    <w:p w14:paraId="66355DCB" w14:textId="77777777" w:rsidR="00CF327E" w:rsidRDefault="00CF327E" w:rsidP="0014234C">
      <w:pPr>
        <w:rPr>
          <w:shd w:val="clear" w:color="auto" w:fill="FFFFFF"/>
        </w:rPr>
      </w:pPr>
    </w:p>
    <w:p w14:paraId="68EFB503" w14:textId="7E03A80C" w:rsidR="00CF327E" w:rsidRDefault="00CF327E" w:rsidP="0014234C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Jouppi</w:t>
      </w:r>
      <w:proofErr w:type="spellEnd"/>
      <w:r>
        <w:rPr>
          <w:shd w:val="clear" w:color="auto" w:fill="FFFFFF"/>
        </w:rPr>
        <w:t>, N. et al. (2017). In-</w:t>
      </w:r>
      <w:proofErr w:type="spellStart"/>
      <w:r>
        <w:rPr>
          <w:shd w:val="clear" w:color="auto" w:fill="FFFFFF"/>
        </w:rPr>
        <w:t>Datacenter</w:t>
      </w:r>
      <w:proofErr w:type="spellEnd"/>
      <w:r>
        <w:rPr>
          <w:shd w:val="clear" w:color="auto" w:fill="FFFFFF"/>
        </w:rPr>
        <w:t xml:space="preserve"> Performance Analysis of a Tensor Processing Unit. In: </w:t>
      </w:r>
      <w:r>
        <w:rPr>
          <w:i/>
          <w:iCs/>
          <w:shd w:val="clear" w:color="auto" w:fill="FFFFFF"/>
        </w:rPr>
        <w:t>44th International Symposium on Computer Architecture (ISCA)</w:t>
      </w:r>
      <w:r>
        <w:rPr>
          <w:shd w:val="clear" w:color="auto" w:fill="FFFFFF"/>
        </w:rPr>
        <w:t>. [online] Available at: https://arxiv.org/ftp/arxiv/papers/1704/1704.04760.pdf [Accessed 14 Jul. 2019].</w:t>
      </w:r>
    </w:p>
    <w:p w14:paraId="6D52BE4E" w14:textId="1A5BB08C" w:rsidR="007F32E0" w:rsidRDefault="007F32E0" w:rsidP="0014234C">
      <w:pPr>
        <w:rPr>
          <w:shd w:val="clear" w:color="auto" w:fill="FFFFFF"/>
        </w:rPr>
      </w:pPr>
    </w:p>
    <w:p w14:paraId="4A90A83A" w14:textId="5AFE3EDB" w:rsidR="007F32E0" w:rsidRDefault="007F32E0" w:rsidP="0014234C">
      <w:pPr>
        <w:rPr>
          <w:shd w:val="clear" w:color="auto" w:fill="FFFFFF"/>
        </w:rPr>
      </w:pPr>
      <w:r>
        <w:rPr>
          <w:shd w:val="clear" w:color="auto" w:fill="FFFFFF"/>
        </w:rPr>
        <w:t>Natural Language Computing Group (2017). </w:t>
      </w:r>
      <w:r>
        <w:rPr>
          <w:i/>
          <w:iCs/>
          <w:shd w:val="clear" w:color="auto" w:fill="FFFFFF"/>
        </w:rPr>
        <w:t>R-NET: MACHINE READING COMPREHENSION WITH SELF-MATCHING NETWORKS</w:t>
      </w:r>
      <w:r>
        <w:rPr>
          <w:shd w:val="clear" w:color="auto" w:fill="FFFFFF"/>
        </w:rPr>
        <w:t>. [online] Microsoft Research Asia, pp.1 - 11. Available at: https://www.microsoft.com/en-us/research/wp-content/uploads/2017/05/r-net.pdf [Accessed 14 Jul. 2019].</w:t>
      </w:r>
    </w:p>
    <w:p w14:paraId="66BE4939" w14:textId="2D0BFE9A" w:rsidR="003651B2" w:rsidRDefault="003651B2" w:rsidP="0014234C">
      <w:pPr>
        <w:rPr>
          <w:shd w:val="clear" w:color="auto" w:fill="FFFFFF"/>
        </w:rPr>
      </w:pPr>
    </w:p>
    <w:p w14:paraId="40332D31" w14:textId="47A2092A" w:rsidR="003651B2" w:rsidRDefault="003651B2" w:rsidP="0014234C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Rajpurkar</w:t>
      </w:r>
      <w:proofErr w:type="spellEnd"/>
      <w:r>
        <w:rPr>
          <w:shd w:val="clear" w:color="auto" w:fill="FFFFFF"/>
        </w:rPr>
        <w:t xml:space="preserve">, P. (2016). </w:t>
      </w:r>
      <w:proofErr w:type="spellStart"/>
      <w:r>
        <w:rPr>
          <w:shd w:val="clear" w:color="auto" w:fill="FFFFFF"/>
        </w:rPr>
        <w:t>SQuAD</w:t>
      </w:r>
      <w:proofErr w:type="spellEnd"/>
      <w:r>
        <w:rPr>
          <w:shd w:val="clear" w:color="auto" w:fill="FFFFFF"/>
        </w:rPr>
        <w:t>: 100,000+ Questions for Machine Comprehension of Text. In: </w:t>
      </w:r>
      <w:r>
        <w:rPr>
          <w:i/>
          <w:iCs/>
          <w:shd w:val="clear" w:color="auto" w:fill="FFFFFF"/>
        </w:rPr>
        <w:t>2016 Conference on Empirical Methods in Natural Language Processing</w:t>
      </w:r>
      <w:r>
        <w:rPr>
          <w:shd w:val="clear" w:color="auto" w:fill="FFFFFF"/>
        </w:rPr>
        <w:t>. New York: Association for Computational Linguistics, pp.2383 - 2392.</w:t>
      </w:r>
    </w:p>
    <w:p w14:paraId="2E46684D" w14:textId="5E1C15DB" w:rsidR="00C57F56" w:rsidRDefault="00C57F56" w:rsidP="0014234C">
      <w:pPr>
        <w:rPr>
          <w:shd w:val="clear" w:color="auto" w:fill="FFFFFF"/>
        </w:rPr>
      </w:pPr>
    </w:p>
    <w:p w14:paraId="767F6220" w14:textId="543DC84E" w:rsidR="00C57F56" w:rsidRDefault="00C57F56" w:rsidP="0014234C">
      <w:pPr>
        <w:rPr>
          <w:shd w:val="clear" w:color="auto" w:fill="FFFFFF"/>
        </w:rPr>
      </w:pPr>
      <w:r>
        <w:rPr>
          <w:shd w:val="clear" w:color="auto" w:fill="FFFFFF"/>
        </w:rPr>
        <w:t>Fawcett, T. (2015). </w:t>
      </w:r>
      <w:r>
        <w:rPr>
          <w:i/>
          <w:iCs/>
          <w:shd w:val="clear" w:color="auto" w:fill="FFFFFF"/>
        </w:rPr>
        <w:t>The Basics of Classifier Evaluation: Part 1</w:t>
      </w:r>
      <w:r>
        <w:rPr>
          <w:shd w:val="clear" w:color="auto" w:fill="FFFFFF"/>
        </w:rPr>
        <w:t>. [online] Silicon Valley Data Science. Available at: https://www.svds.com/the-basics-of-classifier-evaluation-part-1/ [Accessed 14 Jul. 2019].</w:t>
      </w:r>
    </w:p>
    <w:p w14:paraId="613A41FC" w14:textId="72A094BD" w:rsidR="000619B4" w:rsidRDefault="000619B4" w:rsidP="0014234C">
      <w:r>
        <w:rPr>
          <w:shd w:val="clear" w:color="auto" w:fill="FFFFFF"/>
        </w:rPr>
        <w:t>Nabi, J. (2018). </w:t>
      </w:r>
      <w:r>
        <w:rPr>
          <w:i/>
          <w:iCs/>
          <w:shd w:val="clear" w:color="auto" w:fill="FFFFFF"/>
        </w:rPr>
        <w:t xml:space="preserve">Machine Learning — Multiclass Classification with Imbalanced </w:t>
      </w:r>
      <w:proofErr w:type="gramStart"/>
      <w:r>
        <w:rPr>
          <w:i/>
          <w:iCs/>
          <w:shd w:val="clear" w:color="auto" w:fill="FFFFFF"/>
        </w:rPr>
        <w:t>Data-set</w:t>
      </w:r>
      <w:proofErr w:type="gramEnd"/>
      <w:r>
        <w:rPr>
          <w:shd w:val="clear" w:color="auto" w:fill="FFFFFF"/>
        </w:rPr>
        <w:t>. [online] Medium. Available at: https://towardsdatascience.com/machine-learning-multiclass-classification-with-imbalanced-data-set-29f6a177c1a [Accessed 14 Jul. 2019].</w:t>
      </w:r>
    </w:p>
    <w:sectPr w:rsidR="000619B4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8DFEA" w14:textId="77777777" w:rsidR="002D4293" w:rsidRDefault="002D4293" w:rsidP="00524988">
      <w:pPr>
        <w:spacing w:after="0" w:line="240" w:lineRule="auto"/>
      </w:pPr>
      <w:r>
        <w:separator/>
      </w:r>
    </w:p>
  </w:endnote>
  <w:endnote w:type="continuationSeparator" w:id="0">
    <w:p w14:paraId="39DB143C" w14:textId="77777777" w:rsidR="002D4293" w:rsidRDefault="002D4293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40B03" w14:textId="77777777" w:rsidR="002D4293" w:rsidRDefault="002D4293" w:rsidP="00524988">
      <w:pPr>
        <w:spacing w:after="0" w:line="240" w:lineRule="auto"/>
      </w:pPr>
      <w:r>
        <w:separator/>
      </w:r>
    </w:p>
  </w:footnote>
  <w:footnote w:type="continuationSeparator" w:id="0">
    <w:p w14:paraId="3F7B1439" w14:textId="77777777" w:rsidR="002D4293" w:rsidRDefault="002D4293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F63482"/>
    <w:multiLevelType w:val="hybridMultilevel"/>
    <w:tmpl w:val="544C3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D5D3C"/>
    <w:multiLevelType w:val="hybridMultilevel"/>
    <w:tmpl w:val="47F29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F034C"/>
    <w:multiLevelType w:val="hybridMultilevel"/>
    <w:tmpl w:val="3E4078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148D4"/>
    <w:multiLevelType w:val="hybridMultilevel"/>
    <w:tmpl w:val="519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D0081"/>
    <w:multiLevelType w:val="hybridMultilevel"/>
    <w:tmpl w:val="2BEEA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D670D"/>
    <w:multiLevelType w:val="hybridMultilevel"/>
    <w:tmpl w:val="44C4638C"/>
    <w:lvl w:ilvl="0" w:tplc="891A34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163D8"/>
    <w:multiLevelType w:val="hybridMultilevel"/>
    <w:tmpl w:val="89C6D344"/>
    <w:lvl w:ilvl="0" w:tplc="E0A4743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C57CF"/>
    <w:multiLevelType w:val="hybridMultilevel"/>
    <w:tmpl w:val="FCCA7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B0FE9"/>
    <w:multiLevelType w:val="hybridMultilevel"/>
    <w:tmpl w:val="FCCA7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D6962"/>
    <w:multiLevelType w:val="hybridMultilevel"/>
    <w:tmpl w:val="2B746D96"/>
    <w:lvl w:ilvl="0" w:tplc="891A34D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786F82"/>
    <w:multiLevelType w:val="hybridMultilevel"/>
    <w:tmpl w:val="FCCA7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C7AEE"/>
    <w:multiLevelType w:val="hybridMultilevel"/>
    <w:tmpl w:val="D27EA3CC"/>
    <w:lvl w:ilvl="0" w:tplc="891A34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664C6"/>
    <w:multiLevelType w:val="hybridMultilevel"/>
    <w:tmpl w:val="7B3C12FC"/>
    <w:lvl w:ilvl="0" w:tplc="891A34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3"/>
  </w:num>
  <w:num w:numId="8">
    <w:abstractNumId w:val="10"/>
  </w:num>
  <w:num w:numId="9">
    <w:abstractNumId w:val="3"/>
  </w:num>
  <w:num w:numId="10">
    <w:abstractNumId w:val="9"/>
  </w:num>
  <w:num w:numId="11">
    <w:abstractNumId w:val="14"/>
  </w:num>
  <w:num w:numId="12">
    <w:abstractNumId w:val="15"/>
  </w:num>
  <w:num w:numId="13">
    <w:abstractNumId w:val="12"/>
  </w:num>
  <w:num w:numId="14">
    <w:abstractNumId w:val="7"/>
  </w:num>
  <w:num w:numId="15">
    <w:abstractNumId w:val="2"/>
  </w:num>
  <w:num w:numId="16">
    <w:abstractNumId w:val="4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97"/>
    <w:rsid w:val="00007AB9"/>
    <w:rsid w:val="00007C22"/>
    <w:rsid w:val="00010737"/>
    <w:rsid w:val="000108D6"/>
    <w:rsid w:val="00015D8F"/>
    <w:rsid w:val="000308D1"/>
    <w:rsid w:val="00044941"/>
    <w:rsid w:val="0005706F"/>
    <w:rsid w:val="000619B4"/>
    <w:rsid w:val="00063873"/>
    <w:rsid w:val="00067D47"/>
    <w:rsid w:val="000759C1"/>
    <w:rsid w:val="000764EF"/>
    <w:rsid w:val="00076856"/>
    <w:rsid w:val="00083C11"/>
    <w:rsid w:val="00092BA3"/>
    <w:rsid w:val="0009412F"/>
    <w:rsid w:val="00097C80"/>
    <w:rsid w:val="000A3D14"/>
    <w:rsid w:val="000A655D"/>
    <w:rsid w:val="000B0897"/>
    <w:rsid w:val="000B3A94"/>
    <w:rsid w:val="000C006C"/>
    <w:rsid w:val="000C12EC"/>
    <w:rsid w:val="000C478E"/>
    <w:rsid w:val="001041A0"/>
    <w:rsid w:val="0011037E"/>
    <w:rsid w:val="00114235"/>
    <w:rsid w:val="00114B7B"/>
    <w:rsid w:val="00133996"/>
    <w:rsid w:val="00140176"/>
    <w:rsid w:val="0014234C"/>
    <w:rsid w:val="00144B32"/>
    <w:rsid w:val="00151A42"/>
    <w:rsid w:val="00154D68"/>
    <w:rsid w:val="00160184"/>
    <w:rsid w:val="00170CBD"/>
    <w:rsid w:val="001713B0"/>
    <w:rsid w:val="00177079"/>
    <w:rsid w:val="00183AB2"/>
    <w:rsid w:val="00187E4B"/>
    <w:rsid w:val="00187E51"/>
    <w:rsid w:val="001A139E"/>
    <w:rsid w:val="001A28DF"/>
    <w:rsid w:val="001B05C7"/>
    <w:rsid w:val="001B41D8"/>
    <w:rsid w:val="001B5FFF"/>
    <w:rsid w:val="001C254A"/>
    <w:rsid w:val="001C7098"/>
    <w:rsid w:val="001D51B7"/>
    <w:rsid w:val="001E3ADA"/>
    <w:rsid w:val="0020148A"/>
    <w:rsid w:val="002034CC"/>
    <w:rsid w:val="0021010A"/>
    <w:rsid w:val="00223DAC"/>
    <w:rsid w:val="002261A4"/>
    <w:rsid w:val="00227A8B"/>
    <w:rsid w:val="00230136"/>
    <w:rsid w:val="00233160"/>
    <w:rsid w:val="002365BB"/>
    <w:rsid w:val="00243CFB"/>
    <w:rsid w:val="00246217"/>
    <w:rsid w:val="002530CF"/>
    <w:rsid w:val="002549EF"/>
    <w:rsid w:val="00266011"/>
    <w:rsid w:val="00266065"/>
    <w:rsid w:val="00276158"/>
    <w:rsid w:val="0029112C"/>
    <w:rsid w:val="00292E11"/>
    <w:rsid w:val="002A01CF"/>
    <w:rsid w:val="002A35F4"/>
    <w:rsid w:val="002A39A4"/>
    <w:rsid w:val="002B50E2"/>
    <w:rsid w:val="002B58BA"/>
    <w:rsid w:val="002C6B09"/>
    <w:rsid w:val="002C6FF0"/>
    <w:rsid w:val="002C7AEE"/>
    <w:rsid w:val="002D4293"/>
    <w:rsid w:val="002D4554"/>
    <w:rsid w:val="002D61B1"/>
    <w:rsid w:val="002D7C89"/>
    <w:rsid w:val="002E25F1"/>
    <w:rsid w:val="002F1EA7"/>
    <w:rsid w:val="00300D1B"/>
    <w:rsid w:val="0030502C"/>
    <w:rsid w:val="003169C1"/>
    <w:rsid w:val="00320FFA"/>
    <w:rsid w:val="00322A16"/>
    <w:rsid w:val="00324BE4"/>
    <w:rsid w:val="00336F92"/>
    <w:rsid w:val="00337046"/>
    <w:rsid w:val="00355199"/>
    <w:rsid w:val="00362D3B"/>
    <w:rsid w:val="003651B2"/>
    <w:rsid w:val="003969D0"/>
    <w:rsid w:val="003A4B69"/>
    <w:rsid w:val="003C74B1"/>
    <w:rsid w:val="003D1866"/>
    <w:rsid w:val="003D46BC"/>
    <w:rsid w:val="003E0C7A"/>
    <w:rsid w:val="003E2550"/>
    <w:rsid w:val="003F0407"/>
    <w:rsid w:val="003F1869"/>
    <w:rsid w:val="003F28A1"/>
    <w:rsid w:val="003F2FC5"/>
    <w:rsid w:val="003F49B4"/>
    <w:rsid w:val="00401BFD"/>
    <w:rsid w:val="00405970"/>
    <w:rsid w:val="00411764"/>
    <w:rsid w:val="00412642"/>
    <w:rsid w:val="00412B36"/>
    <w:rsid w:val="00414305"/>
    <w:rsid w:val="004166B5"/>
    <w:rsid w:val="004171BA"/>
    <w:rsid w:val="00417EB9"/>
    <w:rsid w:val="004204CD"/>
    <w:rsid w:val="00421D01"/>
    <w:rsid w:val="00422933"/>
    <w:rsid w:val="0042542F"/>
    <w:rsid w:val="00432A3E"/>
    <w:rsid w:val="00440CB3"/>
    <w:rsid w:val="004430EA"/>
    <w:rsid w:val="00451429"/>
    <w:rsid w:val="00452F79"/>
    <w:rsid w:val="00467B67"/>
    <w:rsid w:val="00472853"/>
    <w:rsid w:val="00481FAD"/>
    <w:rsid w:val="00483FFD"/>
    <w:rsid w:val="00487905"/>
    <w:rsid w:val="0049426E"/>
    <w:rsid w:val="00494637"/>
    <w:rsid w:val="004A31AA"/>
    <w:rsid w:val="004A641A"/>
    <w:rsid w:val="004B2523"/>
    <w:rsid w:val="004B4708"/>
    <w:rsid w:val="004C1B5C"/>
    <w:rsid w:val="004C397C"/>
    <w:rsid w:val="004E146B"/>
    <w:rsid w:val="004F012B"/>
    <w:rsid w:val="0052372C"/>
    <w:rsid w:val="005244D5"/>
    <w:rsid w:val="00524988"/>
    <w:rsid w:val="00526900"/>
    <w:rsid w:val="0053051B"/>
    <w:rsid w:val="005308CC"/>
    <w:rsid w:val="0053307C"/>
    <w:rsid w:val="00537CB9"/>
    <w:rsid w:val="005446AB"/>
    <w:rsid w:val="0055368D"/>
    <w:rsid w:val="0056022B"/>
    <w:rsid w:val="00563FE4"/>
    <w:rsid w:val="005733DE"/>
    <w:rsid w:val="00575138"/>
    <w:rsid w:val="00575C9D"/>
    <w:rsid w:val="00580083"/>
    <w:rsid w:val="00581AD6"/>
    <w:rsid w:val="00582CAF"/>
    <w:rsid w:val="005854E9"/>
    <w:rsid w:val="00587098"/>
    <w:rsid w:val="00590EDA"/>
    <w:rsid w:val="0059172D"/>
    <w:rsid w:val="00594FCA"/>
    <w:rsid w:val="0059758D"/>
    <w:rsid w:val="00597B94"/>
    <w:rsid w:val="005B0FF0"/>
    <w:rsid w:val="005B3806"/>
    <w:rsid w:val="005B5D55"/>
    <w:rsid w:val="005C53DA"/>
    <w:rsid w:val="005D0283"/>
    <w:rsid w:val="005D3B4E"/>
    <w:rsid w:val="005E00CF"/>
    <w:rsid w:val="005E6F88"/>
    <w:rsid w:val="005F0781"/>
    <w:rsid w:val="00607343"/>
    <w:rsid w:val="00621EA4"/>
    <w:rsid w:val="0062632E"/>
    <w:rsid w:val="00627C32"/>
    <w:rsid w:val="00630897"/>
    <w:rsid w:val="00633A21"/>
    <w:rsid w:val="00634681"/>
    <w:rsid w:val="00635D86"/>
    <w:rsid w:val="00643B7C"/>
    <w:rsid w:val="006463E1"/>
    <w:rsid w:val="00650070"/>
    <w:rsid w:val="00654EA6"/>
    <w:rsid w:val="00673B45"/>
    <w:rsid w:val="00681351"/>
    <w:rsid w:val="006A121C"/>
    <w:rsid w:val="006A53DC"/>
    <w:rsid w:val="006B1646"/>
    <w:rsid w:val="006C1406"/>
    <w:rsid w:val="006C17AA"/>
    <w:rsid w:val="006D0BB0"/>
    <w:rsid w:val="006E0203"/>
    <w:rsid w:val="006E4EB8"/>
    <w:rsid w:val="006F190D"/>
    <w:rsid w:val="006F2856"/>
    <w:rsid w:val="007051EE"/>
    <w:rsid w:val="00706211"/>
    <w:rsid w:val="007079D6"/>
    <w:rsid w:val="00715EA5"/>
    <w:rsid w:val="00721716"/>
    <w:rsid w:val="0072512F"/>
    <w:rsid w:val="00731F1A"/>
    <w:rsid w:val="00732DE8"/>
    <w:rsid w:val="00737F60"/>
    <w:rsid w:val="0074408F"/>
    <w:rsid w:val="007750B2"/>
    <w:rsid w:val="00780199"/>
    <w:rsid w:val="00781179"/>
    <w:rsid w:val="00783197"/>
    <w:rsid w:val="007833BE"/>
    <w:rsid w:val="00796859"/>
    <w:rsid w:val="007A4BF7"/>
    <w:rsid w:val="007B1D4F"/>
    <w:rsid w:val="007B3470"/>
    <w:rsid w:val="007C5F57"/>
    <w:rsid w:val="007D6E10"/>
    <w:rsid w:val="007E4859"/>
    <w:rsid w:val="007F0CB6"/>
    <w:rsid w:val="007F32E0"/>
    <w:rsid w:val="008013AB"/>
    <w:rsid w:val="0080714F"/>
    <w:rsid w:val="00811112"/>
    <w:rsid w:val="00821628"/>
    <w:rsid w:val="00843A5B"/>
    <w:rsid w:val="00846D95"/>
    <w:rsid w:val="00862219"/>
    <w:rsid w:val="008647FC"/>
    <w:rsid w:val="00874AA1"/>
    <w:rsid w:val="008874E9"/>
    <w:rsid w:val="0089591E"/>
    <w:rsid w:val="008967CC"/>
    <w:rsid w:val="008A3C6E"/>
    <w:rsid w:val="008A696B"/>
    <w:rsid w:val="008B7C88"/>
    <w:rsid w:val="008C7D8B"/>
    <w:rsid w:val="008C7EE6"/>
    <w:rsid w:val="008D54C7"/>
    <w:rsid w:val="008E5BDC"/>
    <w:rsid w:val="008E6EC4"/>
    <w:rsid w:val="008F157D"/>
    <w:rsid w:val="00902892"/>
    <w:rsid w:val="00911709"/>
    <w:rsid w:val="00914851"/>
    <w:rsid w:val="0091660D"/>
    <w:rsid w:val="009174CA"/>
    <w:rsid w:val="009210E6"/>
    <w:rsid w:val="00926D94"/>
    <w:rsid w:val="00930C50"/>
    <w:rsid w:val="00933911"/>
    <w:rsid w:val="0094126E"/>
    <w:rsid w:val="009414ED"/>
    <w:rsid w:val="00941F55"/>
    <w:rsid w:val="009541D6"/>
    <w:rsid w:val="009570DD"/>
    <w:rsid w:val="00957A24"/>
    <w:rsid w:val="0096589A"/>
    <w:rsid w:val="00977B5D"/>
    <w:rsid w:val="009A627B"/>
    <w:rsid w:val="009C498C"/>
    <w:rsid w:val="009D4992"/>
    <w:rsid w:val="009E06CB"/>
    <w:rsid w:val="009E5AA4"/>
    <w:rsid w:val="009E7F65"/>
    <w:rsid w:val="009F3A77"/>
    <w:rsid w:val="009F5221"/>
    <w:rsid w:val="00A05B6C"/>
    <w:rsid w:val="00A05EF9"/>
    <w:rsid w:val="00A12D2D"/>
    <w:rsid w:val="00A14797"/>
    <w:rsid w:val="00A21B8C"/>
    <w:rsid w:val="00A325A9"/>
    <w:rsid w:val="00A378BF"/>
    <w:rsid w:val="00A466DA"/>
    <w:rsid w:val="00A509BD"/>
    <w:rsid w:val="00A524F8"/>
    <w:rsid w:val="00A55389"/>
    <w:rsid w:val="00A611CF"/>
    <w:rsid w:val="00A612F7"/>
    <w:rsid w:val="00A6464D"/>
    <w:rsid w:val="00A7411F"/>
    <w:rsid w:val="00AA6C65"/>
    <w:rsid w:val="00AB0C36"/>
    <w:rsid w:val="00AB2A8C"/>
    <w:rsid w:val="00AC7616"/>
    <w:rsid w:val="00AD1C55"/>
    <w:rsid w:val="00AD354C"/>
    <w:rsid w:val="00AD41F2"/>
    <w:rsid w:val="00AD42B7"/>
    <w:rsid w:val="00AD5813"/>
    <w:rsid w:val="00AD63C9"/>
    <w:rsid w:val="00AF1C02"/>
    <w:rsid w:val="00AF1F3A"/>
    <w:rsid w:val="00AF2660"/>
    <w:rsid w:val="00AF3410"/>
    <w:rsid w:val="00B0228B"/>
    <w:rsid w:val="00B15610"/>
    <w:rsid w:val="00B210F1"/>
    <w:rsid w:val="00B305FD"/>
    <w:rsid w:val="00B40BBE"/>
    <w:rsid w:val="00B4574C"/>
    <w:rsid w:val="00B4598C"/>
    <w:rsid w:val="00B54EB9"/>
    <w:rsid w:val="00B665CC"/>
    <w:rsid w:val="00B71182"/>
    <w:rsid w:val="00B85D27"/>
    <w:rsid w:val="00B90E51"/>
    <w:rsid w:val="00B9143B"/>
    <w:rsid w:val="00B97E82"/>
    <w:rsid w:val="00BC065F"/>
    <w:rsid w:val="00BC1762"/>
    <w:rsid w:val="00BC2611"/>
    <w:rsid w:val="00BC781D"/>
    <w:rsid w:val="00BD09CB"/>
    <w:rsid w:val="00BD50C0"/>
    <w:rsid w:val="00BD6E38"/>
    <w:rsid w:val="00BE5052"/>
    <w:rsid w:val="00BE58C1"/>
    <w:rsid w:val="00BF0EA0"/>
    <w:rsid w:val="00BF6774"/>
    <w:rsid w:val="00BF681C"/>
    <w:rsid w:val="00C033DA"/>
    <w:rsid w:val="00C157F0"/>
    <w:rsid w:val="00C15E72"/>
    <w:rsid w:val="00C20057"/>
    <w:rsid w:val="00C205DB"/>
    <w:rsid w:val="00C20766"/>
    <w:rsid w:val="00C2414A"/>
    <w:rsid w:val="00C34D88"/>
    <w:rsid w:val="00C55F36"/>
    <w:rsid w:val="00C57D15"/>
    <w:rsid w:val="00C57E2D"/>
    <w:rsid w:val="00C57E9D"/>
    <w:rsid w:val="00C57F56"/>
    <w:rsid w:val="00C701D1"/>
    <w:rsid w:val="00C7590E"/>
    <w:rsid w:val="00C80F1D"/>
    <w:rsid w:val="00C86B66"/>
    <w:rsid w:val="00C8793A"/>
    <w:rsid w:val="00C919F2"/>
    <w:rsid w:val="00C95831"/>
    <w:rsid w:val="00CA31BB"/>
    <w:rsid w:val="00CB6966"/>
    <w:rsid w:val="00CB78F3"/>
    <w:rsid w:val="00CC34A7"/>
    <w:rsid w:val="00CE5ABD"/>
    <w:rsid w:val="00CF1E5F"/>
    <w:rsid w:val="00CF327E"/>
    <w:rsid w:val="00CF7085"/>
    <w:rsid w:val="00D1513C"/>
    <w:rsid w:val="00D26353"/>
    <w:rsid w:val="00D26A17"/>
    <w:rsid w:val="00D34220"/>
    <w:rsid w:val="00D47339"/>
    <w:rsid w:val="00D72D9D"/>
    <w:rsid w:val="00D74355"/>
    <w:rsid w:val="00D842F4"/>
    <w:rsid w:val="00D97AAF"/>
    <w:rsid w:val="00DB18DC"/>
    <w:rsid w:val="00DC1039"/>
    <w:rsid w:val="00DC4969"/>
    <w:rsid w:val="00DC6927"/>
    <w:rsid w:val="00DD077C"/>
    <w:rsid w:val="00DD379E"/>
    <w:rsid w:val="00DD3838"/>
    <w:rsid w:val="00DE3C18"/>
    <w:rsid w:val="00DE3C40"/>
    <w:rsid w:val="00DF23AE"/>
    <w:rsid w:val="00E03AD2"/>
    <w:rsid w:val="00E14875"/>
    <w:rsid w:val="00E159B3"/>
    <w:rsid w:val="00E17BAD"/>
    <w:rsid w:val="00E231D1"/>
    <w:rsid w:val="00E24432"/>
    <w:rsid w:val="00E24723"/>
    <w:rsid w:val="00E27961"/>
    <w:rsid w:val="00E30F90"/>
    <w:rsid w:val="00E3175F"/>
    <w:rsid w:val="00E31F46"/>
    <w:rsid w:val="00E37120"/>
    <w:rsid w:val="00E51230"/>
    <w:rsid w:val="00E53EEF"/>
    <w:rsid w:val="00E67C41"/>
    <w:rsid w:val="00E80EA8"/>
    <w:rsid w:val="00E828B7"/>
    <w:rsid w:val="00E87F21"/>
    <w:rsid w:val="00E92A5F"/>
    <w:rsid w:val="00E97113"/>
    <w:rsid w:val="00EA06A1"/>
    <w:rsid w:val="00EB21BB"/>
    <w:rsid w:val="00EC2042"/>
    <w:rsid w:val="00EC3E3D"/>
    <w:rsid w:val="00ED0A19"/>
    <w:rsid w:val="00ED2344"/>
    <w:rsid w:val="00ED3623"/>
    <w:rsid w:val="00ED59C2"/>
    <w:rsid w:val="00EE3AA3"/>
    <w:rsid w:val="00EE6B49"/>
    <w:rsid w:val="00EF150A"/>
    <w:rsid w:val="00EF2D29"/>
    <w:rsid w:val="00EF41AE"/>
    <w:rsid w:val="00F0103E"/>
    <w:rsid w:val="00F0315D"/>
    <w:rsid w:val="00F048CC"/>
    <w:rsid w:val="00F06B1C"/>
    <w:rsid w:val="00F121FF"/>
    <w:rsid w:val="00F30C8B"/>
    <w:rsid w:val="00F3398A"/>
    <w:rsid w:val="00F439AF"/>
    <w:rsid w:val="00F52718"/>
    <w:rsid w:val="00F6078E"/>
    <w:rsid w:val="00F67E30"/>
    <w:rsid w:val="00F718B9"/>
    <w:rsid w:val="00F737EF"/>
    <w:rsid w:val="00F746E6"/>
    <w:rsid w:val="00F76808"/>
    <w:rsid w:val="00F80752"/>
    <w:rsid w:val="00F809F2"/>
    <w:rsid w:val="00F816C5"/>
    <w:rsid w:val="00F8484E"/>
    <w:rsid w:val="00F84AB5"/>
    <w:rsid w:val="00F84E91"/>
    <w:rsid w:val="00F855D2"/>
    <w:rsid w:val="00F97D69"/>
    <w:rsid w:val="00FA6F20"/>
    <w:rsid w:val="00FA7402"/>
    <w:rsid w:val="00FA7745"/>
    <w:rsid w:val="00FB0C59"/>
    <w:rsid w:val="00FB13DA"/>
    <w:rsid w:val="00FB17E2"/>
    <w:rsid w:val="00FB3834"/>
    <w:rsid w:val="00FB4D08"/>
    <w:rsid w:val="00FC2873"/>
    <w:rsid w:val="00FC310C"/>
    <w:rsid w:val="00FC5365"/>
    <w:rsid w:val="00FD3937"/>
    <w:rsid w:val="00FE5791"/>
    <w:rsid w:val="00FF1226"/>
    <w:rsid w:val="00FF3FEC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8B952"/>
  <w15:chartTrackingRefBased/>
  <w15:docId w15:val="{1F8CF0E6-ADB1-4D8C-B99F-37D668DD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8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4879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848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3A4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570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79E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in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10</TotalTime>
  <Pages>1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Younge</dc:creator>
  <cp:keywords/>
  <dc:description/>
  <cp:lastModifiedBy>Colin Younge</cp:lastModifiedBy>
  <cp:revision>4</cp:revision>
  <cp:lastPrinted>2019-07-30T22:59:00Z</cp:lastPrinted>
  <dcterms:created xsi:type="dcterms:W3CDTF">2019-07-26T15:40:00Z</dcterms:created>
  <dcterms:modified xsi:type="dcterms:W3CDTF">2019-07-30T23:03:00Z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