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5380" w14:textId="466F18EF" w:rsidR="00D8642E" w:rsidRPr="00D8642E" w:rsidRDefault="00D8642E">
      <w:pPr>
        <w:rPr>
          <w:rFonts w:ascii="微软雅黑" w:eastAsia="微软雅黑" w:hAnsi="微软雅黑"/>
        </w:rPr>
      </w:pPr>
    </w:p>
    <w:p w14:paraId="2F1C74F2" w14:textId="3A83CFEF" w:rsidR="00D8642E" w:rsidRPr="00D8642E" w:rsidRDefault="00D8642E">
      <w:pPr>
        <w:rPr>
          <w:rFonts w:ascii="微软雅黑" w:eastAsia="微软雅黑" w:hAnsi="微软雅黑"/>
        </w:rPr>
      </w:pPr>
      <w:r w:rsidRPr="00D8642E">
        <w:rPr>
          <w:rFonts w:ascii="微软雅黑" w:eastAsia="微软雅黑" w:hAnsi="微软雅黑" w:hint="eastAsia"/>
        </w:rPr>
        <w:t>项目代码整体架构</w:t>
      </w:r>
      <w:bookmarkStart w:id="0" w:name="_GoBack"/>
      <w:bookmarkEnd w:id="0"/>
    </w:p>
    <w:p w14:paraId="6DCCCA8E" w14:textId="574A7FB4" w:rsidR="00D8642E" w:rsidRPr="00D8642E" w:rsidRDefault="00D8642E" w:rsidP="00D864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8642E">
        <w:rPr>
          <w:rFonts w:ascii="微软雅黑" w:eastAsia="微软雅黑" w:hAnsi="微软雅黑" w:hint="eastAsia"/>
        </w:rPr>
        <w:t>城市列表解析器</w:t>
      </w:r>
    </w:p>
    <w:p w14:paraId="60120E94" w14:textId="2567F4A7" w:rsidR="00D8642E" w:rsidRPr="00D8642E" w:rsidRDefault="00D8642E" w:rsidP="00D864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8642E">
        <w:rPr>
          <w:rFonts w:ascii="微软雅黑" w:eastAsia="微软雅黑" w:hAnsi="微软雅黑" w:hint="eastAsia"/>
        </w:rPr>
        <w:t>城市解析器</w:t>
      </w:r>
    </w:p>
    <w:p w14:paraId="20217CCB" w14:textId="57A2F634" w:rsidR="00D8642E" w:rsidRPr="00D8642E" w:rsidRDefault="00D8642E" w:rsidP="00D864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8642E">
        <w:rPr>
          <w:rFonts w:ascii="微软雅黑" w:eastAsia="微软雅黑" w:hAnsi="微软雅黑" w:hint="eastAsia"/>
        </w:rPr>
        <w:t>用户解析器</w:t>
      </w:r>
    </w:p>
    <w:p w14:paraId="06CF6763" w14:textId="17D98260" w:rsidR="00765F94" w:rsidRPr="00D8642E" w:rsidRDefault="00D8642E">
      <w:pPr>
        <w:rPr>
          <w:rFonts w:ascii="微软雅黑" w:eastAsia="微软雅黑" w:hAnsi="微软雅黑"/>
        </w:rPr>
      </w:pPr>
      <w:r w:rsidRPr="00D8642E">
        <w:rPr>
          <w:rFonts w:ascii="微软雅黑" w:eastAsia="微软雅黑" w:hAnsi="微软雅黑"/>
          <w:noProof/>
        </w:rPr>
        <w:drawing>
          <wp:inline distT="0" distB="0" distL="0" distR="0" wp14:anchorId="20087C2D" wp14:editId="7324D5D3">
            <wp:extent cx="5274310" cy="3030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E2E" w14:textId="77777777" w:rsidR="00D8642E" w:rsidRPr="00D8642E" w:rsidRDefault="00D8642E">
      <w:pPr>
        <w:rPr>
          <w:rFonts w:ascii="微软雅黑" w:eastAsia="微软雅黑" w:hAnsi="微软雅黑" w:hint="eastAsia"/>
        </w:rPr>
      </w:pPr>
    </w:p>
    <w:sectPr w:rsidR="00D8642E" w:rsidRPr="00D8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3D35"/>
    <w:multiLevelType w:val="hybridMultilevel"/>
    <w:tmpl w:val="6D502EFC"/>
    <w:lvl w:ilvl="0" w:tplc="D04C7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62"/>
    <w:rsid w:val="00765F94"/>
    <w:rsid w:val="00BD5B62"/>
    <w:rsid w:val="00D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A46"/>
  <w15:chartTrackingRefBased/>
  <w15:docId w15:val="{053C23EB-C662-4346-8349-637B2281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2019-07-12T13:00:00Z</dcterms:created>
  <dcterms:modified xsi:type="dcterms:W3CDTF">2019-07-12T13:01:00Z</dcterms:modified>
</cp:coreProperties>
</file>