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A1EE0" w14:textId="77777777" w:rsidR="00643F9B" w:rsidRDefault="00000000">
      <w:pPr>
        <w:spacing w:before="157" w:after="157" w:line="270" w:lineRule="auto"/>
      </w:pPr>
      <w:bookmarkStart w:id="0" w:name="letter_of_recommendation"/>
      <w:r>
        <w:rPr>
          <w:rFonts w:eastAsia="Georgia" w:hAnsi="Georgia" w:cs="Georgia"/>
          <w:b/>
          <w:color w:val="000000"/>
          <w:sz w:val="39"/>
        </w:rPr>
        <w:t>Letter of Recommendation</w:t>
      </w:r>
      <w:bookmarkEnd w:id="0"/>
    </w:p>
    <w:p w14:paraId="110F2E87" w14:textId="77777777" w:rsidR="00643F9B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To Whom It May Concern,</w:t>
      </w:r>
    </w:p>
    <w:p w14:paraId="0E789889" w14:textId="77777777" w:rsidR="00643F9B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It is a pleasure to recommend Colin Bennett, whom I have had the opportunity to teach in Data Management. During that time, Colin consistently demonstrated strong analytical ability, a solid work ethic, and a genuine commitment to learning.</w:t>
      </w:r>
    </w:p>
    <w:p w14:paraId="438068AE" w14:textId="04F9AAE1" w:rsidR="00643F9B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Colin approached course material with focus and professionalism. He showed </w:t>
      </w:r>
      <w:r w:rsidR="00E206A5">
        <w:rPr>
          <w:rFonts w:eastAsia="Georgia" w:hAnsi="Georgia" w:cs="Georgia"/>
          <w:color w:val="000000"/>
        </w:rPr>
        <w:t>strength</w:t>
      </w:r>
      <w:r>
        <w:rPr>
          <w:rFonts w:eastAsia="Georgia" w:hAnsi="Georgia" w:cs="Georgia"/>
          <w:color w:val="000000"/>
        </w:rPr>
        <w:t xml:space="preserve"> in understanding data concepts, working carefully through technical problems, and applying classroom knowledge in a practical way. He was dependable in completing work, receptive to feedback, and willing to put in the effort needed to improve.</w:t>
      </w:r>
    </w:p>
    <w:p w14:paraId="303CBBCB" w14:textId="77777777" w:rsidR="00643F9B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In addition to his technical development, Colin conducted himself in a respectful and thoughtful manner. He communicated well, contributed positively to the learning environment, and showed the kind of maturity and persistence that are valuable in both academic and professional settings.</w:t>
      </w:r>
    </w:p>
    <w:p w14:paraId="24FD39C2" w14:textId="77777777" w:rsidR="00643F9B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Based on his performance in Data Management, I believe Colin has the potential to succeed in roles involving data, technology, and analytical problem-solving. He would be a worthwhile candidate for further study, internships, or entry-level opportunities.</w:t>
      </w:r>
    </w:p>
    <w:p w14:paraId="5CF10727" w14:textId="77777777" w:rsidR="00E206A5" w:rsidRDefault="00E206A5">
      <w:pPr>
        <w:spacing w:after="210" w:line="360" w:lineRule="auto"/>
        <w:rPr>
          <w:rFonts w:eastAsia="Georgia" w:hAnsi="Georgia" w:cs="Georgia"/>
          <w:color w:val="000000"/>
        </w:rPr>
      </w:pPr>
      <w:r w:rsidRPr="00E206A5">
        <w:rPr>
          <w:rFonts w:eastAsia="Georgia" w:hAnsi="Georgia" w:cs="Georgia"/>
          <w:color w:val="000000"/>
        </w:rPr>
        <w:t>I am pleased to recommend Colin Bennett and wish him continued success in his future academic and professional pursuits.</w:t>
      </w:r>
    </w:p>
    <w:p w14:paraId="7B23D06A" w14:textId="06EF88A3" w:rsidR="00F763FA" w:rsidRDefault="00000000">
      <w:pPr>
        <w:spacing w:after="210" w:line="360" w:lineRule="auto"/>
        <w:rPr>
          <w:rFonts w:eastAsia="Georgia" w:hAnsi="Georgia" w:cs="Georgia"/>
          <w:color w:val="000000"/>
        </w:rPr>
      </w:pPr>
      <w:r>
        <w:rPr>
          <w:rFonts w:eastAsia="Georgia" w:hAnsi="Georgia" w:cs="Georgia"/>
          <w:color w:val="000000"/>
        </w:rPr>
        <w:t>Sincerely,</w:t>
      </w:r>
    </w:p>
    <w:p w14:paraId="3D816D17" w14:textId="77777777" w:rsidR="00F763FA" w:rsidRDefault="00F763FA">
      <w:pPr>
        <w:spacing w:after="210" w:line="360" w:lineRule="auto"/>
        <w:rPr>
          <w:rFonts w:eastAsia="Georgia" w:hAnsi="Georgia" w:cs="Georgia"/>
          <w:color w:val="000000"/>
        </w:rPr>
      </w:pPr>
    </w:p>
    <w:p w14:paraId="735E9929" w14:textId="77777777" w:rsidR="00F763FA" w:rsidRDefault="00000000" w:rsidP="00F763FA">
      <w:pPr>
        <w:spacing w:line="240" w:lineRule="auto"/>
        <w:rPr>
          <w:rFonts w:eastAsia="Georgia" w:hAnsi="Georgia" w:cs="Georgia"/>
          <w:color w:val="000000"/>
        </w:rPr>
      </w:pPr>
      <w:r>
        <w:rPr>
          <w:rFonts w:eastAsia="Georgia" w:hAnsi="Georgia" w:cs="Georgia"/>
          <w:color w:val="000000"/>
        </w:rPr>
        <w:t>Miguel Guzman</w:t>
      </w:r>
    </w:p>
    <w:p w14:paraId="04DB22AE" w14:textId="0F26AC50" w:rsidR="00E206A5" w:rsidRPr="00E206A5" w:rsidRDefault="00000000" w:rsidP="00F763FA">
      <w:pPr>
        <w:spacing w:line="240" w:lineRule="auto"/>
        <w:rPr>
          <w:rFonts w:eastAsia="Georgia" w:hAnsi="Georgia" w:cs="Georgia"/>
          <w:color w:val="000000"/>
        </w:rPr>
      </w:pPr>
      <w:r>
        <w:rPr>
          <w:rFonts w:eastAsia="Georgia" w:hAnsi="Georgia" w:cs="Georgia"/>
          <w:color w:val="000000"/>
        </w:rPr>
        <w:t>Instructor, Data Management</w:t>
      </w:r>
      <w:r w:rsidR="00E206A5">
        <w:rPr>
          <w:rFonts w:eastAsia="Georgia" w:hAnsi="Georgia" w:cs="Georgia"/>
          <w:color w:val="000000"/>
        </w:rPr>
        <w:br/>
      </w:r>
      <w:r w:rsidR="00E206A5" w:rsidRPr="00E206A5">
        <w:t>Red River College Polytechnic</w:t>
      </w:r>
      <w:r w:rsidR="00E206A5" w:rsidRPr="00E206A5">
        <w:br/>
        <w:t>160 Princess Street</w:t>
      </w:r>
      <w:r w:rsidR="00E206A5" w:rsidRPr="00E206A5">
        <w:br/>
        <w:t>Winnipeg, MB R3B 1K9</w:t>
      </w:r>
      <w:r w:rsidR="00E206A5" w:rsidRPr="00E206A5">
        <w:br/>
        <w:t>Phone: 204-632-3960</w:t>
      </w:r>
    </w:p>
    <w:p w14:paraId="2CA0692F" w14:textId="648E531D" w:rsidR="00E206A5" w:rsidRPr="00E206A5" w:rsidRDefault="00E206A5">
      <w:pPr>
        <w:spacing w:after="210" w:line="360" w:lineRule="auto"/>
        <w:rPr>
          <w:rFonts w:eastAsia="Georgia" w:hAnsi="Georgia" w:cs="Georgia"/>
          <w:color w:val="000000"/>
        </w:rPr>
      </w:pPr>
    </w:p>
    <w:sectPr w:rsidR="00E206A5" w:rsidRPr="00E206A5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3F9B"/>
    <w:rsid w:val="0057366B"/>
    <w:rsid w:val="00643F9B"/>
    <w:rsid w:val="00E206A5"/>
    <w:rsid w:val="00F76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96368"/>
  <w15:docId w15:val="{29B5DA0F-786E-4F5F-872D-31E69904F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213</Words>
  <Characters>1217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Colin J Bennett</cp:lastModifiedBy>
  <cp:revision>2</cp:revision>
  <dcterms:created xsi:type="dcterms:W3CDTF">2026-05-15T22:38:00Z</dcterms:created>
  <dcterms:modified xsi:type="dcterms:W3CDTF">2026-05-15T22:52:00Z</dcterms:modified>
</cp:coreProperties>
</file>