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15E0" w14:textId="77777777" w:rsidR="003A0B09" w:rsidRDefault="00020333">
      <w:pPr>
        <w:pStyle w:val="Title"/>
      </w:pPr>
      <w:r>
        <w:t>Final Project: Secure Network Infrastructure Design</w:t>
      </w:r>
    </w:p>
    <w:p w14:paraId="56251F52" w14:textId="77777777" w:rsidR="003A0B09" w:rsidRDefault="00020333">
      <w:pPr>
        <w:pStyle w:val="Heading1"/>
      </w:pPr>
      <w:r>
        <w:t>Project Overview</w:t>
      </w:r>
    </w:p>
    <w:p w14:paraId="692F6AAC" w14:textId="77777777" w:rsidR="003A0B09" w:rsidRDefault="00020333">
      <w:r>
        <w:t>You will design and simulate a secure network infrastructure suitable for a small-to-medium organization. Your network must reflect the layered security concepts and best practices learned in the course and align with the Cisco Cybersecurity Associate curriculum.</w:t>
      </w:r>
      <w:r>
        <w:br/>
      </w:r>
      <w:r>
        <w:br/>
        <w:t>This project allows you to demonstrate your understanding of secure architecture, device roles, IP planning, segmentation, and threat mitigation.</w:t>
      </w:r>
    </w:p>
    <w:p w14:paraId="5B1C392D" w14:textId="77777777" w:rsidR="003A0B09" w:rsidRDefault="00020333">
      <w:pPr>
        <w:pStyle w:val="Heading1"/>
      </w:pPr>
      <w:r>
        <w:t>Requirements</w:t>
      </w:r>
    </w:p>
    <w:p w14:paraId="64CA5461" w14:textId="77777777" w:rsidR="003A0B09" w:rsidRDefault="00020333">
      <w:pPr>
        <w:pStyle w:val="Heading2"/>
      </w:pPr>
      <w:r>
        <w:t>1. Network Topology and Devices</w:t>
      </w:r>
    </w:p>
    <w:p w14:paraId="4113EFB2" w14:textId="77777777" w:rsidR="003A0B09" w:rsidRDefault="00020333">
      <w:r>
        <w:t>- Minimum of 1 router, 2 switches, 2 VLANs, and 1 firewall (ASA or simulated)</w:t>
      </w:r>
      <w:r>
        <w:br/>
        <w:t>- At least 6 end devices (PCs, laptops, phones, printers, etc.)</w:t>
      </w:r>
      <w:r>
        <w:br/>
        <w:t>- At least 1 server (e.g., for DNS, DHCP, or Web)</w:t>
      </w:r>
      <w:r>
        <w:br/>
        <w:t>- Optional: Wireless Access Point and IoT/smart devices</w:t>
      </w:r>
    </w:p>
    <w:p w14:paraId="34DF4D11" w14:textId="77777777" w:rsidR="003A0B09" w:rsidRDefault="00020333">
      <w:pPr>
        <w:pStyle w:val="Heading2"/>
      </w:pPr>
      <w:r>
        <w:t>2. Addressing Scheme</w:t>
      </w:r>
    </w:p>
    <w:p w14:paraId="759C5100" w14:textId="77777777" w:rsidR="003A0B09" w:rsidRDefault="00020333">
      <w:r>
        <w:t xml:space="preserve">- </w:t>
      </w:r>
      <w:proofErr w:type="spellStart"/>
      <w:r>
        <w:t>Subnetted</w:t>
      </w:r>
      <w:proofErr w:type="spellEnd"/>
      <w:r>
        <w:t xml:space="preserve"> IP address plan (IPv4 required; IPv6 optional)</w:t>
      </w:r>
      <w:r>
        <w:br/>
        <w:t>- Static or DHCP where appropriate</w:t>
      </w:r>
      <w:r>
        <w:br/>
        <w:t>- Clearly labeled addressing table showing:</w:t>
      </w:r>
      <w:r>
        <w:br/>
        <w:t xml:space="preserve">  - Device name</w:t>
      </w:r>
      <w:r>
        <w:br/>
        <w:t xml:space="preserve">  - Interface</w:t>
      </w:r>
      <w:r>
        <w:br/>
        <w:t xml:space="preserve">  - IP address</w:t>
      </w:r>
      <w:r>
        <w:br/>
        <w:t xml:space="preserve">  - Subnet mask</w:t>
      </w:r>
      <w:r>
        <w:br/>
        <w:t xml:space="preserve">  - Default gateway</w:t>
      </w:r>
    </w:p>
    <w:p w14:paraId="08DC6650" w14:textId="77777777" w:rsidR="003A0B09" w:rsidRDefault="00020333">
      <w:pPr>
        <w:pStyle w:val="Heading2"/>
      </w:pPr>
      <w:r>
        <w:t>3. Security Configuration</w:t>
      </w:r>
    </w:p>
    <w:p w14:paraId="0A4DC18A" w14:textId="65978233" w:rsidR="003A0B09" w:rsidRDefault="00020333">
      <w:r>
        <w:t>- Basic ACLs on routers or firewalls (standard or extended)</w:t>
      </w:r>
      <w:r>
        <w:br/>
        <w:t xml:space="preserve">- </w:t>
      </w:r>
      <w:r w:rsidRPr="005853F0">
        <w:rPr>
          <w:color w:val="FF0000"/>
        </w:rPr>
        <w:t>VLAN configuration with inter-VLAN routing</w:t>
      </w:r>
      <w:r w:rsidR="005853F0" w:rsidRPr="005853F0">
        <w:rPr>
          <w:color w:val="FF0000"/>
        </w:rPr>
        <w:t xml:space="preserve"> (This is optional for advanced networkers)</w:t>
      </w:r>
      <w:r>
        <w:br/>
        <w:t>- Demonstrate at least two security features, such as:</w:t>
      </w:r>
      <w:r>
        <w:br/>
        <w:t xml:space="preserve">  - Port security on switches</w:t>
      </w:r>
      <w:r>
        <w:br/>
        <w:t xml:space="preserve">  - Secure management (SSH, secure passwords)</w:t>
      </w:r>
      <w:r>
        <w:br/>
        <w:t xml:space="preserve">  - DMZ setup (optional)</w:t>
      </w:r>
      <w:r>
        <w:br/>
        <w:t xml:space="preserve">  - Security zones</w:t>
      </w:r>
    </w:p>
    <w:p w14:paraId="640680A1" w14:textId="77777777" w:rsidR="003A0B09" w:rsidRDefault="00020333">
      <w:pPr>
        <w:pStyle w:val="Heading2"/>
      </w:pPr>
      <w:r>
        <w:lastRenderedPageBreak/>
        <w:t>4. Documentation</w:t>
      </w:r>
    </w:p>
    <w:p w14:paraId="688194DA" w14:textId="77777777" w:rsidR="003A0B09" w:rsidRDefault="00020333">
      <w:r>
        <w:t>- A brief network design proposal (1–2 pages explaining design goals, assumptions, and security objectives)</w:t>
      </w:r>
      <w:r>
        <w:br/>
        <w:t>- A device list (router models, switch types, endpoint types, firewall)</w:t>
      </w:r>
      <w:r>
        <w:br/>
        <w:t>- A visual topology screenshot or exported from Packet Tracer</w:t>
      </w:r>
      <w:r>
        <w:br/>
        <w:t>- A summary of configurations (paste from CLI or explain what’s been configured per device)</w:t>
      </w:r>
    </w:p>
    <w:p w14:paraId="4E384C68" w14:textId="77777777" w:rsidR="003A0B09" w:rsidRDefault="00020333">
      <w:pPr>
        <w:pStyle w:val="Heading1"/>
      </w:pPr>
      <w:r>
        <w:t>Deliverables</w:t>
      </w:r>
    </w:p>
    <w:p w14:paraId="60D80A1F" w14:textId="768D3554" w:rsidR="003A0B09" w:rsidRDefault="00020333">
      <w:r>
        <w:t>By the end of the two weeks, submit the following in a zipped folder:</w:t>
      </w:r>
      <w:r>
        <w:br/>
      </w:r>
      <w:r>
        <w:br/>
        <w:t xml:space="preserve">1. </w:t>
      </w:r>
      <w:proofErr w:type="spellStart"/>
      <w:r>
        <w:t>YourName_FinalProject.pkt</w:t>
      </w:r>
      <w:proofErr w:type="spellEnd"/>
      <w:r>
        <w:t xml:space="preserve"> – Packet Tracer file</w:t>
      </w:r>
      <w:r>
        <w:br/>
        <w:t>2. YourName_AddressingTable.xlsx or .docx</w:t>
      </w:r>
      <w:r>
        <w:br/>
        <w:t xml:space="preserve">3. YourName_NetworkDesignProposal.docx – </w:t>
      </w:r>
      <w:r w:rsidR="005853F0">
        <w:t xml:space="preserve">2 – 4 pages, </w:t>
      </w:r>
      <w:proofErr w:type="gramStart"/>
      <w:r w:rsidR="005853F0">
        <w:t>12 point</w:t>
      </w:r>
      <w:proofErr w:type="gramEnd"/>
      <w:r w:rsidR="005853F0">
        <w:t xml:space="preserve"> font, double spaced</w:t>
      </w:r>
      <w:r>
        <w:br/>
        <w:t>4. YourName_DeviceList.docx</w:t>
      </w:r>
      <w:r>
        <w:br/>
        <w:t>5. (Optional) Additional diagrams or documentation (Visio, Draw.io, etc.)</w:t>
      </w:r>
    </w:p>
    <w:p w14:paraId="5B092705" w14:textId="506051A3" w:rsidR="003A0B09" w:rsidRDefault="00020333">
      <w:pPr>
        <w:pStyle w:val="Heading1"/>
      </w:pPr>
      <w:r>
        <w:t>Grading Rubric (</w:t>
      </w:r>
      <w:r w:rsidR="00B90340">
        <w:t>3</w:t>
      </w:r>
      <w:r>
        <w:t>00 Points Total)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A0B09" w14:paraId="4431F120" w14:textId="77777777">
        <w:tc>
          <w:tcPr>
            <w:tcW w:w="4320" w:type="dxa"/>
          </w:tcPr>
          <w:p w14:paraId="092AC9E7" w14:textId="77777777" w:rsidR="003A0B09" w:rsidRDefault="00020333">
            <w:r>
              <w:t>Criteria</w:t>
            </w:r>
          </w:p>
        </w:tc>
        <w:tc>
          <w:tcPr>
            <w:tcW w:w="4320" w:type="dxa"/>
          </w:tcPr>
          <w:p w14:paraId="499069A6" w14:textId="77777777" w:rsidR="003A0B09" w:rsidRDefault="00020333">
            <w:r>
              <w:t>Points</w:t>
            </w:r>
          </w:p>
        </w:tc>
      </w:tr>
      <w:tr w:rsidR="003A0B09" w14:paraId="6085AFFC" w14:textId="77777777">
        <w:tc>
          <w:tcPr>
            <w:tcW w:w="4320" w:type="dxa"/>
          </w:tcPr>
          <w:p w14:paraId="4AFC4113" w14:textId="77777777" w:rsidR="003A0B09" w:rsidRDefault="00020333">
            <w:r>
              <w:t>Functional Packet Tracer simulation</w:t>
            </w:r>
          </w:p>
        </w:tc>
        <w:tc>
          <w:tcPr>
            <w:tcW w:w="4320" w:type="dxa"/>
          </w:tcPr>
          <w:p w14:paraId="4A5957AF" w14:textId="321542B7" w:rsidR="003A0B09" w:rsidRDefault="00BC5A8F">
            <w:r>
              <w:t>100</w:t>
            </w:r>
          </w:p>
        </w:tc>
      </w:tr>
      <w:tr w:rsidR="003A0B09" w14:paraId="27AD07EE" w14:textId="77777777">
        <w:tc>
          <w:tcPr>
            <w:tcW w:w="4320" w:type="dxa"/>
          </w:tcPr>
          <w:p w14:paraId="03BD4778" w14:textId="77777777" w:rsidR="003A0B09" w:rsidRDefault="00020333">
            <w:r>
              <w:t>Addressing table (accurate &amp; complete)</w:t>
            </w:r>
          </w:p>
        </w:tc>
        <w:tc>
          <w:tcPr>
            <w:tcW w:w="4320" w:type="dxa"/>
          </w:tcPr>
          <w:p w14:paraId="0F6B6FCF" w14:textId="20335022" w:rsidR="003A0B09" w:rsidRDefault="000E3E6F">
            <w:r>
              <w:t>30</w:t>
            </w:r>
          </w:p>
        </w:tc>
      </w:tr>
      <w:tr w:rsidR="003A0B09" w14:paraId="645CF3D7" w14:textId="77777777">
        <w:tc>
          <w:tcPr>
            <w:tcW w:w="4320" w:type="dxa"/>
          </w:tcPr>
          <w:p w14:paraId="341603FD" w14:textId="77777777" w:rsidR="003A0B09" w:rsidRDefault="00020333">
            <w:r>
              <w:t>Device list (complete and realistic)</w:t>
            </w:r>
          </w:p>
        </w:tc>
        <w:tc>
          <w:tcPr>
            <w:tcW w:w="4320" w:type="dxa"/>
          </w:tcPr>
          <w:p w14:paraId="4BA3C22C" w14:textId="703BB8E2" w:rsidR="003A0B09" w:rsidRDefault="000E3E6F">
            <w:r>
              <w:t>3</w:t>
            </w:r>
            <w:r w:rsidR="00020333">
              <w:t>0</w:t>
            </w:r>
          </w:p>
        </w:tc>
      </w:tr>
      <w:tr w:rsidR="003A0B09" w14:paraId="0809346C" w14:textId="77777777">
        <w:tc>
          <w:tcPr>
            <w:tcW w:w="4320" w:type="dxa"/>
          </w:tcPr>
          <w:p w14:paraId="5D03617C" w14:textId="77777777" w:rsidR="003A0B09" w:rsidRDefault="00020333">
            <w:r>
              <w:t>Security configurations implemented</w:t>
            </w:r>
          </w:p>
        </w:tc>
        <w:tc>
          <w:tcPr>
            <w:tcW w:w="4320" w:type="dxa"/>
          </w:tcPr>
          <w:p w14:paraId="65BFBED7" w14:textId="2689960F" w:rsidR="003A0B09" w:rsidRDefault="000E3E6F">
            <w:r>
              <w:t>6</w:t>
            </w:r>
            <w:r w:rsidR="00020333">
              <w:t>5</w:t>
            </w:r>
          </w:p>
        </w:tc>
      </w:tr>
      <w:tr w:rsidR="003A0B09" w14:paraId="12CCD062" w14:textId="77777777">
        <w:tc>
          <w:tcPr>
            <w:tcW w:w="4320" w:type="dxa"/>
          </w:tcPr>
          <w:p w14:paraId="642CBF71" w14:textId="77777777" w:rsidR="003A0B09" w:rsidRDefault="00020333">
            <w:r>
              <w:t>Network design proposal + justification</w:t>
            </w:r>
          </w:p>
        </w:tc>
        <w:tc>
          <w:tcPr>
            <w:tcW w:w="4320" w:type="dxa"/>
          </w:tcPr>
          <w:p w14:paraId="23B93256" w14:textId="33BEC21A" w:rsidR="003A0B09" w:rsidRDefault="000E3E6F">
            <w:r>
              <w:t>4</w:t>
            </w:r>
            <w:r w:rsidR="00020333">
              <w:t>5</w:t>
            </w:r>
          </w:p>
        </w:tc>
      </w:tr>
      <w:tr w:rsidR="003A0B09" w14:paraId="53B23992" w14:textId="77777777">
        <w:tc>
          <w:tcPr>
            <w:tcW w:w="4320" w:type="dxa"/>
          </w:tcPr>
          <w:p w14:paraId="5662E97C" w14:textId="77777777" w:rsidR="003A0B09" w:rsidRDefault="00020333">
            <w:r>
              <w:t>Topology clarity and documentation</w:t>
            </w:r>
          </w:p>
        </w:tc>
        <w:tc>
          <w:tcPr>
            <w:tcW w:w="4320" w:type="dxa"/>
          </w:tcPr>
          <w:p w14:paraId="2BA4287E" w14:textId="20289B76" w:rsidR="003A0B09" w:rsidRDefault="000E3E6F">
            <w:r>
              <w:t>3</w:t>
            </w:r>
            <w:r w:rsidR="00020333">
              <w:t>0</w:t>
            </w:r>
          </w:p>
        </w:tc>
      </w:tr>
    </w:tbl>
    <w:p w14:paraId="77578109" w14:textId="77777777" w:rsidR="003A0B09" w:rsidRDefault="00020333">
      <w:pPr>
        <w:pStyle w:val="Heading1"/>
      </w:pPr>
      <w:r>
        <w:t>Tips for Success</w:t>
      </w:r>
    </w:p>
    <w:p w14:paraId="72FE1ECB" w14:textId="2243BF25" w:rsidR="003A0B09" w:rsidRDefault="00020333">
      <w:r>
        <w:t>- Start with the logical topology and subnetting plan before jumping into simulation</w:t>
      </w:r>
      <w:r>
        <w:br/>
        <w:t>- Validate connectivity with ping, traceroute, and show commands</w:t>
      </w:r>
      <w:r>
        <w:br/>
        <w:t>- Keep it realistic—use organizational structure (e.g., HR VLAN, IT VLAN)</w:t>
      </w:r>
      <w:r>
        <w:br/>
      </w:r>
    </w:p>
    <w:sectPr w:rsidR="003A0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146260">
    <w:abstractNumId w:val="8"/>
  </w:num>
  <w:num w:numId="2" w16cid:durableId="579480975">
    <w:abstractNumId w:val="6"/>
  </w:num>
  <w:num w:numId="3" w16cid:durableId="1077166143">
    <w:abstractNumId w:val="5"/>
  </w:num>
  <w:num w:numId="4" w16cid:durableId="1480533417">
    <w:abstractNumId w:val="4"/>
  </w:num>
  <w:num w:numId="5" w16cid:durableId="802428566">
    <w:abstractNumId w:val="7"/>
  </w:num>
  <w:num w:numId="6" w16cid:durableId="1376806252">
    <w:abstractNumId w:val="3"/>
  </w:num>
  <w:num w:numId="7" w16cid:durableId="1367413976">
    <w:abstractNumId w:val="2"/>
  </w:num>
  <w:num w:numId="8" w16cid:durableId="1875801005">
    <w:abstractNumId w:val="1"/>
  </w:num>
  <w:num w:numId="9" w16cid:durableId="160839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333"/>
    <w:rsid w:val="00034616"/>
    <w:rsid w:val="0006063C"/>
    <w:rsid w:val="000E3E6F"/>
    <w:rsid w:val="0015074B"/>
    <w:rsid w:val="0029639D"/>
    <w:rsid w:val="00326F90"/>
    <w:rsid w:val="003A0B09"/>
    <w:rsid w:val="005853F0"/>
    <w:rsid w:val="007C7EB2"/>
    <w:rsid w:val="007D4F4E"/>
    <w:rsid w:val="00AA1D8D"/>
    <w:rsid w:val="00B47730"/>
    <w:rsid w:val="00B90340"/>
    <w:rsid w:val="00B95287"/>
    <w:rsid w:val="00BC5A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41DA7"/>
  <w14:defaultImageDpi w14:val="300"/>
  <w15:docId w15:val="{6BE21D5A-E5B3-4B0C-80F4-104AE88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Gumina, Sharon</cp:lastModifiedBy>
  <cp:revision>2</cp:revision>
  <dcterms:created xsi:type="dcterms:W3CDTF">2025-04-15T00:24:00Z</dcterms:created>
  <dcterms:modified xsi:type="dcterms:W3CDTF">2025-04-15T00:24:00Z</dcterms:modified>
  <cp:category/>
</cp:coreProperties>
</file>