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a"/>
        <w:tblW w:w="10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25"/>
      </w:tblGrid>
      <w:tr w:rsidR="00AE3543">
        <w:tc>
          <w:tcPr>
            <w:tcW w:w="10125" w:type="dxa"/>
            <w:tcMar>
              <w:left w:w="108" w:type="dxa"/>
              <w:right w:w="108" w:type="dxa"/>
            </w:tcMar>
          </w:tcPr>
          <w:p w:rsidR="00AE3543" w:rsidRDefault="00187C0B">
            <w:pPr>
              <w:pStyle w:val="Heading1"/>
              <w:keepNext w:val="0"/>
              <w:keepLines w:val="0"/>
              <w:widowControl w:val="0"/>
              <w:spacing w:before="160"/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WORK EXPERIENCE</w:t>
            </w:r>
          </w:p>
        </w:tc>
      </w:tr>
    </w:tbl>
    <w:p w:rsidR="00AE3543" w:rsidRPr="009E55B9" w:rsidRDefault="00187C0B">
      <w:pPr>
        <w:widowControl w:val="0"/>
        <w:spacing w:after="0"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Arkema Inc.,  </w:t>
      </w:r>
      <w:r>
        <w:rPr>
          <w:rFonts w:ascii="Calibri" w:eastAsia="Calibri" w:hAnsi="Calibri" w:cs="Calibri"/>
          <w:sz w:val="24"/>
          <w:szCs w:val="24"/>
        </w:rPr>
        <w:t>King of Prussia, PA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</w:t>
      </w:r>
      <w:r w:rsidR="009E55B9" w:rsidRPr="009E55B9">
        <w:rPr>
          <w:rFonts w:ascii="Calibri" w:eastAsia="Calibri" w:hAnsi="Calibri" w:cs="Calibri"/>
          <w:b/>
          <w:i/>
          <w:sz w:val="24"/>
          <w:szCs w:val="24"/>
        </w:rPr>
        <w:t>SAP QM Support, Application Developer</w:t>
      </w:r>
      <w:r>
        <w:rPr>
          <w:rFonts w:ascii="Calibri" w:eastAsia="Calibri" w:hAnsi="Calibri" w:cs="Calibri"/>
          <w:b/>
          <w:i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Aug. 2011 – Present</w:t>
      </w:r>
    </w:p>
    <w:p w:rsidR="00AE3543" w:rsidRPr="009E55B9" w:rsidRDefault="00187C0B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Maintain SAP QM Data vital to shipping of product and maintenance for Arkema’s NA plants.</w:t>
      </w:r>
    </w:p>
    <w:p w:rsidR="00AE3543" w:rsidRPr="009E55B9" w:rsidRDefault="00187C0B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Perform second-level SAP, Oracle DB, and SampleManager support.</w:t>
      </w:r>
    </w:p>
    <w:p w:rsidR="00AE3543" w:rsidRPr="009E55B9" w:rsidRDefault="00187C0B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Work with other Business Groups to customize software packages for deployment.</w:t>
      </w:r>
    </w:p>
    <w:p w:rsidR="00AE3543" w:rsidRPr="009E55B9" w:rsidRDefault="00187C0B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Document support proccesses and train end-users on common issues to lower call-volume for the Help Desk.</w:t>
      </w:r>
    </w:p>
    <w:p w:rsidR="00AE3543" w:rsidRPr="009E55B9" w:rsidRDefault="00187C0B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Manage North Americas LIMS2004R2 to SampleManager10.1 deployment.</w:t>
      </w:r>
    </w:p>
    <w:p w:rsidR="00AE3543" w:rsidRPr="009E55B9" w:rsidRDefault="00187C0B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Loaded Data and created SampleManager Limit/Phrase alignment for Arkema ACCP acquisition.</w:t>
      </w:r>
    </w:p>
    <w:p w:rsidR="00AE3543" w:rsidRPr="009E55B9" w:rsidRDefault="00187C0B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Development and maintenance of Structure code in SampleManager.</w:t>
      </w:r>
    </w:p>
    <w:p w:rsidR="00AE3543" w:rsidRDefault="00AE3543">
      <w:pPr>
        <w:widowControl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AE3543" w:rsidRDefault="00187C0B">
      <w:pPr>
        <w:widowControl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Arkema Inc.,  </w:t>
      </w:r>
      <w:r>
        <w:rPr>
          <w:rFonts w:ascii="Calibri" w:eastAsia="Calibri" w:hAnsi="Calibri" w:cs="Calibri"/>
          <w:sz w:val="24"/>
          <w:szCs w:val="24"/>
        </w:rPr>
        <w:t>Philadelphia, PA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  </w:t>
      </w:r>
      <w:r>
        <w:rPr>
          <w:rFonts w:ascii="Calibri" w:eastAsia="Calibri" w:hAnsi="Calibri" w:cs="Calibri"/>
          <w:b/>
          <w:i/>
          <w:sz w:val="24"/>
          <w:szCs w:val="24"/>
        </w:rPr>
        <w:t>Technical Support Analyst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Dec. 2009 – Aug. 2011</w:t>
      </w:r>
    </w:p>
    <w:p w:rsidR="00AE3543" w:rsidRPr="009E55B9" w:rsidRDefault="00187C0B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Receive phone calls and e-mails requesting end-user support.</w:t>
      </w:r>
    </w:p>
    <w:p w:rsidR="00AE3543" w:rsidRPr="009E55B9" w:rsidRDefault="00187C0B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Provide first-level support for approximately 2,500 users.</w:t>
      </w:r>
    </w:p>
    <w:p w:rsidR="00AE3543" w:rsidRPr="009E55B9" w:rsidRDefault="00187C0B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Escalate tickets to the appropriate parties as needed.</w:t>
      </w:r>
    </w:p>
    <w:p w:rsidR="00AE3543" w:rsidRPr="009E55B9" w:rsidRDefault="00187C0B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Track and manage all open cases in the SMART Ticketing System.</w:t>
      </w:r>
    </w:p>
    <w:p w:rsidR="00AE3543" w:rsidRPr="009E55B9" w:rsidRDefault="00187C0B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Perform basic software testing for compatibility.</w:t>
      </w:r>
    </w:p>
    <w:p w:rsidR="00AE3543" w:rsidRPr="009E55B9" w:rsidRDefault="00187C0B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Handle roll-out of new platforms and systems to recently acquired companies.</w:t>
      </w:r>
    </w:p>
    <w:p w:rsidR="00AE3543" w:rsidRPr="009E55B9" w:rsidRDefault="00187C0B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Maintain and develop Sharepoint teamsite with documentation of any issues encountered.</w:t>
      </w:r>
    </w:p>
    <w:p w:rsidR="00AE3543" w:rsidRPr="009E55B9" w:rsidRDefault="00187C0B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Took a lead role in training new Service Desk Employees.</w:t>
      </w:r>
    </w:p>
    <w:p w:rsidR="00AE3543" w:rsidRPr="009E55B9" w:rsidRDefault="00187C0B" w:rsidP="009E55B9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Developed a standard training platform for on-boarding.</w:t>
      </w:r>
    </w:p>
    <w:p w:rsidR="00AE3543" w:rsidRPr="009E55B9" w:rsidRDefault="00187C0B" w:rsidP="009E55B9">
      <w:pPr>
        <w:widowControl w:val="0"/>
        <w:spacing w:after="0" w:line="240" w:lineRule="auto"/>
        <w:ind w:left="2880"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9E55B9">
        <w:rPr>
          <w:rFonts w:ascii="Calibri" w:eastAsia="Calibri" w:hAnsi="Calibri" w:cs="Calibri"/>
          <w:b/>
          <w:i/>
          <w:sz w:val="24"/>
          <w:szCs w:val="24"/>
        </w:rPr>
        <w:t xml:space="preserve">Windows 7 </w:t>
      </w:r>
      <w:r w:rsidR="001611C5">
        <w:rPr>
          <w:rFonts w:ascii="Calibri" w:eastAsia="Calibri" w:hAnsi="Calibri" w:cs="Calibri"/>
          <w:b/>
          <w:i/>
          <w:sz w:val="24"/>
          <w:szCs w:val="24"/>
        </w:rPr>
        <w:t xml:space="preserve">Software </w:t>
      </w:r>
      <w:bookmarkStart w:id="0" w:name="_GoBack"/>
      <w:bookmarkEnd w:id="0"/>
      <w:r w:rsidR="001611C5">
        <w:rPr>
          <w:rFonts w:ascii="Calibri" w:eastAsia="Calibri" w:hAnsi="Calibri" w:cs="Calibri"/>
          <w:b/>
          <w:i/>
          <w:sz w:val="24"/>
          <w:szCs w:val="24"/>
        </w:rPr>
        <w:t>Migration Manager</w:t>
      </w:r>
    </w:p>
    <w:p w:rsidR="00AE3543" w:rsidRPr="009E55B9" w:rsidRDefault="00187C0B">
      <w:pPr>
        <w:widowControl w:val="0"/>
        <w:numPr>
          <w:ilvl w:val="0"/>
          <w:numId w:val="6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Install and test various pieces of software on specially configured Windows 7 Virtual Machines.</w:t>
      </w:r>
    </w:p>
    <w:p w:rsidR="00AE3543" w:rsidRPr="009E55B9" w:rsidRDefault="00187C0B">
      <w:pPr>
        <w:widowControl w:val="0"/>
        <w:numPr>
          <w:ilvl w:val="0"/>
          <w:numId w:val="6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Contact secondary testers for more direct testing.</w:t>
      </w:r>
    </w:p>
    <w:p w:rsidR="00AE3543" w:rsidRPr="009E55B9" w:rsidRDefault="00187C0B">
      <w:pPr>
        <w:widowControl w:val="0"/>
        <w:numPr>
          <w:ilvl w:val="0"/>
          <w:numId w:val="6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 xml:space="preserve">Coordinate with team members to update testing </w:t>
      </w:r>
      <w:r w:rsidR="009E55B9">
        <w:rPr>
          <w:rFonts w:ascii="Calibri" w:eastAsia="Calibri" w:hAnsi="Calibri" w:cs="Calibri"/>
        </w:rPr>
        <w:t>S</w:t>
      </w:r>
      <w:r w:rsidRPr="009E55B9">
        <w:rPr>
          <w:rFonts w:ascii="Calibri" w:eastAsia="Calibri" w:hAnsi="Calibri" w:cs="Calibri"/>
        </w:rPr>
        <w:t>harepoint site.</w:t>
      </w:r>
    </w:p>
    <w:p w:rsidR="00AE3543" w:rsidRPr="009E55B9" w:rsidRDefault="00187C0B">
      <w:pPr>
        <w:widowControl w:val="0"/>
        <w:numPr>
          <w:ilvl w:val="0"/>
          <w:numId w:val="6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Documented all interaction with users, including installation and removal instructions.</w:t>
      </w:r>
    </w:p>
    <w:p w:rsidR="00AE3543" w:rsidRDefault="00AE3543">
      <w:pPr>
        <w:widowControl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AE3543" w:rsidRDefault="00187C0B">
      <w:pPr>
        <w:widowControl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Razorfish,  </w:t>
      </w:r>
      <w:r>
        <w:rPr>
          <w:rFonts w:ascii="Calibri" w:eastAsia="Calibri" w:hAnsi="Calibri" w:cs="Calibri"/>
          <w:sz w:val="24"/>
          <w:szCs w:val="24"/>
        </w:rPr>
        <w:t>Philadelphia, PA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       </w:t>
      </w:r>
      <w:r w:rsidR="009E55B9">
        <w:rPr>
          <w:rFonts w:ascii="Calibri" w:eastAsia="Calibri" w:hAnsi="Calibri" w:cs="Calibri"/>
          <w:b/>
          <w:i/>
          <w:sz w:val="24"/>
          <w:szCs w:val="24"/>
        </w:rPr>
        <w:t>Systems Administrator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sz w:val="24"/>
          <w:szCs w:val="24"/>
        </w:rPr>
        <w:t>March 2009 – Sept. 2009</w:t>
      </w:r>
    </w:p>
    <w:p w:rsidR="00AE3543" w:rsidRPr="009E55B9" w:rsidRDefault="00187C0B">
      <w:pPr>
        <w:widowControl w:val="0"/>
        <w:numPr>
          <w:ilvl w:val="0"/>
          <w:numId w:val="7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Responsible for all repairs and upgrades on employee machines.</w:t>
      </w:r>
    </w:p>
    <w:p w:rsidR="00AE3543" w:rsidRPr="009E55B9" w:rsidRDefault="00187C0B">
      <w:pPr>
        <w:widowControl w:val="0"/>
        <w:numPr>
          <w:ilvl w:val="0"/>
          <w:numId w:val="7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Maintained Active Directory infrastructure.</w:t>
      </w:r>
    </w:p>
    <w:p w:rsidR="00AE3543" w:rsidRPr="009E55B9" w:rsidRDefault="00187C0B">
      <w:pPr>
        <w:widowControl w:val="0"/>
        <w:numPr>
          <w:ilvl w:val="0"/>
          <w:numId w:val="7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Repaired, upgraded, and replaced office hardware.</w:t>
      </w:r>
    </w:p>
    <w:p w:rsidR="00AE3543" w:rsidRPr="009E55B9" w:rsidRDefault="00187C0B">
      <w:pPr>
        <w:widowControl w:val="0"/>
        <w:numPr>
          <w:ilvl w:val="0"/>
          <w:numId w:val="7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 xml:space="preserve">Used Footprints Ticketing System to track repairs and requests from end-users.  </w:t>
      </w:r>
    </w:p>
    <w:p w:rsidR="00AE3543" w:rsidRPr="009E55B9" w:rsidRDefault="00187C0B">
      <w:pPr>
        <w:widowControl w:val="0"/>
        <w:numPr>
          <w:ilvl w:val="0"/>
          <w:numId w:val="7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Performed as the main contact point for most warranty services from HP, Dell, Apple, and other providers.</w:t>
      </w:r>
    </w:p>
    <w:p w:rsidR="00AE3543" w:rsidRPr="009E55B9" w:rsidRDefault="00187C0B">
      <w:pPr>
        <w:widowControl w:val="0"/>
        <w:numPr>
          <w:ilvl w:val="0"/>
          <w:numId w:val="7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Provided superior desk-side and remote support for employees.</w:t>
      </w:r>
    </w:p>
    <w:p w:rsidR="00AE3543" w:rsidRPr="009E55B9" w:rsidRDefault="00187C0B" w:rsidP="009E55B9">
      <w:pPr>
        <w:widowControl w:val="0"/>
        <w:numPr>
          <w:ilvl w:val="0"/>
          <w:numId w:val="7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Documented systems for deployment and accepted Q&amp;A from all employees.</w:t>
      </w:r>
    </w:p>
    <w:p w:rsidR="00AE3543" w:rsidRDefault="00AE3543">
      <w:pPr>
        <w:widowControl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AE3543" w:rsidRPr="009E55B9" w:rsidRDefault="00187C0B">
      <w:pPr>
        <w:widowControl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Gramercy Capital,  </w:t>
      </w:r>
      <w:r>
        <w:rPr>
          <w:rFonts w:ascii="Calibri" w:eastAsia="Calibri" w:hAnsi="Calibri" w:cs="Calibri"/>
          <w:sz w:val="24"/>
          <w:szCs w:val="24"/>
        </w:rPr>
        <w:t>Jenkintown, PA</w:t>
      </w:r>
      <w:r>
        <w:rPr>
          <w:rFonts w:ascii="Calibri" w:eastAsia="Calibri" w:hAnsi="Calibri" w:cs="Calibri"/>
          <w:b/>
          <w:sz w:val="24"/>
          <w:szCs w:val="24"/>
        </w:rPr>
        <w:t xml:space="preserve">        </w:t>
      </w:r>
      <w:r>
        <w:rPr>
          <w:rFonts w:ascii="Calibri" w:eastAsia="Calibri" w:hAnsi="Calibri" w:cs="Calibri"/>
          <w:b/>
          <w:i/>
          <w:sz w:val="24"/>
          <w:szCs w:val="24"/>
        </w:rPr>
        <w:t>Technical Support Staff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</w:t>
      </w:r>
      <w:r>
        <w:rPr>
          <w:rFonts w:ascii="Calibri" w:eastAsia="Calibri" w:hAnsi="Calibri" w:cs="Calibri"/>
          <w:sz w:val="24"/>
          <w:szCs w:val="24"/>
        </w:rPr>
        <w:tab/>
        <w:t>July 2008 – Sept. 2008</w:t>
      </w:r>
    </w:p>
    <w:p w:rsidR="00AE3543" w:rsidRPr="009E55B9" w:rsidRDefault="00187C0B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Answered phones and email for the local office.</w:t>
      </w:r>
    </w:p>
    <w:p w:rsidR="00AE3543" w:rsidRPr="009E55B9" w:rsidRDefault="00187C0B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Replaced malfunctioning hardware and reinstalled corrupted software.</w:t>
      </w:r>
    </w:p>
    <w:p w:rsidR="00AE3543" w:rsidRPr="009E55B9" w:rsidRDefault="00187C0B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Assisted in Active Directory and Group Policy Management.</w:t>
      </w:r>
    </w:p>
    <w:p w:rsidR="00AE3543" w:rsidRPr="009E55B9" w:rsidRDefault="00187C0B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Other requests ranging from Printers to Video Conference equipment.</w:t>
      </w:r>
    </w:p>
    <w:p w:rsidR="00AE3543" w:rsidRPr="009E55B9" w:rsidRDefault="00187C0B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Used ticket based management system to ensure all requests were filled in a timely manner.</w:t>
      </w:r>
    </w:p>
    <w:p w:rsidR="00AE3543" w:rsidRPr="009E55B9" w:rsidRDefault="00187C0B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Worked on a Cisco Phone System.</w:t>
      </w:r>
    </w:p>
    <w:p w:rsidR="00AE3543" w:rsidRPr="009E55B9" w:rsidRDefault="00187C0B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 xml:space="preserve">Documented all issues for sharing with teammates. </w:t>
      </w:r>
    </w:p>
    <w:p w:rsidR="00AE3543" w:rsidRDefault="00AE3543">
      <w:pPr>
        <w:widowControl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AE3543" w:rsidRDefault="00187C0B" w:rsidP="009E55B9">
      <w:pPr>
        <w:widowControl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LaSalle College High School,  </w:t>
      </w:r>
      <w:r>
        <w:rPr>
          <w:rFonts w:ascii="Calibri" w:eastAsia="Calibri" w:hAnsi="Calibri" w:cs="Calibri"/>
          <w:sz w:val="24"/>
          <w:szCs w:val="24"/>
        </w:rPr>
        <w:t>Wyndmoor, PA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 </w:t>
      </w:r>
      <w:r w:rsidR="009E55B9">
        <w:rPr>
          <w:rFonts w:ascii="Calibri" w:eastAsia="Calibri" w:hAnsi="Calibri" w:cs="Calibri"/>
          <w:b/>
          <w:i/>
          <w:sz w:val="24"/>
          <w:szCs w:val="24"/>
        </w:rPr>
        <w:t>Network Administrator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         </w:t>
      </w:r>
      <w:r>
        <w:rPr>
          <w:rFonts w:ascii="Calibri" w:eastAsia="Calibri" w:hAnsi="Calibri" w:cs="Calibri"/>
          <w:b/>
          <w:i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Aug. 2005 – June 2007</w:t>
      </w:r>
    </w:p>
    <w:p w:rsidR="00AE3543" w:rsidRPr="009E55B9" w:rsidRDefault="00187C0B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Responsible for the upkeep of an 18-server network.</w:t>
      </w:r>
    </w:p>
    <w:p w:rsidR="00AE3543" w:rsidRPr="009E55B9" w:rsidRDefault="00187C0B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Documented any maintenance or upgrades performed for teaching other team members.</w:t>
      </w:r>
    </w:p>
    <w:p w:rsidR="00AE3543" w:rsidRPr="009E55B9" w:rsidRDefault="00187C0B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Created and deployed Active Directory objects and Group Policy.</w:t>
      </w:r>
    </w:p>
    <w:p w:rsidR="00AE3543" w:rsidRPr="009E55B9" w:rsidRDefault="00187C0B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Provided software, hardware and firmware upgrades to all servers and end-user machines.</w:t>
      </w:r>
    </w:p>
    <w:p w:rsidR="00AE3543" w:rsidRPr="009E55B9" w:rsidRDefault="00187C0B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Responsible for maintenance and backup on servers.</w:t>
      </w:r>
    </w:p>
    <w:p w:rsidR="00AE3543" w:rsidRPr="009E55B9" w:rsidRDefault="00187C0B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lastRenderedPageBreak/>
        <w:t>Provided in-person support for personal computers of other employees.</w:t>
      </w:r>
    </w:p>
    <w:p w:rsidR="00AE3543" w:rsidRPr="009E55B9" w:rsidRDefault="00187C0B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Attended to requests from students and faculty for classroom technical issues.</w:t>
      </w:r>
    </w:p>
    <w:p w:rsidR="00AE3543" w:rsidRDefault="00AE3543">
      <w:pPr>
        <w:widowControl w:val="0"/>
        <w:spacing w:after="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AE3543" w:rsidRDefault="00AE3543">
      <w:pPr>
        <w:widowControl w:val="0"/>
        <w:spacing w:after="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5"/>
      </w:tblGrid>
      <w:tr w:rsidR="00AE3543">
        <w:tc>
          <w:tcPr>
            <w:tcW w:w="10245" w:type="dxa"/>
            <w:tcMar>
              <w:left w:w="108" w:type="dxa"/>
              <w:right w:w="108" w:type="dxa"/>
            </w:tcMar>
          </w:tcPr>
          <w:p w:rsidR="00AE3543" w:rsidRDefault="00187C0B">
            <w:pPr>
              <w:pStyle w:val="Heading1"/>
              <w:keepNext w:val="0"/>
              <w:keepLines w:val="0"/>
              <w:widowControl w:val="0"/>
              <w:spacing w:before="200"/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SKILL SET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0"/>
        <w:gridCol w:w="2088"/>
        <w:gridCol w:w="1790"/>
        <w:gridCol w:w="2061"/>
        <w:gridCol w:w="2185"/>
      </w:tblGrid>
      <w:tr w:rsidR="008F0211" w:rsidTr="008F0211">
        <w:trPr>
          <w:trHeight w:val="144"/>
        </w:trPr>
        <w:tc>
          <w:tcPr>
            <w:tcW w:w="2120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GigaSpaces</w:t>
            </w:r>
          </w:p>
        </w:tc>
        <w:tc>
          <w:tcPr>
            <w:tcW w:w="2088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Nagios</w:t>
            </w:r>
          </w:p>
        </w:tc>
        <w:tc>
          <w:tcPr>
            <w:tcW w:w="1790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Ganglia</w:t>
            </w:r>
          </w:p>
        </w:tc>
        <w:tc>
          <w:tcPr>
            <w:tcW w:w="2061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FPGA Card Operations</w:t>
            </w:r>
          </w:p>
        </w:tc>
        <w:tc>
          <w:tcPr>
            <w:tcW w:w="2185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Systems Engineering</w:t>
            </w:r>
          </w:p>
        </w:tc>
      </w:tr>
      <w:tr w:rsidR="008F0211" w:rsidTr="008F0211">
        <w:trPr>
          <w:trHeight w:val="180"/>
        </w:trPr>
        <w:tc>
          <w:tcPr>
            <w:tcW w:w="2120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PowerShell</w:t>
            </w:r>
          </w:p>
        </w:tc>
        <w:tc>
          <w:tcPr>
            <w:tcW w:w="2088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Enterprise Monitoring</w:t>
            </w:r>
          </w:p>
        </w:tc>
        <w:tc>
          <w:tcPr>
            <w:tcW w:w="1790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Grafana</w:t>
            </w:r>
          </w:p>
        </w:tc>
        <w:tc>
          <w:tcPr>
            <w:tcW w:w="2061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InfluxDB</w:t>
            </w:r>
          </w:p>
        </w:tc>
        <w:tc>
          <w:tcPr>
            <w:tcW w:w="2185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MongoDB</w:t>
            </w:r>
          </w:p>
        </w:tc>
      </w:tr>
      <w:tr w:rsidR="008F0211" w:rsidTr="008F0211">
        <w:trPr>
          <w:trHeight w:val="135"/>
        </w:trPr>
        <w:tc>
          <w:tcPr>
            <w:tcW w:w="2120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C# .NET</w:t>
            </w:r>
          </w:p>
        </w:tc>
        <w:tc>
          <w:tcPr>
            <w:tcW w:w="2088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Java</w:t>
            </w:r>
          </w:p>
        </w:tc>
        <w:tc>
          <w:tcPr>
            <w:tcW w:w="1790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Python</w:t>
            </w:r>
          </w:p>
        </w:tc>
        <w:tc>
          <w:tcPr>
            <w:tcW w:w="2061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Bash</w:t>
            </w:r>
          </w:p>
        </w:tc>
        <w:tc>
          <w:tcPr>
            <w:tcW w:w="2185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HTML, CSS, JS</w:t>
            </w:r>
          </w:p>
        </w:tc>
      </w:tr>
      <w:tr w:rsidR="008F0211" w:rsidTr="008F0211">
        <w:trPr>
          <w:trHeight w:val="216"/>
        </w:trPr>
        <w:tc>
          <w:tcPr>
            <w:tcW w:w="2120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Desktop Support</w:t>
            </w:r>
          </w:p>
        </w:tc>
        <w:tc>
          <w:tcPr>
            <w:tcW w:w="2088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Citrix XenApp</w:t>
            </w:r>
          </w:p>
        </w:tc>
        <w:tc>
          <w:tcPr>
            <w:tcW w:w="1790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Active Directory</w:t>
            </w:r>
          </w:p>
        </w:tc>
        <w:tc>
          <w:tcPr>
            <w:tcW w:w="2061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SAP QM</w:t>
            </w:r>
          </w:p>
        </w:tc>
        <w:tc>
          <w:tcPr>
            <w:tcW w:w="2185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VMWave</w:t>
            </w:r>
          </w:p>
        </w:tc>
      </w:tr>
      <w:tr w:rsidR="008F0211" w:rsidTr="008F0211">
        <w:trPr>
          <w:trHeight w:val="180"/>
        </w:trPr>
        <w:tc>
          <w:tcPr>
            <w:tcW w:w="2120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LIMS Sample Manager</w:t>
            </w:r>
          </w:p>
        </w:tc>
        <w:tc>
          <w:tcPr>
            <w:tcW w:w="2088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RSA ACE Console</w:t>
            </w:r>
          </w:p>
        </w:tc>
        <w:tc>
          <w:tcPr>
            <w:tcW w:w="1790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Toad Client</w:t>
            </w:r>
          </w:p>
        </w:tc>
        <w:tc>
          <w:tcPr>
            <w:tcW w:w="2061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MS Office Suite</w:t>
            </w:r>
          </w:p>
        </w:tc>
        <w:tc>
          <w:tcPr>
            <w:tcW w:w="2185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Chef</w:t>
            </w:r>
          </w:p>
        </w:tc>
      </w:tr>
      <w:tr w:rsidR="008F0211" w:rsidTr="008F0211">
        <w:trPr>
          <w:trHeight w:val="371"/>
        </w:trPr>
        <w:tc>
          <w:tcPr>
            <w:tcW w:w="2120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Jenkins</w:t>
            </w:r>
          </w:p>
        </w:tc>
        <w:tc>
          <w:tcPr>
            <w:tcW w:w="2088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Puppet</w:t>
            </w:r>
          </w:p>
        </w:tc>
        <w:tc>
          <w:tcPr>
            <w:tcW w:w="1790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Ansible</w:t>
            </w:r>
          </w:p>
        </w:tc>
        <w:tc>
          <w:tcPr>
            <w:tcW w:w="2061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Vagrant</w:t>
            </w:r>
          </w:p>
        </w:tc>
        <w:tc>
          <w:tcPr>
            <w:tcW w:w="2185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AWS Ecosystem</w:t>
            </w:r>
          </w:p>
        </w:tc>
      </w:tr>
    </w:tbl>
    <w:p w:rsidR="008F0211" w:rsidRDefault="008F0211">
      <w:pPr>
        <w:widowControl w:val="0"/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AE3543" w:rsidRDefault="00187C0B">
      <w:pPr>
        <w:widowControl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Drexel University, </w:t>
      </w:r>
      <w:r>
        <w:rPr>
          <w:rFonts w:ascii="Calibri" w:eastAsia="Calibri" w:hAnsi="Calibri" w:cs="Calibri"/>
          <w:sz w:val="24"/>
          <w:szCs w:val="24"/>
        </w:rPr>
        <w:t>Bachelor of Sc</w:t>
      </w:r>
      <w:r w:rsidR="001611C5">
        <w:rPr>
          <w:rFonts w:ascii="Calibri" w:eastAsia="Calibri" w:hAnsi="Calibri" w:cs="Calibri"/>
          <w:sz w:val="24"/>
          <w:szCs w:val="24"/>
        </w:rPr>
        <w:t>ience in Information Technology</w:t>
      </w:r>
    </w:p>
    <w:sectPr w:rsidR="00AE3543" w:rsidSect="009E55B9">
      <w:headerReference w:type="first" r:id="rId8"/>
      <w:pgSz w:w="12240" w:h="15840"/>
      <w:pgMar w:top="720" w:right="720" w:bottom="720" w:left="72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F61" w:rsidRDefault="008F2F61" w:rsidP="009E55B9">
      <w:pPr>
        <w:spacing w:after="0" w:line="240" w:lineRule="auto"/>
      </w:pPr>
      <w:r>
        <w:separator/>
      </w:r>
    </w:p>
  </w:endnote>
  <w:endnote w:type="continuationSeparator" w:id="0">
    <w:p w:rsidR="008F2F61" w:rsidRDefault="008F2F61" w:rsidP="009E5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F61" w:rsidRDefault="008F2F61" w:rsidP="009E55B9">
      <w:pPr>
        <w:spacing w:after="0" w:line="240" w:lineRule="auto"/>
      </w:pPr>
      <w:r>
        <w:separator/>
      </w:r>
    </w:p>
  </w:footnote>
  <w:footnote w:type="continuationSeparator" w:id="0">
    <w:p w:rsidR="008F2F61" w:rsidRDefault="008F2F61" w:rsidP="009E5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5B9" w:rsidRDefault="009E55B9" w:rsidP="009E55B9">
    <w:pPr>
      <w:widowControl w:val="0"/>
      <w:spacing w:before="240" w:after="0"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>Colin Michael Haley</w:t>
    </w:r>
  </w:p>
  <w:p w:rsidR="009E55B9" w:rsidRDefault="009E55B9" w:rsidP="009E55B9">
    <w:pPr>
      <w:widowControl w:val="0"/>
      <w:spacing w:after="0" w:line="240" w:lineRule="auto"/>
      <w:jc w:val="center"/>
      <w:rPr>
        <w:rFonts w:ascii="Calibri" w:eastAsia="Calibri" w:hAnsi="Calibri" w:cs="Calibri"/>
        <w:sz w:val="24"/>
        <w:szCs w:val="24"/>
      </w:rPr>
    </w:pPr>
    <w:r>
      <w:rPr>
        <w:rFonts w:ascii="Calibri" w:eastAsia="Calibri" w:hAnsi="Calibri" w:cs="Calibri"/>
        <w:sz w:val="24"/>
        <w:szCs w:val="24"/>
      </w:rPr>
      <w:t>4745 Umbria Street, Philadelphia, PA 19127</w:t>
    </w:r>
  </w:p>
  <w:p w:rsidR="009E55B9" w:rsidRDefault="009E55B9" w:rsidP="009E55B9">
    <w:pPr>
      <w:pStyle w:val="Header"/>
      <w:jc w:val="center"/>
    </w:pPr>
    <w:r>
      <w:rPr>
        <w:rFonts w:ascii="Calibri" w:eastAsia="Calibri" w:hAnsi="Calibri" w:cs="Calibri"/>
        <w:sz w:val="24"/>
        <w:szCs w:val="24"/>
      </w:rPr>
      <w:t>admin@colinhaley.net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73A"/>
    <w:multiLevelType w:val="multilevel"/>
    <w:tmpl w:val="450AFDC8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>
    <w:nsid w:val="144F5676"/>
    <w:multiLevelType w:val="multilevel"/>
    <w:tmpl w:val="6F8CD856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nsid w:val="17112CFC"/>
    <w:multiLevelType w:val="multilevel"/>
    <w:tmpl w:val="E690BDAC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nsid w:val="1D4B7310"/>
    <w:multiLevelType w:val="multilevel"/>
    <w:tmpl w:val="02605946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nsid w:val="4CC2062A"/>
    <w:multiLevelType w:val="multilevel"/>
    <w:tmpl w:val="5E9611EE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>
    <w:nsid w:val="6CF6643A"/>
    <w:multiLevelType w:val="multilevel"/>
    <w:tmpl w:val="89CE1D2A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6">
    <w:nsid w:val="772B0E59"/>
    <w:multiLevelType w:val="multilevel"/>
    <w:tmpl w:val="4CA4ABBC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E3543"/>
    <w:rsid w:val="0001616E"/>
    <w:rsid w:val="001611C5"/>
    <w:rsid w:val="00187C0B"/>
    <w:rsid w:val="008F0211"/>
    <w:rsid w:val="008F2F61"/>
    <w:rsid w:val="009E55B9"/>
    <w:rsid w:val="00AE3543"/>
    <w:rsid w:val="00E5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="Trebuchet MS" w:hAnsi="Trebuchet MS" w:cs="Trebuchet MS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60" w:after="60" w:line="220" w:lineRule="auto"/>
      <w:contextualSpacing/>
      <w:outlineLvl w:val="0"/>
    </w:pPr>
    <w:rPr>
      <w:rFonts w:ascii="Tahoma" w:eastAsia="Tahoma" w:hAnsi="Tahoma" w:cs="Tahoma"/>
      <w:sz w:val="16"/>
      <w:szCs w:val="16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contextualSpacing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contextualSpacing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contextualSpacing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contextualSpacing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 w:line="240" w:lineRule="auto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8F0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5B9"/>
  </w:style>
  <w:style w:type="paragraph" w:styleId="Footer">
    <w:name w:val="footer"/>
    <w:basedOn w:val="Normal"/>
    <w:link w:val="FooterChar"/>
    <w:uiPriority w:val="99"/>
    <w:unhideWhenUsed/>
    <w:rsid w:val="009E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5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="Trebuchet MS" w:hAnsi="Trebuchet MS" w:cs="Trebuchet MS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60" w:after="60" w:line="220" w:lineRule="auto"/>
      <w:contextualSpacing/>
      <w:outlineLvl w:val="0"/>
    </w:pPr>
    <w:rPr>
      <w:rFonts w:ascii="Tahoma" w:eastAsia="Tahoma" w:hAnsi="Tahoma" w:cs="Tahoma"/>
      <w:sz w:val="16"/>
      <w:szCs w:val="16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contextualSpacing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contextualSpacing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contextualSpacing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contextualSpacing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 w:line="240" w:lineRule="auto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8F0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5B9"/>
  </w:style>
  <w:style w:type="paragraph" w:styleId="Footer">
    <w:name w:val="footer"/>
    <w:basedOn w:val="Normal"/>
    <w:link w:val="FooterChar"/>
    <w:uiPriority w:val="99"/>
    <w:unhideWhenUsed/>
    <w:rsid w:val="009E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Colin</cp:lastModifiedBy>
  <cp:revision>4</cp:revision>
  <dcterms:created xsi:type="dcterms:W3CDTF">2017-04-17T02:09:00Z</dcterms:created>
  <dcterms:modified xsi:type="dcterms:W3CDTF">2017-05-16T01:23:00Z</dcterms:modified>
</cp:coreProperties>
</file>