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tc>
          <w:tcPr>
            <w:tcW w:w="10125" w:type="dxa"/>
            <w:tcMar>
              <w:left w:w="108" w:type="dxa"/>
              <w:right w:w="108" w:type="dxa"/>
            </w:tcMar>
          </w:tcPr>
          <w:p w:rsidR="00AE3543" w:rsidRDefault="00187C0B">
            <w:pPr>
              <w:pStyle w:val="Heading1"/>
              <w:keepNext w:val="0"/>
              <w:keepLines w:val="0"/>
              <w:widowControl w:val="0"/>
              <w:spacing w:before="160"/>
              <w:contextualSpacing w:val="0"/>
              <w:rPr>
                <w:rFonts w:ascii="Calibri" w:eastAsia="Calibri" w:hAnsi="Calibri" w:cs="Calibri"/>
                <w:b/>
                <w:sz w:val="24"/>
                <w:szCs w:val="24"/>
              </w:rPr>
            </w:pPr>
            <w:bookmarkStart w:id="0" w:name="_GoBack"/>
            <w:bookmarkEnd w:id="0"/>
            <w:r>
              <w:rPr>
                <w:rFonts w:ascii="Calibri" w:eastAsia="Calibri" w:hAnsi="Calibri" w:cs="Calibri"/>
                <w:b/>
                <w:sz w:val="24"/>
                <w:szCs w:val="24"/>
              </w:rPr>
              <w:t>WORK EXPERIENCE</w:t>
            </w:r>
          </w:p>
        </w:tc>
      </w:tr>
    </w:tbl>
    <w:p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Dec. 2015 – Present</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Maintain, support, and troubleshoot MongoDB, </w:t>
      </w:r>
      <w:proofErr w:type="spellStart"/>
      <w:r>
        <w:rPr>
          <w:rFonts w:ascii="Calibri" w:eastAsia="Calibri" w:hAnsi="Calibri" w:cs="Calibri"/>
        </w:rPr>
        <w:t>MariaDB</w:t>
      </w:r>
      <w:proofErr w:type="spellEnd"/>
      <w:r>
        <w:rPr>
          <w:rFonts w:ascii="Calibri" w:eastAsia="Calibri" w:hAnsi="Calibri" w:cs="Calibri"/>
        </w:rPr>
        <w:t>, and MySQL production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Primary support and engineering staff for trading-critical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platform both in Production and Development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Participate and coordinate major version upgrades in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environments for all business units.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Coordinate large </w:t>
      </w:r>
      <w:proofErr w:type="spellStart"/>
      <w:r w:rsidRPr="00393A43">
        <w:rPr>
          <w:rFonts w:ascii="Calibri" w:eastAsia="Calibri" w:hAnsi="Calibri" w:cs="Calibri"/>
        </w:rPr>
        <w:t>qtree</w:t>
      </w:r>
      <w:proofErr w:type="spellEnd"/>
      <w:r w:rsidRPr="00393A43">
        <w:rPr>
          <w:rFonts w:ascii="Calibri" w:eastAsia="Calibri" w:hAnsi="Calibri" w:cs="Calibri"/>
        </w:rPr>
        <w:t xml:space="preserve"> migrations and maintenance for 2,400+ servers.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Support rotation for "big data" workflows and processing.</w:t>
      </w:r>
    </w:p>
    <w:p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2012 – Dec. 2015</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Standardized the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dependency packages for Enterprise User Services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 xml:space="preserve">Created dozens of </w:t>
      </w:r>
      <w:proofErr w:type="spellStart"/>
      <w:r>
        <w:rPr>
          <w:rFonts w:ascii="Calibri" w:eastAsia="Calibri" w:hAnsi="Calibri" w:cs="Calibri"/>
          <w:sz w:val="24"/>
          <w:szCs w:val="24"/>
        </w:rPr>
        <w:t>P</w:t>
      </w:r>
      <w:r w:rsidRPr="00393A43">
        <w:rPr>
          <w:rFonts w:ascii="Calibri" w:eastAsia="Calibri" w:hAnsi="Calibri" w:cs="Calibri"/>
          <w:sz w:val="24"/>
          <w:szCs w:val="24"/>
        </w:rPr>
        <w:t>owershell</w:t>
      </w:r>
      <w:proofErr w:type="spellEnd"/>
      <w:r w:rsidRPr="00393A43">
        <w:rPr>
          <w:rFonts w:ascii="Calibri" w:eastAsia="Calibri" w:hAnsi="Calibri" w:cs="Calibri"/>
          <w:sz w:val="24"/>
          <w:szCs w:val="24"/>
        </w:rPr>
        <w:t xml:space="preserve"> functions to more easily query against the environment and assess risks.</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Designed a full multi-database SQL Server Schema from ground up to store </w:t>
      </w:r>
      <w:proofErr w:type="spellStart"/>
      <w:r w:rsidRPr="00393A43">
        <w:rPr>
          <w:rFonts w:ascii="Calibri" w:eastAsia="Calibri" w:hAnsi="Calibri" w:cs="Calibri"/>
          <w:sz w:val="24"/>
          <w:szCs w:val="24"/>
        </w:rPr>
        <w:t>logfiles</w:t>
      </w:r>
      <w:proofErr w:type="spellEnd"/>
      <w:r w:rsidRPr="00393A43">
        <w:rPr>
          <w:rFonts w:ascii="Calibri" w:eastAsia="Calibri" w:hAnsi="Calibri" w:cs="Calibri"/>
          <w:sz w:val="24"/>
          <w:szCs w:val="24"/>
        </w:rPr>
        <w:t>, reports and metrics queried from the global environment.</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Centralized the Enterprise User Services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script environment and migrated it to a source control system.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Held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training sessions for organization-wide attendance.</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rsidR="00393A43" w:rsidRDefault="00393A43">
      <w:pPr>
        <w:widowControl w:val="0"/>
        <w:spacing w:after="0" w:line="240" w:lineRule="auto"/>
        <w:rPr>
          <w:rFonts w:ascii="Calibri" w:eastAsia="Calibri" w:hAnsi="Calibri" w:cs="Calibri"/>
          <w:b/>
          <w:sz w:val="24"/>
          <w:szCs w:val="24"/>
        </w:rPr>
      </w:pPr>
    </w:p>
    <w:p w:rsidR="00AE3543" w:rsidRPr="009E55B9" w:rsidRDefault="00187C0B">
      <w:pPr>
        <w:widowControl w:val="0"/>
        <w:spacing w:after="0" w:line="240" w:lineRule="auto"/>
        <w:rPr>
          <w:rFonts w:ascii="Calibri" w:eastAsia="Calibri" w:hAnsi="Calibri" w:cs="Calibri"/>
          <w: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King</w:t>
      </w:r>
      <w:proofErr w:type="gramEnd"/>
      <w:r>
        <w:rPr>
          <w:rFonts w:ascii="Calibri" w:eastAsia="Calibri" w:hAnsi="Calibri" w:cs="Calibri"/>
          <w:sz w:val="24"/>
          <w:szCs w:val="24"/>
        </w:rPr>
        <w:t xml:space="preserve">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393A43">
        <w:rPr>
          <w:rFonts w:ascii="Calibri" w:eastAsia="Calibri" w:hAnsi="Calibri" w:cs="Calibri"/>
          <w:sz w:val="24"/>
          <w:szCs w:val="24"/>
        </w:rPr>
        <w:t>Jan. 2012</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SAP QM Data vital to shipping of product and maintenance for </w:t>
      </w:r>
      <w:proofErr w:type="spellStart"/>
      <w:r w:rsidRPr="009E55B9">
        <w:rPr>
          <w:rFonts w:ascii="Calibri" w:eastAsia="Calibri" w:hAnsi="Calibri" w:cs="Calibri"/>
        </w:rPr>
        <w:t>Arkema’s</w:t>
      </w:r>
      <w:proofErr w:type="spellEnd"/>
      <w:r w:rsidRPr="009E55B9">
        <w:rPr>
          <w:rFonts w:ascii="Calibri" w:eastAsia="Calibri" w:hAnsi="Calibri" w:cs="Calibri"/>
        </w:rPr>
        <w:t xml:space="preserve"> NA plants.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Perform second-level SAP, Oracle DB, and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Document support </w:t>
      </w:r>
      <w:proofErr w:type="spellStart"/>
      <w:r w:rsidRPr="009E55B9">
        <w:rPr>
          <w:rFonts w:ascii="Calibri" w:eastAsia="Calibri" w:hAnsi="Calibri" w:cs="Calibri"/>
        </w:rPr>
        <w:t>proccesses</w:t>
      </w:r>
      <w:proofErr w:type="spellEnd"/>
      <w:r w:rsidRPr="009E55B9">
        <w:rPr>
          <w:rFonts w:ascii="Calibri" w:eastAsia="Calibri" w:hAnsi="Calibri" w:cs="Calibri"/>
        </w:rPr>
        <w:t xml:space="preserve"> and train end-users on common issues to lower call-volume for the Help Desk.</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Loaded Data and created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Limit/Phrase alignment for </w:t>
      </w:r>
      <w:proofErr w:type="spellStart"/>
      <w:r w:rsidRPr="009E55B9">
        <w:rPr>
          <w:rFonts w:ascii="Calibri" w:eastAsia="Calibri" w:hAnsi="Calibri" w:cs="Calibri"/>
        </w:rPr>
        <w:t>Arkema</w:t>
      </w:r>
      <w:proofErr w:type="spellEnd"/>
      <w:r w:rsidRPr="009E55B9">
        <w:rPr>
          <w:rFonts w:ascii="Calibri" w:eastAsia="Calibri" w:hAnsi="Calibri" w:cs="Calibri"/>
        </w:rPr>
        <w:t xml:space="preserve"> ACCP acquisition.</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Development and maintenance of Structure code in </w:t>
      </w:r>
      <w:proofErr w:type="spellStart"/>
      <w:r w:rsidRPr="009E55B9">
        <w:rPr>
          <w:rFonts w:ascii="Calibri" w:eastAsia="Calibri" w:hAnsi="Calibri" w:cs="Calibri"/>
        </w:rPr>
        <w:t>SampleManager</w:t>
      </w:r>
      <w:proofErr w:type="spellEnd"/>
      <w:r w:rsidRPr="009E55B9">
        <w:rPr>
          <w:rFonts w:ascii="Calibri" w:eastAsia="Calibri" w:hAnsi="Calibri" w:cs="Calibri"/>
        </w:rPr>
        <w:t>.</w:t>
      </w:r>
    </w:p>
    <w:p w:rsidR="00AE3543" w:rsidRDefault="00AE3543">
      <w:pPr>
        <w:widowControl w:val="0"/>
        <w:spacing w:after="0" w:line="240" w:lineRule="auto"/>
        <w:rPr>
          <w:rFonts w:ascii="Calibri" w:eastAsia="Calibri" w:hAnsi="Calibri" w:cs="Calibri"/>
          <w:sz w:val="24"/>
          <w:szCs w:val="24"/>
        </w:rPr>
      </w:pPr>
    </w:p>
    <w:p w:rsidR="00AE3543" w:rsidRDefault="00187C0B">
      <w:pPr>
        <w:widowControl w:val="0"/>
        <w:spacing w:after="0" w:line="240" w:lineRule="auto"/>
        <w:rPr>
          <w:rFonts w:ascii="Calibri" w:eastAsia="Calibri" w:hAnsi="Calibri" w:cs="Calibr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Philadelphia</w:t>
      </w:r>
      <w:proofErr w:type="gram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Receive phone calls and e-mails requesting end-user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Provide first-level support for approximately 2,500 users.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and develop </w:t>
      </w:r>
      <w:proofErr w:type="spellStart"/>
      <w:r w:rsidRPr="009E55B9">
        <w:rPr>
          <w:rFonts w:ascii="Calibri" w:eastAsia="Calibri" w:hAnsi="Calibri" w:cs="Calibri"/>
        </w:rPr>
        <w:t>Sharepoint</w:t>
      </w:r>
      <w:proofErr w:type="spellEnd"/>
      <w:r w:rsidRPr="009E55B9">
        <w:rPr>
          <w:rFonts w:ascii="Calibri" w:eastAsia="Calibri" w:hAnsi="Calibri" w:cs="Calibri"/>
        </w:rPr>
        <w:t xml:space="preserve"> </w:t>
      </w:r>
      <w:proofErr w:type="spellStart"/>
      <w:r w:rsidRPr="009E55B9">
        <w:rPr>
          <w:rFonts w:ascii="Calibri" w:eastAsia="Calibri" w:hAnsi="Calibri" w:cs="Calibri"/>
        </w:rPr>
        <w:t>teamsite</w:t>
      </w:r>
      <w:proofErr w:type="spellEnd"/>
      <w:r w:rsidRPr="009E55B9">
        <w:rPr>
          <w:rFonts w:ascii="Calibri" w:eastAsia="Calibri" w:hAnsi="Calibri" w:cs="Calibri"/>
        </w:rPr>
        <w:t xml:space="preserve"> with documentation of any issues encountered.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proofErr w:type="spellStart"/>
      <w:r w:rsidR="009E55B9">
        <w:rPr>
          <w:rFonts w:ascii="Calibri" w:eastAsia="Calibri" w:hAnsi="Calibri" w:cs="Calibri"/>
        </w:rPr>
        <w:t>S</w:t>
      </w:r>
      <w:r w:rsidRPr="009E55B9">
        <w:rPr>
          <w:rFonts w:ascii="Calibri" w:eastAsia="Calibri" w:hAnsi="Calibri" w:cs="Calibri"/>
        </w:rPr>
        <w:t>harepoint</w:t>
      </w:r>
      <w:proofErr w:type="spellEnd"/>
      <w:r w:rsidRPr="009E55B9">
        <w:rPr>
          <w:rFonts w:ascii="Calibri" w:eastAsia="Calibri" w:hAnsi="Calibri" w:cs="Calibri"/>
        </w:rPr>
        <w:t xml:space="preserve"> site.</w:t>
      </w:r>
    </w:p>
    <w:p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tc>
          <w:tcPr>
            <w:tcW w:w="10245" w:type="dxa"/>
            <w:tcMar>
              <w:left w:w="108" w:type="dxa"/>
              <w:right w:w="108" w:type="dxa"/>
            </w:tcMar>
          </w:tcPr>
          <w:p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rsidTr="008F0211">
        <w:trPr>
          <w:trHeight w:val="144"/>
        </w:trPr>
        <w:tc>
          <w:tcPr>
            <w:tcW w:w="212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GigaSpaces</w:t>
            </w:r>
            <w:proofErr w:type="spellEnd"/>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Grafana</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InfluxDB</w:t>
            </w:r>
            <w:proofErr w:type="spellEnd"/>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rsidTr="008F0211">
        <w:trPr>
          <w:trHeight w:val="135"/>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rsidTr="008F0211">
        <w:trPr>
          <w:trHeight w:val="216"/>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rsidTr="008F0211">
        <w:trPr>
          <w:trHeight w:val="371"/>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Ansible</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rsidR="008F0211" w:rsidRDefault="008F0211">
      <w:pPr>
        <w:widowControl w:val="0"/>
        <w:spacing w:after="0" w:line="240" w:lineRule="auto"/>
        <w:rPr>
          <w:rFonts w:ascii="Calibri" w:eastAsia="Calibri" w:hAnsi="Calibri" w:cs="Calibri"/>
          <w:b/>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295" w:rsidRDefault="004F0295" w:rsidP="009E55B9">
      <w:pPr>
        <w:spacing w:after="0" w:line="240" w:lineRule="auto"/>
      </w:pPr>
      <w:r>
        <w:separator/>
      </w:r>
    </w:p>
  </w:endnote>
  <w:endnote w:type="continuationSeparator" w:id="0">
    <w:p w:rsidR="004F0295" w:rsidRDefault="004F0295"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295" w:rsidRDefault="004F0295" w:rsidP="009E55B9">
      <w:pPr>
        <w:spacing w:after="0" w:line="240" w:lineRule="auto"/>
      </w:pPr>
      <w:r>
        <w:separator/>
      </w:r>
    </w:p>
  </w:footnote>
  <w:footnote w:type="continuationSeparator" w:id="0">
    <w:p w:rsidR="004F0295" w:rsidRDefault="004F0295" w:rsidP="009E5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73A"/>
    <w:multiLevelType w:val="multilevel"/>
    <w:tmpl w:val="450AFDC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nsid w:val="144F5676"/>
    <w:multiLevelType w:val="multilevel"/>
    <w:tmpl w:val="6F8CD85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543"/>
    <w:rsid w:val="0001616E"/>
    <w:rsid w:val="001611C5"/>
    <w:rsid w:val="00187C0B"/>
    <w:rsid w:val="00195104"/>
    <w:rsid w:val="00393A43"/>
    <w:rsid w:val="004F0295"/>
    <w:rsid w:val="004F0519"/>
    <w:rsid w:val="005551AC"/>
    <w:rsid w:val="005F3E2B"/>
    <w:rsid w:val="00712F69"/>
    <w:rsid w:val="008A14B8"/>
    <w:rsid w:val="008F0211"/>
    <w:rsid w:val="008F2F61"/>
    <w:rsid w:val="009E55B9"/>
    <w:rsid w:val="00AE3543"/>
    <w:rsid w:val="00E5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8</cp:revision>
  <dcterms:created xsi:type="dcterms:W3CDTF">2017-04-17T02:09:00Z</dcterms:created>
  <dcterms:modified xsi:type="dcterms:W3CDTF">2017-06-19T02:27:00Z</dcterms:modified>
</cp:coreProperties>
</file>