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83489" w14:textId="03FB4A24" w:rsidR="00AB74BD" w:rsidRDefault="00A67AA5" w:rsidP="00A67AA5">
      <w:pPr>
        <w:pStyle w:val="a3"/>
        <w:rPr>
          <w:rFonts w:hint="eastAsia"/>
        </w:rPr>
      </w:pPr>
      <w:r>
        <w:rPr>
          <w:rFonts w:hint="eastAsia"/>
        </w:rPr>
        <w:t>时刻表弹窗开发文档</w:t>
      </w:r>
    </w:p>
    <w:p w14:paraId="798D89C7" w14:textId="4BA2AE35" w:rsidR="00A67AA5" w:rsidRDefault="00A67AA5" w:rsidP="00A67AA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本文档是对“时刻表弹窗”开发的说明文档</w:t>
      </w:r>
    </w:p>
    <w:p w14:paraId="50BF07FF" w14:textId="55CA2464" w:rsidR="00A67AA5" w:rsidRDefault="00A67AA5" w:rsidP="00A67AA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需求：</w:t>
      </w:r>
    </w:p>
    <w:p w14:paraId="0A274655" w14:textId="448C07DE" w:rsidR="00A67AA5" w:rsidRDefault="00A67AA5" w:rsidP="00A67AA5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在游戏运行过程中用在页面右上角的按钮可以打开本弹窗（注：按钮需要添加）；</w:t>
      </w:r>
    </w:p>
    <w:p w14:paraId="4B84F8BA" w14:textId="6CF3157B" w:rsidR="00A67AA5" w:rsidRDefault="00A67AA5" w:rsidP="00A67AA5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弹出方式：从下方弹出后放大，关闭时先缩小在退回下面，整个过程1.5秒；</w:t>
      </w:r>
    </w:p>
    <w:p w14:paraId="384F6068" w14:textId="71D78602" w:rsidR="00814E40" w:rsidRDefault="00814E40" w:rsidP="00A67AA5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在本弹窗弹出后背景会模糊</w:t>
      </w:r>
    </w:p>
    <w:p w14:paraId="41765ACE" w14:textId="7118650B" w:rsidR="00A67AA5" w:rsidRDefault="00A67AA5" w:rsidP="00A67AA5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显示内容：</w:t>
      </w:r>
    </w:p>
    <w:p w14:paraId="467B08FF" w14:textId="5573379B" w:rsidR="00A67AA5" w:rsidRDefault="00A67AA5" w:rsidP="00A67AA5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程序模拟的时刻表，显示列车车次，方向（上下行），预计到站时间，预计出站时间，准点情况；</w:t>
      </w:r>
    </w:p>
    <w:p w14:paraId="2F0A0B42" w14:textId="40291631" w:rsidR="00A67AA5" w:rsidRDefault="00A67AA5" w:rsidP="00A67AA5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时间：游戏时间；</w:t>
      </w:r>
    </w:p>
    <w:p w14:paraId="50E41657" w14:textId="1F230AB7" w:rsidR="00A67AA5" w:rsidRDefault="00A67AA5" w:rsidP="00A67AA5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游戏倍速；</w:t>
      </w:r>
    </w:p>
    <w:p w14:paraId="0A8305CA" w14:textId="73519CA6" w:rsidR="00814E40" w:rsidRDefault="00814E40" w:rsidP="00814E40">
      <w:pPr>
        <w:pStyle w:val="a9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自定义内容：目前可以让用户选择显示“晚点警告”和调度日志。</w:t>
      </w:r>
    </w:p>
    <w:p w14:paraId="4764DD55" w14:textId="4C410576" w:rsidR="00814E40" w:rsidRDefault="00814E40" w:rsidP="00814E4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UI:</w:t>
      </w:r>
    </w:p>
    <w:p w14:paraId="76EDE3D6" w14:textId="3169D710" w:rsidR="00814E40" w:rsidRDefault="00814E40" w:rsidP="00814E40">
      <w:pPr>
        <w:rPr>
          <w:rFonts w:hint="eastAsia"/>
        </w:rPr>
      </w:pPr>
      <w:r>
        <w:rPr>
          <w:noProof/>
        </w:rPr>
        <w:drawing>
          <wp:inline distT="0" distB="0" distL="0" distR="0" wp14:anchorId="1F10E86F" wp14:editId="38CCCBED">
            <wp:extent cx="5274310" cy="2945765"/>
            <wp:effectExtent l="0" t="0" r="2540" b="6985"/>
            <wp:docPr id="1346343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43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D0B1" w14:textId="178B765B" w:rsidR="00814E40" w:rsidRDefault="00814E40" w:rsidP="00814E4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这张截图是对于UI界面的布局的描述</w:t>
      </w:r>
      <w:r w:rsidR="002F54DA">
        <w:rPr>
          <w:rFonts w:hint="eastAsia"/>
        </w:rPr>
        <w:t>，所有大小数据都以屏幕大小为2560px *1432px做参考</w:t>
      </w:r>
    </w:p>
    <w:p w14:paraId="2DD0514B" w14:textId="42E1C475" w:rsidR="00814E40" w:rsidRDefault="00814E40" w:rsidP="00814E4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背景是游戏界面弹窗居中放置，以</w:t>
      </w:r>
      <w:r w:rsidR="002F54DA">
        <w:rPr>
          <w:rFonts w:hint="eastAsia"/>
        </w:rPr>
        <w:t>屏幕</w:t>
      </w:r>
      <w:r>
        <w:rPr>
          <w:rFonts w:hint="eastAsia"/>
        </w:rPr>
        <w:t>大小为2560px *1432px做参考，</w:t>
      </w:r>
      <w:r w:rsidR="00AF214D">
        <w:rPr>
          <w:rFonts w:hint="eastAsia"/>
        </w:rPr>
        <w:t>整个弹窗的大小为1935px *1125px 弹窗背景颜色为 #</w:t>
      </w:r>
      <w:r w:rsidR="00AF214D" w:rsidRPr="00AF214D">
        <w:rPr>
          <w:rFonts w:hint="eastAsia"/>
        </w:rPr>
        <w:t>302F39</w:t>
      </w:r>
      <w:r w:rsidR="00AF214D">
        <w:rPr>
          <w:rFonts w:hint="eastAsia"/>
        </w:rPr>
        <w:t xml:space="preserve"> 透明度100%，中间每个信息背景的颜色为#</w:t>
      </w:r>
      <w:r w:rsidR="00AF214D" w:rsidRPr="00AF214D">
        <w:rPr>
          <w:rFonts w:hint="eastAsia"/>
        </w:rPr>
        <w:t>E0DAD9</w:t>
      </w:r>
      <w:r w:rsidR="00AF214D">
        <w:rPr>
          <w:rFonts w:hint="eastAsia"/>
        </w:rPr>
        <w:t xml:space="preserve"> 透明度100%</w:t>
      </w:r>
      <w:r w:rsidR="00256484">
        <w:rPr>
          <w:rFonts w:hint="eastAsia"/>
        </w:rPr>
        <w:t>，</w:t>
      </w:r>
      <w:r w:rsidR="00AF214D">
        <w:rPr>
          <w:rFonts w:hint="eastAsia"/>
        </w:rPr>
        <w:t xml:space="preserve"> </w:t>
      </w:r>
      <w:r w:rsidR="00256484">
        <w:rPr>
          <w:rFonts w:hint="eastAsia"/>
        </w:rPr>
        <w:t>为什么的</w:t>
      </w:r>
      <w:r w:rsidR="00AF214D">
        <w:rPr>
          <w:rFonts w:hint="eastAsia"/>
        </w:rPr>
        <w:t>文字及“时刻表显示区域”的边框的颜色为#</w:t>
      </w:r>
      <w:r w:rsidR="00AF214D" w:rsidRPr="00AF214D">
        <w:rPr>
          <w:rFonts w:hint="eastAsia"/>
        </w:rPr>
        <w:t>000000</w:t>
      </w:r>
      <w:r w:rsidR="002F54DA">
        <w:rPr>
          <w:rFonts w:hint="eastAsia"/>
        </w:rPr>
        <w:t>，若没有单独说明，所有所有字体都用</w:t>
      </w:r>
      <w:r w:rsidR="002F54DA">
        <w:t>”</w:t>
      </w:r>
      <w:r w:rsidR="002F54DA">
        <w:rPr>
          <w:rFonts w:hint="eastAsia"/>
        </w:rPr>
        <w:t>Exera Bold Ltalic</w:t>
      </w:r>
    </w:p>
    <w:p w14:paraId="5CB6AA35" w14:textId="5DE25942" w:rsidR="00AF214D" w:rsidRDefault="00AF214D" w:rsidP="00814E4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右上角的“&lt;- 1x -&gt;</w:t>
      </w:r>
      <w:r>
        <w:t>”</w:t>
      </w:r>
      <w:r>
        <w:rPr>
          <w:rFonts w:hint="eastAsia"/>
        </w:rPr>
        <w:t>是倍速显示和切换，按右边的箭头会加快时间，按钮左边的箭头为减慢时间，时间倍率有：0x,1x,2x,5x,10x</w:t>
      </w:r>
      <w:r w:rsidR="00256484">
        <w:rPr>
          <w:rFonts w:hint="eastAsia"/>
        </w:rPr>
        <w:t>，倍率的字体大小是26，箭头的字体大小是36，颜色是#</w:t>
      </w:r>
      <w:r w:rsidR="00256484" w:rsidRPr="00256484">
        <w:rPr>
          <w:rFonts w:hint="eastAsia"/>
        </w:rPr>
        <w:t>E0DAD9</w:t>
      </w:r>
      <w:r w:rsidR="00256484">
        <w:rPr>
          <w:rFonts w:hint="eastAsia"/>
        </w:rPr>
        <w:t xml:space="preserve"> 透明度100%</w:t>
      </w:r>
    </w:p>
    <w:p w14:paraId="6F3F6855" w14:textId="1F9C76B8" w:rsidR="00AF214D" w:rsidRDefault="002F54DA" w:rsidP="00814E40">
      <w:pPr>
        <w:pStyle w:val="a9"/>
        <w:numPr>
          <w:ilvl w:val="1"/>
          <w:numId w:val="1"/>
        </w:numPr>
      </w:pPr>
      <w:r>
        <w:rPr>
          <w:rFonts w:hint="eastAsia"/>
        </w:rPr>
        <w:t>“17：11：38”是游戏时间显示，字体大小为38</w:t>
      </w:r>
      <w:r w:rsidR="00256484">
        <w:rPr>
          <w:rFonts w:hint="eastAsia"/>
        </w:rPr>
        <w:t>，该区域的大小是344px *165px</w:t>
      </w:r>
    </w:p>
    <w:p w14:paraId="5581E804" w14:textId="4A96D278" w:rsidR="00256484" w:rsidRDefault="00256484" w:rsidP="00814E40">
      <w:pPr>
        <w:pStyle w:val="a9"/>
        <w:numPr>
          <w:ilvl w:val="1"/>
          <w:numId w:val="1"/>
        </w:numPr>
      </w:pPr>
      <w:r>
        <w:rPr>
          <w:rFonts w:hint="eastAsia"/>
        </w:rPr>
        <w:t>左边的大框是时刻表的显示区域，“时刻表”三个字的大小是36，白底的大小是1300px *943px，黑色框的大小是1199*748</w:t>
      </w:r>
    </w:p>
    <w:p w14:paraId="2C31215E" w14:textId="1CBC3013" w:rsidR="00804E8E" w:rsidRDefault="00804E8E" w:rsidP="00814E40">
      <w:pPr>
        <w:pStyle w:val="a9"/>
        <w:numPr>
          <w:ilvl w:val="1"/>
          <w:numId w:val="1"/>
        </w:numPr>
      </w:pPr>
      <w:r>
        <w:rPr>
          <w:rFonts w:hint="eastAsia"/>
        </w:rPr>
        <w:t>自定义窗口白底的大小是344px *693px</w:t>
      </w:r>
    </w:p>
    <w:p w14:paraId="0EE8B956" w14:textId="657007DA" w:rsidR="00804E8E" w:rsidRDefault="00804E8E" w:rsidP="00814E40">
      <w:pPr>
        <w:pStyle w:val="a9"/>
        <w:numPr>
          <w:ilvl w:val="1"/>
          <w:numId w:val="1"/>
        </w:numPr>
      </w:pPr>
      <w:r>
        <w:rPr>
          <w:rFonts w:hint="eastAsia"/>
        </w:rPr>
        <w:t>圆角大小说明：弹窗本体的蓝色部分的圆角是154px，中间不同组件的白色底的圆</w:t>
      </w:r>
      <w:r>
        <w:rPr>
          <w:rFonts w:hint="eastAsia"/>
        </w:rPr>
        <w:lastRenderedPageBreak/>
        <w:t>角是80px，时刻表显示区域的黑色框的圆角是50px</w:t>
      </w:r>
    </w:p>
    <w:p w14:paraId="535B6E10" w14:textId="77777777" w:rsidR="00804E8E" w:rsidRPr="00A67AA5" w:rsidRDefault="00804E8E" w:rsidP="00804E8E">
      <w:pPr>
        <w:pStyle w:val="a9"/>
        <w:ind w:left="880"/>
        <w:rPr>
          <w:rFonts w:hint="eastAsia"/>
        </w:rPr>
      </w:pPr>
    </w:p>
    <w:sectPr w:rsidR="00804E8E" w:rsidRPr="00A67A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C5DAF"/>
    <w:multiLevelType w:val="hybridMultilevel"/>
    <w:tmpl w:val="C4D6CFDE"/>
    <w:lvl w:ilvl="0" w:tplc="702A9B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6848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A5"/>
    <w:rsid w:val="00256484"/>
    <w:rsid w:val="002F54DA"/>
    <w:rsid w:val="00804E8E"/>
    <w:rsid w:val="00814E40"/>
    <w:rsid w:val="00A67AA5"/>
    <w:rsid w:val="00AB74BD"/>
    <w:rsid w:val="00AF214D"/>
    <w:rsid w:val="00BD5F47"/>
    <w:rsid w:val="00D461F4"/>
    <w:rsid w:val="00DA3DC2"/>
    <w:rsid w:val="00DD3704"/>
    <w:rsid w:val="00ED3D03"/>
    <w:rsid w:val="00F1568C"/>
    <w:rsid w:val="00F4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8F7833"/>
  <w15:chartTrackingRefBased/>
  <w15:docId w15:val="{D4860BA7-E56B-4726-9525-B110C8D41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7A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7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7A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7A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A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AA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A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A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A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7A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7A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7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7A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7AA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7A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7A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7A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7A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7A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7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A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7A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7A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7A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7A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7A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7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7A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7A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949D5-A557-437F-9C0F-191C9C579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342</Words>
  <Characters>421</Characters>
  <Application>Microsoft Office Word</Application>
  <DocSecurity>0</DocSecurity>
  <Lines>15</Lines>
  <Paragraphs>12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亿点 简单</dc:creator>
  <cp:keywords/>
  <dc:description/>
  <cp:lastModifiedBy>亿点 简单</cp:lastModifiedBy>
  <cp:revision>1</cp:revision>
  <dcterms:created xsi:type="dcterms:W3CDTF">2026-03-14T09:36:00Z</dcterms:created>
  <dcterms:modified xsi:type="dcterms:W3CDTF">2026-04-11T10:10:00Z</dcterms:modified>
</cp:coreProperties>
</file>