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0985" w14:textId="77777777" w:rsidR="00745313" w:rsidRDefault="00745313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2B1F36D1" w14:textId="77777777" w:rsidR="00745313" w:rsidRDefault="00807865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8A8FADA" wp14:editId="65AC72AE">
            <wp:extent cx="1030534" cy="6522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445C" w14:textId="0ED2BA2C" w:rsidR="00745313" w:rsidRDefault="00CB2698">
      <w:pPr>
        <w:pStyle w:val="Heading1"/>
        <w:spacing w:before="58"/>
        <w:ind w:left="3760" w:right="2642" w:firstLine="4"/>
        <w:jc w:val="center"/>
      </w:pPr>
      <w:r>
        <w:t>Colin Smith X00175174</w:t>
      </w:r>
    </w:p>
    <w:p w14:paraId="400C5803" w14:textId="77777777" w:rsidR="00745313" w:rsidRDefault="007453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9935B8" w14:textId="77777777" w:rsidR="00745313" w:rsidRDefault="00745313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74AEAA62" w14:textId="77777777" w:rsidR="00745313" w:rsidRDefault="00807865">
      <w:pPr>
        <w:spacing w:before="47"/>
        <w:ind w:left="1100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/>
          <w:color w:val="2D74B5"/>
          <w:sz w:val="26"/>
        </w:rPr>
        <w:t>Instructions:</w:t>
      </w:r>
    </w:p>
    <w:p w14:paraId="6BCB69EF" w14:textId="77777777" w:rsidR="00745313" w:rsidRDefault="00807865">
      <w:pPr>
        <w:pStyle w:val="BodyText"/>
        <w:spacing w:before="23"/>
        <w:ind w:firstLine="0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Word document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solutions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each exercise.</w:t>
      </w:r>
      <w: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 xml:space="preserve">name </w:t>
      </w:r>
      <w:r>
        <w:rPr>
          <w:spacing w:val="-1"/>
        </w:rPr>
        <w:t>and</w:t>
      </w:r>
      <w:r>
        <w:t xml:space="preserve"> x-number.</w:t>
      </w:r>
    </w:p>
    <w:p w14:paraId="75ABEB3C" w14:textId="77777777" w:rsidR="00745313" w:rsidRDefault="00745313">
      <w:pPr>
        <w:rPr>
          <w:rFonts w:ascii="Calibri" w:eastAsia="Calibri" w:hAnsi="Calibri" w:cs="Calibri"/>
        </w:rPr>
      </w:pPr>
    </w:p>
    <w:p w14:paraId="5F6C4EE9" w14:textId="77777777" w:rsidR="00745313" w:rsidRDefault="00745313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591C330F" w14:textId="77777777" w:rsidR="00745313" w:rsidRDefault="00807865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  <w:spacing w:val="-1"/>
        </w:rPr>
        <w:t>Exercise</w:t>
      </w:r>
      <w:r>
        <w:rPr>
          <w:rFonts w:ascii="Calibri Light"/>
          <w:color w:val="2D74B5"/>
          <w:spacing w:val="-14"/>
        </w:rPr>
        <w:t xml:space="preserve"> </w:t>
      </w:r>
      <w:r>
        <w:rPr>
          <w:rFonts w:ascii="Calibri Light"/>
          <w:color w:val="2D74B5"/>
        </w:rPr>
        <w:t>1.</w:t>
      </w:r>
    </w:p>
    <w:p w14:paraId="29DFAE4D" w14:textId="77777777" w:rsidR="00745313" w:rsidRDefault="00807865">
      <w:pPr>
        <w:pStyle w:val="BodyText"/>
        <w:spacing w:before="31"/>
        <w:ind w:firstLine="0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text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(called employee)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information:</w:t>
      </w:r>
    </w:p>
    <w:p w14:paraId="052E9060" w14:textId="77777777" w:rsidR="00745313" w:rsidRDefault="00745313">
      <w:pPr>
        <w:rPr>
          <w:rFonts w:ascii="Calibri" w:eastAsia="Calibri" w:hAnsi="Calibri" w:cs="Calibri"/>
        </w:rPr>
      </w:pPr>
    </w:p>
    <w:p w14:paraId="66656287" w14:textId="77777777" w:rsidR="00745313" w:rsidRDefault="00807865">
      <w:pPr>
        <w:spacing w:line="200" w:lineRule="atLeast"/>
        <w:ind w:left="18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23B87639" wp14:editId="769C2998">
            <wp:extent cx="4832296" cy="13832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296" cy="13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C2F6" w14:textId="77777777" w:rsidR="00745313" w:rsidRDefault="00745313">
      <w:pPr>
        <w:rPr>
          <w:rFonts w:ascii="Calibri" w:eastAsia="Calibri" w:hAnsi="Calibri" w:cs="Calibri"/>
        </w:rPr>
      </w:pPr>
    </w:p>
    <w:p w14:paraId="3F21431D" w14:textId="77777777" w:rsidR="00745313" w:rsidRDefault="00745313">
      <w:pPr>
        <w:spacing w:before="11"/>
        <w:rPr>
          <w:rFonts w:ascii="Calibri" w:eastAsia="Calibri" w:hAnsi="Calibri" w:cs="Calibri"/>
        </w:rPr>
      </w:pPr>
    </w:p>
    <w:p w14:paraId="7A189103" w14:textId="77777777" w:rsidR="00745313" w:rsidRDefault="00807865">
      <w:pPr>
        <w:pStyle w:val="BodyText"/>
        <w:numPr>
          <w:ilvl w:val="1"/>
          <w:numId w:val="3"/>
        </w:numPr>
        <w:tabs>
          <w:tab w:val="left" w:pos="1461"/>
        </w:tabs>
      </w:pPr>
      <w:r>
        <w:rPr>
          <w:spacing w:val="-1"/>
        </w:rPr>
        <w:t>Try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then 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outputs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AWK</w:t>
      </w:r>
      <w:r>
        <w:rPr>
          <w:spacing w:val="-2"/>
        </w:rPr>
        <w:t xml:space="preserve"> </w:t>
      </w:r>
      <w:r>
        <w:rPr>
          <w:spacing w:val="-1"/>
        </w:rPr>
        <w:t>statements.</w:t>
      </w:r>
    </w:p>
    <w:p w14:paraId="1B802C5C" w14:textId="77777777" w:rsidR="00745313" w:rsidRDefault="00745313">
      <w:pPr>
        <w:spacing w:before="3"/>
        <w:rPr>
          <w:rFonts w:ascii="Calibri" w:eastAsia="Calibri" w:hAnsi="Calibri" w:cs="Calibri"/>
        </w:rPr>
      </w:pPr>
    </w:p>
    <w:p w14:paraId="1F327A19" w14:textId="16D14853" w:rsidR="00745313" w:rsidRPr="00424B5D" w:rsidRDefault="00807865" w:rsidP="00424B5D">
      <w:pPr>
        <w:ind w:left="1440"/>
      </w:pPr>
      <w:r w:rsidRPr="00424B5D">
        <w:t xml:space="preserve">$ awk ‘BEGIN </w:t>
      </w:r>
      <w:proofErr w:type="gramStart"/>
      <w:r w:rsidRPr="00424B5D">
        <w:t>{ FS</w:t>
      </w:r>
      <w:proofErr w:type="gramEnd"/>
      <w:r w:rsidRPr="00424B5D">
        <w:t xml:space="preserve"> = “ ” ;} {print $2;} </w:t>
      </w:r>
      <w:r w:rsidR="00424B5D" w:rsidRPr="00424B5D">
        <w:t>‘</w:t>
      </w:r>
      <w:r w:rsidRPr="00424B5D">
        <w:t xml:space="preserve"> employee</w:t>
      </w:r>
      <w:r w:rsidR="00424B5D">
        <w:t xml:space="preserve"> – Finds and prints the 2</w:t>
      </w:r>
      <w:r w:rsidR="00424B5D" w:rsidRPr="00424B5D">
        <w:rPr>
          <w:vertAlign w:val="superscript"/>
        </w:rPr>
        <w:t>nd</w:t>
      </w:r>
      <w:r w:rsidR="00424B5D">
        <w:t xml:space="preserve"> column printing per line in each row</w:t>
      </w:r>
    </w:p>
    <w:p w14:paraId="55B83137" w14:textId="77777777" w:rsidR="00424B5D" w:rsidRDefault="00424B5D" w:rsidP="00424B5D">
      <w:pPr>
        <w:ind w:left="1440"/>
      </w:pPr>
    </w:p>
    <w:p w14:paraId="6E82DF28" w14:textId="7D26559C" w:rsidR="00745313" w:rsidRPr="00424B5D" w:rsidRDefault="00807865" w:rsidP="00424B5D">
      <w:pPr>
        <w:ind w:left="1440"/>
      </w:pPr>
      <w:r w:rsidRPr="00424B5D">
        <w:t>$ awk ‘{sum=sum+$6;} END{print “Total salary: ” sum;}’ employee</w:t>
      </w:r>
      <w:r w:rsidR="00424B5D">
        <w:t xml:space="preserve"> – Adds the 6</w:t>
      </w:r>
      <w:r w:rsidR="00424B5D" w:rsidRPr="00424B5D">
        <w:rPr>
          <w:vertAlign w:val="superscript"/>
        </w:rPr>
        <w:t>th</w:t>
      </w:r>
      <w:r w:rsidR="00424B5D">
        <w:t xml:space="preserve"> row </w:t>
      </w:r>
      <w:r w:rsidR="00AC3F07">
        <w:t xml:space="preserve">together into the variable sum which then adds up all the salaries the END just makes it so it prints only one line with the total salary at the end </w:t>
      </w:r>
    </w:p>
    <w:p w14:paraId="6EABBFB2" w14:textId="77777777" w:rsidR="00424B5D" w:rsidRDefault="00424B5D" w:rsidP="00424B5D">
      <w:pPr>
        <w:ind w:left="1440"/>
      </w:pPr>
    </w:p>
    <w:p w14:paraId="2DB7E5B6" w14:textId="249B4AEC" w:rsidR="00745313" w:rsidRPr="00424B5D" w:rsidRDefault="00807865" w:rsidP="00424B5D">
      <w:pPr>
        <w:ind w:left="1440"/>
      </w:pPr>
      <w:r w:rsidRPr="00424B5D">
        <w:t>$ awk ‘{sum=sum+$6; print “Total salary: ” sum;}’ employee</w:t>
      </w:r>
      <w:r w:rsidR="00AC3F07">
        <w:t xml:space="preserve"> – prints the total salary sum line per line adding the next salary onto the next line and printing it every time till the final salaries added </w:t>
      </w:r>
    </w:p>
    <w:p w14:paraId="0D21133A" w14:textId="77777777" w:rsidR="00424B5D" w:rsidRDefault="00424B5D" w:rsidP="00424B5D">
      <w:pPr>
        <w:ind w:left="1440"/>
      </w:pPr>
    </w:p>
    <w:p w14:paraId="02F44B6A" w14:textId="76A25AEC" w:rsidR="00745313" w:rsidRPr="00424B5D" w:rsidRDefault="00807865" w:rsidP="00424B5D">
      <w:pPr>
        <w:ind w:left="1440"/>
      </w:pPr>
      <w:r w:rsidRPr="00424B5D">
        <w:t>$ awk ‘{</w:t>
      </w:r>
      <w:proofErr w:type="gramStart"/>
      <w:r w:rsidRPr="00424B5D">
        <w:t>if(</w:t>
      </w:r>
      <w:proofErr w:type="gramEnd"/>
      <w:r w:rsidRPr="00424B5D">
        <w:t>$1 &gt; 40000){ print $2” – “$6; }}’ employee</w:t>
      </w:r>
      <w:r w:rsidR="00384D3A">
        <w:t xml:space="preserve"> - prints the column 2 and 6 of where row 6 is greater than 40000.</w:t>
      </w:r>
    </w:p>
    <w:p w14:paraId="7EC78353" w14:textId="77777777" w:rsidR="00424B5D" w:rsidRDefault="00424B5D" w:rsidP="00424B5D">
      <w:pPr>
        <w:ind w:left="1440"/>
      </w:pPr>
    </w:p>
    <w:p w14:paraId="70FDE23E" w14:textId="2AF67C98" w:rsidR="00745313" w:rsidRPr="00424B5D" w:rsidRDefault="00807865" w:rsidP="00424B5D">
      <w:pPr>
        <w:ind w:left="1440"/>
      </w:pPr>
      <w:r w:rsidRPr="00424B5D">
        <w:t>$ awk ‘$6&gt;40000’ employee</w:t>
      </w:r>
      <w:r w:rsidR="00AC3F07">
        <w:t xml:space="preserve"> – prints the entire row of where row 6 is greater than 40000.</w:t>
      </w:r>
    </w:p>
    <w:p w14:paraId="4F7CE6F9" w14:textId="77777777" w:rsidR="00424B5D" w:rsidRDefault="00424B5D" w:rsidP="00424B5D">
      <w:pPr>
        <w:ind w:left="1440"/>
      </w:pPr>
    </w:p>
    <w:p w14:paraId="56DD6254" w14:textId="470615BE" w:rsidR="00745313" w:rsidRPr="00424B5D" w:rsidRDefault="00807865" w:rsidP="00424B5D">
      <w:pPr>
        <w:ind w:left="1440"/>
      </w:pPr>
      <w:r w:rsidRPr="00424B5D">
        <w:t>$ awk 'BEGIN {print "Name\</w:t>
      </w:r>
      <w:proofErr w:type="spellStart"/>
      <w:r w:rsidRPr="00424B5D">
        <w:t>tRole</w:t>
      </w:r>
      <w:proofErr w:type="spellEnd"/>
      <w:r w:rsidRPr="00424B5D">
        <w:t>\</w:t>
      </w:r>
      <w:proofErr w:type="spellStart"/>
      <w:r w:rsidRPr="00424B5D">
        <w:t>tDepartment</w:t>
      </w:r>
      <w:proofErr w:type="spellEnd"/>
      <w:r w:rsidRPr="00424B5D">
        <w:t>\</w:t>
      </w:r>
      <w:proofErr w:type="spellStart"/>
      <w:r w:rsidRPr="00424B5D">
        <w:t>tSalary</w:t>
      </w:r>
      <w:proofErr w:type="spellEnd"/>
      <w:r w:rsidRPr="00424B5D">
        <w:t>";}</w:t>
      </w:r>
    </w:p>
    <w:p w14:paraId="06122063" w14:textId="77777777" w:rsidR="00745313" w:rsidRPr="00424B5D" w:rsidRDefault="00807865" w:rsidP="00424B5D">
      <w:pPr>
        <w:ind w:left="1440"/>
      </w:pPr>
      <w:r w:rsidRPr="00424B5D">
        <w:t>{print $2,"\t</w:t>
      </w:r>
      <w:proofErr w:type="gramStart"/>
      <w:r w:rsidRPr="00424B5D">
        <w:t>",$</w:t>
      </w:r>
      <w:proofErr w:type="gramEnd"/>
      <w:r w:rsidRPr="00424B5D">
        <w:t>3,"\t",$4,"\</w:t>
      </w:r>
      <w:proofErr w:type="spellStart"/>
      <w:r w:rsidRPr="00424B5D">
        <w:t>t",$NF</w:t>
      </w:r>
      <w:proofErr w:type="spellEnd"/>
      <w:r w:rsidRPr="00424B5D">
        <w:t>;}</w:t>
      </w:r>
    </w:p>
    <w:p w14:paraId="007130B6" w14:textId="74106F56" w:rsidR="00745313" w:rsidRPr="00424B5D" w:rsidRDefault="00807865" w:rsidP="00424B5D">
      <w:pPr>
        <w:ind w:left="1440"/>
      </w:pPr>
      <w:r w:rsidRPr="00424B5D">
        <w:t>END{print “End of Report \n--------------";}’ employee</w:t>
      </w:r>
      <w:r w:rsidR="00AC3F07">
        <w:t xml:space="preserve"> </w:t>
      </w:r>
      <w:r w:rsidR="002A3F5B">
        <w:t>– Creates a table layout with the heading columns Role Department Salary with the columns 2 – 4 under the headings with an end of report finishing print.</w:t>
      </w:r>
    </w:p>
    <w:p w14:paraId="1166792E" w14:textId="77777777" w:rsidR="00745313" w:rsidRDefault="00745313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15E9190" w14:textId="77777777" w:rsidR="002A3F5B" w:rsidRDefault="002A3F5B">
      <w:pPr>
        <w:rPr>
          <w:rFonts w:ascii="Calibri" w:eastAsia="Calibri" w:hAnsi="Calibri"/>
          <w:spacing w:val="-2"/>
        </w:rPr>
      </w:pPr>
      <w:r>
        <w:rPr>
          <w:spacing w:val="-2"/>
        </w:rPr>
        <w:br w:type="page"/>
      </w:r>
    </w:p>
    <w:p w14:paraId="0743ACB0" w14:textId="77777777" w:rsidR="002A3F5B" w:rsidRPr="002A3F5B" w:rsidRDefault="002A3F5B" w:rsidP="002A3F5B">
      <w:pPr>
        <w:pStyle w:val="BodyText"/>
        <w:tabs>
          <w:tab w:val="left" w:pos="1432"/>
        </w:tabs>
        <w:spacing w:before="140"/>
        <w:ind w:left="1431" w:firstLine="0"/>
      </w:pPr>
    </w:p>
    <w:p w14:paraId="2343A2FE" w14:textId="04032233" w:rsidR="00745313" w:rsidRDefault="00807865">
      <w:pPr>
        <w:pStyle w:val="BodyText"/>
        <w:numPr>
          <w:ilvl w:val="1"/>
          <w:numId w:val="3"/>
        </w:numPr>
        <w:tabs>
          <w:tab w:val="left" w:pos="1432"/>
        </w:tabs>
        <w:spacing w:before="140"/>
        <w:ind w:left="1431" w:hanging="331"/>
      </w:pPr>
      <w:r>
        <w:rPr>
          <w:spacing w:val="-2"/>
        </w:rPr>
        <w:t>Using</w:t>
      </w:r>
      <w:r>
        <w:t xml:space="preserve"> the</w:t>
      </w:r>
      <w:r>
        <w:rPr>
          <w:spacing w:val="-1"/>
        </w:rPr>
        <w:t xml:space="preserve"> previous text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(employee)</w:t>
      </w:r>
      <w:r>
        <w:t xml:space="preserve"> </w:t>
      </w:r>
      <w:r>
        <w:rPr>
          <w:spacing w:val="-1"/>
        </w:rPr>
        <w:t>create</w:t>
      </w:r>
      <w:r>
        <w:t xml:space="preserve"> an</w:t>
      </w:r>
      <w:r>
        <w:rPr>
          <w:spacing w:val="-1"/>
        </w:rPr>
        <w:t xml:space="preserve"> AWK</w:t>
      </w:r>
      <w:r>
        <w:t xml:space="preserve"> </w:t>
      </w:r>
      <w:r>
        <w:rPr>
          <w:spacing w:val="-1"/>
        </w:rPr>
        <w:t>statement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calculate:</w:t>
      </w:r>
    </w:p>
    <w:p w14:paraId="74D0C1F9" w14:textId="358C3E03" w:rsidR="00745313" w:rsidRPr="002A3F5B" w:rsidRDefault="00807865">
      <w:pPr>
        <w:pStyle w:val="BodyText"/>
        <w:numPr>
          <w:ilvl w:val="2"/>
          <w:numId w:val="3"/>
        </w:numPr>
        <w:tabs>
          <w:tab w:val="left" w:pos="2541"/>
        </w:tabs>
        <w:spacing w:before="1"/>
        <w:ind w:left="254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average</w:t>
      </w:r>
      <w:r>
        <w:rPr>
          <w:spacing w:val="-2"/>
        </w:rPr>
        <w:t xml:space="preserve"> </w:t>
      </w:r>
      <w:r>
        <w:rPr>
          <w:spacing w:val="-1"/>
        </w:rPr>
        <w:t>salary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this company</w:t>
      </w:r>
    </w:p>
    <w:p w14:paraId="6033D806" w14:textId="41779B72" w:rsidR="002A3F5B" w:rsidRDefault="002A3F5B" w:rsidP="002A3F5B">
      <w:pPr>
        <w:pStyle w:val="BodyText"/>
        <w:tabs>
          <w:tab w:val="left" w:pos="2541"/>
        </w:tabs>
        <w:spacing w:before="1"/>
        <w:ind w:left="2540" w:firstLine="0"/>
      </w:pPr>
      <w:r>
        <w:rPr>
          <w:noProof/>
        </w:rPr>
        <w:drawing>
          <wp:inline distT="0" distB="0" distL="0" distR="0" wp14:anchorId="24933125" wp14:editId="33430F31">
            <wp:extent cx="6419850" cy="34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1E6" w14:textId="23CEF45F" w:rsidR="00745313" w:rsidRDefault="00807865">
      <w:pPr>
        <w:pStyle w:val="BodyText"/>
        <w:numPr>
          <w:ilvl w:val="2"/>
          <w:numId w:val="3"/>
        </w:numPr>
        <w:tabs>
          <w:tab w:val="left" w:pos="2541"/>
        </w:tabs>
        <w:ind w:left="2540"/>
        <w:rPr>
          <w:rFonts w:cs="Calibri"/>
        </w:rPr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>average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salary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“Technology”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department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only</w:t>
      </w:r>
    </w:p>
    <w:p w14:paraId="5581B7E1" w14:textId="352D47B3" w:rsidR="00766ADE" w:rsidRDefault="00766ADE" w:rsidP="00766ADE">
      <w:pPr>
        <w:pStyle w:val="BodyText"/>
        <w:tabs>
          <w:tab w:val="left" w:pos="2541"/>
        </w:tabs>
        <w:ind w:left="2540" w:firstLine="0"/>
        <w:rPr>
          <w:rFonts w:cs="Calibri"/>
        </w:rPr>
      </w:pPr>
      <w:r>
        <w:rPr>
          <w:noProof/>
        </w:rPr>
        <w:drawing>
          <wp:inline distT="0" distB="0" distL="0" distR="0" wp14:anchorId="252466EF" wp14:editId="00166704">
            <wp:extent cx="6419850" cy="29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26CC" w14:textId="767AB0E2" w:rsidR="00745313" w:rsidRDefault="00807865">
      <w:pPr>
        <w:pStyle w:val="BodyText"/>
        <w:numPr>
          <w:ilvl w:val="2"/>
          <w:numId w:val="3"/>
        </w:numPr>
        <w:tabs>
          <w:tab w:val="left" w:pos="2541"/>
        </w:tabs>
        <w:ind w:left="2540"/>
        <w:rPr>
          <w:rFonts w:cs="Calibri"/>
        </w:rPr>
      </w:pPr>
      <w:r>
        <w:rPr>
          <w:rFonts w:cs="Calibri"/>
        </w:rPr>
        <w:t xml:space="preserve">The </w:t>
      </w:r>
      <w:r>
        <w:rPr>
          <w:rFonts w:cs="Calibri"/>
          <w:spacing w:val="-1"/>
        </w:rPr>
        <w:t>total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salary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paid </w:t>
      </w:r>
      <w:r>
        <w:rPr>
          <w:rFonts w:cs="Calibri"/>
        </w:rPr>
        <w:t>in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“Sales”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department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only</w:t>
      </w:r>
    </w:p>
    <w:p w14:paraId="5BE0C34A" w14:textId="0588A921" w:rsidR="00766ADE" w:rsidRDefault="00766ADE" w:rsidP="00324F02">
      <w:pPr>
        <w:pStyle w:val="BodyText"/>
        <w:tabs>
          <w:tab w:val="left" w:pos="2541"/>
        </w:tabs>
        <w:ind w:left="2540" w:firstLine="0"/>
        <w:rPr>
          <w:rFonts w:cs="Calibri"/>
        </w:rPr>
      </w:pPr>
      <w:r>
        <w:rPr>
          <w:noProof/>
        </w:rPr>
        <w:drawing>
          <wp:inline distT="0" distB="0" distL="0" distR="0" wp14:anchorId="66CD018C" wp14:editId="2A8B9DF1">
            <wp:extent cx="6419850" cy="424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A53" w14:textId="77777777" w:rsidR="00745313" w:rsidRDefault="00807865">
      <w:pPr>
        <w:pStyle w:val="BodyText"/>
        <w:numPr>
          <w:ilvl w:val="2"/>
          <w:numId w:val="3"/>
        </w:numPr>
        <w:tabs>
          <w:tab w:val="left" w:pos="2541"/>
        </w:tabs>
        <w:ind w:left="2540"/>
        <w:rPr>
          <w:rFonts w:cs="Calibri"/>
        </w:rPr>
      </w:pPr>
      <w:r>
        <w:rPr>
          <w:rFonts w:cs="Calibri"/>
          <w:spacing w:val="-1"/>
        </w:rPr>
        <w:t>Number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“Officer” employees</w:t>
      </w:r>
    </w:p>
    <w:p w14:paraId="36752AEA" w14:textId="77777777" w:rsidR="00745313" w:rsidRDefault="00745313">
      <w:pPr>
        <w:rPr>
          <w:rFonts w:ascii="Calibri" w:eastAsia="Calibri" w:hAnsi="Calibri" w:cs="Calibri"/>
        </w:rPr>
      </w:pPr>
    </w:p>
    <w:p w14:paraId="4207504E" w14:textId="6727029C" w:rsidR="00324F02" w:rsidRDefault="00324F02">
      <w:pPr>
        <w:rPr>
          <w:rFonts w:ascii="Calibri" w:eastAsia="Calibri" w:hAnsi="Calibri" w:cs="Calibri"/>
        </w:rPr>
        <w:sectPr w:rsidR="00324F02">
          <w:type w:val="continuous"/>
          <w:pgSz w:w="11910" w:h="16840"/>
          <w:pgMar w:top="0" w:right="1460" w:bottom="280" w:left="340" w:header="720" w:footer="720" w:gutter="0"/>
          <w:pgBorders w:offsetFrom="page">
            <w:top w:val="single" w:sz="4" w:space="10" w:color="000000"/>
            <w:left w:val="single" w:sz="4" w:space="20" w:color="000000"/>
            <w:bottom w:val="single" w:sz="4" w:space="24" w:color="000000"/>
            <w:right w:val="single" w:sz="4" w:space="20" w:color="000000"/>
          </w:pgBorders>
          <w:cols w:space="720"/>
        </w:sectPr>
      </w:pPr>
      <w:r>
        <w:rPr>
          <w:noProof/>
        </w:rPr>
        <w:drawing>
          <wp:inline distT="0" distB="0" distL="0" distR="0" wp14:anchorId="5E9C1660" wp14:editId="6AE3E56E">
            <wp:extent cx="6419850" cy="71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851F" w14:textId="77777777" w:rsidR="00745313" w:rsidRDefault="00745313">
      <w:pPr>
        <w:spacing w:before="11"/>
        <w:rPr>
          <w:rFonts w:ascii="Calibri" w:eastAsia="Calibri" w:hAnsi="Calibri" w:cs="Calibri"/>
          <w:sz w:val="5"/>
          <w:szCs w:val="5"/>
        </w:rPr>
      </w:pPr>
    </w:p>
    <w:p w14:paraId="021FC65D" w14:textId="77777777" w:rsidR="00745313" w:rsidRDefault="00807865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5FF49198" wp14:editId="44826B48">
            <wp:extent cx="1030534" cy="652272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97EF" w14:textId="77777777" w:rsidR="00745313" w:rsidRDefault="00745313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43165D81" w14:textId="77777777" w:rsidR="00745313" w:rsidRDefault="00807865">
      <w:pPr>
        <w:pStyle w:val="Heading1"/>
        <w:spacing w:before="34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  <w:spacing w:val="-1"/>
        </w:rPr>
        <w:t>Exercise</w:t>
      </w:r>
      <w:r>
        <w:rPr>
          <w:rFonts w:ascii="Calibri Light"/>
          <w:color w:val="2D74B5"/>
          <w:spacing w:val="-14"/>
        </w:rPr>
        <w:t xml:space="preserve"> </w:t>
      </w:r>
      <w:r>
        <w:rPr>
          <w:rFonts w:ascii="Calibri Light"/>
          <w:color w:val="2D74B5"/>
        </w:rPr>
        <w:t>2.</w:t>
      </w:r>
    </w:p>
    <w:p w14:paraId="4C0DF8C0" w14:textId="77777777" w:rsidR="00745313" w:rsidRDefault="00807865">
      <w:pPr>
        <w:pStyle w:val="BodyText"/>
        <w:spacing w:before="31" w:line="267" w:lineRule="exact"/>
        <w:ind w:firstLine="0"/>
        <w:rPr>
          <w:rFonts w:cs="Calibri"/>
        </w:rPr>
      </w:pPr>
      <w:r>
        <w:rPr>
          <w:spacing w:val="-1"/>
        </w:rPr>
        <w:t>Create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script</w:t>
      </w:r>
      <w:r>
        <w:rPr>
          <w:spacing w:val="3"/>
        </w:rPr>
        <w:t xml:space="preserve"> </w:t>
      </w:r>
      <w:r>
        <w:rPr>
          <w:spacing w:val="-1"/>
        </w:rPr>
        <w:t>(called</w:t>
      </w:r>
      <w:r>
        <w:rPr>
          <w:spacing w:val="3"/>
        </w:rPr>
        <w:t xml:space="preserve"> </w:t>
      </w:r>
      <w:r>
        <w:rPr>
          <w:spacing w:val="-1"/>
        </w:rPr>
        <w:t>script2.sh)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process</w:t>
      </w:r>
      <w:r>
        <w:rPr>
          <w:spacing w:val="8"/>
        </w:rPr>
        <w:t xml:space="preserve"> </w:t>
      </w:r>
      <w:r>
        <w:rPr>
          <w:rFonts w:ascii="Consolas" w:eastAsia="Consolas" w:hAnsi="Consolas" w:cs="Consolas"/>
          <w:spacing w:val="-1"/>
          <w:sz w:val="20"/>
          <w:szCs w:val="20"/>
        </w:rPr>
        <w:t>“/</w:t>
      </w:r>
      <w:proofErr w:type="spellStart"/>
      <w:r>
        <w:rPr>
          <w:rFonts w:ascii="Consolas" w:eastAsia="Consolas" w:hAnsi="Consolas" w:cs="Consolas"/>
          <w:spacing w:val="-1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pacing w:val="-1"/>
          <w:sz w:val="20"/>
          <w:szCs w:val="20"/>
        </w:rPr>
        <w:t>/passwd</w:t>
      </w:r>
      <w:r>
        <w:rPr>
          <w:rFonts w:cs="Calibri"/>
          <w:spacing w:val="-1"/>
        </w:rPr>
        <w:t>”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-1"/>
        </w:rPr>
        <w:t>file.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Show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execution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your</w:t>
      </w:r>
    </w:p>
    <w:p w14:paraId="4F0CC440" w14:textId="77777777" w:rsidR="00745313" w:rsidRDefault="00807865">
      <w:pPr>
        <w:pStyle w:val="BodyText"/>
        <w:spacing w:line="267" w:lineRule="exact"/>
        <w:ind w:firstLine="0"/>
      </w:pPr>
      <w:r>
        <w:rPr>
          <w:spacing w:val="-1"/>
        </w:rPr>
        <w:t>script</w:t>
      </w:r>
      <w:r>
        <w:t xml:space="preserve"> </w:t>
      </w:r>
      <w:r>
        <w:rPr>
          <w:spacing w:val="-1"/>
        </w:rPr>
        <w:t>(screenshot).</w:t>
      </w:r>
      <w:r>
        <w:rPr>
          <w:spacing w:val="-3"/>
        </w:rPr>
        <w:t xml:space="preserve"> </w:t>
      </w:r>
      <w:r>
        <w:rPr>
          <w:spacing w:val="-1"/>
        </w:rPr>
        <w:t>Explain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output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script.</w:t>
      </w:r>
    </w:p>
    <w:p w14:paraId="37D1B7AC" w14:textId="77777777" w:rsidR="00745313" w:rsidRDefault="00745313">
      <w:pPr>
        <w:rPr>
          <w:rFonts w:ascii="Calibri" w:eastAsia="Calibri" w:hAnsi="Calibri" w:cs="Calibri"/>
        </w:rPr>
      </w:pPr>
    </w:p>
    <w:p w14:paraId="038014F5" w14:textId="77777777" w:rsidR="00745313" w:rsidRDefault="00807865">
      <w:pPr>
        <w:pStyle w:val="Heading2"/>
        <w:ind w:right="7981"/>
        <w:rPr>
          <w:b w:val="0"/>
          <w:bCs w:val="0"/>
        </w:rPr>
      </w:pPr>
      <w:proofErr w:type="gramStart"/>
      <w:r>
        <w:rPr>
          <w:spacing w:val="-1"/>
        </w:rPr>
        <w:t>#!/</w:t>
      </w:r>
      <w:proofErr w:type="gramEnd"/>
      <w:r>
        <w:rPr>
          <w:spacing w:val="-1"/>
        </w:rPr>
        <w:t>bin/bash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directory=$1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file=$2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path=$1/$2</w:t>
      </w:r>
    </w:p>
    <w:p w14:paraId="63B0BBD1" w14:textId="77777777" w:rsidR="00745313" w:rsidRDefault="00807865">
      <w:pPr>
        <w:ind w:left="1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cat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$path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| awk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‘BEGIN{FS</w:t>
      </w:r>
      <w:proofErr w:type="gramStart"/>
      <w:r>
        <w:rPr>
          <w:rFonts w:ascii="Calibri" w:eastAsia="Calibri" w:hAnsi="Calibri" w:cs="Calibri"/>
          <w:b/>
          <w:bCs/>
          <w:spacing w:val="-1"/>
        </w:rPr>
        <w:t>=“</w:t>
      </w:r>
      <w:proofErr w:type="gramEnd"/>
      <w:r>
        <w:rPr>
          <w:rFonts w:ascii="Calibri" w:eastAsia="Calibri" w:hAnsi="Calibri" w:cs="Calibri"/>
          <w:b/>
          <w:bCs/>
          <w:spacing w:val="-1"/>
        </w:rPr>
        <w:t>:”;}{print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$1;}’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sort</w:t>
      </w:r>
    </w:p>
    <w:p w14:paraId="0E221F57" w14:textId="77777777" w:rsidR="00745313" w:rsidRDefault="00745313">
      <w:pPr>
        <w:spacing w:before="2"/>
        <w:rPr>
          <w:rFonts w:ascii="Calibri" w:eastAsia="Calibri" w:hAnsi="Calibri" w:cs="Calibri"/>
          <w:b/>
          <w:bCs/>
          <w:sz w:val="25"/>
          <w:szCs w:val="25"/>
        </w:rPr>
      </w:pPr>
    </w:p>
    <w:p w14:paraId="4E18FAFC" w14:textId="77777777" w:rsidR="00745313" w:rsidRDefault="00807865">
      <w:pPr>
        <w:ind w:left="1100"/>
        <w:rPr>
          <w:rFonts w:ascii="Calibri Light" w:eastAsia="Calibri Light" w:hAnsi="Calibri Light" w:cs="Calibri Light"/>
        </w:rPr>
      </w:pPr>
      <w:r>
        <w:rPr>
          <w:rFonts w:ascii="Calibri Light"/>
          <w:i/>
          <w:color w:val="2D74B5"/>
          <w:spacing w:val="-1"/>
        </w:rPr>
        <w:t>Script</w:t>
      </w:r>
      <w:r>
        <w:rPr>
          <w:rFonts w:ascii="Calibri Light"/>
          <w:i/>
          <w:color w:val="2D74B5"/>
        </w:rPr>
        <w:t xml:space="preserve"> </w:t>
      </w:r>
      <w:r>
        <w:rPr>
          <w:rFonts w:ascii="Calibri Light"/>
          <w:i/>
          <w:color w:val="2D74B5"/>
          <w:spacing w:val="-2"/>
        </w:rPr>
        <w:t>execution:</w:t>
      </w:r>
      <w:r>
        <w:rPr>
          <w:rFonts w:ascii="Calibri Light"/>
          <w:i/>
          <w:color w:val="2D74B5"/>
        </w:rPr>
        <w:t xml:space="preserve"> </w:t>
      </w:r>
    </w:p>
    <w:p w14:paraId="2F618019" w14:textId="6C6381A1" w:rsidR="00745313" w:rsidRDefault="00807865">
      <w:pPr>
        <w:pStyle w:val="Heading2"/>
        <w:spacing w:before="22"/>
        <w:rPr>
          <w:spacing w:val="-1"/>
        </w:rPr>
      </w:pPr>
      <w:r>
        <w:rPr>
          <w:spacing w:val="-1"/>
        </w:rPr>
        <w:t>./script2.sh /</w:t>
      </w:r>
      <w:proofErr w:type="spellStart"/>
      <w:r>
        <w:rPr>
          <w:spacing w:val="-1"/>
        </w:rPr>
        <w:t>etc</w:t>
      </w:r>
      <w:proofErr w:type="spellEnd"/>
      <w:r>
        <w:t xml:space="preserve"> </w:t>
      </w:r>
      <w:r>
        <w:rPr>
          <w:spacing w:val="-1"/>
        </w:rPr>
        <w:t>passwd</w:t>
      </w:r>
    </w:p>
    <w:p w14:paraId="4070E258" w14:textId="45A81054" w:rsidR="00324F02" w:rsidRDefault="00324F02">
      <w:pPr>
        <w:pStyle w:val="Heading2"/>
        <w:spacing w:before="22"/>
        <w:rPr>
          <w:spacing w:val="-1"/>
        </w:rPr>
      </w:pPr>
    </w:p>
    <w:p w14:paraId="5B872F7F" w14:textId="7A995C4B" w:rsidR="00324F02" w:rsidRDefault="00324F02">
      <w:pPr>
        <w:pStyle w:val="Heading2"/>
        <w:spacing w:before="22"/>
        <w:rPr>
          <w:b w:val="0"/>
          <w:bCs w:val="0"/>
        </w:rPr>
      </w:pPr>
      <w:r>
        <w:rPr>
          <w:spacing w:val="-1"/>
        </w:rPr>
        <w:t xml:space="preserve">Prints </w:t>
      </w:r>
      <w:r w:rsidR="002E7D60">
        <w:rPr>
          <w:spacing w:val="-1"/>
        </w:rPr>
        <w:t>the directory followed by the files and is sorted in alphabetical order</w:t>
      </w:r>
    </w:p>
    <w:p w14:paraId="4A7BFDCC" w14:textId="71F49763" w:rsidR="00745313" w:rsidRDefault="00324F02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noProof/>
        </w:rPr>
        <w:drawing>
          <wp:inline distT="0" distB="0" distL="0" distR="0" wp14:anchorId="4F60ADDF" wp14:editId="4742E54C">
            <wp:extent cx="6508750" cy="41967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563A" w14:textId="77777777" w:rsidR="00745313" w:rsidRDefault="00745313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14:paraId="6CA446D8" w14:textId="77777777" w:rsidR="001D3717" w:rsidRDefault="001D3717">
      <w:pPr>
        <w:rPr>
          <w:rFonts w:ascii="Calibri Light"/>
          <w:color w:val="2D74B5"/>
          <w:spacing w:val="-1"/>
          <w:sz w:val="32"/>
        </w:rPr>
      </w:pPr>
      <w:r>
        <w:rPr>
          <w:rFonts w:ascii="Calibri Light"/>
          <w:color w:val="2D74B5"/>
          <w:spacing w:val="-1"/>
          <w:sz w:val="32"/>
        </w:rPr>
        <w:br w:type="page"/>
      </w:r>
    </w:p>
    <w:p w14:paraId="05448AE8" w14:textId="77777777" w:rsidR="001D3717" w:rsidRDefault="001D3717">
      <w:pPr>
        <w:ind w:left="1100"/>
        <w:rPr>
          <w:rFonts w:ascii="Calibri Light"/>
          <w:color w:val="2D74B5"/>
          <w:spacing w:val="-1"/>
          <w:sz w:val="32"/>
        </w:rPr>
      </w:pPr>
    </w:p>
    <w:p w14:paraId="342C9DC0" w14:textId="753ECCD2" w:rsidR="00745313" w:rsidRDefault="00807865">
      <w:pPr>
        <w:ind w:left="1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/>
          <w:color w:val="2D74B5"/>
          <w:spacing w:val="-1"/>
          <w:sz w:val="32"/>
        </w:rPr>
        <w:t>Exercise</w:t>
      </w:r>
      <w:r>
        <w:rPr>
          <w:rFonts w:ascii="Calibri Light"/>
          <w:color w:val="2D74B5"/>
          <w:spacing w:val="-14"/>
          <w:sz w:val="32"/>
        </w:rPr>
        <w:t xml:space="preserve"> </w:t>
      </w:r>
      <w:r>
        <w:rPr>
          <w:rFonts w:ascii="Calibri Light"/>
          <w:color w:val="2D74B5"/>
          <w:sz w:val="32"/>
        </w:rPr>
        <w:t>3.</w:t>
      </w:r>
    </w:p>
    <w:p w14:paraId="2EACAECF" w14:textId="77777777" w:rsidR="00745313" w:rsidRDefault="00807865">
      <w:pPr>
        <w:pStyle w:val="BodyText"/>
        <w:spacing w:before="28"/>
        <w:ind w:firstLine="0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AWK</w:t>
      </w:r>
      <w:r>
        <w:rPr>
          <w:spacing w:val="-2"/>
        </w:rPr>
        <w:t xml:space="preserve"> </w:t>
      </w:r>
      <w:r>
        <w:rPr>
          <w:spacing w:val="-1"/>
        </w:rPr>
        <w:t>statements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following:</w:t>
      </w:r>
    </w:p>
    <w:p w14:paraId="31BB0FCB" w14:textId="6EAE8057" w:rsidR="00745313" w:rsidRDefault="00807865">
      <w:pPr>
        <w:pStyle w:val="BodyText"/>
        <w:numPr>
          <w:ilvl w:val="0"/>
          <w:numId w:val="1"/>
        </w:numPr>
        <w:tabs>
          <w:tab w:val="left" w:pos="1821"/>
        </w:tabs>
        <w:rPr>
          <w:rFonts w:cs="Calibri"/>
        </w:rPr>
      </w:pPr>
      <w:r>
        <w:rPr>
          <w:rFonts w:cs="Calibri"/>
          <w:spacing w:val="-1"/>
        </w:rPr>
        <w:t>Print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total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number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kilobytes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used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files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with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extension </w:t>
      </w:r>
      <w:r>
        <w:rPr>
          <w:rFonts w:cs="Calibri"/>
        </w:rPr>
        <w:t>‘</w:t>
      </w:r>
      <w:proofErr w:type="spellStart"/>
      <w:r>
        <w:rPr>
          <w:rFonts w:cs="Calibri"/>
        </w:rPr>
        <w:t>sh</w:t>
      </w:r>
      <w:proofErr w:type="spellEnd"/>
      <w:r>
        <w:rPr>
          <w:rFonts w:cs="Calibri"/>
        </w:rPr>
        <w:t>’.</w:t>
      </w:r>
    </w:p>
    <w:p w14:paraId="377E73A1" w14:textId="392A6871" w:rsidR="006D6E04" w:rsidRDefault="006D6E04" w:rsidP="006D6E04">
      <w:pPr>
        <w:pStyle w:val="BodyText"/>
        <w:tabs>
          <w:tab w:val="left" w:pos="1821"/>
        </w:tabs>
        <w:rPr>
          <w:rFonts w:cs="Calibri"/>
        </w:rPr>
      </w:pPr>
      <w:r>
        <w:rPr>
          <w:noProof/>
        </w:rPr>
        <w:drawing>
          <wp:inline distT="0" distB="0" distL="0" distR="0" wp14:anchorId="2AF592C4" wp14:editId="5CF15706">
            <wp:extent cx="6508750" cy="413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03A3" w14:textId="2EF65284" w:rsidR="006D6E04" w:rsidRDefault="006D6E04" w:rsidP="006D6E04">
      <w:pPr>
        <w:pStyle w:val="BodyText"/>
        <w:tabs>
          <w:tab w:val="left" w:pos="1821"/>
        </w:tabs>
        <w:rPr>
          <w:rFonts w:cs="Calibri"/>
        </w:rPr>
      </w:pPr>
    </w:p>
    <w:p w14:paraId="3AC864AD" w14:textId="334D2B4E" w:rsidR="006D6E04" w:rsidRDefault="006D6E04" w:rsidP="006D6E04">
      <w:pPr>
        <w:pStyle w:val="BodyText"/>
        <w:tabs>
          <w:tab w:val="left" w:pos="1821"/>
        </w:tabs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7059BB5B" w14:textId="1086E85B" w:rsidR="00745313" w:rsidRPr="006D6E04" w:rsidRDefault="00807865">
      <w:pPr>
        <w:pStyle w:val="BodyText"/>
        <w:numPr>
          <w:ilvl w:val="0"/>
          <w:numId w:val="1"/>
        </w:numPr>
        <w:tabs>
          <w:tab w:val="left" w:pos="1821"/>
        </w:tabs>
      </w:pPr>
      <w:r>
        <w:rPr>
          <w:spacing w:val="-1"/>
        </w:rPr>
        <w:t>Count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file.</w:t>
      </w:r>
    </w:p>
    <w:p w14:paraId="228C97DE" w14:textId="2BE3D2EB" w:rsidR="006D6E04" w:rsidRDefault="006D6E04" w:rsidP="006D6E04">
      <w:pPr>
        <w:pStyle w:val="BodyText"/>
        <w:tabs>
          <w:tab w:val="left" w:pos="1821"/>
        </w:tabs>
        <w:ind w:left="1820" w:firstLine="0"/>
      </w:pPr>
      <w:r>
        <w:rPr>
          <w:noProof/>
        </w:rPr>
        <w:drawing>
          <wp:inline distT="0" distB="0" distL="0" distR="0" wp14:anchorId="5E1F39F1" wp14:editId="18FD6D6E">
            <wp:extent cx="6508750" cy="793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7F61" w14:textId="77777777" w:rsidR="00745313" w:rsidRDefault="00745313">
      <w:pPr>
        <w:rPr>
          <w:rFonts w:ascii="Calibri" w:eastAsia="Calibri" w:hAnsi="Calibri" w:cs="Calibri"/>
        </w:rPr>
      </w:pPr>
    </w:p>
    <w:p w14:paraId="5FA486AD" w14:textId="77777777" w:rsidR="00745313" w:rsidRDefault="00745313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509393DD" w14:textId="77777777" w:rsidR="001D3717" w:rsidRDefault="001D3717">
      <w:pPr>
        <w:rPr>
          <w:rFonts w:ascii="Calibri Light" w:eastAsia="Times New Roman" w:hAnsi="Times New Roman"/>
          <w:color w:val="2D74B5"/>
          <w:spacing w:val="-1"/>
          <w:sz w:val="32"/>
          <w:szCs w:val="32"/>
        </w:rPr>
      </w:pPr>
      <w:r>
        <w:rPr>
          <w:rFonts w:ascii="Calibri Light"/>
          <w:color w:val="2D74B5"/>
          <w:spacing w:val="-1"/>
        </w:rPr>
        <w:br w:type="page"/>
      </w:r>
    </w:p>
    <w:p w14:paraId="49594596" w14:textId="77777777" w:rsidR="005C4812" w:rsidRDefault="005C4812" w:rsidP="005C4812">
      <w:pPr>
        <w:rPr>
          <w:rFonts w:ascii="Calibri Light"/>
          <w:color w:val="2D74B5"/>
          <w:spacing w:val="-1"/>
        </w:rPr>
      </w:pPr>
    </w:p>
    <w:p w14:paraId="31B3E56E" w14:textId="77777777" w:rsidR="005C4812" w:rsidRDefault="005C4812" w:rsidP="005C4812">
      <w:pPr>
        <w:rPr>
          <w:rFonts w:ascii="Calibri Light"/>
          <w:color w:val="2D74B5"/>
          <w:spacing w:val="-1"/>
        </w:rPr>
      </w:pPr>
    </w:p>
    <w:p w14:paraId="45CF7DE7" w14:textId="00CF7479" w:rsidR="00745313" w:rsidRPr="005C4812" w:rsidRDefault="00807865" w:rsidP="005C4812">
      <w:pPr>
        <w:ind w:firstLine="720"/>
        <w:rPr>
          <w:rFonts w:ascii="Calibri Light" w:eastAsia="Times New Roman" w:hAnsi="Times New Roman"/>
          <w:color w:val="2D74B5"/>
          <w:spacing w:val="-1"/>
          <w:sz w:val="32"/>
          <w:szCs w:val="32"/>
        </w:rPr>
      </w:pPr>
      <w:r>
        <w:rPr>
          <w:rFonts w:ascii="Calibri Light"/>
          <w:color w:val="2D74B5"/>
          <w:spacing w:val="-1"/>
        </w:rPr>
        <w:t>Exercise</w:t>
      </w:r>
      <w:r>
        <w:rPr>
          <w:rFonts w:ascii="Calibri Light"/>
          <w:color w:val="2D74B5"/>
          <w:spacing w:val="-14"/>
        </w:rPr>
        <w:t xml:space="preserve"> </w:t>
      </w:r>
      <w:r>
        <w:rPr>
          <w:rFonts w:ascii="Calibri Light"/>
          <w:color w:val="2D74B5"/>
        </w:rPr>
        <w:t>4.</w:t>
      </w:r>
    </w:p>
    <w:p w14:paraId="05FC17B1" w14:textId="1C55D7A9" w:rsidR="00745313" w:rsidRDefault="00B87F7F">
      <w:pPr>
        <w:pStyle w:val="BodyText"/>
        <w:ind w:firstLine="0"/>
      </w:pPr>
      <w:r>
        <w:rPr>
          <w:noProof/>
        </w:rPr>
        <w:drawing>
          <wp:inline distT="0" distB="0" distL="0" distR="0" wp14:anchorId="02DC6D42" wp14:editId="5D58377E">
            <wp:extent cx="6508750" cy="4760595"/>
            <wp:effectExtent l="0" t="0" r="635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F063AE" wp14:editId="210E51F8">
            <wp:extent cx="6508750" cy="4465320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40CB" w14:textId="62342430" w:rsidR="00B87F7F" w:rsidRDefault="00B87F7F">
      <w:pPr>
        <w:pStyle w:val="BodyText"/>
        <w:ind w:firstLine="0"/>
      </w:pPr>
      <w:r>
        <w:rPr>
          <w:noProof/>
        </w:rPr>
        <w:lastRenderedPageBreak/>
        <w:drawing>
          <wp:inline distT="0" distB="0" distL="0" distR="0" wp14:anchorId="0B425BB8" wp14:editId="3682B239">
            <wp:extent cx="6508750" cy="372364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D4F3" w14:textId="65CC3610" w:rsidR="00B87F7F" w:rsidRPr="00B87F7F" w:rsidRDefault="00B87F7F" w:rsidP="00B87F7F">
      <w:pPr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1948D476" wp14:editId="798CEF2B">
            <wp:extent cx="6508750" cy="1691640"/>
            <wp:effectExtent l="0" t="0" r="635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F7F">
        <w:rPr>
          <w:noProof/>
        </w:rPr>
        <w:t xml:space="preserve"> </w:t>
      </w:r>
      <w:r>
        <w:rPr>
          <w:noProof/>
        </w:rPr>
        <w:t>:</w:t>
      </w:r>
    </w:p>
    <w:sectPr w:rsidR="00B87F7F" w:rsidRPr="00B87F7F">
      <w:pgSz w:w="11910" w:h="16840"/>
      <w:pgMar w:top="0" w:right="1320" w:bottom="280" w:left="340" w:header="720" w:footer="720" w:gutter="0"/>
      <w:pgBorders w:offsetFrom="page">
        <w:top w:val="single" w:sz="4" w:space="10" w:color="000000"/>
        <w:left w:val="single" w:sz="4" w:space="20" w:color="000000"/>
        <w:bottom w:val="single" w:sz="4" w:space="24" w:color="000000"/>
        <w:right w:val="single" w:sz="4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6300"/>
    <w:multiLevelType w:val="multilevel"/>
    <w:tmpl w:val="A67C5838"/>
    <w:lvl w:ilvl="0">
      <w:start w:val="1"/>
      <w:numFmt w:val="decimal"/>
      <w:lvlText w:val="%1"/>
      <w:lvlJc w:val="left"/>
      <w:pPr>
        <w:ind w:left="1460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0" w:hanging="360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lowerLetter"/>
      <w:lvlText w:val="%3)"/>
      <w:lvlJc w:val="left"/>
      <w:pPr>
        <w:ind w:left="1820" w:hanging="360"/>
        <w:jc w:val="left"/>
      </w:pPr>
      <w:rPr>
        <w:rFonts w:ascii="Calibri" w:eastAsia="Calibri" w:hAnsi="Calibri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4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14" w:hanging="360"/>
      </w:pPr>
      <w:rPr>
        <w:rFonts w:hint="default"/>
      </w:rPr>
    </w:lvl>
  </w:abstractNum>
  <w:abstractNum w:abstractNumId="1" w15:restartNumberingAfterBreak="0">
    <w:nsid w:val="1C4F3A10"/>
    <w:multiLevelType w:val="hybridMultilevel"/>
    <w:tmpl w:val="92DED2E2"/>
    <w:lvl w:ilvl="0" w:tplc="E0A83FB8">
      <w:start w:val="5"/>
      <w:numFmt w:val="lowerLetter"/>
      <w:lvlText w:val="%1)"/>
      <w:lvlJc w:val="left"/>
      <w:pPr>
        <w:ind w:left="1820" w:hanging="360"/>
        <w:jc w:val="left"/>
      </w:pPr>
      <w:rPr>
        <w:rFonts w:ascii="Calibri" w:eastAsia="Calibri" w:hAnsi="Calibri" w:hint="default"/>
        <w:b/>
        <w:bCs/>
        <w:w w:val="99"/>
        <w:sz w:val="20"/>
        <w:szCs w:val="20"/>
      </w:rPr>
    </w:lvl>
    <w:lvl w:ilvl="1" w:tplc="F0404A5E">
      <w:start w:val="1"/>
      <w:numFmt w:val="bullet"/>
      <w:lvlText w:val="•"/>
      <w:lvlJc w:val="left"/>
      <w:pPr>
        <w:ind w:left="2649" w:hanging="360"/>
      </w:pPr>
      <w:rPr>
        <w:rFonts w:hint="default"/>
      </w:rPr>
    </w:lvl>
    <w:lvl w:ilvl="2" w:tplc="7B365494">
      <w:start w:val="1"/>
      <w:numFmt w:val="bullet"/>
      <w:lvlText w:val="•"/>
      <w:lvlJc w:val="left"/>
      <w:pPr>
        <w:ind w:left="3477" w:hanging="360"/>
      </w:pPr>
      <w:rPr>
        <w:rFonts w:hint="default"/>
      </w:rPr>
    </w:lvl>
    <w:lvl w:ilvl="3" w:tplc="29945976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4" w:tplc="6B4A6E48">
      <w:start w:val="1"/>
      <w:numFmt w:val="bullet"/>
      <w:lvlText w:val="•"/>
      <w:lvlJc w:val="left"/>
      <w:pPr>
        <w:ind w:left="5134" w:hanging="360"/>
      </w:pPr>
      <w:rPr>
        <w:rFonts w:hint="default"/>
      </w:rPr>
    </w:lvl>
    <w:lvl w:ilvl="5" w:tplc="62A823BA">
      <w:start w:val="1"/>
      <w:numFmt w:val="bullet"/>
      <w:lvlText w:val="•"/>
      <w:lvlJc w:val="left"/>
      <w:pPr>
        <w:ind w:left="5963" w:hanging="360"/>
      </w:pPr>
      <w:rPr>
        <w:rFonts w:hint="default"/>
      </w:rPr>
    </w:lvl>
    <w:lvl w:ilvl="6" w:tplc="0AC80472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FBE8AB5A">
      <w:start w:val="1"/>
      <w:numFmt w:val="bullet"/>
      <w:lvlText w:val="•"/>
      <w:lvlJc w:val="left"/>
      <w:pPr>
        <w:ind w:left="7620" w:hanging="360"/>
      </w:pPr>
      <w:rPr>
        <w:rFonts w:hint="default"/>
      </w:rPr>
    </w:lvl>
    <w:lvl w:ilvl="8" w:tplc="4482A5B8">
      <w:start w:val="1"/>
      <w:numFmt w:val="bullet"/>
      <w:lvlText w:val="•"/>
      <w:lvlJc w:val="left"/>
      <w:pPr>
        <w:ind w:left="8449" w:hanging="360"/>
      </w:pPr>
      <w:rPr>
        <w:rFonts w:hint="default"/>
      </w:rPr>
    </w:lvl>
  </w:abstractNum>
  <w:abstractNum w:abstractNumId="2" w15:restartNumberingAfterBreak="0">
    <w:nsid w:val="7ACA5E41"/>
    <w:multiLevelType w:val="hybridMultilevel"/>
    <w:tmpl w:val="59082466"/>
    <w:lvl w:ilvl="0" w:tplc="E5BCDF00">
      <w:start w:val="1"/>
      <w:numFmt w:val="bullet"/>
      <w:lvlText w:val="•"/>
      <w:lvlJc w:val="left"/>
      <w:pPr>
        <w:ind w:left="1820" w:hanging="360"/>
      </w:pPr>
      <w:rPr>
        <w:rFonts w:ascii="Calibri" w:eastAsia="Calibri" w:hAnsi="Calibri" w:hint="default"/>
        <w:sz w:val="22"/>
        <w:szCs w:val="22"/>
      </w:rPr>
    </w:lvl>
    <w:lvl w:ilvl="1" w:tplc="A3DA9552">
      <w:start w:val="1"/>
      <w:numFmt w:val="bullet"/>
      <w:lvlText w:val="•"/>
      <w:lvlJc w:val="left"/>
      <w:pPr>
        <w:ind w:left="2663" w:hanging="360"/>
      </w:pPr>
      <w:rPr>
        <w:rFonts w:hint="default"/>
      </w:rPr>
    </w:lvl>
    <w:lvl w:ilvl="2" w:tplc="DE4E0958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  <w:lvl w:ilvl="3" w:tplc="EE7C981A">
      <w:start w:val="1"/>
      <w:numFmt w:val="bullet"/>
      <w:lvlText w:val="•"/>
      <w:lvlJc w:val="left"/>
      <w:pPr>
        <w:ind w:left="4348" w:hanging="360"/>
      </w:pPr>
      <w:rPr>
        <w:rFonts w:hint="default"/>
      </w:rPr>
    </w:lvl>
    <w:lvl w:ilvl="4" w:tplc="9064E57A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5" w:tplc="3C0E3A4E">
      <w:start w:val="1"/>
      <w:numFmt w:val="bullet"/>
      <w:lvlText w:val="•"/>
      <w:lvlJc w:val="left"/>
      <w:pPr>
        <w:ind w:left="6033" w:hanging="360"/>
      </w:pPr>
      <w:rPr>
        <w:rFonts w:hint="default"/>
      </w:rPr>
    </w:lvl>
    <w:lvl w:ilvl="6" w:tplc="2070DDF8">
      <w:start w:val="1"/>
      <w:numFmt w:val="bullet"/>
      <w:lvlText w:val="•"/>
      <w:lvlJc w:val="left"/>
      <w:pPr>
        <w:ind w:left="6876" w:hanging="360"/>
      </w:pPr>
      <w:rPr>
        <w:rFonts w:hint="default"/>
      </w:rPr>
    </w:lvl>
    <w:lvl w:ilvl="7" w:tplc="1A02176C">
      <w:start w:val="1"/>
      <w:numFmt w:val="bullet"/>
      <w:lvlText w:val="•"/>
      <w:lvlJc w:val="left"/>
      <w:pPr>
        <w:ind w:left="7718" w:hanging="360"/>
      </w:pPr>
      <w:rPr>
        <w:rFonts w:hint="default"/>
      </w:rPr>
    </w:lvl>
    <w:lvl w:ilvl="8" w:tplc="ED6C0F6E">
      <w:start w:val="1"/>
      <w:numFmt w:val="bullet"/>
      <w:lvlText w:val="•"/>
      <w:lvlJc w:val="left"/>
      <w:pPr>
        <w:ind w:left="8561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13"/>
    <w:rsid w:val="001D3717"/>
    <w:rsid w:val="002A3F5B"/>
    <w:rsid w:val="002E7D60"/>
    <w:rsid w:val="00324F02"/>
    <w:rsid w:val="00384D3A"/>
    <w:rsid w:val="00424B5D"/>
    <w:rsid w:val="005C4812"/>
    <w:rsid w:val="006D6E04"/>
    <w:rsid w:val="00745313"/>
    <w:rsid w:val="00766ADE"/>
    <w:rsid w:val="007E56B0"/>
    <w:rsid w:val="00807865"/>
    <w:rsid w:val="009434ED"/>
    <w:rsid w:val="00AC3F07"/>
    <w:rsid w:val="00B87F7F"/>
    <w:rsid w:val="00C56545"/>
    <w:rsid w:val="00CB2698"/>
    <w:rsid w:val="00DB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B3B02"/>
  <w15:docId w15:val="{24E80ADB-86EF-4CA7-B611-837F38F4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0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uiPriority w:val="1"/>
    <w:qFormat/>
    <w:pPr>
      <w:ind w:left="110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0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7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38E1-0FEB-4198-8B9F-C83D476C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X00175174 Colin Smith</cp:lastModifiedBy>
  <cp:revision>4</cp:revision>
  <dcterms:created xsi:type="dcterms:W3CDTF">2021-11-11T10:17:00Z</dcterms:created>
  <dcterms:modified xsi:type="dcterms:W3CDTF">2021-11-11T16:36:00Z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LastSaved">
    <vt:filetime>2021-11-09T00:00:00Z</vt:filetime>
  </property>
</Properties>
</file>