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F7995" w14:textId="77777777" w:rsidR="00072E4D" w:rsidRPr="00784585" w:rsidRDefault="00294A34">
      <w:pPr>
        <w:pStyle w:val="Heading2"/>
        <w:jc w:val="center"/>
        <w:rPr>
          <w:rFonts w:ascii="Times New Roman" w:hAnsi="Times New Roman"/>
          <w:szCs w:val="28"/>
        </w:rPr>
      </w:pPr>
      <w:r w:rsidRPr="00784585">
        <w:rPr>
          <w:rFonts w:ascii="Times New Roman" w:hAnsi="Times New Roman"/>
          <w:szCs w:val="28"/>
        </w:rPr>
        <w:t xml:space="preserve">MIS 341 </w:t>
      </w:r>
      <w:r w:rsidR="008557DD" w:rsidRPr="00784585">
        <w:rPr>
          <w:rFonts w:ascii="Times New Roman" w:hAnsi="Times New Roman"/>
          <w:szCs w:val="28"/>
        </w:rPr>
        <w:t>Data Communications and Computer Networks</w:t>
      </w:r>
    </w:p>
    <w:p w14:paraId="55582EE1" w14:textId="77777777" w:rsidR="00072E4D" w:rsidRDefault="00072E4D"/>
    <w:p w14:paraId="330B6134" w14:textId="77777777" w:rsidR="00CA409A" w:rsidRPr="005230B4" w:rsidRDefault="00CA409A" w:rsidP="00CA409A">
      <w:pPr>
        <w:pStyle w:val="Title"/>
        <w:rPr>
          <w:rFonts w:ascii="Times New Roman" w:hAnsi="Times New Roman" w:cs="Times New Roman"/>
          <w:sz w:val="24"/>
        </w:rPr>
      </w:pPr>
      <w:r w:rsidRPr="005230B4">
        <w:rPr>
          <w:rFonts w:ascii="Times New Roman" w:hAnsi="Times New Roman" w:cs="Times New Roman"/>
          <w:sz w:val="24"/>
        </w:rPr>
        <w:t>University of Massachusetts Dartmouth</w:t>
      </w:r>
    </w:p>
    <w:p w14:paraId="569CDE35" w14:textId="77777777" w:rsidR="00CA409A" w:rsidRPr="005230B4" w:rsidRDefault="00CA409A" w:rsidP="00CA409A">
      <w:pPr>
        <w:pStyle w:val="Title"/>
        <w:rPr>
          <w:rFonts w:ascii="Times New Roman" w:hAnsi="Times New Roman" w:cs="Times New Roman"/>
          <w:sz w:val="24"/>
        </w:rPr>
      </w:pPr>
      <w:r w:rsidRPr="005230B4">
        <w:rPr>
          <w:rFonts w:ascii="Times New Roman" w:hAnsi="Times New Roman" w:cs="Times New Roman"/>
          <w:sz w:val="24"/>
        </w:rPr>
        <w:t>Charlton College of Business and Industry</w:t>
      </w:r>
    </w:p>
    <w:p w14:paraId="5B057AAF" w14:textId="77777777" w:rsidR="00CA409A" w:rsidRPr="005230B4" w:rsidRDefault="00CA409A" w:rsidP="00CA409A">
      <w:pPr>
        <w:pStyle w:val="Title"/>
        <w:rPr>
          <w:sz w:val="24"/>
        </w:rPr>
      </w:pPr>
      <w:r w:rsidRPr="005230B4">
        <w:rPr>
          <w:rFonts w:ascii="Times New Roman" w:hAnsi="Times New Roman" w:cs="Times New Roman"/>
          <w:sz w:val="24"/>
        </w:rPr>
        <w:t xml:space="preserve">Department of </w:t>
      </w:r>
      <w:r>
        <w:rPr>
          <w:rFonts w:ascii="Times New Roman" w:hAnsi="Times New Roman" w:cs="Times New Roman"/>
          <w:sz w:val="24"/>
        </w:rPr>
        <w:t xml:space="preserve">Decision </w:t>
      </w:r>
      <w:r w:rsidRPr="005230B4">
        <w:rPr>
          <w:rFonts w:ascii="Times New Roman" w:hAnsi="Times New Roman" w:cs="Times New Roman"/>
          <w:sz w:val="24"/>
        </w:rPr>
        <w:t xml:space="preserve">and Information </w:t>
      </w:r>
      <w:r>
        <w:rPr>
          <w:rFonts w:ascii="Times New Roman" w:hAnsi="Times New Roman" w:cs="Times New Roman"/>
          <w:sz w:val="24"/>
        </w:rPr>
        <w:t>Sciences</w:t>
      </w:r>
    </w:p>
    <w:p w14:paraId="7C4066D5" w14:textId="77777777" w:rsidR="00CA409A" w:rsidRPr="005230B4" w:rsidRDefault="00CA409A" w:rsidP="00CA409A">
      <w:pPr>
        <w:pStyle w:val="Title"/>
        <w:jc w:val="both"/>
        <w:rPr>
          <w:sz w:val="24"/>
        </w:rPr>
      </w:pPr>
    </w:p>
    <w:p w14:paraId="4DB602B9" w14:textId="7C392906" w:rsidR="00236F84" w:rsidRDefault="00CA409A" w:rsidP="00236F84">
      <w:r w:rsidRPr="0047783F">
        <w:rPr>
          <w:b/>
          <w:bCs/>
          <w:sz w:val="24"/>
        </w:rPr>
        <w:t>Class</w:t>
      </w:r>
      <w:r w:rsidRPr="00C16199">
        <w:rPr>
          <w:bCs/>
          <w:sz w:val="24"/>
        </w:rPr>
        <w:tab/>
      </w:r>
      <w:r w:rsidRPr="00C16199">
        <w:rPr>
          <w:bCs/>
          <w:sz w:val="24"/>
        </w:rPr>
        <w:tab/>
      </w:r>
      <w:r w:rsidRPr="00C16199">
        <w:rPr>
          <w:bCs/>
          <w:sz w:val="24"/>
        </w:rPr>
        <w:tab/>
      </w:r>
      <w:r w:rsidR="008C353D" w:rsidRPr="0047783F">
        <w:rPr>
          <w:bCs/>
          <w:sz w:val="24"/>
        </w:rPr>
        <w:t>MIS 341</w:t>
      </w:r>
      <w:r w:rsidR="00DF0362">
        <w:rPr>
          <w:bCs/>
          <w:sz w:val="24"/>
        </w:rPr>
        <w:t>-01</w:t>
      </w:r>
    </w:p>
    <w:p w14:paraId="29946C67" w14:textId="758E2AD1" w:rsidR="00DF0362" w:rsidRPr="00627D51" w:rsidRDefault="00DF0362" w:rsidP="00627D51">
      <w:pPr>
        <w:rPr>
          <w:sz w:val="24"/>
          <w:szCs w:val="24"/>
        </w:rPr>
      </w:pPr>
      <w:r w:rsidRPr="00DF0362">
        <w:rPr>
          <w:b/>
          <w:bCs/>
          <w:sz w:val="24"/>
          <w:szCs w:val="24"/>
        </w:rPr>
        <w:t xml:space="preserve">Time: </w:t>
      </w:r>
      <w:r w:rsidRPr="00DF0362">
        <w:rPr>
          <w:b/>
          <w:bCs/>
          <w:sz w:val="24"/>
          <w:szCs w:val="24"/>
        </w:rPr>
        <w:tab/>
      </w:r>
      <w:r>
        <w:rPr>
          <w:sz w:val="24"/>
          <w:szCs w:val="24"/>
        </w:rPr>
        <w:tab/>
      </w:r>
      <w:r>
        <w:rPr>
          <w:sz w:val="24"/>
          <w:szCs w:val="24"/>
        </w:rPr>
        <w:tab/>
      </w:r>
      <w:proofErr w:type="spellStart"/>
      <w:r w:rsidRPr="00DF0362">
        <w:rPr>
          <w:sz w:val="24"/>
          <w:szCs w:val="24"/>
        </w:rPr>
        <w:t>TuTh</w:t>
      </w:r>
      <w:proofErr w:type="spellEnd"/>
      <w:r w:rsidRPr="00DF0362">
        <w:rPr>
          <w:sz w:val="24"/>
          <w:szCs w:val="24"/>
        </w:rPr>
        <w:t xml:space="preserve"> 12:30PM - 1:45PM</w:t>
      </w:r>
    </w:p>
    <w:p w14:paraId="5FB4DA64" w14:textId="77777777" w:rsidR="00CA409A" w:rsidRPr="005230B4" w:rsidRDefault="00CA409A" w:rsidP="008C353D">
      <w:pPr>
        <w:pStyle w:val="Title"/>
        <w:adjustRightInd w:val="0"/>
        <w:jc w:val="both"/>
        <w:rPr>
          <w:rFonts w:ascii="Times New Roman" w:hAnsi="Times New Roman" w:cs="Times New Roman"/>
          <w:b w:val="0"/>
          <w:bCs w:val="0"/>
          <w:sz w:val="24"/>
        </w:rPr>
      </w:pPr>
      <w:r w:rsidRPr="00C16199">
        <w:rPr>
          <w:rFonts w:ascii="Times New Roman" w:hAnsi="Times New Roman" w:cs="Times New Roman"/>
          <w:bCs w:val="0"/>
          <w:sz w:val="24"/>
        </w:rPr>
        <w:t>Instructor:</w:t>
      </w:r>
      <w:r w:rsidRPr="00C16199">
        <w:rPr>
          <w:rFonts w:ascii="Times New Roman" w:hAnsi="Times New Roman" w:cs="Times New Roman"/>
          <w:bCs w:val="0"/>
          <w:sz w:val="24"/>
        </w:rPr>
        <w:tab/>
      </w:r>
      <w:r w:rsidRPr="00C16199">
        <w:rPr>
          <w:rFonts w:ascii="Times New Roman" w:hAnsi="Times New Roman" w:cs="Times New Roman"/>
          <w:bCs w:val="0"/>
          <w:sz w:val="24"/>
        </w:rPr>
        <w:tab/>
      </w:r>
      <w:r w:rsidRPr="005230B4">
        <w:rPr>
          <w:rFonts w:ascii="Times New Roman" w:hAnsi="Times New Roman" w:cs="Times New Roman"/>
          <w:b w:val="0"/>
          <w:sz w:val="24"/>
        </w:rPr>
        <w:t>Zhengzhong Shi</w:t>
      </w:r>
      <w:r>
        <w:rPr>
          <w:rFonts w:ascii="Times New Roman" w:hAnsi="Times New Roman" w:cs="Times New Roman"/>
          <w:b w:val="0"/>
          <w:sz w:val="24"/>
        </w:rPr>
        <w:t>, Ph.D.</w:t>
      </w:r>
    </w:p>
    <w:p w14:paraId="382B2624" w14:textId="77777777" w:rsidR="00CA409A" w:rsidRPr="005230B4" w:rsidRDefault="00CA409A" w:rsidP="00CA409A">
      <w:pPr>
        <w:pStyle w:val="Title"/>
        <w:ind w:right="-187"/>
        <w:jc w:val="both"/>
        <w:rPr>
          <w:rFonts w:ascii="Times New Roman" w:hAnsi="Times New Roman" w:cs="Times New Roman"/>
          <w:b w:val="0"/>
          <w:bCs w:val="0"/>
          <w:sz w:val="24"/>
        </w:rPr>
      </w:pPr>
      <w:r w:rsidRPr="00C16199">
        <w:rPr>
          <w:rFonts w:ascii="Times New Roman" w:hAnsi="Times New Roman" w:cs="Times New Roman"/>
          <w:bCs w:val="0"/>
          <w:sz w:val="24"/>
        </w:rPr>
        <w:t>Prerequisite(s):</w:t>
      </w:r>
      <w:r w:rsidRPr="00C16199">
        <w:rPr>
          <w:rFonts w:ascii="Times New Roman" w:hAnsi="Times New Roman" w:cs="Times New Roman"/>
          <w:bCs w:val="0"/>
          <w:sz w:val="24"/>
        </w:rPr>
        <w:tab/>
      </w:r>
      <w:r w:rsidR="008C353D">
        <w:rPr>
          <w:rFonts w:ascii="Times New Roman" w:hAnsi="Times New Roman" w:cs="Times New Roman"/>
          <w:b w:val="0"/>
          <w:sz w:val="24"/>
        </w:rPr>
        <w:t>MIS 315 (Information Systems), Junior Standing</w:t>
      </w:r>
    </w:p>
    <w:p w14:paraId="6A62F78F" w14:textId="77777777" w:rsidR="00CA409A" w:rsidRPr="005230B4" w:rsidRDefault="00CA409A" w:rsidP="00CA409A">
      <w:pPr>
        <w:pStyle w:val="Title"/>
        <w:ind w:right="-187"/>
        <w:jc w:val="both"/>
        <w:rPr>
          <w:rFonts w:ascii="Times New Roman" w:hAnsi="Times New Roman" w:cs="Times New Roman"/>
          <w:b w:val="0"/>
          <w:bCs w:val="0"/>
          <w:sz w:val="24"/>
        </w:rPr>
      </w:pPr>
      <w:r w:rsidRPr="00C16199">
        <w:rPr>
          <w:rFonts w:ascii="Times New Roman" w:hAnsi="Times New Roman" w:cs="Times New Roman"/>
          <w:bCs w:val="0"/>
          <w:sz w:val="24"/>
        </w:rPr>
        <w:t>Office:</w:t>
      </w:r>
      <w:r w:rsidRPr="00C16199">
        <w:rPr>
          <w:rFonts w:ascii="Times New Roman" w:hAnsi="Times New Roman" w:cs="Times New Roman"/>
          <w:bCs w:val="0"/>
          <w:sz w:val="24"/>
        </w:rPr>
        <w:tab/>
      </w:r>
      <w:r w:rsidRPr="00C16199">
        <w:rPr>
          <w:rFonts w:ascii="Times New Roman" w:hAnsi="Times New Roman" w:cs="Times New Roman"/>
          <w:bCs w:val="0"/>
          <w:sz w:val="24"/>
        </w:rPr>
        <w:tab/>
      </w:r>
      <w:r w:rsidRPr="00C16199">
        <w:rPr>
          <w:rFonts w:ascii="Times New Roman" w:hAnsi="Times New Roman" w:cs="Times New Roman"/>
          <w:bCs w:val="0"/>
          <w:sz w:val="24"/>
        </w:rPr>
        <w:tab/>
      </w:r>
      <w:r w:rsidRPr="005230B4">
        <w:rPr>
          <w:rFonts w:ascii="Times New Roman" w:hAnsi="Times New Roman" w:cs="Times New Roman"/>
          <w:b w:val="0"/>
          <w:bCs w:val="0"/>
          <w:sz w:val="24"/>
        </w:rPr>
        <w:t>Charlton</w:t>
      </w:r>
      <w:r w:rsidR="00F24FFB">
        <w:rPr>
          <w:rFonts w:ascii="Times New Roman" w:hAnsi="Times New Roman" w:cs="Times New Roman"/>
          <w:b w:val="0"/>
          <w:bCs w:val="0"/>
          <w:sz w:val="24"/>
        </w:rPr>
        <w:t xml:space="preserve"> College of Business, Room 209</w:t>
      </w:r>
    </w:p>
    <w:p w14:paraId="71C029E6" w14:textId="77777777" w:rsidR="00CA409A" w:rsidRPr="005230B4" w:rsidRDefault="00CA409A" w:rsidP="00CA409A">
      <w:pPr>
        <w:pStyle w:val="Title"/>
        <w:ind w:right="-187"/>
        <w:jc w:val="both"/>
        <w:rPr>
          <w:rFonts w:ascii="Times New Roman" w:hAnsi="Times New Roman" w:cs="Times New Roman"/>
          <w:b w:val="0"/>
          <w:bCs w:val="0"/>
          <w:sz w:val="24"/>
        </w:rPr>
      </w:pPr>
      <w:r w:rsidRPr="00C16199">
        <w:rPr>
          <w:rFonts w:ascii="Times New Roman" w:hAnsi="Times New Roman" w:cs="Times New Roman"/>
          <w:bCs w:val="0"/>
          <w:sz w:val="24"/>
        </w:rPr>
        <w:t xml:space="preserve">Email: </w:t>
      </w:r>
      <w:r w:rsidRPr="00C16199">
        <w:rPr>
          <w:rFonts w:ascii="Times New Roman" w:hAnsi="Times New Roman" w:cs="Times New Roman"/>
          <w:bCs w:val="0"/>
          <w:sz w:val="24"/>
        </w:rPr>
        <w:tab/>
      </w:r>
      <w:r w:rsidRPr="00C16199">
        <w:rPr>
          <w:rFonts w:ascii="Times New Roman" w:hAnsi="Times New Roman" w:cs="Times New Roman"/>
          <w:bCs w:val="0"/>
          <w:sz w:val="24"/>
        </w:rPr>
        <w:tab/>
      </w:r>
      <w:hyperlink r:id="rId8" w:history="1">
        <w:r w:rsidRPr="00B700EB">
          <w:rPr>
            <w:rStyle w:val="Hyperlink"/>
            <w:rFonts w:ascii="Times New Roman" w:hAnsi="Times New Roman" w:cs="Times New Roman"/>
            <w:sz w:val="24"/>
          </w:rPr>
          <w:t>zshi@umassd.edu</w:t>
        </w:r>
      </w:hyperlink>
    </w:p>
    <w:p w14:paraId="74144D8B" w14:textId="77777777" w:rsidR="00416B9C" w:rsidRDefault="00416B9C" w:rsidP="00174453">
      <w:pPr>
        <w:ind w:left="2160" w:hanging="2160"/>
        <w:rPr>
          <w:bCs/>
          <w:sz w:val="24"/>
          <w:szCs w:val="24"/>
        </w:rPr>
      </w:pPr>
      <w:r w:rsidRPr="00416B9C">
        <w:rPr>
          <w:b/>
          <w:bCs/>
          <w:sz w:val="24"/>
          <w:szCs w:val="24"/>
        </w:rPr>
        <w:t>Course Web Site:</w:t>
      </w:r>
      <w:r w:rsidRPr="00416B9C">
        <w:rPr>
          <w:b/>
          <w:bCs/>
          <w:sz w:val="24"/>
          <w:szCs w:val="24"/>
        </w:rPr>
        <w:tab/>
      </w:r>
      <w:hyperlink r:id="rId9" w:history="1">
        <w:r w:rsidR="00945124" w:rsidRPr="00945124">
          <w:rPr>
            <w:rStyle w:val="Hyperlink"/>
            <w:bCs/>
            <w:sz w:val="24"/>
            <w:szCs w:val="24"/>
          </w:rPr>
          <w:t>https://my.umassd.edu/</w:t>
        </w:r>
      </w:hyperlink>
      <w:r w:rsidR="00945124" w:rsidRPr="00945124">
        <w:rPr>
          <w:bCs/>
          <w:sz w:val="24"/>
          <w:szCs w:val="24"/>
        </w:rPr>
        <w:t xml:space="preserve"> </w:t>
      </w:r>
    </w:p>
    <w:p w14:paraId="22C945F2" w14:textId="29874154" w:rsidR="000B184A" w:rsidRPr="000B184A" w:rsidRDefault="00DF0362" w:rsidP="000B184A">
      <w:pPr>
        <w:ind w:left="2160" w:hanging="2160"/>
        <w:rPr>
          <w:sz w:val="24"/>
          <w:szCs w:val="24"/>
        </w:rPr>
      </w:pPr>
      <w:r>
        <w:rPr>
          <w:b/>
          <w:bCs/>
          <w:sz w:val="24"/>
          <w:szCs w:val="24"/>
        </w:rPr>
        <w:t xml:space="preserve">Office Phone: </w:t>
      </w:r>
      <w:r>
        <w:rPr>
          <w:b/>
          <w:bCs/>
          <w:sz w:val="24"/>
          <w:szCs w:val="24"/>
        </w:rPr>
        <w:tab/>
      </w:r>
      <w:r w:rsidRPr="00DF0362">
        <w:rPr>
          <w:sz w:val="24"/>
          <w:szCs w:val="24"/>
        </w:rPr>
        <w:t>508-9106513 (Email is preferred)</w:t>
      </w:r>
    </w:p>
    <w:p w14:paraId="7664DE46" w14:textId="77777777" w:rsidR="0005173E" w:rsidRDefault="0005173E" w:rsidP="0005173E">
      <w:pPr>
        <w:ind w:left="2160" w:hanging="2160"/>
        <w:rPr>
          <w:bCs/>
          <w:sz w:val="24"/>
          <w:szCs w:val="24"/>
        </w:rPr>
      </w:pPr>
      <w:bookmarkStart w:id="0" w:name="_Hlk156740258"/>
      <w:r w:rsidRPr="005A7497">
        <w:rPr>
          <w:b/>
          <w:sz w:val="24"/>
          <w:szCs w:val="24"/>
        </w:rPr>
        <w:t>Office Hours:</w:t>
      </w:r>
      <w:r w:rsidRPr="005A7497">
        <w:rPr>
          <w:b/>
          <w:sz w:val="24"/>
          <w:szCs w:val="24"/>
        </w:rPr>
        <w:tab/>
      </w:r>
      <w:r w:rsidRPr="005A7497">
        <w:rPr>
          <w:bCs/>
          <w:sz w:val="24"/>
          <w:szCs w:val="24"/>
        </w:rPr>
        <w:t>T</w:t>
      </w:r>
      <w:r>
        <w:rPr>
          <w:bCs/>
          <w:sz w:val="24"/>
          <w:szCs w:val="24"/>
        </w:rPr>
        <w:t>uesday</w:t>
      </w:r>
      <w:r w:rsidRPr="005A7497">
        <w:rPr>
          <w:bCs/>
          <w:sz w:val="24"/>
          <w:szCs w:val="24"/>
        </w:rPr>
        <w:t>, T</w:t>
      </w:r>
      <w:r>
        <w:rPr>
          <w:bCs/>
          <w:sz w:val="24"/>
          <w:szCs w:val="24"/>
        </w:rPr>
        <w:t>hursday</w:t>
      </w:r>
      <w:r w:rsidRPr="005A7497">
        <w:rPr>
          <w:bCs/>
          <w:sz w:val="24"/>
          <w:szCs w:val="24"/>
        </w:rPr>
        <w:t>, 2:00pm - 3:</w:t>
      </w:r>
      <w:r>
        <w:rPr>
          <w:bCs/>
          <w:sz w:val="24"/>
          <w:szCs w:val="24"/>
        </w:rPr>
        <w:t>15</w:t>
      </w:r>
      <w:r w:rsidRPr="005A7497">
        <w:rPr>
          <w:bCs/>
          <w:sz w:val="24"/>
          <w:szCs w:val="24"/>
        </w:rPr>
        <w:t xml:space="preserve">pm; </w:t>
      </w:r>
    </w:p>
    <w:p w14:paraId="16B00D9B" w14:textId="77777777" w:rsidR="0005173E" w:rsidRPr="005A7497" w:rsidRDefault="0005173E" w:rsidP="0005173E">
      <w:pPr>
        <w:ind w:left="2160"/>
        <w:rPr>
          <w:bCs/>
          <w:sz w:val="24"/>
          <w:szCs w:val="24"/>
        </w:rPr>
      </w:pPr>
      <w:r w:rsidRPr="005A7497">
        <w:rPr>
          <w:bCs/>
          <w:sz w:val="24"/>
          <w:szCs w:val="24"/>
        </w:rPr>
        <w:t>Wednesday: Zoom Session: 2:00pm - 3:</w:t>
      </w:r>
      <w:r>
        <w:rPr>
          <w:bCs/>
          <w:sz w:val="24"/>
          <w:szCs w:val="24"/>
        </w:rPr>
        <w:t>3</w:t>
      </w:r>
      <w:r w:rsidRPr="005A7497">
        <w:rPr>
          <w:bCs/>
          <w:sz w:val="24"/>
          <w:szCs w:val="24"/>
        </w:rPr>
        <w:t>0pm</w:t>
      </w:r>
    </w:p>
    <w:bookmarkEnd w:id="0"/>
    <w:p w14:paraId="7B06B59E" w14:textId="63236443" w:rsidR="0005173E" w:rsidRDefault="0005173E" w:rsidP="0005173E">
      <w:pPr>
        <w:rPr>
          <w:b/>
          <w:sz w:val="24"/>
          <w:szCs w:val="24"/>
        </w:rPr>
      </w:pPr>
      <w:r>
        <w:rPr>
          <w:b/>
          <w:sz w:val="24"/>
          <w:szCs w:val="24"/>
        </w:rPr>
        <w:t xml:space="preserve">Time and </w:t>
      </w:r>
      <w:r w:rsidRPr="006570DA">
        <w:rPr>
          <w:b/>
          <w:sz w:val="24"/>
          <w:szCs w:val="24"/>
        </w:rPr>
        <w:t xml:space="preserve">Classroom: </w:t>
      </w:r>
    </w:p>
    <w:p w14:paraId="5FCA3A80" w14:textId="77777777" w:rsidR="0005173E" w:rsidRDefault="0005173E" w:rsidP="0005173E">
      <w:pPr>
        <w:rPr>
          <w:b/>
          <w:sz w:val="24"/>
          <w:szCs w:val="24"/>
        </w:rPr>
      </w:pPr>
    </w:p>
    <w:p w14:paraId="6B47BDFA" w14:textId="77777777" w:rsidR="0005173E" w:rsidRPr="0005173E" w:rsidRDefault="0005173E" w:rsidP="0005173E">
      <w:pPr>
        <w:jc w:val="center"/>
        <w:rPr>
          <w:sz w:val="24"/>
          <w:szCs w:val="24"/>
        </w:rPr>
      </w:pPr>
      <w:r w:rsidRPr="0005173E">
        <w:rPr>
          <w:sz w:val="24"/>
          <w:szCs w:val="24"/>
        </w:rPr>
        <w:t>Tu 3:30PM - 4:45PM      Science &amp; Engr 109</w:t>
      </w:r>
    </w:p>
    <w:p w14:paraId="78031463" w14:textId="50E7F902" w:rsidR="0005173E" w:rsidRDefault="0005173E" w:rsidP="0005173E">
      <w:pPr>
        <w:jc w:val="center"/>
        <w:rPr>
          <w:sz w:val="24"/>
          <w:szCs w:val="24"/>
        </w:rPr>
      </w:pPr>
      <w:r w:rsidRPr="0005173E">
        <w:rPr>
          <w:sz w:val="24"/>
          <w:szCs w:val="24"/>
        </w:rPr>
        <w:t>Th 3:30PM - 4:45PM      CCB-341</w:t>
      </w:r>
    </w:p>
    <w:p w14:paraId="6E48AE4C" w14:textId="77777777" w:rsidR="0005173E" w:rsidRPr="0005173E" w:rsidRDefault="0005173E" w:rsidP="0005173E">
      <w:pPr>
        <w:jc w:val="center"/>
        <w:rPr>
          <w:sz w:val="24"/>
          <w:szCs w:val="24"/>
        </w:rPr>
      </w:pPr>
    </w:p>
    <w:p w14:paraId="5FE5E862" w14:textId="77777777" w:rsidR="00C75A08" w:rsidRPr="00C116E1" w:rsidRDefault="00072E4D" w:rsidP="00136844">
      <w:pPr>
        <w:pStyle w:val="Heading2"/>
        <w:rPr>
          <w:rStyle w:val="a-size-large"/>
        </w:rPr>
      </w:pPr>
      <w:r>
        <w:t>Textbook</w:t>
      </w:r>
    </w:p>
    <w:p w14:paraId="1210D544" w14:textId="77777777" w:rsidR="00AA48F6" w:rsidRPr="00AA67AD" w:rsidRDefault="00AA48F6" w:rsidP="00AA67AD">
      <w:pPr>
        <w:rPr>
          <w:rFonts w:ascii="Helvetica" w:hAnsi="Helvetica"/>
          <w:b/>
          <w:bCs/>
          <w:color w:val="111111"/>
          <w:sz w:val="24"/>
          <w:szCs w:val="24"/>
        </w:rPr>
      </w:pPr>
      <w:r w:rsidRPr="00AA67AD">
        <w:rPr>
          <w:sz w:val="24"/>
          <w:szCs w:val="24"/>
          <w:bdr w:val="none" w:sz="0" w:space="0" w:color="auto" w:frame="1"/>
        </w:rPr>
        <w:t>Computer Networking: A Top-Down Approach (7th Edition) Pearson, 2016</w:t>
      </w:r>
    </w:p>
    <w:p w14:paraId="2AD24721" w14:textId="77777777" w:rsidR="00072E4D" w:rsidRDefault="00072E4D"/>
    <w:p w14:paraId="5FFF8405" w14:textId="77777777" w:rsidR="00F24FFB" w:rsidRPr="00F24FFB" w:rsidRDefault="002109E6" w:rsidP="00136844">
      <w:pPr>
        <w:pStyle w:val="Heading2"/>
      </w:pPr>
      <w:r>
        <w:t>Course Objectives</w:t>
      </w:r>
    </w:p>
    <w:p w14:paraId="68789525" w14:textId="77777777" w:rsidR="00E40C1D" w:rsidRPr="00380516" w:rsidRDefault="00C45EAC" w:rsidP="00380516">
      <w:pPr>
        <w:pStyle w:val="BodyText2"/>
        <w:jc w:val="both"/>
      </w:pPr>
      <w:r>
        <w:t>In a world in which computer networks are involved in nearly every facet of business and personal life, it is paramount that each of us understands the basic featu</w:t>
      </w:r>
      <w:r w:rsidR="002109E6">
        <w:t>res, operations, and limitation</w:t>
      </w:r>
      <w:r>
        <w:t xml:space="preserve"> of different types of computer networks. This course should give you a strong foundation in computer networks, which will enable you to work effectively with network administrators, network installers, and network designers.</w:t>
      </w:r>
      <w:r w:rsidR="00E40C1D">
        <w:t xml:space="preserve"> </w:t>
      </w:r>
    </w:p>
    <w:p w14:paraId="74FEAAC5" w14:textId="77777777" w:rsidR="00EC2AC2" w:rsidRDefault="00EC2AC2" w:rsidP="00AE34F5">
      <w:pPr>
        <w:spacing w:line="360" w:lineRule="auto"/>
        <w:jc w:val="both"/>
        <w:rPr>
          <w:b/>
          <w:sz w:val="24"/>
          <w:szCs w:val="24"/>
        </w:rPr>
      </w:pPr>
    </w:p>
    <w:p w14:paraId="68EA2AD8" w14:textId="75537B03" w:rsidR="00AE34F5" w:rsidRDefault="00F24FFB" w:rsidP="00136844">
      <w:pPr>
        <w:pStyle w:val="Heading2"/>
      </w:pPr>
      <w:r>
        <w:t>Grading Criteria</w:t>
      </w:r>
    </w:p>
    <w:p w14:paraId="1EA32764" w14:textId="77777777" w:rsidR="0005173E" w:rsidRPr="0005173E" w:rsidRDefault="0005173E" w:rsidP="0005173E"/>
    <w:tbl>
      <w:tblPr>
        <w:tblW w:w="0" w:type="auto"/>
        <w:jc w:val="center"/>
        <w:tblCellSpacing w:w="2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15" w:type="dxa"/>
          <w:right w:w="115" w:type="dxa"/>
        </w:tblCellMar>
        <w:tblLook w:val="01E0" w:firstRow="1" w:lastRow="1" w:firstColumn="1" w:lastColumn="1" w:noHBand="0" w:noVBand="0"/>
      </w:tblPr>
      <w:tblGrid>
        <w:gridCol w:w="4963"/>
        <w:gridCol w:w="1900"/>
      </w:tblGrid>
      <w:tr w:rsidR="00AE34F5" w:rsidRPr="00723F40" w14:paraId="43670612" w14:textId="77777777" w:rsidTr="00B11B93">
        <w:trPr>
          <w:trHeight w:val="555"/>
          <w:tblCellSpacing w:w="21" w:type="dxa"/>
          <w:jc w:val="center"/>
        </w:trPr>
        <w:tc>
          <w:tcPr>
            <w:tcW w:w="4900" w:type="dxa"/>
            <w:shd w:val="clear" w:color="auto" w:fill="A8D08D" w:themeFill="accent6" w:themeFillTint="99"/>
            <w:vAlign w:val="center"/>
          </w:tcPr>
          <w:p w14:paraId="7A7A943B" w14:textId="77777777" w:rsidR="00AE34F5" w:rsidRPr="00723F40" w:rsidRDefault="00AE34F5" w:rsidP="00723F40">
            <w:pPr>
              <w:pStyle w:val="BodyTextIndent"/>
              <w:tabs>
                <w:tab w:val="left" w:pos="7200"/>
                <w:tab w:val="right" w:pos="8100"/>
              </w:tabs>
              <w:ind w:left="0"/>
              <w:jc w:val="center"/>
              <w:rPr>
                <w:b/>
                <w:sz w:val="24"/>
                <w:szCs w:val="24"/>
              </w:rPr>
            </w:pPr>
            <w:r w:rsidRPr="00723F40">
              <w:rPr>
                <w:b/>
                <w:sz w:val="24"/>
                <w:szCs w:val="24"/>
              </w:rPr>
              <w:t>Evaluation Activities</w:t>
            </w:r>
          </w:p>
        </w:tc>
        <w:tc>
          <w:tcPr>
            <w:tcW w:w="1837" w:type="dxa"/>
            <w:shd w:val="clear" w:color="auto" w:fill="A8D08D" w:themeFill="accent6" w:themeFillTint="99"/>
            <w:vAlign w:val="center"/>
          </w:tcPr>
          <w:p w14:paraId="4B958DA0" w14:textId="77777777" w:rsidR="00AE34F5" w:rsidRPr="00723F40" w:rsidRDefault="00AE34F5" w:rsidP="00723F40">
            <w:pPr>
              <w:pStyle w:val="BodyTextIndent"/>
              <w:tabs>
                <w:tab w:val="right" w:pos="7200"/>
              </w:tabs>
              <w:jc w:val="center"/>
              <w:rPr>
                <w:b/>
                <w:sz w:val="24"/>
                <w:szCs w:val="24"/>
              </w:rPr>
            </w:pPr>
            <w:r w:rsidRPr="00723F40">
              <w:rPr>
                <w:b/>
                <w:sz w:val="24"/>
                <w:szCs w:val="24"/>
              </w:rPr>
              <w:t>Percentages</w:t>
            </w:r>
          </w:p>
        </w:tc>
      </w:tr>
      <w:tr w:rsidR="00AE34F5" w:rsidRPr="00723F40" w14:paraId="3D79A1C5" w14:textId="77777777" w:rsidTr="00724130">
        <w:trPr>
          <w:trHeight w:val="419"/>
          <w:tblCellSpacing w:w="21" w:type="dxa"/>
          <w:jc w:val="center"/>
        </w:trPr>
        <w:tc>
          <w:tcPr>
            <w:tcW w:w="4900" w:type="dxa"/>
            <w:vAlign w:val="center"/>
          </w:tcPr>
          <w:p w14:paraId="6260BD4C" w14:textId="77777777" w:rsidR="00AE34F5" w:rsidRPr="00723F40" w:rsidRDefault="00E962AC" w:rsidP="00723F40">
            <w:pPr>
              <w:pStyle w:val="BodyTextIndent"/>
              <w:tabs>
                <w:tab w:val="left" w:pos="7200"/>
                <w:tab w:val="right" w:pos="8100"/>
              </w:tabs>
              <w:ind w:left="0"/>
              <w:jc w:val="center"/>
              <w:rPr>
                <w:sz w:val="24"/>
                <w:szCs w:val="24"/>
              </w:rPr>
            </w:pPr>
            <w:r>
              <w:rPr>
                <w:sz w:val="24"/>
                <w:szCs w:val="24"/>
              </w:rPr>
              <w:t>Exam</w:t>
            </w:r>
          </w:p>
        </w:tc>
        <w:tc>
          <w:tcPr>
            <w:tcW w:w="1837" w:type="dxa"/>
            <w:vAlign w:val="center"/>
          </w:tcPr>
          <w:p w14:paraId="344B07DE" w14:textId="200DAE0A" w:rsidR="00AE34F5" w:rsidRPr="00723F40" w:rsidRDefault="00C116E1" w:rsidP="00EC2AC2">
            <w:pPr>
              <w:pStyle w:val="BodyTextIndent"/>
              <w:tabs>
                <w:tab w:val="right" w:pos="7200"/>
              </w:tabs>
              <w:jc w:val="center"/>
              <w:rPr>
                <w:sz w:val="24"/>
                <w:szCs w:val="24"/>
              </w:rPr>
            </w:pPr>
            <w:r>
              <w:rPr>
                <w:sz w:val="24"/>
                <w:szCs w:val="24"/>
                <w:lang w:eastAsia="zh-CN"/>
              </w:rPr>
              <w:t>2</w:t>
            </w:r>
            <w:r w:rsidR="00597922">
              <w:rPr>
                <w:sz w:val="24"/>
                <w:szCs w:val="24"/>
                <w:lang w:eastAsia="zh-CN"/>
              </w:rPr>
              <w:t>0</w:t>
            </w:r>
            <w:r w:rsidR="00AE34F5" w:rsidRPr="00723F40">
              <w:rPr>
                <w:sz w:val="24"/>
                <w:szCs w:val="24"/>
              </w:rPr>
              <w:t>%</w:t>
            </w:r>
          </w:p>
        </w:tc>
      </w:tr>
      <w:tr w:rsidR="00AE34F5" w:rsidRPr="00723F40" w14:paraId="5049EE4E" w14:textId="77777777" w:rsidTr="00724130">
        <w:trPr>
          <w:trHeight w:val="212"/>
          <w:tblCellSpacing w:w="21" w:type="dxa"/>
          <w:jc w:val="center"/>
        </w:trPr>
        <w:tc>
          <w:tcPr>
            <w:tcW w:w="4900" w:type="dxa"/>
            <w:vAlign w:val="center"/>
          </w:tcPr>
          <w:p w14:paraId="7E3FDF66" w14:textId="77777777" w:rsidR="00AE34F5" w:rsidRPr="00723F40" w:rsidRDefault="00E962AC" w:rsidP="00723F40">
            <w:pPr>
              <w:pStyle w:val="BodyTextIndent"/>
              <w:tabs>
                <w:tab w:val="left" w:pos="7200"/>
                <w:tab w:val="right" w:pos="8100"/>
              </w:tabs>
              <w:ind w:left="0"/>
              <w:jc w:val="center"/>
              <w:rPr>
                <w:sz w:val="24"/>
                <w:szCs w:val="24"/>
              </w:rPr>
            </w:pPr>
            <w:r>
              <w:rPr>
                <w:sz w:val="24"/>
                <w:szCs w:val="24"/>
              </w:rPr>
              <w:t>Project</w:t>
            </w:r>
          </w:p>
        </w:tc>
        <w:tc>
          <w:tcPr>
            <w:tcW w:w="1837" w:type="dxa"/>
            <w:vAlign w:val="center"/>
          </w:tcPr>
          <w:p w14:paraId="736A4E47" w14:textId="77777777" w:rsidR="00AE34F5" w:rsidRPr="00723F40" w:rsidRDefault="00C116E1" w:rsidP="00723F40">
            <w:pPr>
              <w:pStyle w:val="BodyTextIndent"/>
              <w:tabs>
                <w:tab w:val="right" w:pos="7200"/>
              </w:tabs>
              <w:jc w:val="center"/>
              <w:rPr>
                <w:sz w:val="24"/>
                <w:szCs w:val="24"/>
              </w:rPr>
            </w:pPr>
            <w:r>
              <w:rPr>
                <w:sz w:val="24"/>
                <w:szCs w:val="24"/>
                <w:lang w:eastAsia="zh-CN"/>
              </w:rPr>
              <w:t>15</w:t>
            </w:r>
            <w:r w:rsidR="00AE34F5" w:rsidRPr="00723F40">
              <w:rPr>
                <w:sz w:val="24"/>
                <w:szCs w:val="24"/>
              </w:rPr>
              <w:t>%</w:t>
            </w:r>
          </w:p>
        </w:tc>
      </w:tr>
      <w:tr w:rsidR="00AE34F5" w:rsidRPr="00723F40" w14:paraId="1FE0DFD8" w14:textId="77777777" w:rsidTr="00724130">
        <w:trPr>
          <w:trHeight w:val="113"/>
          <w:tblCellSpacing w:w="21" w:type="dxa"/>
          <w:jc w:val="center"/>
        </w:trPr>
        <w:tc>
          <w:tcPr>
            <w:tcW w:w="4900" w:type="dxa"/>
            <w:vAlign w:val="center"/>
          </w:tcPr>
          <w:p w14:paraId="3F48118F" w14:textId="6401BFAB" w:rsidR="00AE34F5" w:rsidRPr="00723F40" w:rsidRDefault="00AE34F5" w:rsidP="00723F40">
            <w:pPr>
              <w:pStyle w:val="BodyTextIndent"/>
              <w:tabs>
                <w:tab w:val="left" w:pos="7200"/>
                <w:tab w:val="right" w:pos="8100"/>
              </w:tabs>
              <w:ind w:left="0"/>
              <w:jc w:val="center"/>
              <w:rPr>
                <w:sz w:val="24"/>
                <w:szCs w:val="24"/>
              </w:rPr>
            </w:pPr>
            <w:r w:rsidRPr="00723F40">
              <w:rPr>
                <w:sz w:val="24"/>
                <w:szCs w:val="24"/>
              </w:rPr>
              <w:t>Assignments</w:t>
            </w:r>
            <w:r w:rsidR="00C816EA">
              <w:rPr>
                <w:sz w:val="24"/>
                <w:szCs w:val="24"/>
              </w:rPr>
              <w:t>/</w:t>
            </w:r>
            <w:r w:rsidR="002109E6">
              <w:rPr>
                <w:sz w:val="24"/>
                <w:szCs w:val="24"/>
              </w:rPr>
              <w:t>Labs</w:t>
            </w:r>
            <w:r w:rsidR="00C816EA">
              <w:rPr>
                <w:sz w:val="24"/>
                <w:szCs w:val="24"/>
              </w:rPr>
              <w:t>/</w:t>
            </w:r>
            <w:r w:rsidR="00B11B93">
              <w:rPr>
                <w:sz w:val="24"/>
                <w:szCs w:val="24"/>
              </w:rPr>
              <w:t>R</w:t>
            </w:r>
            <w:r w:rsidR="00C816EA">
              <w:rPr>
                <w:sz w:val="24"/>
                <w:szCs w:val="24"/>
              </w:rPr>
              <w:t>eport</w:t>
            </w:r>
          </w:p>
        </w:tc>
        <w:tc>
          <w:tcPr>
            <w:tcW w:w="1837" w:type="dxa"/>
            <w:vAlign w:val="center"/>
          </w:tcPr>
          <w:p w14:paraId="4AD67204" w14:textId="63031967" w:rsidR="00AE34F5" w:rsidRPr="00723F40" w:rsidRDefault="00C116E1" w:rsidP="00723F40">
            <w:pPr>
              <w:pStyle w:val="BodyTextIndent"/>
              <w:tabs>
                <w:tab w:val="right" w:pos="7200"/>
              </w:tabs>
              <w:jc w:val="center"/>
              <w:rPr>
                <w:sz w:val="24"/>
                <w:szCs w:val="24"/>
              </w:rPr>
            </w:pPr>
            <w:r>
              <w:rPr>
                <w:sz w:val="24"/>
                <w:szCs w:val="24"/>
              </w:rPr>
              <w:t>6</w:t>
            </w:r>
            <w:r w:rsidR="00597922">
              <w:rPr>
                <w:sz w:val="24"/>
                <w:szCs w:val="24"/>
              </w:rPr>
              <w:t>0</w:t>
            </w:r>
            <w:r w:rsidR="00AE34F5" w:rsidRPr="00723F40">
              <w:rPr>
                <w:sz w:val="24"/>
                <w:szCs w:val="24"/>
              </w:rPr>
              <w:t>%</w:t>
            </w:r>
          </w:p>
        </w:tc>
      </w:tr>
      <w:tr w:rsidR="00597922" w:rsidRPr="00723F40" w14:paraId="3FA8E9D3" w14:textId="77777777" w:rsidTr="00724130">
        <w:trPr>
          <w:trHeight w:val="284"/>
          <w:tblCellSpacing w:w="21" w:type="dxa"/>
          <w:jc w:val="center"/>
        </w:trPr>
        <w:tc>
          <w:tcPr>
            <w:tcW w:w="4900" w:type="dxa"/>
            <w:vAlign w:val="center"/>
          </w:tcPr>
          <w:p w14:paraId="7E3E6CB7" w14:textId="2853A961" w:rsidR="00597922" w:rsidRPr="00723F40" w:rsidRDefault="00597922" w:rsidP="00C116E1">
            <w:pPr>
              <w:pStyle w:val="BodyTextIndent"/>
              <w:tabs>
                <w:tab w:val="right" w:pos="7200"/>
              </w:tabs>
              <w:ind w:left="0"/>
              <w:jc w:val="center"/>
              <w:rPr>
                <w:b/>
                <w:sz w:val="24"/>
                <w:szCs w:val="24"/>
              </w:rPr>
            </w:pPr>
            <w:r>
              <w:rPr>
                <w:b/>
                <w:sz w:val="24"/>
                <w:szCs w:val="24"/>
              </w:rPr>
              <w:t>Attendance</w:t>
            </w:r>
          </w:p>
        </w:tc>
        <w:tc>
          <w:tcPr>
            <w:tcW w:w="1837" w:type="dxa"/>
            <w:vAlign w:val="center"/>
          </w:tcPr>
          <w:p w14:paraId="3BDD9BA5" w14:textId="0549C58F" w:rsidR="00597922" w:rsidRPr="00723F40" w:rsidRDefault="00597922" w:rsidP="00C116E1">
            <w:pPr>
              <w:pStyle w:val="BodyTextIndent"/>
              <w:tabs>
                <w:tab w:val="right" w:pos="7200"/>
              </w:tabs>
              <w:jc w:val="center"/>
              <w:rPr>
                <w:b/>
                <w:sz w:val="24"/>
                <w:szCs w:val="24"/>
              </w:rPr>
            </w:pPr>
            <w:r>
              <w:rPr>
                <w:b/>
                <w:sz w:val="24"/>
                <w:szCs w:val="24"/>
              </w:rPr>
              <w:t>5%</w:t>
            </w:r>
          </w:p>
        </w:tc>
      </w:tr>
      <w:tr w:rsidR="00C116E1" w:rsidRPr="00723F40" w14:paraId="7B67CCF5" w14:textId="77777777" w:rsidTr="00724130">
        <w:trPr>
          <w:trHeight w:val="185"/>
          <w:tblCellSpacing w:w="21" w:type="dxa"/>
          <w:jc w:val="center"/>
        </w:trPr>
        <w:tc>
          <w:tcPr>
            <w:tcW w:w="4900" w:type="dxa"/>
            <w:vAlign w:val="center"/>
          </w:tcPr>
          <w:p w14:paraId="10F81386" w14:textId="77777777" w:rsidR="00C116E1" w:rsidRPr="00723F40" w:rsidRDefault="00C116E1" w:rsidP="00C116E1">
            <w:pPr>
              <w:pStyle w:val="BodyTextIndent"/>
              <w:tabs>
                <w:tab w:val="right" w:pos="7200"/>
              </w:tabs>
              <w:ind w:left="0"/>
              <w:jc w:val="center"/>
              <w:rPr>
                <w:b/>
                <w:sz w:val="24"/>
                <w:szCs w:val="24"/>
              </w:rPr>
            </w:pPr>
            <w:r w:rsidRPr="00723F40">
              <w:rPr>
                <w:b/>
                <w:sz w:val="24"/>
                <w:szCs w:val="24"/>
              </w:rPr>
              <w:t>Total</w:t>
            </w:r>
          </w:p>
        </w:tc>
        <w:tc>
          <w:tcPr>
            <w:tcW w:w="1837" w:type="dxa"/>
            <w:vAlign w:val="center"/>
          </w:tcPr>
          <w:p w14:paraId="1811BC0C" w14:textId="77777777" w:rsidR="00C116E1" w:rsidRPr="00723F40" w:rsidRDefault="00C116E1" w:rsidP="00C116E1">
            <w:pPr>
              <w:pStyle w:val="BodyTextIndent"/>
              <w:tabs>
                <w:tab w:val="right" w:pos="7200"/>
              </w:tabs>
              <w:jc w:val="center"/>
              <w:rPr>
                <w:b/>
                <w:sz w:val="24"/>
                <w:szCs w:val="24"/>
              </w:rPr>
            </w:pPr>
            <w:r w:rsidRPr="00723F40">
              <w:rPr>
                <w:b/>
                <w:sz w:val="24"/>
                <w:szCs w:val="24"/>
              </w:rPr>
              <w:t>100%</w:t>
            </w:r>
          </w:p>
        </w:tc>
      </w:tr>
    </w:tbl>
    <w:p w14:paraId="582EC079" w14:textId="5872EE42" w:rsidR="0078579F" w:rsidRDefault="0078579F" w:rsidP="00C116E1">
      <w:pPr>
        <w:pStyle w:val="BodyTextIndent"/>
        <w:tabs>
          <w:tab w:val="left" w:pos="2160"/>
          <w:tab w:val="left" w:pos="7200"/>
          <w:tab w:val="right" w:pos="8100"/>
        </w:tabs>
        <w:ind w:left="0"/>
        <w:rPr>
          <w:sz w:val="24"/>
          <w:szCs w:val="24"/>
        </w:rPr>
      </w:pPr>
    </w:p>
    <w:p w14:paraId="4C2B4CB1" w14:textId="3429FFAA" w:rsidR="009F036C" w:rsidRDefault="009F036C" w:rsidP="00C116E1">
      <w:pPr>
        <w:pStyle w:val="BodyTextIndent"/>
        <w:tabs>
          <w:tab w:val="left" w:pos="2160"/>
          <w:tab w:val="left" w:pos="7200"/>
          <w:tab w:val="right" w:pos="8100"/>
        </w:tabs>
        <w:ind w:left="0"/>
        <w:rPr>
          <w:sz w:val="24"/>
          <w:szCs w:val="24"/>
        </w:rPr>
      </w:pPr>
    </w:p>
    <w:p w14:paraId="4A41DCAC" w14:textId="77777777" w:rsidR="009F036C" w:rsidRPr="00E40C1D" w:rsidRDefault="009F036C" w:rsidP="00C116E1">
      <w:pPr>
        <w:pStyle w:val="BodyTextIndent"/>
        <w:tabs>
          <w:tab w:val="left" w:pos="2160"/>
          <w:tab w:val="left" w:pos="7200"/>
          <w:tab w:val="right" w:pos="8100"/>
        </w:tabs>
        <w:ind w:left="0"/>
        <w:rPr>
          <w:sz w:val="24"/>
          <w:szCs w:val="24"/>
        </w:rPr>
      </w:pPr>
    </w:p>
    <w:tbl>
      <w:tblPr>
        <w:tblW w:w="0" w:type="auto"/>
        <w:jc w:val="center"/>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94"/>
        <w:gridCol w:w="946"/>
        <w:gridCol w:w="1863"/>
        <w:gridCol w:w="1242"/>
      </w:tblGrid>
      <w:tr w:rsidR="00AE34F5" w:rsidRPr="00723F40" w14:paraId="3999E9D5" w14:textId="77777777" w:rsidTr="00B11B93">
        <w:trPr>
          <w:tblCellSpacing w:w="21" w:type="dxa"/>
          <w:jc w:val="center"/>
        </w:trPr>
        <w:tc>
          <w:tcPr>
            <w:tcW w:w="2731" w:type="dxa"/>
            <w:shd w:val="clear" w:color="auto" w:fill="C5E0B3" w:themeFill="accent6" w:themeFillTint="66"/>
            <w:vAlign w:val="center"/>
          </w:tcPr>
          <w:p w14:paraId="149ACA56" w14:textId="77777777" w:rsidR="00AE34F5" w:rsidRPr="00723F40" w:rsidRDefault="00AE34F5" w:rsidP="00723F40">
            <w:pPr>
              <w:pStyle w:val="BodyTextIndent"/>
              <w:ind w:left="0"/>
              <w:jc w:val="center"/>
              <w:rPr>
                <w:b/>
                <w:sz w:val="24"/>
                <w:szCs w:val="24"/>
              </w:rPr>
            </w:pPr>
            <w:r w:rsidRPr="00723F40">
              <w:rPr>
                <w:b/>
                <w:sz w:val="24"/>
                <w:szCs w:val="24"/>
              </w:rPr>
              <w:t>Score</w:t>
            </w:r>
          </w:p>
        </w:tc>
        <w:tc>
          <w:tcPr>
            <w:tcW w:w="904" w:type="dxa"/>
            <w:shd w:val="clear" w:color="auto" w:fill="C5E0B3" w:themeFill="accent6" w:themeFillTint="66"/>
            <w:vAlign w:val="center"/>
          </w:tcPr>
          <w:p w14:paraId="1150F9B2" w14:textId="77777777" w:rsidR="00AE34F5" w:rsidRPr="00723F40" w:rsidRDefault="00AE34F5" w:rsidP="00723F40">
            <w:pPr>
              <w:pStyle w:val="BodyTextIndent"/>
              <w:ind w:left="0"/>
              <w:jc w:val="center"/>
              <w:rPr>
                <w:b/>
                <w:sz w:val="24"/>
                <w:szCs w:val="24"/>
              </w:rPr>
            </w:pPr>
            <w:r w:rsidRPr="00723F40">
              <w:rPr>
                <w:b/>
                <w:sz w:val="24"/>
                <w:szCs w:val="24"/>
              </w:rPr>
              <w:t>Final Grade</w:t>
            </w:r>
          </w:p>
        </w:tc>
        <w:tc>
          <w:tcPr>
            <w:tcW w:w="1821" w:type="dxa"/>
            <w:shd w:val="clear" w:color="auto" w:fill="C5E0B3" w:themeFill="accent6" w:themeFillTint="66"/>
            <w:vAlign w:val="center"/>
          </w:tcPr>
          <w:p w14:paraId="6A87DAD5" w14:textId="77777777" w:rsidR="00AE34F5" w:rsidRPr="00723F40" w:rsidRDefault="00AE34F5" w:rsidP="00723F40">
            <w:pPr>
              <w:pStyle w:val="BodyTextIndent"/>
              <w:ind w:left="0"/>
              <w:jc w:val="center"/>
              <w:rPr>
                <w:b/>
                <w:sz w:val="24"/>
                <w:szCs w:val="24"/>
              </w:rPr>
            </w:pPr>
            <w:r w:rsidRPr="00723F40">
              <w:rPr>
                <w:b/>
                <w:sz w:val="24"/>
                <w:szCs w:val="24"/>
              </w:rPr>
              <w:t>Score</w:t>
            </w:r>
          </w:p>
        </w:tc>
        <w:tc>
          <w:tcPr>
            <w:tcW w:w="1179" w:type="dxa"/>
            <w:shd w:val="clear" w:color="auto" w:fill="C5E0B3" w:themeFill="accent6" w:themeFillTint="66"/>
            <w:vAlign w:val="center"/>
          </w:tcPr>
          <w:p w14:paraId="78E30DEB" w14:textId="77777777" w:rsidR="00AE34F5" w:rsidRPr="00723F40" w:rsidRDefault="00AE34F5" w:rsidP="00723F40">
            <w:pPr>
              <w:pStyle w:val="BodyTextIndent"/>
              <w:ind w:left="0"/>
              <w:jc w:val="center"/>
              <w:rPr>
                <w:b/>
                <w:sz w:val="24"/>
                <w:szCs w:val="24"/>
              </w:rPr>
            </w:pPr>
            <w:r w:rsidRPr="00723F40">
              <w:rPr>
                <w:b/>
                <w:sz w:val="24"/>
                <w:szCs w:val="24"/>
              </w:rPr>
              <w:t>Final Grade</w:t>
            </w:r>
          </w:p>
        </w:tc>
      </w:tr>
      <w:tr w:rsidR="00AE34F5" w:rsidRPr="00723F40" w14:paraId="2722F2E3" w14:textId="77777777" w:rsidTr="00723F40">
        <w:trPr>
          <w:tblCellSpacing w:w="21" w:type="dxa"/>
          <w:jc w:val="center"/>
        </w:trPr>
        <w:tc>
          <w:tcPr>
            <w:tcW w:w="2731" w:type="dxa"/>
            <w:vAlign w:val="center"/>
          </w:tcPr>
          <w:p w14:paraId="60AC54C9" w14:textId="77777777" w:rsidR="00AE34F5" w:rsidRPr="00723F40" w:rsidRDefault="00AE34F5" w:rsidP="00723F40">
            <w:pPr>
              <w:pStyle w:val="BodyTextIndent"/>
              <w:ind w:left="0"/>
              <w:jc w:val="center"/>
              <w:rPr>
                <w:sz w:val="24"/>
                <w:szCs w:val="24"/>
              </w:rPr>
            </w:pPr>
            <w:r w:rsidRPr="00723F40">
              <w:rPr>
                <w:sz w:val="24"/>
                <w:szCs w:val="24"/>
              </w:rPr>
              <w:t>94% and Up</w:t>
            </w:r>
          </w:p>
        </w:tc>
        <w:tc>
          <w:tcPr>
            <w:tcW w:w="904" w:type="dxa"/>
            <w:vAlign w:val="center"/>
          </w:tcPr>
          <w:p w14:paraId="4E3D9D01" w14:textId="77777777" w:rsidR="00AE34F5" w:rsidRPr="00723F40" w:rsidRDefault="00AE34F5" w:rsidP="00723F40">
            <w:pPr>
              <w:pStyle w:val="BodyTextIndent"/>
              <w:ind w:left="0"/>
              <w:jc w:val="center"/>
              <w:rPr>
                <w:sz w:val="24"/>
                <w:szCs w:val="24"/>
              </w:rPr>
            </w:pPr>
            <w:r w:rsidRPr="00723F40">
              <w:rPr>
                <w:sz w:val="24"/>
                <w:szCs w:val="24"/>
              </w:rPr>
              <w:t>A</w:t>
            </w:r>
          </w:p>
        </w:tc>
        <w:tc>
          <w:tcPr>
            <w:tcW w:w="1821" w:type="dxa"/>
            <w:vAlign w:val="center"/>
          </w:tcPr>
          <w:p w14:paraId="2CBCFE1D" w14:textId="77777777" w:rsidR="00AE34F5" w:rsidRPr="00723F40" w:rsidRDefault="00AE34F5" w:rsidP="00723F40">
            <w:pPr>
              <w:pStyle w:val="BodyTextIndent"/>
              <w:ind w:left="0"/>
              <w:jc w:val="center"/>
              <w:rPr>
                <w:sz w:val="24"/>
                <w:szCs w:val="24"/>
              </w:rPr>
            </w:pPr>
            <w:r w:rsidRPr="00723F40">
              <w:rPr>
                <w:sz w:val="24"/>
                <w:szCs w:val="24"/>
              </w:rPr>
              <w:t>73%-76.9%</w:t>
            </w:r>
          </w:p>
        </w:tc>
        <w:tc>
          <w:tcPr>
            <w:tcW w:w="1179" w:type="dxa"/>
            <w:vAlign w:val="center"/>
          </w:tcPr>
          <w:p w14:paraId="696D74B3" w14:textId="77777777" w:rsidR="00AE34F5" w:rsidRPr="00723F40" w:rsidRDefault="00AE34F5" w:rsidP="00723F40">
            <w:pPr>
              <w:pStyle w:val="BodyTextIndent"/>
              <w:ind w:left="0"/>
              <w:jc w:val="center"/>
              <w:rPr>
                <w:sz w:val="24"/>
                <w:szCs w:val="24"/>
              </w:rPr>
            </w:pPr>
            <w:r w:rsidRPr="00723F40">
              <w:rPr>
                <w:sz w:val="24"/>
                <w:szCs w:val="24"/>
              </w:rPr>
              <w:t>C</w:t>
            </w:r>
          </w:p>
        </w:tc>
      </w:tr>
      <w:tr w:rsidR="00AE34F5" w:rsidRPr="00723F40" w14:paraId="67AB40D7" w14:textId="77777777" w:rsidTr="00723F40">
        <w:trPr>
          <w:tblCellSpacing w:w="21" w:type="dxa"/>
          <w:jc w:val="center"/>
        </w:trPr>
        <w:tc>
          <w:tcPr>
            <w:tcW w:w="2731" w:type="dxa"/>
            <w:vAlign w:val="center"/>
          </w:tcPr>
          <w:p w14:paraId="02CCAB9C" w14:textId="77777777" w:rsidR="00AE34F5" w:rsidRPr="00723F40" w:rsidRDefault="00AE34F5" w:rsidP="00723F40">
            <w:pPr>
              <w:pStyle w:val="BodyTextIndent"/>
              <w:ind w:left="0"/>
              <w:jc w:val="center"/>
              <w:rPr>
                <w:sz w:val="24"/>
                <w:szCs w:val="24"/>
              </w:rPr>
            </w:pPr>
            <w:r w:rsidRPr="00723F40">
              <w:rPr>
                <w:sz w:val="24"/>
                <w:szCs w:val="24"/>
              </w:rPr>
              <w:t>90%-93.9%</w:t>
            </w:r>
          </w:p>
        </w:tc>
        <w:tc>
          <w:tcPr>
            <w:tcW w:w="904" w:type="dxa"/>
            <w:vAlign w:val="center"/>
          </w:tcPr>
          <w:p w14:paraId="00E03B8B" w14:textId="77777777" w:rsidR="00AE34F5" w:rsidRPr="00723F40" w:rsidRDefault="00AE34F5" w:rsidP="00723F40">
            <w:pPr>
              <w:pStyle w:val="BodyTextIndent"/>
              <w:ind w:left="0"/>
              <w:jc w:val="center"/>
              <w:rPr>
                <w:sz w:val="24"/>
                <w:szCs w:val="24"/>
              </w:rPr>
            </w:pPr>
            <w:r w:rsidRPr="00723F40">
              <w:rPr>
                <w:sz w:val="24"/>
                <w:szCs w:val="24"/>
              </w:rPr>
              <w:t>A-</w:t>
            </w:r>
          </w:p>
        </w:tc>
        <w:tc>
          <w:tcPr>
            <w:tcW w:w="1821" w:type="dxa"/>
            <w:vAlign w:val="center"/>
          </w:tcPr>
          <w:p w14:paraId="3558FBFF" w14:textId="77777777" w:rsidR="00AE34F5" w:rsidRPr="00723F40" w:rsidRDefault="00AE34F5" w:rsidP="00723F40">
            <w:pPr>
              <w:pStyle w:val="BodyTextIndent"/>
              <w:ind w:left="0"/>
              <w:jc w:val="center"/>
              <w:rPr>
                <w:sz w:val="24"/>
                <w:szCs w:val="24"/>
              </w:rPr>
            </w:pPr>
            <w:r w:rsidRPr="00723F40">
              <w:rPr>
                <w:sz w:val="24"/>
                <w:szCs w:val="24"/>
              </w:rPr>
              <w:t>70%-72.9%</w:t>
            </w:r>
          </w:p>
        </w:tc>
        <w:tc>
          <w:tcPr>
            <w:tcW w:w="1179" w:type="dxa"/>
            <w:vAlign w:val="center"/>
          </w:tcPr>
          <w:p w14:paraId="31C82E76" w14:textId="77777777" w:rsidR="00AE34F5" w:rsidRPr="00723F40" w:rsidRDefault="00AE34F5" w:rsidP="00723F40">
            <w:pPr>
              <w:pStyle w:val="BodyTextIndent"/>
              <w:ind w:left="0"/>
              <w:jc w:val="center"/>
              <w:rPr>
                <w:sz w:val="24"/>
                <w:szCs w:val="24"/>
              </w:rPr>
            </w:pPr>
            <w:r w:rsidRPr="00723F40">
              <w:rPr>
                <w:sz w:val="24"/>
                <w:szCs w:val="24"/>
              </w:rPr>
              <w:t>C-</w:t>
            </w:r>
          </w:p>
        </w:tc>
      </w:tr>
      <w:tr w:rsidR="00AE34F5" w:rsidRPr="00723F40" w14:paraId="7E008981" w14:textId="77777777" w:rsidTr="00723F40">
        <w:trPr>
          <w:tblCellSpacing w:w="21" w:type="dxa"/>
          <w:jc w:val="center"/>
        </w:trPr>
        <w:tc>
          <w:tcPr>
            <w:tcW w:w="2731" w:type="dxa"/>
            <w:vAlign w:val="center"/>
          </w:tcPr>
          <w:p w14:paraId="2FE363BE" w14:textId="77777777" w:rsidR="00AE34F5" w:rsidRPr="00723F40" w:rsidRDefault="00AE34F5" w:rsidP="00723F40">
            <w:pPr>
              <w:pStyle w:val="BodyTextIndent"/>
              <w:ind w:left="0"/>
              <w:jc w:val="center"/>
              <w:rPr>
                <w:sz w:val="24"/>
                <w:szCs w:val="24"/>
              </w:rPr>
            </w:pPr>
            <w:r w:rsidRPr="00723F40">
              <w:rPr>
                <w:sz w:val="24"/>
                <w:szCs w:val="24"/>
              </w:rPr>
              <w:t>87% - 89.9%</w:t>
            </w:r>
          </w:p>
        </w:tc>
        <w:tc>
          <w:tcPr>
            <w:tcW w:w="904" w:type="dxa"/>
            <w:vAlign w:val="center"/>
          </w:tcPr>
          <w:p w14:paraId="417633E9" w14:textId="77777777" w:rsidR="00AE34F5" w:rsidRPr="00723F40" w:rsidRDefault="00AE34F5" w:rsidP="00723F40">
            <w:pPr>
              <w:pStyle w:val="BodyTextIndent"/>
              <w:ind w:left="0"/>
              <w:jc w:val="center"/>
              <w:rPr>
                <w:sz w:val="24"/>
                <w:szCs w:val="24"/>
              </w:rPr>
            </w:pPr>
            <w:r w:rsidRPr="00723F40">
              <w:rPr>
                <w:sz w:val="24"/>
                <w:szCs w:val="24"/>
              </w:rPr>
              <w:t>B+</w:t>
            </w:r>
          </w:p>
        </w:tc>
        <w:tc>
          <w:tcPr>
            <w:tcW w:w="1821" w:type="dxa"/>
            <w:vAlign w:val="center"/>
          </w:tcPr>
          <w:p w14:paraId="6EB23AD9" w14:textId="77777777" w:rsidR="00AE34F5" w:rsidRPr="00723F40" w:rsidRDefault="00AE34F5" w:rsidP="00723F40">
            <w:pPr>
              <w:pStyle w:val="BodyTextIndent"/>
              <w:ind w:left="0"/>
              <w:jc w:val="center"/>
              <w:rPr>
                <w:sz w:val="24"/>
                <w:szCs w:val="24"/>
              </w:rPr>
            </w:pPr>
            <w:r w:rsidRPr="00723F40">
              <w:rPr>
                <w:sz w:val="24"/>
                <w:szCs w:val="24"/>
              </w:rPr>
              <w:t>67% - 69.9%</w:t>
            </w:r>
          </w:p>
        </w:tc>
        <w:tc>
          <w:tcPr>
            <w:tcW w:w="1179" w:type="dxa"/>
            <w:vAlign w:val="center"/>
          </w:tcPr>
          <w:p w14:paraId="4688826E" w14:textId="77777777" w:rsidR="00AE34F5" w:rsidRPr="00723F40" w:rsidRDefault="00AE34F5" w:rsidP="00723F40">
            <w:pPr>
              <w:pStyle w:val="BodyTextIndent"/>
              <w:ind w:left="0"/>
              <w:jc w:val="center"/>
              <w:rPr>
                <w:sz w:val="24"/>
                <w:szCs w:val="24"/>
              </w:rPr>
            </w:pPr>
            <w:r w:rsidRPr="00723F40">
              <w:rPr>
                <w:sz w:val="24"/>
                <w:szCs w:val="24"/>
              </w:rPr>
              <w:t>D+</w:t>
            </w:r>
          </w:p>
        </w:tc>
      </w:tr>
      <w:tr w:rsidR="00AE34F5" w:rsidRPr="00723F40" w14:paraId="6B22B7F1" w14:textId="77777777" w:rsidTr="00723F40">
        <w:trPr>
          <w:tblCellSpacing w:w="21" w:type="dxa"/>
          <w:jc w:val="center"/>
        </w:trPr>
        <w:tc>
          <w:tcPr>
            <w:tcW w:w="2731" w:type="dxa"/>
            <w:vAlign w:val="center"/>
          </w:tcPr>
          <w:p w14:paraId="75A80801" w14:textId="77777777" w:rsidR="00AE34F5" w:rsidRPr="00723F40" w:rsidRDefault="00AE34F5" w:rsidP="00723F40">
            <w:pPr>
              <w:pStyle w:val="BodyTextIndent"/>
              <w:ind w:left="0"/>
              <w:jc w:val="center"/>
              <w:rPr>
                <w:sz w:val="24"/>
                <w:szCs w:val="24"/>
              </w:rPr>
            </w:pPr>
            <w:r w:rsidRPr="00723F40">
              <w:rPr>
                <w:sz w:val="24"/>
                <w:szCs w:val="24"/>
              </w:rPr>
              <w:t>83%-86.9%</w:t>
            </w:r>
          </w:p>
        </w:tc>
        <w:tc>
          <w:tcPr>
            <w:tcW w:w="904" w:type="dxa"/>
            <w:vAlign w:val="center"/>
          </w:tcPr>
          <w:p w14:paraId="4A480F2A" w14:textId="77777777" w:rsidR="00AE34F5" w:rsidRPr="00723F40" w:rsidRDefault="00AE34F5" w:rsidP="00723F40">
            <w:pPr>
              <w:pStyle w:val="BodyTextIndent"/>
              <w:ind w:left="0"/>
              <w:jc w:val="center"/>
              <w:rPr>
                <w:sz w:val="24"/>
                <w:szCs w:val="24"/>
              </w:rPr>
            </w:pPr>
            <w:r w:rsidRPr="00723F40">
              <w:rPr>
                <w:sz w:val="24"/>
                <w:szCs w:val="24"/>
              </w:rPr>
              <w:t>B</w:t>
            </w:r>
          </w:p>
        </w:tc>
        <w:tc>
          <w:tcPr>
            <w:tcW w:w="1821" w:type="dxa"/>
            <w:vAlign w:val="center"/>
          </w:tcPr>
          <w:p w14:paraId="497AA163" w14:textId="77777777" w:rsidR="00AE34F5" w:rsidRPr="00723F40" w:rsidRDefault="00AE34F5" w:rsidP="00723F40">
            <w:pPr>
              <w:pStyle w:val="BodyTextIndent"/>
              <w:ind w:left="0"/>
              <w:jc w:val="center"/>
              <w:rPr>
                <w:sz w:val="24"/>
                <w:szCs w:val="24"/>
              </w:rPr>
            </w:pPr>
            <w:r w:rsidRPr="00723F40">
              <w:rPr>
                <w:sz w:val="24"/>
                <w:szCs w:val="24"/>
              </w:rPr>
              <w:t>63%-66.9%</w:t>
            </w:r>
          </w:p>
        </w:tc>
        <w:tc>
          <w:tcPr>
            <w:tcW w:w="1179" w:type="dxa"/>
            <w:vAlign w:val="center"/>
          </w:tcPr>
          <w:p w14:paraId="008E38B9" w14:textId="77777777" w:rsidR="00AE34F5" w:rsidRPr="00723F40" w:rsidRDefault="00AE34F5" w:rsidP="00723F40">
            <w:pPr>
              <w:pStyle w:val="BodyTextIndent"/>
              <w:ind w:left="0"/>
              <w:jc w:val="center"/>
              <w:rPr>
                <w:sz w:val="24"/>
                <w:szCs w:val="24"/>
              </w:rPr>
            </w:pPr>
            <w:r w:rsidRPr="00723F40">
              <w:rPr>
                <w:sz w:val="24"/>
                <w:szCs w:val="24"/>
              </w:rPr>
              <w:t>D</w:t>
            </w:r>
          </w:p>
        </w:tc>
      </w:tr>
      <w:tr w:rsidR="00AE34F5" w:rsidRPr="00723F40" w14:paraId="1AEE6026" w14:textId="77777777" w:rsidTr="00723F40">
        <w:trPr>
          <w:tblCellSpacing w:w="21" w:type="dxa"/>
          <w:jc w:val="center"/>
        </w:trPr>
        <w:tc>
          <w:tcPr>
            <w:tcW w:w="2731" w:type="dxa"/>
            <w:vAlign w:val="center"/>
          </w:tcPr>
          <w:p w14:paraId="2DF7953C" w14:textId="77777777" w:rsidR="00AE34F5" w:rsidRPr="00723F40" w:rsidRDefault="00AE34F5" w:rsidP="00723F40">
            <w:pPr>
              <w:pStyle w:val="BodyTextIndent"/>
              <w:ind w:left="0"/>
              <w:jc w:val="center"/>
              <w:rPr>
                <w:sz w:val="24"/>
                <w:szCs w:val="24"/>
              </w:rPr>
            </w:pPr>
            <w:r w:rsidRPr="00723F40">
              <w:rPr>
                <w:sz w:val="24"/>
                <w:szCs w:val="24"/>
              </w:rPr>
              <w:t>80%-82.9%</w:t>
            </w:r>
          </w:p>
        </w:tc>
        <w:tc>
          <w:tcPr>
            <w:tcW w:w="904" w:type="dxa"/>
            <w:vAlign w:val="center"/>
          </w:tcPr>
          <w:p w14:paraId="0E24E768" w14:textId="77777777" w:rsidR="00AE34F5" w:rsidRPr="00723F40" w:rsidRDefault="00AE34F5" w:rsidP="00723F40">
            <w:pPr>
              <w:pStyle w:val="BodyTextIndent"/>
              <w:ind w:left="0"/>
              <w:jc w:val="center"/>
              <w:rPr>
                <w:sz w:val="24"/>
                <w:szCs w:val="24"/>
              </w:rPr>
            </w:pPr>
            <w:r w:rsidRPr="00723F40">
              <w:rPr>
                <w:sz w:val="24"/>
                <w:szCs w:val="24"/>
              </w:rPr>
              <w:t>B-</w:t>
            </w:r>
          </w:p>
        </w:tc>
        <w:tc>
          <w:tcPr>
            <w:tcW w:w="1821" w:type="dxa"/>
            <w:vAlign w:val="center"/>
          </w:tcPr>
          <w:p w14:paraId="38CE34A2" w14:textId="77777777" w:rsidR="00AE34F5" w:rsidRPr="00723F40" w:rsidRDefault="00AE34F5" w:rsidP="00723F40">
            <w:pPr>
              <w:pStyle w:val="BodyTextIndent"/>
              <w:ind w:left="0"/>
              <w:jc w:val="center"/>
              <w:rPr>
                <w:sz w:val="24"/>
                <w:szCs w:val="24"/>
              </w:rPr>
            </w:pPr>
            <w:r w:rsidRPr="00723F40">
              <w:rPr>
                <w:sz w:val="24"/>
                <w:szCs w:val="24"/>
              </w:rPr>
              <w:t>60%-62.9%</w:t>
            </w:r>
          </w:p>
        </w:tc>
        <w:tc>
          <w:tcPr>
            <w:tcW w:w="1179" w:type="dxa"/>
            <w:vAlign w:val="center"/>
          </w:tcPr>
          <w:p w14:paraId="59C5F900" w14:textId="77777777" w:rsidR="00AE34F5" w:rsidRPr="00723F40" w:rsidRDefault="00AE34F5" w:rsidP="00723F40">
            <w:pPr>
              <w:pStyle w:val="BodyTextIndent"/>
              <w:ind w:left="0"/>
              <w:jc w:val="center"/>
              <w:rPr>
                <w:sz w:val="24"/>
                <w:szCs w:val="24"/>
              </w:rPr>
            </w:pPr>
            <w:r w:rsidRPr="00723F40">
              <w:rPr>
                <w:sz w:val="24"/>
                <w:szCs w:val="24"/>
              </w:rPr>
              <w:t>D-</w:t>
            </w:r>
          </w:p>
        </w:tc>
      </w:tr>
      <w:tr w:rsidR="00AE34F5" w:rsidRPr="00723F40" w14:paraId="4F4C154E" w14:textId="77777777" w:rsidTr="00723F40">
        <w:trPr>
          <w:tblCellSpacing w:w="21" w:type="dxa"/>
          <w:jc w:val="center"/>
        </w:trPr>
        <w:tc>
          <w:tcPr>
            <w:tcW w:w="2731" w:type="dxa"/>
            <w:vAlign w:val="center"/>
          </w:tcPr>
          <w:p w14:paraId="45EB61E7" w14:textId="77777777" w:rsidR="00AE34F5" w:rsidRPr="00723F40" w:rsidRDefault="00AE34F5" w:rsidP="00723F40">
            <w:pPr>
              <w:pStyle w:val="BodyTextIndent"/>
              <w:ind w:left="0"/>
              <w:jc w:val="center"/>
              <w:rPr>
                <w:sz w:val="24"/>
                <w:szCs w:val="24"/>
              </w:rPr>
            </w:pPr>
            <w:r w:rsidRPr="00723F40">
              <w:rPr>
                <w:sz w:val="24"/>
                <w:szCs w:val="24"/>
              </w:rPr>
              <w:t>77% - 79.9%</w:t>
            </w:r>
          </w:p>
        </w:tc>
        <w:tc>
          <w:tcPr>
            <w:tcW w:w="904" w:type="dxa"/>
            <w:vAlign w:val="center"/>
          </w:tcPr>
          <w:p w14:paraId="7217BB6C" w14:textId="77777777" w:rsidR="00AE34F5" w:rsidRPr="00723F40" w:rsidRDefault="00AE34F5" w:rsidP="00723F40">
            <w:pPr>
              <w:pStyle w:val="BodyTextIndent"/>
              <w:ind w:left="0"/>
              <w:jc w:val="center"/>
              <w:rPr>
                <w:sz w:val="24"/>
                <w:szCs w:val="24"/>
              </w:rPr>
            </w:pPr>
            <w:r w:rsidRPr="00723F40">
              <w:rPr>
                <w:sz w:val="24"/>
                <w:szCs w:val="24"/>
              </w:rPr>
              <w:t>C+</w:t>
            </w:r>
          </w:p>
        </w:tc>
        <w:tc>
          <w:tcPr>
            <w:tcW w:w="1821" w:type="dxa"/>
            <w:vAlign w:val="center"/>
          </w:tcPr>
          <w:p w14:paraId="137E1CA4" w14:textId="77777777" w:rsidR="00AE34F5" w:rsidRPr="00723F40" w:rsidRDefault="00AE34F5" w:rsidP="00723F40">
            <w:pPr>
              <w:pStyle w:val="BodyTextIndent"/>
              <w:ind w:left="0"/>
              <w:jc w:val="center"/>
              <w:rPr>
                <w:sz w:val="24"/>
                <w:szCs w:val="24"/>
              </w:rPr>
            </w:pPr>
            <w:r w:rsidRPr="00723F40">
              <w:rPr>
                <w:sz w:val="24"/>
                <w:szCs w:val="24"/>
              </w:rPr>
              <w:t>Less than 60%</w:t>
            </w:r>
          </w:p>
        </w:tc>
        <w:tc>
          <w:tcPr>
            <w:tcW w:w="1179" w:type="dxa"/>
            <w:vAlign w:val="center"/>
          </w:tcPr>
          <w:p w14:paraId="681D8389" w14:textId="77777777" w:rsidR="00AE34F5" w:rsidRPr="00723F40" w:rsidRDefault="00AE34F5" w:rsidP="00723F40">
            <w:pPr>
              <w:pStyle w:val="BodyTextIndent"/>
              <w:ind w:left="0"/>
              <w:jc w:val="center"/>
              <w:rPr>
                <w:sz w:val="24"/>
                <w:szCs w:val="24"/>
              </w:rPr>
            </w:pPr>
            <w:r w:rsidRPr="00723F40">
              <w:rPr>
                <w:sz w:val="24"/>
                <w:szCs w:val="24"/>
              </w:rPr>
              <w:t>F</w:t>
            </w:r>
          </w:p>
        </w:tc>
      </w:tr>
    </w:tbl>
    <w:p w14:paraId="32C2577C" w14:textId="77777777" w:rsidR="00E90CBF" w:rsidRDefault="00E90CBF" w:rsidP="00136844"/>
    <w:p w14:paraId="723956F1" w14:textId="77777777" w:rsidR="0005173E" w:rsidRPr="007B0DD9" w:rsidRDefault="0005173E" w:rsidP="0005173E">
      <w:pPr>
        <w:keepNext/>
        <w:outlineLvl w:val="1"/>
        <w:rPr>
          <w:b/>
          <w:sz w:val="24"/>
        </w:rPr>
      </w:pPr>
      <w:bookmarkStart w:id="1" w:name="_Hlk156740564"/>
      <w:r w:rsidRPr="007B0DD9">
        <w:rPr>
          <w:b/>
          <w:sz w:val="24"/>
        </w:rPr>
        <w:t>202</w:t>
      </w:r>
      <w:r>
        <w:rPr>
          <w:b/>
          <w:sz w:val="24"/>
        </w:rPr>
        <w:t>4</w:t>
      </w:r>
      <w:r w:rsidRPr="007B0DD9">
        <w:rPr>
          <w:b/>
          <w:sz w:val="24"/>
        </w:rPr>
        <w:t xml:space="preserve"> Spring Academic Calendar</w:t>
      </w:r>
    </w:p>
    <w:p w14:paraId="1CC946DA" w14:textId="77777777" w:rsidR="0005173E" w:rsidRPr="007B0DD9" w:rsidRDefault="0005173E" w:rsidP="0005173E">
      <w:pPr>
        <w:widowControl w:val="0"/>
        <w:rPr>
          <w:b/>
          <w:sz w:val="24"/>
          <w:szCs w:val="24"/>
        </w:rPr>
      </w:pPr>
    </w:p>
    <w:p w14:paraId="70AFD0DD" w14:textId="77777777" w:rsidR="0005173E" w:rsidRPr="00BB674B" w:rsidRDefault="0005173E" w:rsidP="0005173E">
      <w:pPr>
        <w:widowControl w:val="0"/>
        <w:adjustRightInd w:val="0"/>
        <w:snapToGrid w:val="0"/>
        <w:jc w:val="both"/>
        <w:rPr>
          <w:bCs/>
          <w:sz w:val="24"/>
          <w:szCs w:val="24"/>
        </w:rPr>
      </w:pPr>
      <w:r w:rsidRPr="00BB674B">
        <w:rPr>
          <w:bCs/>
          <w:sz w:val="24"/>
          <w:szCs w:val="24"/>
        </w:rPr>
        <w:t>Monday, January 22, 2024</w:t>
      </w:r>
      <w:r w:rsidRPr="00BB674B">
        <w:rPr>
          <w:bCs/>
          <w:sz w:val="24"/>
          <w:szCs w:val="24"/>
        </w:rPr>
        <w:tab/>
        <w:t>First Day of Classes</w:t>
      </w:r>
    </w:p>
    <w:p w14:paraId="23ECACEB" w14:textId="77777777" w:rsidR="0005173E" w:rsidRPr="00BB674B" w:rsidRDefault="0005173E" w:rsidP="0005173E">
      <w:pPr>
        <w:widowControl w:val="0"/>
        <w:adjustRightInd w:val="0"/>
        <w:snapToGrid w:val="0"/>
        <w:jc w:val="both"/>
        <w:rPr>
          <w:bCs/>
          <w:sz w:val="24"/>
          <w:szCs w:val="24"/>
        </w:rPr>
      </w:pPr>
      <w:r w:rsidRPr="00BB674B">
        <w:rPr>
          <w:bCs/>
          <w:sz w:val="24"/>
          <w:szCs w:val="24"/>
        </w:rPr>
        <w:t>Monday, January 29, 2024</w:t>
      </w:r>
      <w:r w:rsidRPr="00BB674B">
        <w:rPr>
          <w:bCs/>
          <w:sz w:val="24"/>
          <w:szCs w:val="24"/>
        </w:rPr>
        <w:tab/>
        <w:t>Last day to Add, Drop, or Audit</w:t>
      </w:r>
    </w:p>
    <w:p w14:paraId="49B265F3" w14:textId="77777777" w:rsidR="0005173E" w:rsidRPr="00BB674B" w:rsidRDefault="0005173E" w:rsidP="0005173E">
      <w:pPr>
        <w:widowControl w:val="0"/>
        <w:adjustRightInd w:val="0"/>
        <w:snapToGrid w:val="0"/>
        <w:jc w:val="both"/>
        <w:rPr>
          <w:bCs/>
          <w:sz w:val="24"/>
          <w:szCs w:val="24"/>
        </w:rPr>
      </w:pPr>
      <w:r w:rsidRPr="00BB674B">
        <w:rPr>
          <w:bCs/>
          <w:sz w:val="24"/>
          <w:szCs w:val="24"/>
        </w:rPr>
        <w:t>Monday, February 19, 2024</w:t>
      </w:r>
      <w:r w:rsidRPr="00BB674B">
        <w:rPr>
          <w:bCs/>
          <w:sz w:val="24"/>
          <w:szCs w:val="24"/>
        </w:rPr>
        <w:tab/>
        <w:t>Presidents' Day Holiday: no classes</w:t>
      </w:r>
    </w:p>
    <w:p w14:paraId="5BFDE60E" w14:textId="77777777" w:rsidR="0005173E" w:rsidRPr="00F43207" w:rsidRDefault="0005173E" w:rsidP="0005173E">
      <w:pPr>
        <w:widowControl w:val="0"/>
        <w:adjustRightInd w:val="0"/>
        <w:snapToGrid w:val="0"/>
        <w:jc w:val="both"/>
        <w:rPr>
          <w:bCs/>
          <w:color w:val="FF0000"/>
          <w:sz w:val="24"/>
          <w:szCs w:val="24"/>
        </w:rPr>
      </w:pPr>
      <w:r w:rsidRPr="00F43207">
        <w:rPr>
          <w:bCs/>
          <w:color w:val="FF0000"/>
          <w:sz w:val="24"/>
          <w:szCs w:val="24"/>
        </w:rPr>
        <w:t>Tuesday, February 20, 2024</w:t>
      </w:r>
      <w:r w:rsidRPr="00F43207">
        <w:rPr>
          <w:bCs/>
          <w:color w:val="FF0000"/>
          <w:sz w:val="24"/>
          <w:szCs w:val="24"/>
        </w:rPr>
        <w:tab/>
        <w:t>Follow Monday's class schedule</w:t>
      </w:r>
    </w:p>
    <w:p w14:paraId="366F8B91" w14:textId="77777777" w:rsidR="0005173E" w:rsidRPr="00BB674B" w:rsidRDefault="0005173E" w:rsidP="0005173E">
      <w:pPr>
        <w:widowControl w:val="0"/>
        <w:adjustRightInd w:val="0"/>
        <w:snapToGrid w:val="0"/>
        <w:jc w:val="both"/>
        <w:rPr>
          <w:bCs/>
          <w:sz w:val="24"/>
          <w:szCs w:val="24"/>
        </w:rPr>
      </w:pPr>
      <w:r w:rsidRPr="00BB674B">
        <w:rPr>
          <w:bCs/>
          <w:sz w:val="24"/>
          <w:szCs w:val="24"/>
        </w:rPr>
        <w:t>Tuesday, February 27, 2024</w:t>
      </w:r>
      <w:r w:rsidRPr="00BB674B">
        <w:rPr>
          <w:bCs/>
          <w:sz w:val="24"/>
          <w:szCs w:val="24"/>
        </w:rPr>
        <w:tab/>
        <w:t>Last day to file Pass/Fail</w:t>
      </w:r>
    </w:p>
    <w:p w14:paraId="704A0367" w14:textId="77777777" w:rsidR="0005173E" w:rsidRPr="00B65B8E" w:rsidRDefault="0005173E" w:rsidP="0005173E">
      <w:pPr>
        <w:widowControl w:val="0"/>
        <w:adjustRightInd w:val="0"/>
        <w:snapToGrid w:val="0"/>
        <w:jc w:val="both"/>
        <w:rPr>
          <w:bCs/>
          <w:color w:val="FF0000"/>
          <w:sz w:val="24"/>
          <w:szCs w:val="24"/>
        </w:rPr>
      </w:pPr>
      <w:r w:rsidRPr="00B65B8E">
        <w:rPr>
          <w:bCs/>
          <w:color w:val="FF0000"/>
          <w:sz w:val="24"/>
          <w:szCs w:val="24"/>
        </w:rPr>
        <w:t>Monday, March 11, 2024</w:t>
      </w:r>
      <w:r w:rsidRPr="00B65B8E">
        <w:rPr>
          <w:bCs/>
          <w:color w:val="FF0000"/>
          <w:sz w:val="24"/>
          <w:szCs w:val="24"/>
        </w:rPr>
        <w:tab/>
        <w:t>Spring recess begins</w:t>
      </w:r>
    </w:p>
    <w:p w14:paraId="62717C6E" w14:textId="77777777" w:rsidR="0005173E" w:rsidRPr="00B65B8E" w:rsidRDefault="0005173E" w:rsidP="0005173E">
      <w:pPr>
        <w:widowControl w:val="0"/>
        <w:adjustRightInd w:val="0"/>
        <w:snapToGrid w:val="0"/>
        <w:jc w:val="both"/>
        <w:rPr>
          <w:bCs/>
          <w:color w:val="FF0000"/>
          <w:sz w:val="24"/>
          <w:szCs w:val="24"/>
        </w:rPr>
      </w:pPr>
      <w:r w:rsidRPr="00B65B8E">
        <w:rPr>
          <w:bCs/>
          <w:color w:val="FF0000"/>
          <w:sz w:val="24"/>
          <w:szCs w:val="24"/>
        </w:rPr>
        <w:t>Monday, March 18, 2024</w:t>
      </w:r>
      <w:r w:rsidRPr="00B65B8E">
        <w:rPr>
          <w:bCs/>
          <w:color w:val="FF0000"/>
          <w:sz w:val="24"/>
          <w:szCs w:val="24"/>
        </w:rPr>
        <w:tab/>
        <w:t>Classes resume</w:t>
      </w:r>
    </w:p>
    <w:p w14:paraId="36BF6519" w14:textId="77777777" w:rsidR="0005173E" w:rsidRPr="00BB674B" w:rsidRDefault="0005173E" w:rsidP="0005173E">
      <w:pPr>
        <w:widowControl w:val="0"/>
        <w:adjustRightInd w:val="0"/>
        <w:snapToGrid w:val="0"/>
        <w:jc w:val="both"/>
        <w:rPr>
          <w:bCs/>
          <w:sz w:val="24"/>
          <w:szCs w:val="24"/>
        </w:rPr>
      </w:pPr>
      <w:r w:rsidRPr="00BB674B">
        <w:rPr>
          <w:bCs/>
          <w:sz w:val="24"/>
          <w:szCs w:val="24"/>
        </w:rPr>
        <w:t>Monday, April 1, 2024</w:t>
      </w:r>
      <w:r w:rsidRPr="00BB674B">
        <w:rPr>
          <w:bCs/>
          <w:sz w:val="24"/>
          <w:szCs w:val="24"/>
        </w:rPr>
        <w:tab/>
        <w:t>Registration for Fall 2024 begins</w:t>
      </w:r>
    </w:p>
    <w:p w14:paraId="67964174" w14:textId="77777777" w:rsidR="0005173E" w:rsidRPr="00BB674B" w:rsidRDefault="0005173E" w:rsidP="0005173E">
      <w:pPr>
        <w:widowControl w:val="0"/>
        <w:adjustRightInd w:val="0"/>
        <w:snapToGrid w:val="0"/>
        <w:jc w:val="both"/>
        <w:rPr>
          <w:bCs/>
          <w:sz w:val="24"/>
          <w:szCs w:val="24"/>
        </w:rPr>
      </w:pPr>
      <w:r w:rsidRPr="00BB674B">
        <w:rPr>
          <w:bCs/>
          <w:sz w:val="24"/>
          <w:szCs w:val="24"/>
        </w:rPr>
        <w:t>Friday, April 12, 2024</w:t>
      </w:r>
      <w:r w:rsidRPr="00BB674B">
        <w:rPr>
          <w:bCs/>
          <w:sz w:val="24"/>
          <w:szCs w:val="24"/>
        </w:rPr>
        <w:tab/>
      </w:r>
      <w:r>
        <w:rPr>
          <w:bCs/>
          <w:sz w:val="24"/>
          <w:szCs w:val="24"/>
        </w:rPr>
        <w:tab/>
      </w:r>
      <w:r w:rsidRPr="00BB674B">
        <w:rPr>
          <w:bCs/>
          <w:sz w:val="24"/>
          <w:szCs w:val="24"/>
        </w:rPr>
        <w:t>Last day to Withdraw from a class</w:t>
      </w:r>
    </w:p>
    <w:p w14:paraId="0A59E306" w14:textId="77777777" w:rsidR="0005173E" w:rsidRPr="00BB674B" w:rsidRDefault="0005173E" w:rsidP="0005173E">
      <w:pPr>
        <w:widowControl w:val="0"/>
        <w:adjustRightInd w:val="0"/>
        <w:snapToGrid w:val="0"/>
        <w:jc w:val="both"/>
        <w:rPr>
          <w:bCs/>
          <w:sz w:val="24"/>
          <w:szCs w:val="24"/>
        </w:rPr>
      </w:pPr>
      <w:r w:rsidRPr="00BB674B">
        <w:rPr>
          <w:bCs/>
          <w:sz w:val="24"/>
          <w:szCs w:val="24"/>
        </w:rPr>
        <w:t>Monday, April 15, 2024</w:t>
      </w:r>
      <w:r w:rsidRPr="00BB674B">
        <w:rPr>
          <w:bCs/>
          <w:sz w:val="24"/>
          <w:szCs w:val="24"/>
        </w:rPr>
        <w:tab/>
        <w:t>Patriots' Day Holiday: no classes</w:t>
      </w:r>
    </w:p>
    <w:p w14:paraId="35671587" w14:textId="77777777" w:rsidR="0005173E" w:rsidRPr="00BB674B" w:rsidRDefault="0005173E" w:rsidP="0005173E">
      <w:pPr>
        <w:widowControl w:val="0"/>
        <w:adjustRightInd w:val="0"/>
        <w:snapToGrid w:val="0"/>
        <w:jc w:val="both"/>
        <w:rPr>
          <w:bCs/>
          <w:sz w:val="24"/>
          <w:szCs w:val="24"/>
        </w:rPr>
      </w:pPr>
      <w:r w:rsidRPr="00BB674B">
        <w:rPr>
          <w:bCs/>
          <w:sz w:val="24"/>
          <w:szCs w:val="24"/>
        </w:rPr>
        <w:t>Tuesday, April 30, 2024</w:t>
      </w:r>
      <w:r w:rsidRPr="00BB674B">
        <w:rPr>
          <w:bCs/>
          <w:sz w:val="24"/>
          <w:szCs w:val="24"/>
        </w:rPr>
        <w:tab/>
        <w:t>Last day of Spring classes</w:t>
      </w:r>
    </w:p>
    <w:bookmarkEnd w:id="1"/>
    <w:p w14:paraId="5E72CF55" w14:textId="77777777" w:rsidR="00BA39D9" w:rsidRDefault="00BA39D9" w:rsidP="00BA39D9">
      <w:pPr>
        <w:widowControl w:val="0"/>
        <w:adjustRightInd w:val="0"/>
        <w:snapToGrid w:val="0"/>
        <w:jc w:val="both"/>
        <w:rPr>
          <w:bCs/>
          <w:sz w:val="24"/>
          <w:szCs w:val="24"/>
        </w:rPr>
      </w:pPr>
    </w:p>
    <w:p w14:paraId="5B67F7F4" w14:textId="77777777" w:rsidR="00597922" w:rsidRPr="0020126B" w:rsidRDefault="00597922" w:rsidP="00597922"/>
    <w:p w14:paraId="103C9BCD" w14:textId="77777777" w:rsidR="00A9453D" w:rsidRPr="00136844" w:rsidRDefault="00784585" w:rsidP="00136844">
      <w:pPr>
        <w:pStyle w:val="Heading2"/>
      </w:pPr>
      <w:r w:rsidRPr="00136844">
        <w:t>Tentative Schedule</w:t>
      </w:r>
    </w:p>
    <w:p w14:paraId="0031B02A" w14:textId="77777777" w:rsidR="00E90CBF" w:rsidRPr="00E90CBF" w:rsidRDefault="00E90CBF" w:rsidP="00E90CBF"/>
    <w:tbl>
      <w:tblPr>
        <w:tblW w:w="9011" w:type="dxa"/>
        <w:jc w:val="center"/>
        <w:tblCellSpacing w:w="14" w:type="dxa"/>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CellMar>
          <w:left w:w="0" w:type="dxa"/>
          <w:right w:w="0" w:type="dxa"/>
        </w:tblCellMar>
        <w:tblLook w:val="0000" w:firstRow="0" w:lastRow="0" w:firstColumn="0" w:lastColumn="0" w:noHBand="0" w:noVBand="0"/>
      </w:tblPr>
      <w:tblGrid>
        <w:gridCol w:w="985"/>
        <w:gridCol w:w="1527"/>
        <w:gridCol w:w="6499"/>
      </w:tblGrid>
      <w:tr w:rsidR="0005173E" w:rsidRPr="00A664DC" w14:paraId="508FAB86" w14:textId="77777777" w:rsidTr="0005173E">
        <w:trPr>
          <w:tblCellSpacing w:w="14" w:type="dxa"/>
          <w:jc w:val="center"/>
        </w:trPr>
        <w:tc>
          <w:tcPr>
            <w:tcW w:w="2470" w:type="dxa"/>
            <w:gridSpan w:val="2"/>
            <w:shd w:val="clear" w:color="auto" w:fill="FFFFFF"/>
            <w:vAlign w:val="center"/>
          </w:tcPr>
          <w:p w14:paraId="22FB16D2" w14:textId="5E27AAE9" w:rsidR="0005173E" w:rsidRPr="00D223D3" w:rsidRDefault="0005173E" w:rsidP="00BA39D9">
            <w:pPr>
              <w:jc w:val="center"/>
              <w:rPr>
                <w:b/>
                <w:sz w:val="24"/>
                <w:szCs w:val="24"/>
              </w:rPr>
            </w:pPr>
            <w:r w:rsidRPr="00A840C4">
              <w:rPr>
                <w:b/>
                <w:sz w:val="24"/>
                <w:szCs w:val="24"/>
              </w:rPr>
              <w:t xml:space="preserve">Week </w:t>
            </w:r>
            <w:r>
              <w:rPr>
                <w:b/>
                <w:sz w:val="24"/>
                <w:szCs w:val="24"/>
              </w:rPr>
              <w:t>/Date</w:t>
            </w:r>
          </w:p>
        </w:tc>
        <w:tc>
          <w:tcPr>
            <w:tcW w:w="6457" w:type="dxa"/>
            <w:shd w:val="clear" w:color="auto" w:fill="FFFFFF"/>
            <w:vAlign w:val="center"/>
          </w:tcPr>
          <w:p w14:paraId="66972C69" w14:textId="77777777" w:rsidR="0005173E" w:rsidRPr="00382B61" w:rsidRDefault="0005173E" w:rsidP="00BA39D9">
            <w:pPr>
              <w:pStyle w:val="BodyText"/>
              <w:spacing w:after="0"/>
              <w:jc w:val="center"/>
              <w:rPr>
                <w:b/>
                <w:sz w:val="24"/>
                <w:szCs w:val="24"/>
              </w:rPr>
            </w:pPr>
            <w:r w:rsidRPr="00382B61">
              <w:rPr>
                <w:b/>
                <w:sz w:val="24"/>
                <w:szCs w:val="24"/>
              </w:rPr>
              <w:t>Chapters</w:t>
            </w:r>
          </w:p>
        </w:tc>
      </w:tr>
      <w:tr w:rsidR="0005173E" w:rsidRPr="00A664DC" w14:paraId="08F50944" w14:textId="77777777" w:rsidTr="0005173E">
        <w:trPr>
          <w:tblCellSpacing w:w="14" w:type="dxa"/>
          <w:jc w:val="center"/>
        </w:trPr>
        <w:tc>
          <w:tcPr>
            <w:tcW w:w="943" w:type="dxa"/>
            <w:shd w:val="clear" w:color="auto" w:fill="EEECE1"/>
            <w:vAlign w:val="center"/>
          </w:tcPr>
          <w:p w14:paraId="498F8F26" w14:textId="7D8827CD" w:rsidR="0005173E" w:rsidRPr="00D223D3" w:rsidRDefault="0005173E" w:rsidP="0005173E">
            <w:pPr>
              <w:widowControl w:val="0"/>
              <w:adjustRightInd w:val="0"/>
              <w:spacing w:line="0" w:lineRule="atLeast"/>
              <w:jc w:val="center"/>
              <w:rPr>
                <w:sz w:val="24"/>
                <w:szCs w:val="24"/>
              </w:rPr>
            </w:pPr>
            <w:r w:rsidRPr="002B0147">
              <w:rPr>
                <w:sz w:val="24"/>
                <w:szCs w:val="24"/>
              </w:rPr>
              <w:t>1</w:t>
            </w:r>
          </w:p>
        </w:tc>
        <w:tc>
          <w:tcPr>
            <w:tcW w:w="1499" w:type="dxa"/>
            <w:shd w:val="clear" w:color="auto" w:fill="EEECE1"/>
            <w:vAlign w:val="center"/>
          </w:tcPr>
          <w:p w14:paraId="3F4AA77C" w14:textId="6B6BD67C" w:rsidR="0005173E" w:rsidRPr="00D223D3" w:rsidRDefault="0005173E" w:rsidP="0005173E">
            <w:pPr>
              <w:widowControl w:val="0"/>
              <w:adjustRightInd w:val="0"/>
              <w:spacing w:line="0" w:lineRule="atLeast"/>
              <w:jc w:val="center"/>
              <w:rPr>
                <w:sz w:val="24"/>
                <w:szCs w:val="24"/>
              </w:rPr>
            </w:pPr>
            <w:r w:rsidRPr="002B0147">
              <w:rPr>
                <w:sz w:val="24"/>
                <w:szCs w:val="24"/>
              </w:rPr>
              <w:t xml:space="preserve">Jan </w:t>
            </w:r>
            <w:r>
              <w:rPr>
                <w:sz w:val="24"/>
                <w:szCs w:val="24"/>
              </w:rPr>
              <w:t>23</w:t>
            </w:r>
            <w:r w:rsidRPr="002B0147">
              <w:rPr>
                <w:sz w:val="24"/>
                <w:szCs w:val="24"/>
              </w:rPr>
              <w:t xml:space="preserve">, </w:t>
            </w:r>
            <w:r>
              <w:rPr>
                <w:sz w:val="24"/>
                <w:szCs w:val="24"/>
              </w:rPr>
              <w:t>25</w:t>
            </w:r>
          </w:p>
        </w:tc>
        <w:tc>
          <w:tcPr>
            <w:tcW w:w="6457" w:type="dxa"/>
            <w:shd w:val="clear" w:color="auto" w:fill="auto"/>
            <w:vAlign w:val="center"/>
          </w:tcPr>
          <w:p w14:paraId="209ED8EF" w14:textId="77777777" w:rsidR="0005173E" w:rsidRPr="00382B61" w:rsidRDefault="0005173E" w:rsidP="0005173E">
            <w:pPr>
              <w:pStyle w:val="BodyText"/>
              <w:spacing w:after="0"/>
              <w:jc w:val="center"/>
              <w:rPr>
                <w:sz w:val="24"/>
                <w:szCs w:val="24"/>
              </w:rPr>
            </w:pPr>
            <w:r w:rsidRPr="00382B61">
              <w:rPr>
                <w:sz w:val="24"/>
                <w:szCs w:val="24"/>
              </w:rPr>
              <w:t>Chapter 1: Computer Networks and Internet (Parts1 and 2)</w:t>
            </w:r>
          </w:p>
        </w:tc>
      </w:tr>
      <w:tr w:rsidR="0005173E" w:rsidRPr="00A664DC" w14:paraId="64AACF66" w14:textId="77777777" w:rsidTr="0005173E">
        <w:trPr>
          <w:tblCellSpacing w:w="14" w:type="dxa"/>
          <w:jc w:val="center"/>
        </w:trPr>
        <w:tc>
          <w:tcPr>
            <w:tcW w:w="943" w:type="dxa"/>
            <w:shd w:val="clear" w:color="auto" w:fill="EEECE1"/>
            <w:vAlign w:val="center"/>
          </w:tcPr>
          <w:p w14:paraId="231E76F9" w14:textId="23104C5C" w:rsidR="0005173E" w:rsidRPr="00D223D3" w:rsidRDefault="0005173E" w:rsidP="0005173E">
            <w:pPr>
              <w:widowControl w:val="0"/>
              <w:adjustRightInd w:val="0"/>
              <w:spacing w:line="0" w:lineRule="atLeast"/>
              <w:jc w:val="center"/>
              <w:rPr>
                <w:sz w:val="24"/>
                <w:szCs w:val="24"/>
              </w:rPr>
            </w:pPr>
            <w:r w:rsidRPr="002B0147">
              <w:rPr>
                <w:sz w:val="24"/>
                <w:szCs w:val="24"/>
              </w:rPr>
              <w:t>2</w:t>
            </w:r>
          </w:p>
        </w:tc>
        <w:tc>
          <w:tcPr>
            <w:tcW w:w="1499" w:type="dxa"/>
            <w:shd w:val="clear" w:color="auto" w:fill="EEECE1"/>
            <w:vAlign w:val="center"/>
          </w:tcPr>
          <w:p w14:paraId="070134B6" w14:textId="434E1BE5" w:rsidR="0005173E" w:rsidRPr="00D223D3" w:rsidRDefault="0005173E" w:rsidP="0005173E">
            <w:pPr>
              <w:widowControl w:val="0"/>
              <w:adjustRightInd w:val="0"/>
              <w:spacing w:line="0" w:lineRule="atLeast"/>
              <w:jc w:val="center"/>
              <w:rPr>
                <w:sz w:val="24"/>
                <w:szCs w:val="24"/>
              </w:rPr>
            </w:pPr>
            <w:r w:rsidRPr="002B0147">
              <w:rPr>
                <w:sz w:val="24"/>
                <w:szCs w:val="24"/>
              </w:rPr>
              <w:t xml:space="preserve">Jan </w:t>
            </w:r>
            <w:r>
              <w:rPr>
                <w:sz w:val="24"/>
                <w:szCs w:val="24"/>
              </w:rPr>
              <w:t>30</w:t>
            </w:r>
            <w:r w:rsidRPr="002B0147">
              <w:rPr>
                <w:sz w:val="24"/>
                <w:szCs w:val="24"/>
              </w:rPr>
              <w:t xml:space="preserve">, </w:t>
            </w:r>
            <w:r>
              <w:rPr>
                <w:sz w:val="24"/>
                <w:szCs w:val="24"/>
              </w:rPr>
              <w:t>Feb. 1</w:t>
            </w:r>
          </w:p>
        </w:tc>
        <w:tc>
          <w:tcPr>
            <w:tcW w:w="6457" w:type="dxa"/>
            <w:shd w:val="clear" w:color="auto" w:fill="auto"/>
            <w:vAlign w:val="center"/>
          </w:tcPr>
          <w:p w14:paraId="00B7C5C4" w14:textId="77777777" w:rsidR="0005173E" w:rsidRDefault="0005173E" w:rsidP="0005173E">
            <w:pPr>
              <w:pStyle w:val="BodyText"/>
              <w:spacing w:after="0"/>
              <w:jc w:val="center"/>
              <w:rPr>
                <w:sz w:val="24"/>
                <w:szCs w:val="24"/>
              </w:rPr>
            </w:pPr>
            <w:r w:rsidRPr="00382B61">
              <w:rPr>
                <w:sz w:val="24"/>
                <w:szCs w:val="24"/>
              </w:rPr>
              <w:t>Chapter 1: Computer Networks and Internet (Parts 3, 4</w:t>
            </w:r>
            <w:r w:rsidR="00164798">
              <w:rPr>
                <w:sz w:val="24"/>
                <w:szCs w:val="24"/>
              </w:rPr>
              <w:t>, 5</w:t>
            </w:r>
            <w:r w:rsidRPr="00382B61">
              <w:rPr>
                <w:sz w:val="24"/>
                <w:szCs w:val="24"/>
              </w:rPr>
              <w:t>)</w:t>
            </w:r>
          </w:p>
          <w:p w14:paraId="321B842F" w14:textId="371F5327" w:rsidR="009020B4" w:rsidRPr="00382B61" w:rsidRDefault="009020B4" w:rsidP="0005173E">
            <w:pPr>
              <w:pStyle w:val="BodyText"/>
              <w:spacing w:after="0"/>
              <w:jc w:val="center"/>
              <w:rPr>
                <w:sz w:val="24"/>
                <w:szCs w:val="24"/>
                <w:lang w:eastAsia="zh-CN"/>
              </w:rPr>
            </w:pPr>
            <w:r>
              <w:rPr>
                <w:sz w:val="24"/>
                <w:szCs w:val="24"/>
                <w:lang w:eastAsia="zh-CN"/>
              </w:rPr>
              <w:t>Lab</w:t>
            </w:r>
          </w:p>
        </w:tc>
      </w:tr>
      <w:tr w:rsidR="0005173E" w:rsidRPr="00A664DC" w14:paraId="36EFFFF2" w14:textId="77777777" w:rsidTr="0005173E">
        <w:trPr>
          <w:trHeight w:val="304"/>
          <w:tblCellSpacing w:w="14" w:type="dxa"/>
          <w:jc w:val="center"/>
        </w:trPr>
        <w:tc>
          <w:tcPr>
            <w:tcW w:w="943" w:type="dxa"/>
            <w:shd w:val="clear" w:color="auto" w:fill="FFFFFF"/>
            <w:vAlign w:val="center"/>
          </w:tcPr>
          <w:p w14:paraId="07C72699" w14:textId="2690FC0E" w:rsidR="0005173E" w:rsidRPr="00D223D3" w:rsidRDefault="0005173E" w:rsidP="0005173E">
            <w:pPr>
              <w:widowControl w:val="0"/>
              <w:adjustRightInd w:val="0"/>
              <w:spacing w:line="0" w:lineRule="atLeast"/>
              <w:jc w:val="center"/>
              <w:rPr>
                <w:sz w:val="24"/>
                <w:szCs w:val="24"/>
              </w:rPr>
            </w:pPr>
            <w:r w:rsidRPr="002B0147">
              <w:rPr>
                <w:sz w:val="24"/>
                <w:szCs w:val="24"/>
              </w:rPr>
              <w:t>3</w:t>
            </w:r>
          </w:p>
        </w:tc>
        <w:tc>
          <w:tcPr>
            <w:tcW w:w="1499" w:type="dxa"/>
            <w:shd w:val="clear" w:color="auto" w:fill="FFFFFF"/>
            <w:vAlign w:val="center"/>
          </w:tcPr>
          <w:p w14:paraId="1698E608" w14:textId="23227317" w:rsidR="0005173E" w:rsidRPr="00D223D3" w:rsidRDefault="0005173E" w:rsidP="0005173E">
            <w:pPr>
              <w:widowControl w:val="0"/>
              <w:adjustRightInd w:val="0"/>
              <w:spacing w:line="0" w:lineRule="atLeast"/>
              <w:jc w:val="center"/>
              <w:rPr>
                <w:sz w:val="24"/>
                <w:szCs w:val="24"/>
              </w:rPr>
            </w:pPr>
            <w:r>
              <w:rPr>
                <w:sz w:val="24"/>
                <w:szCs w:val="24"/>
              </w:rPr>
              <w:t>Feb. 6</w:t>
            </w:r>
            <w:r w:rsidRPr="002B0147">
              <w:rPr>
                <w:sz w:val="24"/>
                <w:szCs w:val="24"/>
              </w:rPr>
              <w:t xml:space="preserve">, </w:t>
            </w:r>
            <w:r>
              <w:rPr>
                <w:sz w:val="24"/>
                <w:szCs w:val="24"/>
              </w:rPr>
              <w:t>8</w:t>
            </w:r>
          </w:p>
        </w:tc>
        <w:tc>
          <w:tcPr>
            <w:tcW w:w="6457" w:type="dxa"/>
            <w:shd w:val="clear" w:color="auto" w:fill="auto"/>
            <w:vAlign w:val="center"/>
          </w:tcPr>
          <w:p w14:paraId="08519F5F" w14:textId="77777777" w:rsidR="00164798" w:rsidRDefault="00164798" w:rsidP="00164798">
            <w:pPr>
              <w:jc w:val="center"/>
              <w:rPr>
                <w:sz w:val="24"/>
                <w:szCs w:val="24"/>
              </w:rPr>
            </w:pPr>
            <w:r w:rsidRPr="00382B61">
              <w:rPr>
                <w:sz w:val="24"/>
                <w:szCs w:val="24"/>
                <w:lang w:eastAsia="zh-CN"/>
              </w:rPr>
              <w:t xml:space="preserve">Chapter 2: Application Layer </w:t>
            </w:r>
            <w:r w:rsidRPr="00382B61">
              <w:rPr>
                <w:sz w:val="24"/>
                <w:szCs w:val="24"/>
              </w:rPr>
              <w:t>(Parts1 and 2)</w:t>
            </w:r>
          </w:p>
          <w:p w14:paraId="04366C93" w14:textId="56CC3DDF" w:rsidR="009020B4" w:rsidRPr="00FE3E8E" w:rsidRDefault="009020B4" w:rsidP="00164798">
            <w:pPr>
              <w:jc w:val="center"/>
              <w:rPr>
                <w:sz w:val="24"/>
                <w:szCs w:val="24"/>
              </w:rPr>
            </w:pPr>
            <w:r w:rsidRPr="00FE3E8E">
              <w:rPr>
                <w:sz w:val="24"/>
                <w:szCs w:val="24"/>
              </w:rPr>
              <w:t>Lab</w:t>
            </w:r>
          </w:p>
        </w:tc>
      </w:tr>
      <w:tr w:rsidR="0005173E" w:rsidRPr="00A664DC" w14:paraId="0D372F0B" w14:textId="77777777" w:rsidTr="0005173E">
        <w:trPr>
          <w:tblCellSpacing w:w="14" w:type="dxa"/>
          <w:jc w:val="center"/>
        </w:trPr>
        <w:tc>
          <w:tcPr>
            <w:tcW w:w="943" w:type="dxa"/>
            <w:shd w:val="clear" w:color="auto" w:fill="F2F2F2"/>
            <w:vAlign w:val="center"/>
          </w:tcPr>
          <w:p w14:paraId="3BB9367C" w14:textId="7BA5F033" w:rsidR="0005173E" w:rsidRPr="00D223D3" w:rsidRDefault="0005173E" w:rsidP="0005173E">
            <w:pPr>
              <w:widowControl w:val="0"/>
              <w:adjustRightInd w:val="0"/>
              <w:spacing w:line="0" w:lineRule="atLeast"/>
              <w:jc w:val="center"/>
              <w:rPr>
                <w:sz w:val="24"/>
                <w:szCs w:val="24"/>
              </w:rPr>
            </w:pPr>
            <w:r w:rsidRPr="002B0147">
              <w:rPr>
                <w:sz w:val="24"/>
                <w:szCs w:val="24"/>
              </w:rPr>
              <w:t>4</w:t>
            </w:r>
          </w:p>
        </w:tc>
        <w:tc>
          <w:tcPr>
            <w:tcW w:w="1499" w:type="dxa"/>
            <w:shd w:val="clear" w:color="auto" w:fill="F2F2F2"/>
            <w:vAlign w:val="center"/>
          </w:tcPr>
          <w:p w14:paraId="3B994915" w14:textId="27FCD33C" w:rsidR="0005173E" w:rsidRPr="00D223D3" w:rsidRDefault="0005173E" w:rsidP="0005173E">
            <w:pPr>
              <w:widowControl w:val="0"/>
              <w:adjustRightInd w:val="0"/>
              <w:spacing w:line="0" w:lineRule="atLeast"/>
              <w:jc w:val="center"/>
              <w:rPr>
                <w:sz w:val="24"/>
                <w:szCs w:val="24"/>
              </w:rPr>
            </w:pPr>
            <w:r w:rsidRPr="002B0147">
              <w:rPr>
                <w:sz w:val="24"/>
                <w:szCs w:val="24"/>
              </w:rPr>
              <w:t xml:space="preserve">Feb. </w:t>
            </w:r>
            <w:r>
              <w:rPr>
                <w:sz w:val="24"/>
                <w:szCs w:val="24"/>
              </w:rPr>
              <w:t>13</w:t>
            </w:r>
            <w:r w:rsidRPr="002B0147">
              <w:rPr>
                <w:sz w:val="24"/>
                <w:szCs w:val="24"/>
              </w:rPr>
              <w:t xml:space="preserve">, </w:t>
            </w:r>
            <w:r>
              <w:rPr>
                <w:sz w:val="24"/>
                <w:szCs w:val="24"/>
              </w:rPr>
              <w:t>15</w:t>
            </w:r>
          </w:p>
        </w:tc>
        <w:tc>
          <w:tcPr>
            <w:tcW w:w="6457" w:type="dxa"/>
            <w:shd w:val="clear" w:color="auto" w:fill="auto"/>
            <w:vAlign w:val="center"/>
          </w:tcPr>
          <w:p w14:paraId="4CF1A4ED" w14:textId="77777777" w:rsidR="0005173E" w:rsidRDefault="00164798" w:rsidP="0005173E">
            <w:pPr>
              <w:pStyle w:val="BodyText"/>
              <w:spacing w:after="0"/>
              <w:jc w:val="center"/>
              <w:rPr>
                <w:sz w:val="24"/>
                <w:szCs w:val="24"/>
              </w:rPr>
            </w:pPr>
            <w:r w:rsidRPr="00382B61">
              <w:rPr>
                <w:sz w:val="24"/>
                <w:szCs w:val="24"/>
                <w:lang w:eastAsia="zh-CN"/>
              </w:rPr>
              <w:t xml:space="preserve">Chapter 2: Application Layer </w:t>
            </w:r>
            <w:r w:rsidRPr="00382B61">
              <w:rPr>
                <w:sz w:val="24"/>
                <w:szCs w:val="24"/>
              </w:rPr>
              <w:t>(Part</w:t>
            </w:r>
            <w:r>
              <w:rPr>
                <w:sz w:val="24"/>
                <w:szCs w:val="24"/>
              </w:rPr>
              <w:t xml:space="preserve"> 3</w:t>
            </w:r>
            <w:r w:rsidRPr="00382B61">
              <w:rPr>
                <w:sz w:val="24"/>
                <w:szCs w:val="24"/>
              </w:rPr>
              <w:t>)</w:t>
            </w:r>
          </w:p>
          <w:p w14:paraId="7841BE87" w14:textId="078352E8" w:rsidR="009020B4" w:rsidRPr="00382B61" w:rsidRDefault="009020B4" w:rsidP="0005173E">
            <w:pPr>
              <w:pStyle w:val="BodyText"/>
              <w:spacing w:after="0"/>
              <w:jc w:val="center"/>
              <w:rPr>
                <w:sz w:val="24"/>
                <w:szCs w:val="24"/>
              </w:rPr>
            </w:pPr>
            <w:r>
              <w:rPr>
                <w:sz w:val="24"/>
                <w:szCs w:val="24"/>
              </w:rPr>
              <w:t>Lab</w:t>
            </w:r>
          </w:p>
        </w:tc>
      </w:tr>
      <w:tr w:rsidR="0005173E" w:rsidRPr="00A664DC" w14:paraId="0A647D78" w14:textId="77777777" w:rsidTr="0005173E">
        <w:trPr>
          <w:tblCellSpacing w:w="14" w:type="dxa"/>
          <w:jc w:val="center"/>
        </w:trPr>
        <w:tc>
          <w:tcPr>
            <w:tcW w:w="943" w:type="dxa"/>
            <w:shd w:val="clear" w:color="auto" w:fill="FFFFFF"/>
            <w:vAlign w:val="center"/>
          </w:tcPr>
          <w:p w14:paraId="0C9BA21B" w14:textId="29405E45" w:rsidR="0005173E" w:rsidRPr="00D223D3" w:rsidRDefault="0005173E" w:rsidP="0005173E">
            <w:pPr>
              <w:widowControl w:val="0"/>
              <w:adjustRightInd w:val="0"/>
              <w:spacing w:line="0" w:lineRule="atLeast"/>
              <w:jc w:val="center"/>
              <w:rPr>
                <w:sz w:val="24"/>
                <w:szCs w:val="24"/>
              </w:rPr>
            </w:pPr>
            <w:r w:rsidRPr="002B0147">
              <w:rPr>
                <w:sz w:val="24"/>
                <w:szCs w:val="24"/>
              </w:rPr>
              <w:t>5</w:t>
            </w:r>
          </w:p>
        </w:tc>
        <w:tc>
          <w:tcPr>
            <w:tcW w:w="1499" w:type="dxa"/>
            <w:shd w:val="clear" w:color="auto" w:fill="FFFFFF"/>
            <w:vAlign w:val="center"/>
          </w:tcPr>
          <w:p w14:paraId="3A8F74B9" w14:textId="256D3CC2" w:rsidR="0005173E" w:rsidRPr="00D223D3" w:rsidRDefault="0005173E" w:rsidP="0005173E">
            <w:pPr>
              <w:widowControl w:val="0"/>
              <w:adjustRightInd w:val="0"/>
              <w:spacing w:line="0" w:lineRule="atLeast"/>
              <w:jc w:val="center"/>
              <w:rPr>
                <w:sz w:val="24"/>
                <w:szCs w:val="24"/>
              </w:rPr>
            </w:pPr>
            <w:r w:rsidRPr="002B0147">
              <w:rPr>
                <w:sz w:val="24"/>
                <w:szCs w:val="24"/>
              </w:rPr>
              <w:t xml:space="preserve">Feb. </w:t>
            </w:r>
            <w:r>
              <w:rPr>
                <w:sz w:val="24"/>
                <w:szCs w:val="24"/>
              </w:rPr>
              <w:t>20</w:t>
            </w:r>
            <w:r w:rsidRPr="002B0147">
              <w:rPr>
                <w:sz w:val="24"/>
                <w:szCs w:val="24"/>
              </w:rPr>
              <w:t xml:space="preserve">, </w:t>
            </w:r>
            <w:r>
              <w:rPr>
                <w:sz w:val="24"/>
                <w:szCs w:val="24"/>
              </w:rPr>
              <w:t>22</w:t>
            </w:r>
          </w:p>
        </w:tc>
        <w:tc>
          <w:tcPr>
            <w:tcW w:w="6457" w:type="dxa"/>
            <w:shd w:val="clear" w:color="auto" w:fill="auto"/>
            <w:vAlign w:val="center"/>
          </w:tcPr>
          <w:p w14:paraId="197DAA93" w14:textId="05ED4729" w:rsidR="0005173E" w:rsidRDefault="0005173E" w:rsidP="0005173E">
            <w:pPr>
              <w:pStyle w:val="BodyText"/>
              <w:spacing w:after="0"/>
              <w:jc w:val="center"/>
              <w:rPr>
                <w:sz w:val="24"/>
                <w:szCs w:val="24"/>
                <w:lang w:eastAsia="zh-CN"/>
              </w:rPr>
            </w:pPr>
            <w:r>
              <w:rPr>
                <w:bCs/>
                <w:color w:val="FF0000"/>
                <w:sz w:val="24"/>
                <w:szCs w:val="24"/>
              </w:rPr>
              <w:t xml:space="preserve">Feb. 20: </w:t>
            </w:r>
            <w:r w:rsidRPr="00597922">
              <w:rPr>
                <w:bCs/>
                <w:color w:val="FF0000"/>
                <w:sz w:val="24"/>
                <w:szCs w:val="24"/>
              </w:rPr>
              <w:t>Follow Monday's class schedule</w:t>
            </w:r>
          </w:p>
          <w:p w14:paraId="5CB7988F" w14:textId="4D5152B0" w:rsidR="0005173E" w:rsidRPr="00382B61" w:rsidRDefault="0005173E" w:rsidP="0005173E">
            <w:pPr>
              <w:pStyle w:val="BodyText"/>
              <w:spacing w:after="0"/>
              <w:jc w:val="center"/>
              <w:rPr>
                <w:sz w:val="24"/>
                <w:szCs w:val="24"/>
                <w:lang w:eastAsia="zh-CN"/>
              </w:rPr>
            </w:pPr>
            <w:r w:rsidRPr="00382B61">
              <w:rPr>
                <w:sz w:val="24"/>
                <w:szCs w:val="24"/>
                <w:lang w:eastAsia="zh-CN"/>
              </w:rPr>
              <w:t xml:space="preserve">Chapter 2: Application Layer </w:t>
            </w:r>
            <w:r w:rsidRPr="00382B61">
              <w:rPr>
                <w:sz w:val="24"/>
                <w:szCs w:val="24"/>
              </w:rPr>
              <w:t>(Parts</w:t>
            </w:r>
            <w:r w:rsidR="009020B4">
              <w:rPr>
                <w:sz w:val="24"/>
                <w:szCs w:val="24"/>
              </w:rPr>
              <w:t xml:space="preserve"> </w:t>
            </w:r>
            <w:r w:rsidRPr="00382B61">
              <w:rPr>
                <w:sz w:val="24"/>
                <w:szCs w:val="24"/>
              </w:rPr>
              <w:t>1 and 2)</w:t>
            </w:r>
          </w:p>
        </w:tc>
      </w:tr>
      <w:tr w:rsidR="0005173E" w:rsidRPr="00A664DC" w14:paraId="0C90D42D" w14:textId="77777777" w:rsidTr="0005173E">
        <w:trPr>
          <w:tblCellSpacing w:w="14" w:type="dxa"/>
          <w:jc w:val="center"/>
        </w:trPr>
        <w:tc>
          <w:tcPr>
            <w:tcW w:w="943" w:type="dxa"/>
            <w:shd w:val="clear" w:color="auto" w:fill="EEECE1"/>
            <w:vAlign w:val="center"/>
          </w:tcPr>
          <w:p w14:paraId="156AAD2E" w14:textId="6AC0A116" w:rsidR="0005173E" w:rsidRPr="00D223D3" w:rsidRDefault="0005173E" w:rsidP="0005173E">
            <w:pPr>
              <w:spacing w:line="0" w:lineRule="atLeast"/>
              <w:jc w:val="center"/>
              <w:rPr>
                <w:sz w:val="24"/>
                <w:szCs w:val="24"/>
              </w:rPr>
            </w:pPr>
            <w:r w:rsidRPr="002B0147">
              <w:rPr>
                <w:sz w:val="24"/>
                <w:szCs w:val="24"/>
              </w:rPr>
              <w:t>6</w:t>
            </w:r>
          </w:p>
        </w:tc>
        <w:tc>
          <w:tcPr>
            <w:tcW w:w="1499" w:type="dxa"/>
            <w:shd w:val="clear" w:color="auto" w:fill="EEECE1"/>
            <w:vAlign w:val="center"/>
          </w:tcPr>
          <w:p w14:paraId="6A5AB8C5" w14:textId="7AF0B52F" w:rsidR="0005173E" w:rsidRPr="00D223D3" w:rsidRDefault="0005173E" w:rsidP="0005173E">
            <w:pPr>
              <w:spacing w:line="0" w:lineRule="atLeast"/>
              <w:jc w:val="center"/>
              <w:rPr>
                <w:sz w:val="24"/>
                <w:szCs w:val="24"/>
              </w:rPr>
            </w:pPr>
            <w:r w:rsidRPr="002B0147">
              <w:rPr>
                <w:sz w:val="24"/>
                <w:szCs w:val="24"/>
              </w:rPr>
              <w:t xml:space="preserve">Feb. </w:t>
            </w:r>
            <w:r>
              <w:rPr>
                <w:sz w:val="24"/>
                <w:szCs w:val="24"/>
              </w:rPr>
              <w:t>27</w:t>
            </w:r>
            <w:r w:rsidRPr="002B0147">
              <w:rPr>
                <w:sz w:val="24"/>
                <w:szCs w:val="24"/>
              </w:rPr>
              <w:t>, 2</w:t>
            </w:r>
            <w:r>
              <w:rPr>
                <w:sz w:val="24"/>
                <w:szCs w:val="24"/>
              </w:rPr>
              <w:t>9</w:t>
            </w:r>
          </w:p>
        </w:tc>
        <w:tc>
          <w:tcPr>
            <w:tcW w:w="6457" w:type="dxa"/>
            <w:shd w:val="clear" w:color="auto" w:fill="auto"/>
            <w:vAlign w:val="center"/>
          </w:tcPr>
          <w:p w14:paraId="73DE9600" w14:textId="77777777" w:rsidR="0005173E" w:rsidRDefault="0005173E" w:rsidP="0005173E">
            <w:pPr>
              <w:pStyle w:val="BodyText"/>
              <w:spacing w:after="0"/>
              <w:jc w:val="center"/>
              <w:rPr>
                <w:sz w:val="24"/>
                <w:szCs w:val="24"/>
              </w:rPr>
            </w:pPr>
            <w:r w:rsidRPr="00382B61">
              <w:rPr>
                <w:sz w:val="24"/>
                <w:szCs w:val="24"/>
                <w:lang w:eastAsia="zh-CN"/>
              </w:rPr>
              <w:t xml:space="preserve">Chapter 2: Application Layer </w:t>
            </w:r>
            <w:r w:rsidRPr="00382B61">
              <w:rPr>
                <w:sz w:val="24"/>
                <w:szCs w:val="24"/>
              </w:rPr>
              <w:t>(Part</w:t>
            </w:r>
            <w:r w:rsidR="009020B4">
              <w:rPr>
                <w:sz w:val="24"/>
                <w:szCs w:val="24"/>
              </w:rPr>
              <w:t xml:space="preserve"> 3</w:t>
            </w:r>
            <w:r w:rsidRPr="00382B61">
              <w:rPr>
                <w:sz w:val="24"/>
                <w:szCs w:val="24"/>
              </w:rPr>
              <w:t>)</w:t>
            </w:r>
          </w:p>
          <w:p w14:paraId="7339D442" w14:textId="343CB228" w:rsidR="009020B4" w:rsidRPr="00382B61" w:rsidRDefault="009020B4" w:rsidP="0005173E">
            <w:pPr>
              <w:pStyle w:val="BodyText"/>
              <w:spacing w:after="0"/>
              <w:jc w:val="center"/>
              <w:rPr>
                <w:sz w:val="24"/>
                <w:szCs w:val="24"/>
                <w:lang w:eastAsia="zh-CN"/>
              </w:rPr>
            </w:pPr>
            <w:r>
              <w:rPr>
                <w:sz w:val="24"/>
                <w:szCs w:val="24"/>
              </w:rPr>
              <w:lastRenderedPageBreak/>
              <w:t>Lab</w:t>
            </w:r>
          </w:p>
        </w:tc>
      </w:tr>
      <w:tr w:rsidR="0005173E" w:rsidRPr="00A664DC" w14:paraId="330BBEBB" w14:textId="77777777" w:rsidTr="0005173E">
        <w:trPr>
          <w:tblCellSpacing w:w="14" w:type="dxa"/>
          <w:jc w:val="center"/>
        </w:trPr>
        <w:tc>
          <w:tcPr>
            <w:tcW w:w="943" w:type="dxa"/>
            <w:shd w:val="clear" w:color="auto" w:fill="FFFFFF"/>
            <w:vAlign w:val="center"/>
          </w:tcPr>
          <w:p w14:paraId="00ACFF8F" w14:textId="7F63D75D" w:rsidR="0005173E" w:rsidRPr="00D223D3" w:rsidRDefault="0005173E" w:rsidP="0005173E">
            <w:pPr>
              <w:spacing w:line="0" w:lineRule="atLeast"/>
              <w:jc w:val="center"/>
              <w:rPr>
                <w:sz w:val="24"/>
                <w:szCs w:val="24"/>
              </w:rPr>
            </w:pPr>
            <w:r w:rsidRPr="002B0147">
              <w:rPr>
                <w:sz w:val="24"/>
                <w:szCs w:val="24"/>
              </w:rPr>
              <w:lastRenderedPageBreak/>
              <w:t>7</w:t>
            </w:r>
          </w:p>
        </w:tc>
        <w:tc>
          <w:tcPr>
            <w:tcW w:w="1499" w:type="dxa"/>
            <w:shd w:val="clear" w:color="auto" w:fill="FFFFFF"/>
            <w:vAlign w:val="center"/>
          </w:tcPr>
          <w:p w14:paraId="0A117B66" w14:textId="3449FE67" w:rsidR="0005173E" w:rsidRPr="00D223D3" w:rsidRDefault="0005173E" w:rsidP="0005173E">
            <w:pPr>
              <w:spacing w:line="0" w:lineRule="atLeast"/>
              <w:jc w:val="center"/>
              <w:rPr>
                <w:sz w:val="24"/>
                <w:szCs w:val="24"/>
              </w:rPr>
            </w:pPr>
            <w:r w:rsidRPr="002B0147">
              <w:rPr>
                <w:sz w:val="24"/>
                <w:szCs w:val="24"/>
              </w:rPr>
              <w:t xml:space="preserve">Mar. </w:t>
            </w:r>
            <w:r>
              <w:rPr>
                <w:sz w:val="24"/>
                <w:szCs w:val="24"/>
              </w:rPr>
              <w:t>5, 7</w:t>
            </w:r>
          </w:p>
        </w:tc>
        <w:tc>
          <w:tcPr>
            <w:tcW w:w="6457" w:type="dxa"/>
            <w:shd w:val="clear" w:color="auto" w:fill="auto"/>
            <w:vAlign w:val="center"/>
          </w:tcPr>
          <w:p w14:paraId="5FB80E5C" w14:textId="6CB601F1" w:rsidR="009020B4" w:rsidRPr="00382B61" w:rsidRDefault="009020B4" w:rsidP="009020B4">
            <w:pPr>
              <w:pStyle w:val="BodyText"/>
              <w:spacing w:after="0"/>
              <w:jc w:val="center"/>
              <w:rPr>
                <w:sz w:val="24"/>
                <w:szCs w:val="24"/>
              </w:rPr>
            </w:pPr>
            <w:r w:rsidRPr="00382B61">
              <w:rPr>
                <w:sz w:val="24"/>
                <w:szCs w:val="24"/>
              </w:rPr>
              <w:t>Chapter 3: Transport Layer (Part</w:t>
            </w:r>
            <w:r>
              <w:rPr>
                <w:sz w:val="24"/>
                <w:szCs w:val="24"/>
              </w:rPr>
              <w:t xml:space="preserve"> 1 and 2)</w:t>
            </w:r>
          </w:p>
        </w:tc>
      </w:tr>
      <w:tr w:rsidR="0005173E" w:rsidRPr="00A664DC" w14:paraId="4EF6C034" w14:textId="77777777" w:rsidTr="0005173E">
        <w:trPr>
          <w:tblCellSpacing w:w="14" w:type="dxa"/>
          <w:jc w:val="center"/>
        </w:trPr>
        <w:tc>
          <w:tcPr>
            <w:tcW w:w="943" w:type="dxa"/>
            <w:shd w:val="clear" w:color="auto" w:fill="FFFFFF"/>
            <w:vAlign w:val="center"/>
          </w:tcPr>
          <w:p w14:paraId="09DF0B7F" w14:textId="15B17363" w:rsidR="0005173E" w:rsidRPr="00D223D3" w:rsidRDefault="0005173E" w:rsidP="0005173E">
            <w:pPr>
              <w:spacing w:line="0" w:lineRule="atLeast"/>
              <w:jc w:val="center"/>
              <w:rPr>
                <w:b/>
                <w:bCs/>
                <w:color w:val="00B050"/>
                <w:sz w:val="24"/>
                <w:szCs w:val="24"/>
              </w:rPr>
            </w:pPr>
            <w:r w:rsidRPr="002B0147">
              <w:rPr>
                <w:sz w:val="24"/>
                <w:szCs w:val="24"/>
              </w:rPr>
              <w:t>8</w:t>
            </w:r>
          </w:p>
        </w:tc>
        <w:tc>
          <w:tcPr>
            <w:tcW w:w="1499" w:type="dxa"/>
            <w:shd w:val="clear" w:color="auto" w:fill="FFFFFF"/>
            <w:vAlign w:val="center"/>
          </w:tcPr>
          <w:p w14:paraId="33612DDE" w14:textId="53A458C2" w:rsidR="0005173E" w:rsidRPr="00D223D3" w:rsidRDefault="0005173E" w:rsidP="0005173E">
            <w:pPr>
              <w:spacing w:line="0" w:lineRule="atLeast"/>
              <w:jc w:val="center"/>
              <w:rPr>
                <w:b/>
                <w:bCs/>
                <w:color w:val="00B050"/>
                <w:sz w:val="24"/>
                <w:szCs w:val="24"/>
              </w:rPr>
            </w:pPr>
            <w:r w:rsidRPr="005940EA">
              <w:rPr>
                <w:color w:val="FF0000"/>
                <w:sz w:val="24"/>
                <w:szCs w:val="24"/>
              </w:rPr>
              <w:t>Mar. 12, 14</w:t>
            </w:r>
          </w:p>
        </w:tc>
        <w:tc>
          <w:tcPr>
            <w:tcW w:w="6457" w:type="dxa"/>
            <w:shd w:val="clear" w:color="auto" w:fill="auto"/>
            <w:vAlign w:val="center"/>
          </w:tcPr>
          <w:p w14:paraId="2640967D" w14:textId="77777777" w:rsidR="0005173E" w:rsidRPr="00382B61" w:rsidRDefault="0005173E" w:rsidP="0005173E">
            <w:pPr>
              <w:pStyle w:val="BodyText"/>
              <w:spacing w:after="0"/>
              <w:jc w:val="center"/>
              <w:rPr>
                <w:color w:val="00B050"/>
                <w:sz w:val="24"/>
                <w:szCs w:val="24"/>
                <w:lang w:eastAsia="zh-CN"/>
              </w:rPr>
            </w:pPr>
            <w:r w:rsidRPr="00382B61">
              <w:rPr>
                <w:color w:val="00B050"/>
                <w:sz w:val="24"/>
                <w:szCs w:val="24"/>
                <w:lang w:eastAsia="zh-CN"/>
              </w:rPr>
              <w:t xml:space="preserve">Spring Break </w:t>
            </w:r>
          </w:p>
          <w:p w14:paraId="7A2DED55" w14:textId="0D5BACCE" w:rsidR="0005173E" w:rsidRPr="00382B61" w:rsidRDefault="0005173E" w:rsidP="0005173E">
            <w:pPr>
              <w:pStyle w:val="BodyText"/>
              <w:spacing w:after="0"/>
              <w:jc w:val="center"/>
              <w:rPr>
                <w:color w:val="00B050"/>
                <w:sz w:val="24"/>
                <w:szCs w:val="24"/>
                <w:lang w:eastAsia="zh-CN"/>
              </w:rPr>
            </w:pPr>
            <w:r w:rsidRPr="00382B61">
              <w:rPr>
                <w:color w:val="00B050"/>
                <w:sz w:val="24"/>
                <w:szCs w:val="24"/>
                <w:lang w:eastAsia="zh-CN"/>
              </w:rPr>
              <w:t>No Class</w:t>
            </w:r>
          </w:p>
        </w:tc>
      </w:tr>
      <w:tr w:rsidR="0005173E" w:rsidRPr="00A664DC" w14:paraId="20F7F11E" w14:textId="77777777" w:rsidTr="0005173E">
        <w:trPr>
          <w:tblCellSpacing w:w="14" w:type="dxa"/>
          <w:jc w:val="center"/>
        </w:trPr>
        <w:tc>
          <w:tcPr>
            <w:tcW w:w="943" w:type="dxa"/>
            <w:shd w:val="clear" w:color="auto" w:fill="FFFFFF"/>
            <w:vAlign w:val="center"/>
          </w:tcPr>
          <w:p w14:paraId="4CB8AE9D" w14:textId="62EDE25E" w:rsidR="0005173E" w:rsidRPr="00D223D3" w:rsidRDefault="0005173E" w:rsidP="0005173E">
            <w:pPr>
              <w:spacing w:line="0" w:lineRule="atLeast"/>
              <w:jc w:val="center"/>
              <w:rPr>
                <w:sz w:val="24"/>
                <w:szCs w:val="24"/>
              </w:rPr>
            </w:pPr>
            <w:r w:rsidRPr="002B0147">
              <w:rPr>
                <w:sz w:val="24"/>
                <w:szCs w:val="24"/>
              </w:rPr>
              <w:t>9</w:t>
            </w:r>
          </w:p>
        </w:tc>
        <w:tc>
          <w:tcPr>
            <w:tcW w:w="1499" w:type="dxa"/>
            <w:shd w:val="clear" w:color="auto" w:fill="FFFFFF"/>
            <w:vAlign w:val="center"/>
          </w:tcPr>
          <w:p w14:paraId="7B558E07" w14:textId="5B120C75" w:rsidR="0005173E" w:rsidRPr="00D223D3" w:rsidRDefault="0005173E" w:rsidP="0005173E">
            <w:pPr>
              <w:spacing w:line="0" w:lineRule="atLeast"/>
              <w:jc w:val="center"/>
              <w:rPr>
                <w:sz w:val="24"/>
                <w:szCs w:val="24"/>
              </w:rPr>
            </w:pPr>
            <w:r w:rsidRPr="002B0147">
              <w:rPr>
                <w:sz w:val="24"/>
                <w:szCs w:val="24"/>
              </w:rPr>
              <w:t xml:space="preserve">Mar. </w:t>
            </w:r>
            <w:r>
              <w:rPr>
                <w:sz w:val="24"/>
                <w:szCs w:val="24"/>
              </w:rPr>
              <w:t>19, 21</w:t>
            </w:r>
          </w:p>
        </w:tc>
        <w:tc>
          <w:tcPr>
            <w:tcW w:w="6457" w:type="dxa"/>
            <w:shd w:val="clear" w:color="auto" w:fill="auto"/>
            <w:vAlign w:val="center"/>
          </w:tcPr>
          <w:p w14:paraId="01FB1304" w14:textId="7E39FCDE" w:rsidR="009020B4" w:rsidRDefault="009020B4" w:rsidP="009020B4">
            <w:pPr>
              <w:pStyle w:val="BodyText"/>
              <w:spacing w:after="0"/>
              <w:jc w:val="center"/>
              <w:rPr>
                <w:b/>
                <w:bCs/>
                <w:color w:val="70AD47" w:themeColor="accent6"/>
                <w:sz w:val="24"/>
                <w:szCs w:val="24"/>
              </w:rPr>
            </w:pPr>
            <w:r>
              <w:rPr>
                <w:sz w:val="24"/>
                <w:szCs w:val="24"/>
                <w:lang w:eastAsia="zh-CN"/>
              </w:rPr>
              <w:t>Chapter 4: Network Layer I</w:t>
            </w:r>
            <w:r w:rsidRPr="00682782">
              <w:rPr>
                <w:b/>
                <w:bCs/>
                <w:color w:val="70AD47" w:themeColor="accent6"/>
                <w:sz w:val="24"/>
                <w:szCs w:val="24"/>
              </w:rPr>
              <w:t xml:space="preserve"> </w:t>
            </w:r>
          </w:p>
          <w:p w14:paraId="11A6CF81" w14:textId="1030661A" w:rsidR="009020B4" w:rsidRPr="009020B4" w:rsidRDefault="009020B4" w:rsidP="009020B4">
            <w:pPr>
              <w:pStyle w:val="BodyText"/>
              <w:spacing w:after="0"/>
              <w:jc w:val="center"/>
              <w:rPr>
                <w:bCs/>
                <w:color w:val="000000" w:themeColor="text1"/>
                <w:sz w:val="24"/>
                <w:szCs w:val="24"/>
              </w:rPr>
            </w:pPr>
            <w:r w:rsidRPr="009020B4">
              <w:rPr>
                <w:bCs/>
                <w:color w:val="000000" w:themeColor="text1"/>
                <w:sz w:val="24"/>
                <w:szCs w:val="24"/>
              </w:rPr>
              <w:t>Lab</w:t>
            </w:r>
          </w:p>
          <w:p w14:paraId="52C9C0D8" w14:textId="5044FF18" w:rsidR="0005173E" w:rsidRPr="00682782" w:rsidRDefault="0005173E" w:rsidP="009020B4">
            <w:pPr>
              <w:pStyle w:val="BodyText"/>
              <w:spacing w:after="0"/>
              <w:jc w:val="center"/>
              <w:rPr>
                <w:b/>
                <w:bCs/>
                <w:color w:val="70AD47" w:themeColor="accent6"/>
                <w:sz w:val="24"/>
                <w:szCs w:val="24"/>
              </w:rPr>
            </w:pPr>
            <w:r w:rsidRPr="00682782">
              <w:rPr>
                <w:b/>
                <w:bCs/>
                <w:color w:val="70AD47" w:themeColor="accent6"/>
                <w:sz w:val="24"/>
                <w:szCs w:val="24"/>
              </w:rPr>
              <w:t>Project Proposal Due on Mar. 1</w:t>
            </w:r>
            <w:r w:rsidR="009020B4">
              <w:rPr>
                <w:b/>
                <w:bCs/>
                <w:color w:val="70AD47" w:themeColor="accent6"/>
                <w:sz w:val="24"/>
                <w:szCs w:val="24"/>
              </w:rPr>
              <w:t>9</w:t>
            </w:r>
          </w:p>
        </w:tc>
      </w:tr>
      <w:tr w:rsidR="0005173E" w:rsidRPr="00A664DC" w14:paraId="6CBD0CC5" w14:textId="77777777" w:rsidTr="0005173E">
        <w:trPr>
          <w:trHeight w:val="259"/>
          <w:tblCellSpacing w:w="14" w:type="dxa"/>
          <w:jc w:val="center"/>
        </w:trPr>
        <w:tc>
          <w:tcPr>
            <w:tcW w:w="943" w:type="dxa"/>
            <w:shd w:val="clear" w:color="auto" w:fill="EEECE1"/>
            <w:vAlign w:val="center"/>
          </w:tcPr>
          <w:p w14:paraId="47A863B1" w14:textId="5E74DC50" w:rsidR="0005173E" w:rsidRPr="00D223D3" w:rsidRDefault="0005173E" w:rsidP="0005173E">
            <w:pPr>
              <w:spacing w:line="0" w:lineRule="atLeast"/>
              <w:jc w:val="center"/>
              <w:rPr>
                <w:sz w:val="24"/>
                <w:szCs w:val="24"/>
              </w:rPr>
            </w:pPr>
            <w:r>
              <w:rPr>
                <w:sz w:val="24"/>
                <w:szCs w:val="24"/>
              </w:rPr>
              <w:t>10</w:t>
            </w:r>
          </w:p>
        </w:tc>
        <w:tc>
          <w:tcPr>
            <w:tcW w:w="1499" w:type="dxa"/>
            <w:shd w:val="clear" w:color="auto" w:fill="EEECE1"/>
            <w:vAlign w:val="center"/>
          </w:tcPr>
          <w:p w14:paraId="76A6CFC9" w14:textId="4434D3E9" w:rsidR="0005173E" w:rsidRPr="00D223D3" w:rsidRDefault="0005173E" w:rsidP="0005173E">
            <w:pPr>
              <w:spacing w:line="0" w:lineRule="atLeast"/>
              <w:jc w:val="center"/>
              <w:rPr>
                <w:sz w:val="24"/>
                <w:szCs w:val="24"/>
              </w:rPr>
            </w:pPr>
            <w:r w:rsidRPr="002B0147">
              <w:rPr>
                <w:sz w:val="24"/>
                <w:szCs w:val="24"/>
              </w:rPr>
              <w:t>Mar. 2</w:t>
            </w:r>
            <w:r>
              <w:rPr>
                <w:sz w:val="24"/>
                <w:szCs w:val="24"/>
              </w:rPr>
              <w:t>6</w:t>
            </w:r>
            <w:r w:rsidRPr="002B0147">
              <w:rPr>
                <w:sz w:val="24"/>
                <w:szCs w:val="24"/>
              </w:rPr>
              <w:t>, 2</w:t>
            </w:r>
            <w:r>
              <w:rPr>
                <w:sz w:val="24"/>
                <w:szCs w:val="24"/>
              </w:rPr>
              <w:t>8</w:t>
            </w:r>
          </w:p>
        </w:tc>
        <w:tc>
          <w:tcPr>
            <w:tcW w:w="6457" w:type="dxa"/>
            <w:shd w:val="clear" w:color="auto" w:fill="auto"/>
            <w:vAlign w:val="center"/>
          </w:tcPr>
          <w:p w14:paraId="11589A4F" w14:textId="77777777" w:rsidR="009020B4" w:rsidRDefault="009020B4" w:rsidP="009020B4">
            <w:pPr>
              <w:pStyle w:val="BodyText"/>
              <w:spacing w:after="0"/>
              <w:jc w:val="center"/>
              <w:rPr>
                <w:sz w:val="24"/>
                <w:szCs w:val="24"/>
                <w:lang w:eastAsia="zh-CN"/>
              </w:rPr>
            </w:pPr>
            <w:r>
              <w:rPr>
                <w:sz w:val="24"/>
                <w:szCs w:val="24"/>
                <w:lang w:eastAsia="zh-CN"/>
              </w:rPr>
              <w:t>Chapter 5: Network Layer II – Part 1</w:t>
            </w:r>
          </w:p>
          <w:p w14:paraId="5581B9AD" w14:textId="18152505" w:rsidR="0005173E" w:rsidRPr="00382B61" w:rsidRDefault="009020B4" w:rsidP="009020B4">
            <w:pPr>
              <w:pStyle w:val="BodyText"/>
              <w:spacing w:after="0"/>
              <w:jc w:val="center"/>
              <w:rPr>
                <w:sz w:val="24"/>
                <w:szCs w:val="24"/>
                <w:lang w:eastAsia="zh-CN"/>
              </w:rPr>
            </w:pPr>
            <w:r>
              <w:rPr>
                <w:sz w:val="24"/>
                <w:szCs w:val="24"/>
                <w:lang w:eastAsia="zh-CN"/>
              </w:rPr>
              <w:t>Lab</w:t>
            </w:r>
          </w:p>
        </w:tc>
      </w:tr>
      <w:tr w:rsidR="0005173E" w:rsidRPr="00A664DC" w14:paraId="01AE3D4D" w14:textId="77777777" w:rsidTr="0005173E">
        <w:trPr>
          <w:tblCellSpacing w:w="14" w:type="dxa"/>
          <w:jc w:val="center"/>
        </w:trPr>
        <w:tc>
          <w:tcPr>
            <w:tcW w:w="943" w:type="dxa"/>
            <w:shd w:val="clear" w:color="auto" w:fill="FFFFFF"/>
            <w:vAlign w:val="center"/>
          </w:tcPr>
          <w:p w14:paraId="3FA54C01" w14:textId="39B26C3C" w:rsidR="0005173E" w:rsidRPr="00D223D3" w:rsidRDefault="0005173E" w:rsidP="0005173E">
            <w:pPr>
              <w:spacing w:line="0" w:lineRule="atLeast"/>
              <w:jc w:val="center"/>
              <w:rPr>
                <w:sz w:val="24"/>
                <w:szCs w:val="24"/>
              </w:rPr>
            </w:pPr>
            <w:r w:rsidRPr="002B0147">
              <w:rPr>
                <w:sz w:val="24"/>
                <w:szCs w:val="24"/>
              </w:rPr>
              <w:t>11</w:t>
            </w:r>
          </w:p>
        </w:tc>
        <w:tc>
          <w:tcPr>
            <w:tcW w:w="1499" w:type="dxa"/>
            <w:shd w:val="clear" w:color="auto" w:fill="FFFFFF"/>
            <w:vAlign w:val="center"/>
          </w:tcPr>
          <w:p w14:paraId="215BC413" w14:textId="0CEF046E" w:rsidR="0005173E" w:rsidRPr="00D223D3" w:rsidRDefault="0005173E" w:rsidP="0005173E">
            <w:pPr>
              <w:spacing w:line="0" w:lineRule="atLeast"/>
              <w:jc w:val="center"/>
              <w:rPr>
                <w:sz w:val="24"/>
                <w:szCs w:val="24"/>
              </w:rPr>
            </w:pPr>
            <w:r>
              <w:rPr>
                <w:sz w:val="24"/>
                <w:szCs w:val="24"/>
              </w:rPr>
              <w:t>April 2, 4</w:t>
            </w:r>
          </w:p>
        </w:tc>
        <w:tc>
          <w:tcPr>
            <w:tcW w:w="6457" w:type="dxa"/>
            <w:shd w:val="clear" w:color="auto" w:fill="auto"/>
            <w:vAlign w:val="center"/>
          </w:tcPr>
          <w:p w14:paraId="07E1B57C" w14:textId="77777777" w:rsidR="009020B4" w:rsidRDefault="009020B4" w:rsidP="009020B4">
            <w:pPr>
              <w:pStyle w:val="BodyText"/>
              <w:spacing w:after="0"/>
              <w:jc w:val="center"/>
              <w:rPr>
                <w:sz w:val="24"/>
                <w:szCs w:val="24"/>
                <w:lang w:eastAsia="zh-CN"/>
              </w:rPr>
            </w:pPr>
            <w:r>
              <w:rPr>
                <w:sz w:val="24"/>
                <w:szCs w:val="24"/>
                <w:lang w:eastAsia="zh-CN"/>
              </w:rPr>
              <w:t>Chapter 5: Network Layer II – Part 2</w:t>
            </w:r>
          </w:p>
          <w:p w14:paraId="3C8CD403" w14:textId="78FC04F3" w:rsidR="0005173E" w:rsidRPr="00382B61" w:rsidRDefault="009020B4" w:rsidP="009020B4">
            <w:pPr>
              <w:pStyle w:val="BodyText"/>
              <w:spacing w:after="0"/>
              <w:jc w:val="center"/>
              <w:rPr>
                <w:sz w:val="24"/>
                <w:szCs w:val="24"/>
                <w:lang w:eastAsia="zh-CN"/>
              </w:rPr>
            </w:pPr>
            <w:r>
              <w:rPr>
                <w:sz w:val="24"/>
                <w:szCs w:val="24"/>
              </w:rPr>
              <w:t>Lab</w:t>
            </w:r>
          </w:p>
        </w:tc>
      </w:tr>
      <w:tr w:rsidR="0005173E" w:rsidRPr="00A664DC" w14:paraId="04B82C4A" w14:textId="77777777" w:rsidTr="0005173E">
        <w:trPr>
          <w:trHeight w:val="556"/>
          <w:tblCellSpacing w:w="14" w:type="dxa"/>
          <w:jc w:val="center"/>
        </w:trPr>
        <w:tc>
          <w:tcPr>
            <w:tcW w:w="943" w:type="dxa"/>
            <w:shd w:val="clear" w:color="auto" w:fill="FFFFFF"/>
            <w:vAlign w:val="center"/>
          </w:tcPr>
          <w:p w14:paraId="11847625" w14:textId="4889A024" w:rsidR="0005173E" w:rsidRPr="00D223D3" w:rsidRDefault="0005173E" w:rsidP="0005173E">
            <w:pPr>
              <w:spacing w:line="0" w:lineRule="atLeast"/>
              <w:jc w:val="center"/>
              <w:rPr>
                <w:sz w:val="24"/>
                <w:szCs w:val="24"/>
              </w:rPr>
            </w:pPr>
            <w:r w:rsidRPr="002B0147">
              <w:rPr>
                <w:sz w:val="24"/>
                <w:szCs w:val="24"/>
              </w:rPr>
              <w:t>12</w:t>
            </w:r>
          </w:p>
        </w:tc>
        <w:tc>
          <w:tcPr>
            <w:tcW w:w="1499" w:type="dxa"/>
            <w:shd w:val="clear" w:color="auto" w:fill="FFFFFF"/>
            <w:vAlign w:val="center"/>
          </w:tcPr>
          <w:p w14:paraId="6D160637" w14:textId="62D1570C" w:rsidR="0005173E" w:rsidRPr="00D223D3" w:rsidRDefault="0005173E" w:rsidP="0005173E">
            <w:pPr>
              <w:spacing w:line="0" w:lineRule="atLeast"/>
              <w:jc w:val="center"/>
              <w:rPr>
                <w:sz w:val="24"/>
                <w:szCs w:val="24"/>
              </w:rPr>
            </w:pPr>
            <w:r w:rsidRPr="002B0147">
              <w:rPr>
                <w:sz w:val="24"/>
                <w:szCs w:val="24"/>
              </w:rPr>
              <w:t xml:space="preserve">April. </w:t>
            </w:r>
            <w:r>
              <w:rPr>
                <w:sz w:val="24"/>
                <w:szCs w:val="24"/>
              </w:rPr>
              <w:t>9, 11</w:t>
            </w:r>
          </w:p>
        </w:tc>
        <w:tc>
          <w:tcPr>
            <w:tcW w:w="6457" w:type="dxa"/>
            <w:shd w:val="clear" w:color="auto" w:fill="auto"/>
            <w:vAlign w:val="center"/>
          </w:tcPr>
          <w:p w14:paraId="319063C6" w14:textId="77777777" w:rsidR="006068D1" w:rsidRDefault="006068D1" w:rsidP="006068D1">
            <w:pPr>
              <w:pStyle w:val="BodyText"/>
              <w:spacing w:after="0"/>
              <w:jc w:val="center"/>
              <w:rPr>
                <w:sz w:val="24"/>
                <w:szCs w:val="24"/>
                <w:lang w:eastAsia="zh-CN"/>
              </w:rPr>
            </w:pPr>
            <w:r>
              <w:rPr>
                <w:sz w:val="24"/>
                <w:szCs w:val="24"/>
                <w:lang w:eastAsia="zh-CN"/>
              </w:rPr>
              <w:t xml:space="preserve">Chapter 6: Link Layer </w:t>
            </w:r>
          </w:p>
          <w:p w14:paraId="41CA309F" w14:textId="6ADDA6E0" w:rsidR="009020B4" w:rsidRPr="00382B61" w:rsidRDefault="006068D1" w:rsidP="009020B4">
            <w:pPr>
              <w:pStyle w:val="BodyText"/>
              <w:spacing w:after="0"/>
              <w:jc w:val="center"/>
              <w:rPr>
                <w:sz w:val="24"/>
                <w:szCs w:val="24"/>
              </w:rPr>
            </w:pPr>
            <w:r>
              <w:rPr>
                <w:sz w:val="24"/>
                <w:szCs w:val="24"/>
              </w:rPr>
              <w:t>Lab</w:t>
            </w:r>
          </w:p>
        </w:tc>
      </w:tr>
      <w:tr w:rsidR="0005173E" w:rsidRPr="00A664DC" w14:paraId="1883AE3D" w14:textId="77777777" w:rsidTr="0005173E">
        <w:trPr>
          <w:tblCellSpacing w:w="14" w:type="dxa"/>
          <w:jc w:val="center"/>
        </w:trPr>
        <w:tc>
          <w:tcPr>
            <w:tcW w:w="943" w:type="dxa"/>
            <w:shd w:val="clear" w:color="auto" w:fill="FFFFFF"/>
            <w:vAlign w:val="center"/>
          </w:tcPr>
          <w:p w14:paraId="3DAD0353" w14:textId="14055CA0" w:rsidR="0005173E" w:rsidRPr="00D223D3" w:rsidRDefault="0005173E" w:rsidP="0005173E">
            <w:pPr>
              <w:spacing w:line="0" w:lineRule="atLeast"/>
              <w:jc w:val="center"/>
              <w:rPr>
                <w:sz w:val="24"/>
                <w:szCs w:val="24"/>
              </w:rPr>
            </w:pPr>
            <w:r w:rsidRPr="002B0147">
              <w:rPr>
                <w:sz w:val="24"/>
                <w:szCs w:val="24"/>
              </w:rPr>
              <w:t>13</w:t>
            </w:r>
          </w:p>
        </w:tc>
        <w:tc>
          <w:tcPr>
            <w:tcW w:w="1499" w:type="dxa"/>
            <w:shd w:val="clear" w:color="auto" w:fill="FFFFFF"/>
            <w:vAlign w:val="center"/>
          </w:tcPr>
          <w:p w14:paraId="7A92E602" w14:textId="2CBF23DE" w:rsidR="0005173E" w:rsidRPr="00D223D3" w:rsidRDefault="0005173E" w:rsidP="0005173E">
            <w:pPr>
              <w:spacing w:line="0" w:lineRule="atLeast"/>
              <w:jc w:val="center"/>
              <w:rPr>
                <w:sz w:val="24"/>
                <w:szCs w:val="24"/>
              </w:rPr>
            </w:pPr>
            <w:r w:rsidRPr="002B0147">
              <w:rPr>
                <w:sz w:val="24"/>
                <w:szCs w:val="24"/>
              </w:rPr>
              <w:t>April 1</w:t>
            </w:r>
            <w:r>
              <w:rPr>
                <w:sz w:val="24"/>
                <w:szCs w:val="24"/>
              </w:rPr>
              <w:t>6, 18</w:t>
            </w:r>
          </w:p>
        </w:tc>
        <w:tc>
          <w:tcPr>
            <w:tcW w:w="6457" w:type="dxa"/>
            <w:shd w:val="clear" w:color="auto" w:fill="auto"/>
            <w:vAlign w:val="center"/>
          </w:tcPr>
          <w:p w14:paraId="409720FA" w14:textId="77777777" w:rsidR="006068D1" w:rsidRDefault="006068D1" w:rsidP="006068D1">
            <w:pPr>
              <w:pStyle w:val="BodyText"/>
              <w:spacing w:after="0"/>
              <w:jc w:val="center"/>
              <w:rPr>
                <w:sz w:val="24"/>
                <w:szCs w:val="24"/>
                <w:lang w:eastAsia="zh-CN"/>
              </w:rPr>
            </w:pPr>
            <w:r>
              <w:rPr>
                <w:sz w:val="24"/>
                <w:szCs w:val="24"/>
              </w:rPr>
              <w:t>Lab</w:t>
            </w:r>
            <w:r w:rsidRPr="00382B61">
              <w:rPr>
                <w:sz w:val="24"/>
                <w:szCs w:val="24"/>
                <w:lang w:eastAsia="zh-CN"/>
              </w:rPr>
              <w:t xml:space="preserve"> </w:t>
            </w:r>
          </w:p>
          <w:p w14:paraId="11F253C0" w14:textId="1BD85AAE" w:rsidR="0005173E" w:rsidRPr="00BD3485" w:rsidRDefault="006068D1" w:rsidP="006068D1">
            <w:pPr>
              <w:pStyle w:val="BodyText"/>
              <w:spacing w:after="0"/>
              <w:jc w:val="center"/>
              <w:rPr>
                <w:sz w:val="24"/>
                <w:szCs w:val="24"/>
                <w:lang w:eastAsia="zh-CN"/>
              </w:rPr>
            </w:pPr>
            <w:r w:rsidRPr="00596EB9">
              <w:rPr>
                <w:color w:val="FF0000"/>
                <w:sz w:val="24"/>
                <w:szCs w:val="24"/>
                <w:lang w:eastAsia="zh-CN"/>
              </w:rPr>
              <w:t>Exam (Chapters 1, 2, 3, 4, 5</w:t>
            </w:r>
            <w:r w:rsidRPr="00596EB9">
              <w:rPr>
                <w:color w:val="FF0000"/>
                <w:sz w:val="24"/>
                <w:szCs w:val="24"/>
                <w:lang w:eastAsia="zh-CN"/>
              </w:rPr>
              <w:t>, 6</w:t>
            </w:r>
            <w:r w:rsidRPr="00596EB9">
              <w:rPr>
                <w:color w:val="FF0000"/>
                <w:sz w:val="24"/>
                <w:szCs w:val="24"/>
                <w:lang w:eastAsia="zh-CN"/>
              </w:rPr>
              <w:t>)</w:t>
            </w:r>
            <w:bookmarkStart w:id="2" w:name="_GoBack"/>
            <w:bookmarkEnd w:id="2"/>
          </w:p>
        </w:tc>
      </w:tr>
      <w:tr w:rsidR="0005173E" w:rsidRPr="00A664DC" w14:paraId="3D03A213" w14:textId="77777777" w:rsidTr="0005173E">
        <w:trPr>
          <w:trHeight w:val="565"/>
          <w:tblCellSpacing w:w="14" w:type="dxa"/>
          <w:jc w:val="center"/>
        </w:trPr>
        <w:tc>
          <w:tcPr>
            <w:tcW w:w="943" w:type="dxa"/>
            <w:shd w:val="clear" w:color="auto" w:fill="EEECE1"/>
            <w:vAlign w:val="center"/>
          </w:tcPr>
          <w:p w14:paraId="1AD64FF9" w14:textId="3BCFC8E6" w:rsidR="0005173E" w:rsidRPr="00D223D3" w:rsidRDefault="0005173E" w:rsidP="0005173E">
            <w:pPr>
              <w:spacing w:line="0" w:lineRule="atLeast"/>
              <w:jc w:val="center"/>
              <w:rPr>
                <w:sz w:val="24"/>
                <w:szCs w:val="24"/>
              </w:rPr>
            </w:pPr>
            <w:r w:rsidRPr="002B0147">
              <w:rPr>
                <w:rFonts w:eastAsia="Calibri"/>
                <w:sz w:val="24"/>
                <w:szCs w:val="24"/>
              </w:rPr>
              <w:t>14</w:t>
            </w:r>
          </w:p>
        </w:tc>
        <w:tc>
          <w:tcPr>
            <w:tcW w:w="1499" w:type="dxa"/>
            <w:shd w:val="clear" w:color="auto" w:fill="EEECE1"/>
            <w:vAlign w:val="center"/>
          </w:tcPr>
          <w:p w14:paraId="342C9144" w14:textId="2D5B03CF" w:rsidR="0005173E" w:rsidRPr="00D223D3" w:rsidRDefault="0005173E" w:rsidP="0005173E">
            <w:pPr>
              <w:spacing w:line="0" w:lineRule="atLeast"/>
              <w:jc w:val="center"/>
              <w:rPr>
                <w:sz w:val="24"/>
                <w:szCs w:val="24"/>
              </w:rPr>
            </w:pPr>
            <w:r>
              <w:rPr>
                <w:sz w:val="24"/>
                <w:szCs w:val="24"/>
              </w:rPr>
              <w:t>April 23, 25</w:t>
            </w:r>
          </w:p>
        </w:tc>
        <w:tc>
          <w:tcPr>
            <w:tcW w:w="6457" w:type="dxa"/>
            <w:shd w:val="clear" w:color="auto" w:fill="auto"/>
            <w:vAlign w:val="center"/>
          </w:tcPr>
          <w:p w14:paraId="1E4E2636" w14:textId="77777777" w:rsidR="00914E45" w:rsidRPr="00914E45" w:rsidRDefault="0005173E" w:rsidP="00BE5A48">
            <w:pPr>
              <w:pStyle w:val="Heading2"/>
              <w:jc w:val="center"/>
              <w:rPr>
                <w:rFonts w:ascii="Times New Roman" w:hAnsi="Times New Roman"/>
                <w:b w:val="0"/>
                <w:bCs/>
                <w:color w:val="70AD47" w:themeColor="accent6"/>
                <w:sz w:val="24"/>
                <w:szCs w:val="24"/>
              </w:rPr>
            </w:pPr>
            <w:r w:rsidRPr="00914E45">
              <w:rPr>
                <w:rFonts w:ascii="Times New Roman" w:hAnsi="Times New Roman"/>
                <w:b w:val="0"/>
                <w:bCs/>
                <w:color w:val="70AD47" w:themeColor="accent6"/>
                <w:sz w:val="24"/>
                <w:szCs w:val="24"/>
              </w:rPr>
              <w:t>Project Presentation</w:t>
            </w:r>
            <w:r w:rsidR="00BE5A48" w:rsidRPr="00914E45">
              <w:rPr>
                <w:rFonts w:ascii="Times New Roman" w:hAnsi="Times New Roman"/>
                <w:b w:val="0"/>
                <w:bCs/>
                <w:color w:val="70AD47" w:themeColor="accent6"/>
                <w:sz w:val="24"/>
                <w:szCs w:val="24"/>
              </w:rPr>
              <w:t xml:space="preserve"> – 1 </w:t>
            </w:r>
          </w:p>
          <w:p w14:paraId="04FEC621" w14:textId="75D8EECD" w:rsidR="0005173E" w:rsidRPr="00BD3485" w:rsidRDefault="0005173E" w:rsidP="00BE5A48">
            <w:pPr>
              <w:pStyle w:val="Heading2"/>
              <w:jc w:val="center"/>
            </w:pPr>
            <w:r w:rsidRPr="00914E45">
              <w:rPr>
                <w:rFonts w:ascii="Times New Roman" w:hAnsi="Times New Roman"/>
                <w:b w:val="0"/>
                <w:bCs/>
                <w:color w:val="70AD47" w:themeColor="accent6"/>
                <w:sz w:val="24"/>
                <w:szCs w:val="24"/>
              </w:rPr>
              <w:t>Project Presentation</w:t>
            </w:r>
            <w:r w:rsidR="00BE5A48" w:rsidRPr="00914E45">
              <w:rPr>
                <w:rFonts w:ascii="Times New Roman" w:hAnsi="Times New Roman"/>
                <w:b w:val="0"/>
                <w:bCs/>
                <w:color w:val="70AD47" w:themeColor="accent6"/>
                <w:sz w:val="24"/>
                <w:szCs w:val="24"/>
              </w:rPr>
              <w:t xml:space="preserve"> – 2</w:t>
            </w:r>
          </w:p>
        </w:tc>
      </w:tr>
      <w:tr w:rsidR="0005173E" w:rsidRPr="00A664DC" w14:paraId="3AA43CBA" w14:textId="77777777" w:rsidTr="0005173E">
        <w:trPr>
          <w:trHeight w:val="565"/>
          <w:tblCellSpacing w:w="14" w:type="dxa"/>
          <w:jc w:val="center"/>
        </w:trPr>
        <w:tc>
          <w:tcPr>
            <w:tcW w:w="943" w:type="dxa"/>
            <w:shd w:val="clear" w:color="auto" w:fill="EEECE1"/>
            <w:vAlign w:val="center"/>
          </w:tcPr>
          <w:p w14:paraId="24B81CBF" w14:textId="17ADF764" w:rsidR="0005173E" w:rsidRPr="00D223D3" w:rsidRDefault="0005173E" w:rsidP="0005173E">
            <w:pPr>
              <w:spacing w:line="0" w:lineRule="atLeast"/>
              <w:jc w:val="center"/>
              <w:rPr>
                <w:sz w:val="24"/>
                <w:szCs w:val="24"/>
              </w:rPr>
            </w:pPr>
            <w:r w:rsidRPr="002B0147">
              <w:rPr>
                <w:rFonts w:eastAsia="Calibri"/>
                <w:sz w:val="24"/>
                <w:szCs w:val="24"/>
              </w:rPr>
              <w:t>15</w:t>
            </w:r>
          </w:p>
        </w:tc>
        <w:tc>
          <w:tcPr>
            <w:tcW w:w="1499" w:type="dxa"/>
            <w:shd w:val="clear" w:color="auto" w:fill="EEECE1"/>
            <w:vAlign w:val="center"/>
          </w:tcPr>
          <w:p w14:paraId="6AEA6275" w14:textId="07F86CFB" w:rsidR="0005173E" w:rsidRPr="00D223D3" w:rsidRDefault="0005173E" w:rsidP="0005173E">
            <w:pPr>
              <w:spacing w:line="0" w:lineRule="atLeast"/>
              <w:jc w:val="center"/>
              <w:rPr>
                <w:sz w:val="24"/>
                <w:szCs w:val="24"/>
              </w:rPr>
            </w:pPr>
            <w:r>
              <w:rPr>
                <w:rFonts w:eastAsia="Calibri"/>
                <w:sz w:val="24"/>
                <w:szCs w:val="24"/>
              </w:rPr>
              <w:t>April 30</w:t>
            </w:r>
          </w:p>
        </w:tc>
        <w:tc>
          <w:tcPr>
            <w:tcW w:w="6457" w:type="dxa"/>
            <w:shd w:val="clear" w:color="auto" w:fill="auto"/>
            <w:vAlign w:val="center"/>
          </w:tcPr>
          <w:p w14:paraId="26868AA2" w14:textId="77777777" w:rsidR="0005173E" w:rsidRDefault="0005173E" w:rsidP="00BE5A48">
            <w:pPr>
              <w:rPr>
                <w:rFonts w:eastAsia="Times New Roman"/>
                <w:sz w:val="24"/>
                <w:szCs w:val="24"/>
              </w:rPr>
            </w:pPr>
          </w:p>
          <w:p w14:paraId="4D47EE5A" w14:textId="59B888C2" w:rsidR="00BE5A48" w:rsidRDefault="0005173E" w:rsidP="0005173E">
            <w:pPr>
              <w:jc w:val="center"/>
              <w:rPr>
                <w:rFonts w:eastAsia="Times New Roman"/>
                <w:color w:val="70AD47" w:themeColor="accent6"/>
                <w:sz w:val="24"/>
                <w:szCs w:val="24"/>
              </w:rPr>
            </w:pPr>
            <w:r w:rsidRPr="00BD3485">
              <w:rPr>
                <w:color w:val="70AD47" w:themeColor="accent6"/>
                <w:sz w:val="24"/>
                <w:szCs w:val="24"/>
              </w:rPr>
              <w:t>Project Presentation</w:t>
            </w:r>
            <w:r w:rsidRPr="00BD3485">
              <w:rPr>
                <w:rFonts w:eastAsia="Times New Roman"/>
                <w:color w:val="70AD47" w:themeColor="accent6"/>
                <w:sz w:val="24"/>
                <w:szCs w:val="24"/>
              </w:rPr>
              <w:t xml:space="preserve"> </w:t>
            </w:r>
            <w:r w:rsidR="00BE5A48">
              <w:rPr>
                <w:rFonts w:eastAsia="Times New Roman"/>
                <w:color w:val="70AD47" w:themeColor="accent6"/>
                <w:sz w:val="24"/>
                <w:szCs w:val="24"/>
              </w:rPr>
              <w:t>- 3</w:t>
            </w:r>
          </w:p>
          <w:p w14:paraId="0DA19ACC" w14:textId="3EDD5D0F" w:rsidR="0005173E" w:rsidRDefault="0005173E" w:rsidP="0005173E">
            <w:pPr>
              <w:jc w:val="center"/>
              <w:rPr>
                <w:rFonts w:eastAsia="Times New Roman"/>
                <w:sz w:val="24"/>
                <w:szCs w:val="24"/>
              </w:rPr>
            </w:pPr>
            <w:r>
              <w:rPr>
                <w:rFonts w:eastAsia="Times New Roman"/>
                <w:sz w:val="24"/>
                <w:szCs w:val="24"/>
              </w:rPr>
              <w:t>(</w:t>
            </w:r>
            <w:r w:rsidRPr="00382B61">
              <w:rPr>
                <w:rFonts w:eastAsia="Times New Roman"/>
                <w:sz w:val="24"/>
                <w:szCs w:val="24"/>
              </w:rPr>
              <w:t xml:space="preserve">April </w:t>
            </w:r>
            <w:r w:rsidR="00CD3FC3">
              <w:rPr>
                <w:rFonts w:eastAsia="Times New Roman"/>
                <w:sz w:val="24"/>
                <w:szCs w:val="24"/>
              </w:rPr>
              <w:t>30</w:t>
            </w:r>
            <w:r w:rsidRPr="00382B61">
              <w:rPr>
                <w:rFonts w:eastAsia="Times New Roman"/>
                <w:sz w:val="24"/>
                <w:szCs w:val="24"/>
              </w:rPr>
              <w:t>, last class</w:t>
            </w:r>
            <w:r>
              <w:rPr>
                <w:rFonts w:eastAsia="Times New Roman"/>
                <w:sz w:val="24"/>
                <w:szCs w:val="24"/>
              </w:rPr>
              <w:t>)</w:t>
            </w:r>
          </w:p>
          <w:p w14:paraId="7CCA77B4" w14:textId="77777777" w:rsidR="0005173E" w:rsidRPr="00382B61" w:rsidRDefault="0005173E" w:rsidP="0005173E">
            <w:pPr>
              <w:jc w:val="center"/>
              <w:rPr>
                <w:rFonts w:eastAsia="Times New Roman"/>
                <w:sz w:val="24"/>
                <w:szCs w:val="24"/>
              </w:rPr>
            </w:pPr>
          </w:p>
          <w:p w14:paraId="116D6A1C" w14:textId="36D4735F" w:rsidR="00FE3E8E" w:rsidRPr="00FE3E8E" w:rsidRDefault="0005173E" w:rsidP="00FE3E8E">
            <w:pPr>
              <w:jc w:val="center"/>
              <w:rPr>
                <w:color w:val="FF0000"/>
                <w:sz w:val="24"/>
                <w:szCs w:val="24"/>
                <w:shd w:val="clear" w:color="auto" w:fill="F5F5F5"/>
              </w:rPr>
            </w:pPr>
            <w:r w:rsidRPr="00382B61">
              <w:rPr>
                <w:rFonts w:eastAsia="Times New Roman"/>
                <w:color w:val="FF0000"/>
                <w:sz w:val="24"/>
                <w:szCs w:val="24"/>
              </w:rPr>
              <w:t>Project Report</w:t>
            </w:r>
            <w:r>
              <w:rPr>
                <w:rFonts w:eastAsia="Times New Roman"/>
                <w:color w:val="FF0000"/>
                <w:sz w:val="24"/>
                <w:szCs w:val="24"/>
              </w:rPr>
              <w:t>/PPT</w:t>
            </w:r>
            <w:r w:rsidRPr="00382B61">
              <w:rPr>
                <w:rFonts w:eastAsia="Times New Roman"/>
                <w:color w:val="FF0000"/>
                <w:sz w:val="24"/>
                <w:szCs w:val="24"/>
              </w:rPr>
              <w:t xml:space="preserve"> Due</w:t>
            </w:r>
            <w:r w:rsidRPr="00382B61">
              <w:rPr>
                <w:color w:val="FF0000"/>
                <w:sz w:val="24"/>
                <w:szCs w:val="24"/>
                <w:shd w:val="clear" w:color="auto" w:fill="F5F5F5"/>
              </w:rPr>
              <w:t xml:space="preserve"> </w:t>
            </w:r>
            <w:r w:rsidR="00FE3E8E">
              <w:rPr>
                <w:color w:val="FF0000"/>
                <w:sz w:val="24"/>
                <w:szCs w:val="24"/>
                <w:shd w:val="clear" w:color="auto" w:fill="F5F5F5"/>
              </w:rPr>
              <w:t>May 1</w:t>
            </w:r>
          </w:p>
          <w:p w14:paraId="11BDD515" w14:textId="77777777" w:rsidR="0005173E" w:rsidRPr="00382B61" w:rsidRDefault="0005173E" w:rsidP="0005173E">
            <w:pPr>
              <w:jc w:val="center"/>
              <w:rPr>
                <w:rFonts w:eastAsia="Times New Roman"/>
                <w:sz w:val="24"/>
                <w:szCs w:val="24"/>
              </w:rPr>
            </w:pPr>
            <w:r w:rsidRPr="00382B61">
              <w:rPr>
                <w:rFonts w:eastAsia="Times New Roman"/>
                <w:sz w:val="24"/>
                <w:szCs w:val="24"/>
              </w:rPr>
              <w:t xml:space="preserve"> </w:t>
            </w:r>
          </w:p>
        </w:tc>
      </w:tr>
    </w:tbl>
    <w:p w14:paraId="49BA8AF4" w14:textId="77777777" w:rsidR="00A9453D" w:rsidRDefault="00A9453D" w:rsidP="00FE5C04">
      <w:pPr>
        <w:jc w:val="both"/>
        <w:rPr>
          <w:b/>
          <w:sz w:val="24"/>
          <w:szCs w:val="24"/>
        </w:rPr>
      </w:pPr>
    </w:p>
    <w:p w14:paraId="14719540" w14:textId="774AC4F8" w:rsidR="00472452" w:rsidRDefault="00472452" w:rsidP="00FE5C04">
      <w:pPr>
        <w:jc w:val="both"/>
        <w:rPr>
          <w:b/>
          <w:color w:val="FF0000"/>
          <w:sz w:val="24"/>
          <w:szCs w:val="24"/>
        </w:rPr>
      </w:pPr>
      <w:r w:rsidRPr="00472452">
        <w:rPr>
          <w:b/>
          <w:color w:val="FF0000"/>
          <w:sz w:val="24"/>
          <w:szCs w:val="24"/>
        </w:rPr>
        <w:t>Note: We may add more materials if time is available.</w:t>
      </w:r>
    </w:p>
    <w:p w14:paraId="0A735E3A" w14:textId="06F27B90" w:rsidR="00D93FD1" w:rsidRDefault="00D93FD1" w:rsidP="00FE5C04">
      <w:pPr>
        <w:jc w:val="both"/>
        <w:rPr>
          <w:b/>
          <w:color w:val="FF0000"/>
          <w:sz w:val="24"/>
          <w:szCs w:val="24"/>
        </w:rPr>
      </w:pPr>
    </w:p>
    <w:p w14:paraId="0B8F3302" w14:textId="2DADD5EE" w:rsidR="00136844" w:rsidRDefault="00136844" w:rsidP="00136844">
      <w:pPr>
        <w:pStyle w:val="Heading2"/>
      </w:pPr>
      <w:r>
        <w:t>Access Packet Tracer:</w:t>
      </w:r>
    </w:p>
    <w:p w14:paraId="4D9FAA9F" w14:textId="77777777" w:rsidR="00136844" w:rsidRDefault="00136844" w:rsidP="00136844">
      <w:pPr>
        <w:pStyle w:val="BodyText"/>
        <w:tabs>
          <w:tab w:val="left" w:pos="2548"/>
        </w:tabs>
        <w:spacing w:line="275" w:lineRule="auto"/>
        <w:ind w:right="171"/>
        <w:jc w:val="both"/>
        <w:rPr>
          <w:i/>
          <w:color w:val="000000"/>
          <w:sz w:val="24"/>
          <w:szCs w:val="24"/>
          <w:shd w:val="clear" w:color="auto" w:fill="FFFFFF"/>
        </w:rPr>
      </w:pPr>
    </w:p>
    <w:p w14:paraId="01616C88" w14:textId="498DB106" w:rsidR="00136844" w:rsidRDefault="00136844" w:rsidP="00136844">
      <w:pPr>
        <w:pStyle w:val="BodyText"/>
        <w:tabs>
          <w:tab w:val="left" w:pos="2548"/>
        </w:tabs>
        <w:spacing w:line="275" w:lineRule="auto"/>
        <w:ind w:right="171"/>
        <w:jc w:val="both"/>
        <w:rPr>
          <w:i/>
          <w:color w:val="000000"/>
          <w:sz w:val="24"/>
          <w:szCs w:val="24"/>
          <w:shd w:val="clear" w:color="auto" w:fill="FFFFFF"/>
        </w:rPr>
      </w:pPr>
      <w:r>
        <w:rPr>
          <w:i/>
          <w:color w:val="000000"/>
          <w:sz w:val="24"/>
          <w:szCs w:val="24"/>
          <w:shd w:val="clear" w:color="auto" w:fill="FFFFFF"/>
        </w:rPr>
        <w:t xml:space="preserve">Method </w:t>
      </w:r>
      <w:r w:rsidR="002C4155">
        <w:rPr>
          <w:i/>
          <w:color w:val="000000"/>
          <w:sz w:val="24"/>
          <w:szCs w:val="24"/>
          <w:shd w:val="clear" w:color="auto" w:fill="FFFFFF"/>
        </w:rPr>
        <w:t>1</w:t>
      </w:r>
      <w:r>
        <w:rPr>
          <w:i/>
          <w:color w:val="000000"/>
          <w:sz w:val="24"/>
          <w:szCs w:val="24"/>
          <w:shd w:val="clear" w:color="auto" w:fill="FFFFFF"/>
        </w:rPr>
        <w:t>:</w:t>
      </w:r>
      <w:r w:rsidR="002C4155">
        <w:rPr>
          <w:i/>
          <w:color w:val="000000"/>
          <w:sz w:val="24"/>
          <w:szCs w:val="24"/>
          <w:shd w:val="clear" w:color="auto" w:fill="FFFFFF"/>
        </w:rPr>
        <w:t xml:space="preserve"> </w:t>
      </w:r>
      <w:r>
        <w:rPr>
          <w:i/>
          <w:color w:val="000000"/>
          <w:sz w:val="24"/>
          <w:szCs w:val="24"/>
          <w:shd w:val="clear" w:color="auto" w:fill="FFFFFF"/>
        </w:rPr>
        <w:t>install packet tracer on your computer</w:t>
      </w:r>
    </w:p>
    <w:p w14:paraId="118D5DEC" w14:textId="77777777" w:rsidR="00136844" w:rsidRDefault="00136844" w:rsidP="00136844">
      <w:pPr>
        <w:pStyle w:val="BodyText"/>
        <w:tabs>
          <w:tab w:val="left" w:pos="2548"/>
        </w:tabs>
        <w:spacing w:line="275" w:lineRule="auto"/>
        <w:ind w:right="171"/>
        <w:jc w:val="both"/>
        <w:rPr>
          <w:i/>
          <w:color w:val="000000"/>
          <w:sz w:val="24"/>
          <w:szCs w:val="24"/>
          <w:shd w:val="clear" w:color="auto" w:fill="FFFFFF"/>
        </w:rPr>
      </w:pPr>
      <w:r>
        <w:rPr>
          <w:i/>
          <w:color w:val="000000"/>
          <w:sz w:val="24"/>
          <w:szCs w:val="24"/>
          <w:shd w:val="clear" w:color="auto" w:fill="FFFFFF"/>
        </w:rPr>
        <w:t>Please signup, login and download the right version for your computer.</w:t>
      </w:r>
    </w:p>
    <w:p w14:paraId="7758E945" w14:textId="1AC3CAFD" w:rsidR="00136844" w:rsidRDefault="005906D2" w:rsidP="00136844">
      <w:pPr>
        <w:pStyle w:val="BodyText"/>
        <w:tabs>
          <w:tab w:val="left" w:pos="2548"/>
        </w:tabs>
        <w:spacing w:line="275" w:lineRule="auto"/>
        <w:ind w:right="171"/>
        <w:jc w:val="both"/>
        <w:rPr>
          <w:sz w:val="24"/>
          <w:szCs w:val="24"/>
        </w:rPr>
      </w:pPr>
      <w:hyperlink r:id="rId10" w:history="1">
        <w:r w:rsidR="002C4155" w:rsidRPr="00B0794B">
          <w:rPr>
            <w:rStyle w:val="Hyperlink"/>
            <w:sz w:val="24"/>
            <w:szCs w:val="24"/>
          </w:rPr>
          <w:t>https://www.netacad.com/courses/packet-tracer-download/</w:t>
        </w:r>
      </w:hyperlink>
    </w:p>
    <w:p w14:paraId="35AC75D5" w14:textId="331B8A1F" w:rsidR="002C4155" w:rsidRDefault="002C4155" w:rsidP="00136844">
      <w:pPr>
        <w:pStyle w:val="BodyText"/>
        <w:tabs>
          <w:tab w:val="left" w:pos="2548"/>
        </w:tabs>
        <w:spacing w:line="275" w:lineRule="auto"/>
        <w:ind w:right="171"/>
        <w:jc w:val="both"/>
        <w:rPr>
          <w:sz w:val="24"/>
          <w:szCs w:val="24"/>
        </w:rPr>
      </w:pPr>
      <w:r>
        <w:rPr>
          <w:sz w:val="24"/>
          <w:szCs w:val="24"/>
        </w:rPr>
        <w:t xml:space="preserve">You need to sign up with cisco first: </w:t>
      </w:r>
      <w:hyperlink r:id="rId11" w:history="1">
        <w:r w:rsidRPr="002C4155">
          <w:rPr>
            <w:rStyle w:val="Hyperlink"/>
            <w:sz w:val="24"/>
            <w:szCs w:val="24"/>
          </w:rPr>
          <w:t>Log In to Cisco</w:t>
        </w:r>
      </w:hyperlink>
      <w:r w:rsidRPr="002C4155">
        <w:rPr>
          <w:sz w:val="24"/>
          <w:szCs w:val="24"/>
        </w:rPr>
        <w:t xml:space="preserve">, </w:t>
      </w:r>
      <w:hyperlink r:id="rId12" w:history="1">
        <w:r w:rsidRPr="00B0794B">
          <w:rPr>
            <w:rStyle w:val="Hyperlink"/>
            <w:sz w:val="24"/>
            <w:szCs w:val="24"/>
          </w:rPr>
          <w:t>https://id.cisco.com/</w:t>
        </w:r>
      </w:hyperlink>
      <w:r w:rsidRPr="002C4155">
        <w:rPr>
          <w:sz w:val="24"/>
          <w:szCs w:val="24"/>
        </w:rPr>
        <w:t>.</w:t>
      </w:r>
    </w:p>
    <w:p w14:paraId="6736AAEE" w14:textId="7D57530E" w:rsidR="002C4155" w:rsidRDefault="002C4155" w:rsidP="00136844">
      <w:pPr>
        <w:pStyle w:val="BodyText"/>
        <w:tabs>
          <w:tab w:val="left" w:pos="2548"/>
        </w:tabs>
        <w:spacing w:line="275" w:lineRule="auto"/>
        <w:ind w:right="171"/>
        <w:jc w:val="both"/>
        <w:rPr>
          <w:sz w:val="24"/>
          <w:szCs w:val="24"/>
        </w:rPr>
      </w:pPr>
    </w:p>
    <w:p w14:paraId="1E2D20C8" w14:textId="77777777" w:rsidR="002C4155" w:rsidRDefault="002C4155" w:rsidP="002C4155">
      <w:pPr>
        <w:pStyle w:val="BodyText"/>
        <w:tabs>
          <w:tab w:val="left" w:pos="2548"/>
        </w:tabs>
        <w:spacing w:line="275" w:lineRule="auto"/>
        <w:ind w:right="171"/>
        <w:jc w:val="both"/>
        <w:rPr>
          <w:i/>
          <w:color w:val="000000"/>
          <w:sz w:val="24"/>
          <w:szCs w:val="24"/>
          <w:shd w:val="clear" w:color="auto" w:fill="FFFFFF"/>
        </w:rPr>
      </w:pPr>
      <w:r>
        <w:rPr>
          <w:spacing w:val="-5"/>
          <w:sz w:val="24"/>
          <w:szCs w:val="24"/>
        </w:rPr>
        <w:t xml:space="preserve">Method 2: </w:t>
      </w:r>
      <w:r w:rsidRPr="00144D22">
        <w:rPr>
          <w:spacing w:val="-5"/>
          <w:sz w:val="24"/>
          <w:szCs w:val="24"/>
        </w:rPr>
        <w:t>Y</w:t>
      </w:r>
      <w:r w:rsidRPr="00144D22">
        <w:rPr>
          <w:spacing w:val="1"/>
          <w:sz w:val="24"/>
          <w:szCs w:val="24"/>
        </w:rPr>
        <w:t>o</w:t>
      </w:r>
      <w:r w:rsidRPr="00144D22">
        <w:rPr>
          <w:sz w:val="24"/>
          <w:szCs w:val="24"/>
        </w:rPr>
        <w:t>u</w:t>
      </w:r>
      <w:r w:rsidRPr="00144D22">
        <w:rPr>
          <w:spacing w:val="-5"/>
          <w:sz w:val="24"/>
          <w:szCs w:val="24"/>
        </w:rPr>
        <w:t xml:space="preserve"> </w:t>
      </w:r>
      <w:r w:rsidRPr="00144D22">
        <w:rPr>
          <w:spacing w:val="-2"/>
          <w:sz w:val="24"/>
          <w:szCs w:val="24"/>
        </w:rPr>
        <w:t>h</w:t>
      </w:r>
      <w:r w:rsidRPr="00144D22">
        <w:rPr>
          <w:spacing w:val="2"/>
          <w:sz w:val="24"/>
          <w:szCs w:val="24"/>
        </w:rPr>
        <w:t>a</w:t>
      </w:r>
      <w:r w:rsidRPr="00144D22">
        <w:rPr>
          <w:spacing w:val="-2"/>
          <w:sz w:val="24"/>
          <w:szCs w:val="24"/>
        </w:rPr>
        <w:t>v</w:t>
      </w:r>
      <w:r w:rsidRPr="00144D22">
        <w:rPr>
          <w:sz w:val="24"/>
          <w:szCs w:val="24"/>
        </w:rPr>
        <w:t>e</w:t>
      </w:r>
      <w:r w:rsidRPr="00144D22">
        <w:rPr>
          <w:spacing w:val="-4"/>
          <w:sz w:val="24"/>
          <w:szCs w:val="24"/>
        </w:rPr>
        <w:t xml:space="preserve"> </w:t>
      </w:r>
      <w:r w:rsidRPr="00144D22">
        <w:rPr>
          <w:spacing w:val="2"/>
          <w:sz w:val="24"/>
          <w:szCs w:val="24"/>
        </w:rPr>
        <w:t>t</w:t>
      </w:r>
      <w:r w:rsidRPr="00144D22">
        <w:rPr>
          <w:spacing w:val="-2"/>
          <w:sz w:val="24"/>
          <w:szCs w:val="24"/>
        </w:rPr>
        <w:t>h</w:t>
      </w:r>
      <w:r w:rsidRPr="00144D22">
        <w:rPr>
          <w:sz w:val="24"/>
          <w:szCs w:val="24"/>
        </w:rPr>
        <w:t>e</w:t>
      </w:r>
      <w:r w:rsidRPr="00144D22">
        <w:rPr>
          <w:spacing w:val="-4"/>
          <w:sz w:val="24"/>
          <w:szCs w:val="24"/>
        </w:rPr>
        <w:t xml:space="preserve"> </w:t>
      </w:r>
      <w:r w:rsidRPr="00144D22">
        <w:rPr>
          <w:sz w:val="24"/>
          <w:szCs w:val="24"/>
        </w:rPr>
        <w:t>c</w:t>
      </w:r>
      <w:r w:rsidRPr="00144D22">
        <w:rPr>
          <w:spacing w:val="-1"/>
          <w:sz w:val="24"/>
          <w:szCs w:val="24"/>
        </w:rPr>
        <w:t>h</w:t>
      </w:r>
      <w:r w:rsidRPr="00144D22">
        <w:rPr>
          <w:spacing w:val="1"/>
          <w:sz w:val="24"/>
          <w:szCs w:val="24"/>
        </w:rPr>
        <w:t>o</w:t>
      </w:r>
      <w:r w:rsidRPr="00144D22">
        <w:rPr>
          <w:sz w:val="24"/>
          <w:szCs w:val="24"/>
        </w:rPr>
        <w:t>ice</w:t>
      </w:r>
      <w:r w:rsidRPr="00144D22">
        <w:rPr>
          <w:spacing w:val="2"/>
          <w:sz w:val="24"/>
          <w:szCs w:val="24"/>
        </w:rPr>
        <w:t xml:space="preserve"> </w:t>
      </w:r>
      <w:r w:rsidRPr="00144D22">
        <w:rPr>
          <w:sz w:val="24"/>
          <w:szCs w:val="24"/>
        </w:rPr>
        <w:t>to</w:t>
      </w:r>
      <w:r w:rsidRPr="00144D22">
        <w:rPr>
          <w:spacing w:val="-2"/>
          <w:sz w:val="24"/>
          <w:szCs w:val="24"/>
        </w:rPr>
        <w:t xml:space="preserve"> v</w:t>
      </w:r>
      <w:r w:rsidRPr="00144D22">
        <w:rPr>
          <w:sz w:val="24"/>
          <w:szCs w:val="24"/>
        </w:rPr>
        <w:t>ir</w:t>
      </w:r>
      <w:r w:rsidRPr="00144D22">
        <w:rPr>
          <w:spacing w:val="2"/>
          <w:sz w:val="24"/>
          <w:szCs w:val="24"/>
        </w:rPr>
        <w:t>t</w:t>
      </w:r>
      <w:r w:rsidRPr="00144D22">
        <w:rPr>
          <w:spacing w:val="-2"/>
          <w:sz w:val="24"/>
          <w:szCs w:val="24"/>
        </w:rPr>
        <w:t>u</w:t>
      </w:r>
      <w:r w:rsidRPr="00144D22">
        <w:rPr>
          <w:spacing w:val="1"/>
          <w:sz w:val="24"/>
          <w:szCs w:val="24"/>
        </w:rPr>
        <w:t>a</w:t>
      </w:r>
      <w:r w:rsidRPr="00144D22">
        <w:rPr>
          <w:sz w:val="24"/>
          <w:szCs w:val="24"/>
        </w:rPr>
        <w:t>l</w:t>
      </w:r>
      <w:r w:rsidRPr="00144D22">
        <w:rPr>
          <w:spacing w:val="-2"/>
          <w:sz w:val="24"/>
          <w:szCs w:val="24"/>
        </w:rPr>
        <w:t xml:space="preserve"> </w:t>
      </w:r>
      <w:r w:rsidRPr="00144D22">
        <w:rPr>
          <w:sz w:val="24"/>
          <w:szCs w:val="24"/>
        </w:rPr>
        <w:t>la</w:t>
      </w:r>
      <w:r w:rsidRPr="00144D22">
        <w:rPr>
          <w:spacing w:val="1"/>
          <w:sz w:val="24"/>
          <w:szCs w:val="24"/>
        </w:rPr>
        <w:t>b to access Software as needed</w:t>
      </w:r>
      <w:r w:rsidRPr="00144D22">
        <w:rPr>
          <w:sz w:val="24"/>
          <w:szCs w:val="24"/>
        </w:rPr>
        <w:t>.</w:t>
      </w:r>
      <w:r w:rsidRPr="00144D22">
        <w:rPr>
          <w:spacing w:val="-4"/>
          <w:sz w:val="24"/>
          <w:szCs w:val="24"/>
        </w:rPr>
        <w:t xml:space="preserve"> </w:t>
      </w:r>
      <w:r w:rsidRPr="00144D22">
        <w:rPr>
          <w:sz w:val="24"/>
          <w:szCs w:val="24"/>
        </w:rPr>
        <w:t>He</w:t>
      </w:r>
      <w:r w:rsidRPr="00144D22">
        <w:rPr>
          <w:spacing w:val="1"/>
          <w:sz w:val="24"/>
          <w:szCs w:val="24"/>
        </w:rPr>
        <w:t>r</w:t>
      </w:r>
      <w:r w:rsidRPr="00144D22">
        <w:rPr>
          <w:sz w:val="24"/>
          <w:szCs w:val="24"/>
        </w:rPr>
        <w:t>e</w:t>
      </w:r>
      <w:r w:rsidRPr="00144D22">
        <w:rPr>
          <w:spacing w:val="-4"/>
          <w:sz w:val="24"/>
          <w:szCs w:val="24"/>
        </w:rPr>
        <w:t xml:space="preserve"> </w:t>
      </w:r>
      <w:r w:rsidRPr="00144D22">
        <w:rPr>
          <w:sz w:val="24"/>
          <w:szCs w:val="24"/>
        </w:rPr>
        <w:t>is</w:t>
      </w:r>
      <w:r w:rsidRPr="00144D22">
        <w:rPr>
          <w:spacing w:val="-4"/>
          <w:sz w:val="24"/>
          <w:szCs w:val="24"/>
        </w:rPr>
        <w:t xml:space="preserve"> </w:t>
      </w:r>
      <w:r w:rsidRPr="00144D22">
        <w:rPr>
          <w:sz w:val="24"/>
          <w:szCs w:val="24"/>
        </w:rPr>
        <w:t>t</w:t>
      </w:r>
      <w:r w:rsidRPr="00144D22">
        <w:rPr>
          <w:spacing w:val="-2"/>
          <w:sz w:val="24"/>
          <w:szCs w:val="24"/>
        </w:rPr>
        <w:t>h</w:t>
      </w:r>
      <w:r w:rsidRPr="00144D22">
        <w:rPr>
          <w:sz w:val="24"/>
          <w:szCs w:val="24"/>
        </w:rPr>
        <w:t>e</w:t>
      </w:r>
      <w:r w:rsidRPr="00144D22">
        <w:rPr>
          <w:spacing w:val="-4"/>
          <w:sz w:val="24"/>
          <w:szCs w:val="24"/>
        </w:rPr>
        <w:t xml:space="preserve"> </w:t>
      </w:r>
      <w:r w:rsidRPr="00144D22">
        <w:rPr>
          <w:sz w:val="24"/>
          <w:szCs w:val="24"/>
        </w:rPr>
        <w:t>li</w:t>
      </w:r>
      <w:r w:rsidRPr="00144D22">
        <w:rPr>
          <w:spacing w:val="1"/>
          <w:sz w:val="24"/>
          <w:szCs w:val="24"/>
        </w:rPr>
        <w:t>n</w:t>
      </w:r>
      <w:r w:rsidRPr="00144D22">
        <w:rPr>
          <w:spacing w:val="-2"/>
          <w:sz w:val="24"/>
          <w:szCs w:val="24"/>
        </w:rPr>
        <w:t>k</w:t>
      </w:r>
      <w:r w:rsidRPr="00144D22">
        <w:rPr>
          <w:sz w:val="24"/>
          <w:szCs w:val="24"/>
        </w:rPr>
        <w:t>:</w:t>
      </w:r>
      <w:r w:rsidRPr="00144D22">
        <w:rPr>
          <w:w w:val="99"/>
          <w:sz w:val="24"/>
          <w:szCs w:val="24"/>
        </w:rPr>
        <w:t xml:space="preserve"> </w:t>
      </w:r>
      <w:r w:rsidRPr="00E1004E">
        <w:rPr>
          <w:sz w:val="24"/>
          <w:szCs w:val="24"/>
          <w:u w:val="single"/>
        </w:rPr>
        <w:t>corsairdesktop.umassd.edu</w:t>
      </w:r>
      <w:r>
        <w:rPr>
          <w:sz w:val="24"/>
          <w:szCs w:val="24"/>
          <w:u w:val="single"/>
        </w:rPr>
        <w:t xml:space="preserve"> (PT will be installed by CITS soon). </w:t>
      </w:r>
      <w:r>
        <w:rPr>
          <w:i/>
          <w:color w:val="000000"/>
          <w:sz w:val="24"/>
          <w:szCs w:val="24"/>
          <w:shd w:val="clear" w:color="auto" w:fill="FFFFFF"/>
        </w:rPr>
        <w:t>Use your email username and password to login. Select CCB lab, and login the virtual computer. And find packet tracer in the main menu.</w:t>
      </w:r>
    </w:p>
    <w:p w14:paraId="7B38532D" w14:textId="444F5AD1" w:rsidR="002C4155" w:rsidRDefault="002C4155" w:rsidP="002C4155">
      <w:pPr>
        <w:pStyle w:val="BodyText"/>
        <w:tabs>
          <w:tab w:val="left" w:pos="2548"/>
        </w:tabs>
        <w:spacing w:line="275" w:lineRule="auto"/>
        <w:ind w:right="171"/>
        <w:jc w:val="both"/>
        <w:rPr>
          <w:sz w:val="24"/>
          <w:szCs w:val="24"/>
        </w:rPr>
      </w:pPr>
    </w:p>
    <w:p w14:paraId="212B0C9A" w14:textId="7CB8BC4C" w:rsidR="00136844" w:rsidRPr="00FE3E8E" w:rsidRDefault="002C4155" w:rsidP="00FE3E8E">
      <w:pPr>
        <w:pStyle w:val="BodyText"/>
        <w:tabs>
          <w:tab w:val="left" w:pos="2548"/>
        </w:tabs>
        <w:spacing w:line="275" w:lineRule="auto"/>
        <w:ind w:right="171"/>
        <w:jc w:val="center"/>
        <w:rPr>
          <w:i/>
          <w:color w:val="000000"/>
          <w:sz w:val="24"/>
          <w:szCs w:val="24"/>
          <w:shd w:val="clear" w:color="auto" w:fill="FFFFFF"/>
        </w:rPr>
      </w:pPr>
      <w:r>
        <w:rPr>
          <w:noProof/>
        </w:rPr>
        <w:lastRenderedPageBreak/>
        <w:drawing>
          <wp:inline distT="0" distB="0" distL="0" distR="0" wp14:anchorId="0B9ACC60" wp14:editId="4C9F289C">
            <wp:extent cx="2590800" cy="22161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2590800" cy="2216150"/>
                    </a:xfrm>
                    <a:prstGeom prst="rect">
                      <a:avLst/>
                    </a:prstGeom>
                  </pic:spPr>
                </pic:pic>
              </a:graphicData>
            </a:graphic>
          </wp:inline>
        </w:drawing>
      </w:r>
    </w:p>
    <w:p w14:paraId="1F7B0866" w14:textId="7A296595" w:rsidR="00D93FD1" w:rsidRPr="00D93FD1" w:rsidRDefault="00D93FD1" w:rsidP="00136844">
      <w:pPr>
        <w:pStyle w:val="Heading2"/>
      </w:pPr>
      <w:r w:rsidRPr="00D93FD1">
        <w:t>Labs</w:t>
      </w:r>
      <w:r>
        <w:t xml:space="preserve"> and Assignments</w:t>
      </w:r>
      <w:r w:rsidRPr="00D93FD1">
        <w:t>:</w:t>
      </w:r>
    </w:p>
    <w:p w14:paraId="641F52AF" w14:textId="79337BF1" w:rsidR="00D93FD1" w:rsidRDefault="00D93FD1" w:rsidP="00FE5C04">
      <w:pPr>
        <w:jc w:val="both"/>
        <w:rPr>
          <w:b/>
          <w:color w:val="FF0000"/>
          <w:sz w:val="24"/>
          <w:szCs w:val="24"/>
        </w:rPr>
      </w:pPr>
    </w:p>
    <w:tbl>
      <w:tblPr>
        <w:tblW w:w="4461" w:type="dxa"/>
        <w:jc w:val="center"/>
        <w:tblCellSpacing w:w="5" w:type="dxa"/>
        <w:tblBorders>
          <w:top w:val="single" w:sz="12" w:space="0" w:color="C291DE"/>
          <w:left w:val="single" w:sz="12" w:space="0" w:color="C291DE"/>
          <w:bottom w:val="single" w:sz="12" w:space="0" w:color="C291DE"/>
          <w:right w:val="single" w:sz="12" w:space="0" w:color="C291DE"/>
        </w:tblBorders>
        <w:shd w:val="clear" w:color="auto" w:fill="F4F4F4"/>
        <w:tblCellMar>
          <w:top w:w="10" w:type="dxa"/>
          <w:left w:w="10" w:type="dxa"/>
          <w:bottom w:w="10" w:type="dxa"/>
          <w:right w:w="10" w:type="dxa"/>
        </w:tblCellMar>
        <w:tblLook w:val="04A0" w:firstRow="1" w:lastRow="0" w:firstColumn="1" w:lastColumn="0" w:noHBand="0" w:noVBand="1"/>
      </w:tblPr>
      <w:tblGrid>
        <w:gridCol w:w="4461"/>
      </w:tblGrid>
      <w:tr w:rsidR="00D93FD1" w:rsidRPr="00D93FD1" w14:paraId="0D8CFEC8"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2D7FB4F7" w14:textId="77777777" w:rsidR="00D93FD1" w:rsidRPr="00D93FD1" w:rsidRDefault="00D93FD1" w:rsidP="00D93FD1">
            <w:pPr>
              <w:jc w:val="center"/>
              <w:rPr>
                <w:rFonts w:eastAsia="Times New Roman"/>
                <w:color w:val="000000"/>
                <w:sz w:val="24"/>
                <w:szCs w:val="24"/>
                <w:lang w:eastAsia="zh-CN"/>
              </w:rPr>
            </w:pPr>
            <w:r w:rsidRPr="00D93FD1">
              <w:rPr>
                <w:rFonts w:eastAsia="Times New Roman"/>
                <w:color w:val="000000"/>
                <w:sz w:val="24"/>
                <w:szCs w:val="24"/>
                <w:lang w:eastAsia="zh-CN"/>
              </w:rPr>
              <w:t>Lab 1: DHCP</w:t>
            </w:r>
          </w:p>
        </w:tc>
      </w:tr>
      <w:tr w:rsidR="00D93FD1" w:rsidRPr="00D93FD1" w14:paraId="4383DC04"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7517066F" w14:textId="47F334BA" w:rsidR="00D93FD1" w:rsidRPr="00D93FD1" w:rsidRDefault="00D93FD1" w:rsidP="00D93FD1">
            <w:pPr>
              <w:jc w:val="center"/>
              <w:rPr>
                <w:rFonts w:eastAsia="Times New Roman"/>
                <w:color w:val="000000"/>
                <w:sz w:val="24"/>
                <w:szCs w:val="24"/>
                <w:lang w:eastAsia="zh-CN"/>
              </w:rPr>
            </w:pPr>
            <w:r w:rsidRPr="00D93FD1">
              <w:rPr>
                <w:rFonts w:eastAsia="Times New Roman"/>
                <w:color w:val="000000"/>
                <w:sz w:val="24"/>
                <w:szCs w:val="24"/>
                <w:lang w:eastAsia="zh-CN"/>
              </w:rPr>
              <w:t xml:space="preserve">Lab 2: </w:t>
            </w:r>
            <w:r w:rsidR="00940208" w:rsidRPr="00D93FD1">
              <w:rPr>
                <w:rFonts w:eastAsia="Times New Roman"/>
                <w:color w:val="000000"/>
                <w:sz w:val="24"/>
                <w:szCs w:val="24"/>
                <w:lang w:eastAsia="zh-CN"/>
              </w:rPr>
              <w:t>DHCP with Commands</w:t>
            </w:r>
          </w:p>
        </w:tc>
      </w:tr>
      <w:tr w:rsidR="00D93FD1" w:rsidRPr="00D93FD1" w14:paraId="7A143A54"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349C4D16" w14:textId="65C1933E" w:rsidR="00D93FD1" w:rsidRPr="00D93FD1" w:rsidRDefault="00D93FD1" w:rsidP="00D93FD1">
            <w:pPr>
              <w:jc w:val="center"/>
              <w:rPr>
                <w:rFonts w:eastAsia="Times New Roman"/>
                <w:color w:val="000000"/>
                <w:sz w:val="24"/>
                <w:szCs w:val="24"/>
                <w:lang w:eastAsia="zh-CN"/>
              </w:rPr>
            </w:pPr>
            <w:r w:rsidRPr="00D93FD1">
              <w:rPr>
                <w:rFonts w:eastAsia="Times New Roman"/>
                <w:color w:val="000000"/>
                <w:sz w:val="24"/>
                <w:szCs w:val="24"/>
                <w:lang w:eastAsia="zh-CN"/>
              </w:rPr>
              <w:t xml:space="preserve">Lab </w:t>
            </w:r>
            <w:r>
              <w:rPr>
                <w:rFonts w:eastAsia="Times New Roman"/>
                <w:color w:val="000000"/>
                <w:sz w:val="24"/>
                <w:szCs w:val="24"/>
                <w:lang w:eastAsia="zh-CN"/>
              </w:rPr>
              <w:t>3</w:t>
            </w:r>
            <w:r w:rsidRPr="00D93FD1">
              <w:rPr>
                <w:rFonts w:eastAsia="Times New Roman"/>
                <w:color w:val="000000"/>
                <w:sz w:val="24"/>
                <w:szCs w:val="24"/>
                <w:lang w:eastAsia="zh-CN"/>
              </w:rPr>
              <w:t xml:space="preserve">: </w:t>
            </w:r>
            <w:r w:rsidR="00940208" w:rsidRPr="00D93FD1">
              <w:rPr>
                <w:rFonts w:eastAsia="Times New Roman"/>
                <w:color w:val="000000"/>
                <w:sz w:val="24"/>
                <w:szCs w:val="24"/>
                <w:lang w:eastAsia="zh-CN"/>
              </w:rPr>
              <w:t>DNS and Email</w:t>
            </w:r>
          </w:p>
        </w:tc>
      </w:tr>
      <w:tr w:rsidR="00D93FD1" w:rsidRPr="00D93FD1" w14:paraId="5B9372E6"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750E8EF1" w14:textId="1BD70A25" w:rsidR="00D93FD1" w:rsidRPr="00D93FD1" w:rsidRDefault="00D93FD1" w:rsidP="00D93FD1">
            <w:pPr>
              <w:jc w:val="center"/>
              <w:rPr>
                <w:rFonts w:eastAsia="Times New Roman"/>
                <w:color w:val="000000"/>
                <w:sz w:val="24"/>
                <w:szCs w:val="24"/>
                <w:lang w:eastAsia="zh-CN"/>
              </w:rPr>
            </w:pPr>
            <w:r w:rsidRPr="00D93FD1">
              <w:rPr>
                <w:rFonts w:eastAsia="Times New Roman"/>
                <w:color w:val="000000"/>
                <w:sz w:val="24"/>
                <w:szCs w:val="24"/>
                <w:lang w:eastAsia="zh-CN"/>
              </w:rPr>
              <w:t xml:space="preserve">Lab </w:t>
            </w:r>
            <w:r>
              <w:rPr>
                <w:rFonts w:eastAsia="Times New Roman"/>
                <w:color w:val="000000"/>
                <w:sz w:val="24"/>
                <w:szCs w:val="24"/>
                <w:lang w:eastAsia="zh-CN"/>
              </w:rPr>
              <w:t>4</w:t>
            </w:r>
            <w:r w:rsidRPr="00D93FD1">
              <w:rPr>
                <w:rFonts w:eastAsia="Times New Roman"/>
                <w:color w:val="000000"/>
                <w:sz w:val="24"/>
                <w:szCs w:val="24"/>
                <w:lang w:eastAsia="zh-CN"/>
              </w:rPr>
              <w:t xml:space="preserve">: </w:t>
            </w:r>
            <w:r w:rsidR="00940208" w:rsidRPr="00D93FD1">
              <w:rPr>
                <w:rFonts w:eastAsia="Times New Roman"/>
                <w:color w:val="000000"/>
                <w:sz w:val="24"/>
                <w:szCs w:val="24"/>
                <w:lang w:eastAsia="zh-CN"/>
              </w:rPr>
              <w:t>NAT Lab</w:t>
            </w:r>
          </w:p>
        </w:tc>
      </w:tr>
      <w:tr w:rsidR="00D93FD1" w:rsidRPr="00D93FD1" w14:paraId="2568871B"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2ABCB34" w14:textId="0BDB02B8" w:rsidR="00D93FD1" w:rsidRPr="00D93FD1" w:rsidRDefault="00D93FD1" w:rsidP="00940208">
            <w:pPr>
              <w:jc w:val="center"/>
              <w:rPr>
                <w:rFonts w:eastAsia="Times New Roman"/>
                <w:color w:val="000000"/>
                <w:sz w:val="24"/>
                <w:szCs w:val="24"/>
                <w:lang w:eastAsia="zh-CN"/>
              </w:rPr>
            </w:pPr>
            <w:r w:rsidRPr="00D93FD1">
              <w:rPr>
                <w:rFonts w:eastAsia="Times New Roman"/>
                <w:color w:val="000000"/>
                <w:sz w:val="24"/>
                <w:szCs w:val="24"/>
                <w:lang w:eastAsia="zh-CN"/>
              </w:rPr>
              <w:t xml:space="preserve">Lab </w:t>
            </w:r>
            <w:r>
              <w:rPr>
                <w:rFonts w:eastAsia="Times New Roman"/>
                <w:color w:val="000000"/>
                <w:sz w:val="24"/>
                <w:szCs w:val="24"/>
                <w:lang w:eastAsia="zh-CN"/>
              </w:rPr>
              <w:t>5</w:t>
            </w:r>
            <w:r w:rsidRPr="00D93FD1">
              <w:rPr>
                <w:rFonts w:eastAsia="Times New Roman"/>
                <w:color w:val="000000"/>
                <w:sz w:val="24"/>
                <w:szCs w:val="24"/>
                <w:lang w:eastAsia="zh-CN"/>
              </w:rPr>
              <w:t xml:space="preserve">: </w:t>
            </w:r>
            <w:r w:rsidR="00940208" w:rsidRPr="00940208">
              <w:rPr>
                <w:rFonts w:eastAsia="Times New Roman"/>
                <w:color w:val="000000"/>
                <w:sz w:val="24"/>
                <w:szCs w:val="24"/>
                <w:lang w:eastAsia="zh-CN"/>
              </w:rPr>
              <w:t>Multi-Point GRE</w:t>
            </w:r>
          </w:p>
        </w:tc>
      </w:tr>
      <w:tr w:rsidR="00D93FD1" w:rsidRPr="00D93FD1" w14:paraId="5991CC0B"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577D60CE" w14:textId="53736508" w:rsidR="00D93FD1" w:rsidRPr="00D93FD1" w:rsidRDefault="00940208" w:rsidP="00940208">
            <w:pPr>
              <w:jc w:val="center"/>
              <w:rPr>
                <w:rFonts w:eastAsia="Times New Roman"/>
                <w:color w:val="000000"/>
                <w:sz w:val="24"/>
                <w:szCs w:val="24"/>
                <w:lang w:eastAsia="zh-CN"/>
              </w:rPr>
            </w:pPr>
            <w:r w:rsidRPr="00940208">
              <w:rPr>
                <w:rFonts w:eastAsia="Times New Roman"/>
                <w:color w:val="000000"/>
                <w:sz w:val="24"/>
                <w:szCs w:val="24"/>
                <w:lang w:eastAsia="zh-CN"/>
              </w:rPr>
              <w:t>Lab 6: IPv6-IPv4-IPv6</w:t>
            </w:r>
          </w:p>
        </w:tc>
      </w:tr>
      <w:tr w:rsidR="00D93FD1" w:rsidRPr="00D93FD1" w14:paraId="63301DB7"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94DA6ED" w14:textId="23352EE3" w:rsidR="00D93FD1" w:rsidRPr="00D93FD1" w:rsidRDefault="00D93FD1" w:rsidP="00D93FD1">
            <w:pPr>
              <w:jc w:val="center"/>
              <w:rPr>
                <w:rFonts w:eastAsia="Times New Roman"/>
                <w:color w:val="000000"/>
                <w:sz w:val="24"/>
                <w:szCs w:val="24"/>
                <w:lang w:eastAsia="zh-CN"/>
              </w:rPr>
            </w:pPr>
            <w:r w:rsidRPr="00D93FD1">
              <w:rPr>
                <w:rFonts w:eastAsia="Times New Roman"/>
                <w:color w:val="000000"/>
                <w:sz w:val="24"/>
                <w:szCs w:val="24"/>
                <w:lang w:eastAsia="zh-CN"/>
              </w:rPr>
              <w:t xml:space="preserve">Lab </w:t>
            </w:r>
            <w:r>
              <w:rPr>
                <w:rFonts w:eastAsia="Times New Roman"/>
                <w:color w:val="000000"/>
                <w:sz w:val="24"/>
                <w:szCs w:val="24"/>
                <w:lang w:eastAsia="zh-CN"/>
              </w:rPr>
              <w:t>7</w:t>
            </w:r>
            <w:r w:rsidRPr="00D93FD1">
              <w:rPr>
                <w:rFonts w:eastAsia="Times New Roman"/>
                <w:color w:val="000000"/>
                <w:sz w:val="24"/>
                <w:szCs w:val="24"/>
                <w:lang w:eastAsia="zh-CN"/>
              </w:rPr>
              <w:t>: OSPF Lab</w:t>
            </w:r>
          </w:p>
        </w:tc>
      </w:tr>
      <w:tr w:rsidR="00D93FD1" w:rsidRPr="00D93FD1" w14:paraId="55391046"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47F0D4CA" w14:textId="285A5690" w:rsidR="00D93FD1" w:rsidRPr="00D93FD1" w:rsidRDefault="00D93FD1" w:rsidP="00D93FD1">
            <w:pPr>
              <w:jc w:val="center"/>
              <w:rPr>
                <w:rFonts w:eastAsia="Times New Roman"/>
                <w:color w:val="000000"/>
                <w:sz w:val="24"/>
                <w:szCs w:val="24"/>
                <w:lang w:eastAsia="zh-CN"/>
              </w:rPr>
            </w:pPr>
            <w:r w:rsidRPr="00D93FD1">
              <w:rPr>
                <w:rFonts w:eastAsia="Times New Roman"/>
                <w:color w:val="000000"/>
                <w:sz w:val="24"/>
                <w:szCs w:val="24"/>
                <w:lang w:eastAsia="zh-CN"/>
              </w:rPr>
              <w:t xml:space="preserve">Lab </w:t>
            </w:r>
            <w:r>
              <w:rPr>
                <w:rFonts w:eastAsia="Times New Roman"/>
                <w:color w:val="000000"/>
                <w:sz w:val="24"/>
                <w:szCs w:val="24"/>
                <w:lang w:eastAsia="zh-CN"/>
              </w:rPr>
              <w:t>8</w:t>
            </w:r>
            <w:r w:rsidRPr="00D93FD1">
              <w:rPr>
                <w:rFonts w:eastAsia="Times New Roman"/>
                <w:color w:val="000000"/>
                <w:sz w:val="24"/>
                <w:szCs w:val="24"/>
                <w:lang w:eastAsia="zh-CN"/>
              </w:rPr>
              <w:t>: BGP Lab</w:t>
            </w:r>
          </w:p>
        </w:tc>
      </w:tr>
      <w:tr w:rsidR="00D93FD1" w:rsidRPr="00D93FD1" w14:paraId="0CFE03E0" w14:textId="77777777" w:rsidTr="00D93FD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14:paraId="09323728" w14:textId="1BD2F72C" w:rsidR="00D93FD1" w:rsidRPr="00D93FD1" w:rsidRDefault="00D93FD1" w:rsidP="00D93FD1">
            <w:pPr>
              <w:jc w:val="center"/>
              <w:rPr>
                <w:rFonts w:eastAsia="Times New Roman"/>
                <w:color w:val="000000"/>
                <w:sz w:val="24"/>
                <w:szCs w:val="24"/>
                <w:lang w:eastAsia="zh-CN"/>
              </w:rPr>
            </w:pPr>
            <w:r w:rsidRPr="00D93FD1">
              <w:rPr>
                <w:rFonts w:eastAsia="Times New Roman"/>
                <w:color w:val="000000"/>
                <w:sz w:val="24"/>
                <w:szCs w:val="24"/>
                <w:lang w:eastAsia="zh-CN"/>
              </w:rPr>
              <w:t xml:space="preserve">Lab </w:t>
            </w:r>
            <w:r>
              <w:rPr>
                <w:rFonts w:eastAsia="Times New Roman"/>
                <w:color w:val="000000"/>
                <w:sz w:val="24"/>
                <w:szCs w:val="24"/>
                <w:lang w:eastAsia="zh-CN"/>
              </w:rPr>
              <w:t>9</w:t>
            </w:r>
            <w:r w:rsidRPr="00D93FD1">
              <w:rPr>
                <w:rFonts w:eastAsia="Times New Roman"/>
                <w:color w:val="000000"/>
                <w:sz w:val="24"/>
                <w:szCs w:val="24"/>
                <w:lang w:eastAsia="zh-CN"/>
              </w:rPr>
              <w:t>: VLAN Lab</w:t>
            </w:r>
          </w:p>
        </w:tc>
      </w:tr>
    </w:tbl>
    <w:p w14:paraId="417B5FAA" w14:textId="4B1AA310" w:rsidR="00144D22" w:rsidRDefault="00144D22" w:rsidP="008E300F">
      <w:pPr>
        <w:adjustRightInd w:val="0"/>
        <w:jc w:val="both"/>
        <w:rPr>
          <w:b/>
          <w:sz w:val="24"/>
          <w:szCs w:val="24"/>
        </w:rPr>
      </w:pPr>
    </w:p>
    <w:p w14:paraId="57EE6EEF" w14:textId="689A76E0" w:rsidR="00820CFC" w:rsidRPr="002B2E41" w:rsidRDefault="002B2E41" w:rsidP="008E300F">
      <w:pPr>
        <w:adjustRightInd w:val="0"/>
        <w:jc w:val="both"/>
        <w:rPr>
          <w:bCs/>
          <w:sz w:val="24"/>
          <w:szCs w:val="24"/>
        </w:rPr>
      </w:pPr>
      <w:r>
        <w:rPr>
          <w:bCs/>
          <w:sz w:val="24"/>
          <w:szCs w:val="24"/>
        </w:rPr>
        <w:t xml:space="preserve">Note: </w:t>
      </w:r>
      <w:r w:rsidR="00820CFC" w:rsidRPr="002B2E41">
        <w:rPr>
          <w:bCs/>
          <w:sz w:val="24"/>
          <w:szCs w:val="24"/>
        </w:rPr>
        <w:t>More labs may be added depend</w:t>
      </w:r>
      <w:r w:rsidRPr="002B2E41">
        <w:rPr>
          <w:bCs/>
          <w:sz w:val="24"/>
          <w:szCs w:val="24"/>
        </w:rPr>
        <w:t>ing on the progress of the class.</w:t>
      </w:r>
    </w:p>
    <w:p w14:paraId="3511D04E" w14:textId="77777777" w:rsidR="00144D22" w:rsidRDefault="00144D22" w:rsidP="008E300F">
      <w:pPr>
        <w:adjustRightInd w:val="0"/>
        <w:jc w:val="both"/>
        <w:rPr>
          <w:b/>
          <w:sz w:val="24"/>
          <w:szCs w:val="24"/>
        </w:rPr>
      </w:pPr>
    </w:p>
    <w:p w14:paraId="0771081F" w14:textId="77777777" w:rsidR="008E300F" w:rsidRPr="00136844" w:rsidRDefault="008E300F" w:rsidP="00136844">
      <w:pPr>
        <w:pStyle w:val="Heading2"/>
      </w:pPr>
      <w:r w:rsidRPr="00136844">
        <w:t>COURSE PROJECT</w:t>
      </w:r>
    </w:p>
    <w:p w14:paraId="16514131" w14:textId="77777777" w:rsidR="008E300F" w:rsidRDefault="008E300F" w:rsidP="008E300F">
      <w:pPr>
        <w:ind w:left="360"/>
        <w:jc w:val="both"/>
        <w:rPr>
          <w:sz w:val="24"/>
          <w:szCs w:val="24"/>
        </w:rPr>
      </w:pPr>
    </w:p>
    <w:p w14:paraId="463EA38E" w14:textId="77777777" w:rsidR="00FD5A6A" w:rsidRPr="00136844" w:rsidRDefault="00FD5A6A" w:rsidP="00136844">
      <w:pPr>
        <w:pStyle w:val="Heading3"/>
      </w:pPr>
      <w:r w:rsidRPr="00136844">
        <w:t xml:space="preserve">Type 1: Working with an </w:t>
      </w:r>
      <w:r w:rsidR="00F66291" w:rsidRPr="00136844">
        <w:t>O</w:t>
      </w:r>
      <w:r w:rsidRPr="00136844">
        <w:t>rganization</w:t>
      </w:r>
    </w:p>
    <w:p w14:paraId="6C15659C" w14:textId="77777777" w:rsidR="008E300F" w:rsidRDefault="008E300F" w:rsidP="008E300F">
      <w:pPr>
        <w:jc w:val="both"/>
        <w:rPr>
          <w:sz w:val="24"/>
          <w:szCs w:val="24"/>
        </w:rPr>
      </w:pPr>
    </w:p>
    <w:p w14:paraId="0BE80883" w14:textId="77777777" w:rsidR="008E300F" w:rsidRPr="00D41E33" w:rsidRDefault="008E300F" w:rsidP="008E300F">
      <w:pPr>
        <w:jc w:val="both"/>
        <w:rPr>
          <w:sz w:val="24"/>
          <w:szCs w:val="24"/>
        </w:rPr>
      </w:pPr>
      <w:r>
        <w:rPr>
          <w:sz w:val="24"/>
          <w:szCs w:val="24"/>
        </w:rPr>
        <w:t>Each team</w:t>
      </w:r>
      <w:r w:rsidR="0078579F">
        <w:rPr>
          <w:sz w:val="24"/>
          <w:szCs w:val="24"/>
        </w:rPr>
        <w:t xml:space="preserve"> (or an individual student)</w:t>
      </w:r>
      <w:r>
        <w:rPr>
          <w:sz w:val="24"/>
          <w:szCs w:val="24"/>
        </w:rPr>
        <w:t xml:space="preserve"> should identify </w:t>
      </w:r>
      <w:r w:rsidRPr="00D41E33">
        <w:rPr>
          <w:sz w:val="24"/>
          <w:szCs w:val="24"/>
        </w:rPr>
        <w:t>a university</w:t>
      </w:r>
      <w:r w:rsidR="00AA67AD">
        <w:rPr>
          <w:sz w:val="24"/>
          <w:szCs w:val="24"/>
        </w:rPr>
        <w:t xml:space="preserve"> (such as our university’s CITS)</w:t>
      </w:r>
      <w:r w:rsidRPr="00D41E33">
        <w:rPr>
          <w:sz w:val="24"/>
          <w:szCs w:val="24"/>
        </w:rPr>
        <w:t>, or a hospital, or a manufacturing company</w:t>
      </w:r>
      <w:r>
        <w:rPr>
          <w:sz w:val="24"/>
          <w:szCs w:val="24"/>
        </w:rPr>
        <w:t>, etc. and i</w:t>
      </w:r>
      <w:r w:rsidRPr="00D41E33">
        <w:rPr>
          <w:sz w:val="24"/>
          <w:szCs w:val="24"/>
        </w:rPr>
        <w:t>nvestigat</w:t>
      </w:r>
      <w:r>
        <w:rPr>
          <w:sz w:val="24"/>
          <w:szCs w:val="24"/>
        </w:rPr>
        <w:t xml:space="preserve">e its computer </w:t>
      </w:r>
      <w:r w:rsidRPr="00D41E33">
        <w:rPr>
          <w:sz w:val="24"/>
          <w:szCs w:val="24"/>
        </w:rPr>
        <w:t>network designs</w:t>
      </w:r>
      <w:r>
        <w:rPr>
          <w:sz w:val="24"/>
          <w:szCs w:val="24"/>
        </w:rPr>
        <w:t>.</w:t>
      </w:r>
      <w:r w:rsidRPr="00D41E33">
        <w:rPr>
          <w:sz w:val="24"/>
          <w:szCs w:val="24"/>
        </w:rPr>
        <w:t xml:space="preserve"> </w:t>
      </w:r>
    </w:p>
    <w:p w14:paraId="5F9B405C" w14:textId="77777777" w:rsidR="008E300F" w:rsidRPr="00D41E33" w:rsidRDefault="008E300F" w:rsidP="008E300F">
      <w:pPr>
        <w:jc w:val="both"/>
        <w:rPr>
          <w:sz w:val="24"/>
          <w:szCs w:val="24"/>
        </w:rPr>
      </w:pPr>
    </w:p>
    <w:p w14:paraId="62010128" w14:textId="77777777" w:rsidR="008E300F" w:rsidRDefault="008E300F" w:rsidP="008E300F">
      <w:pPr>
        <w:jc w:val="both"/>
        <w:rPr>
          <w:sz w:val="24"/>
          <w:szCs w:val="24"/>
        </w:rPr>
      </w:pPr>
      <w:r>
        <w:rPr>
          <w:sz w:val="24"/>
          <w:szCs w:val="24"/>
        </w:rPr>
        <w:t>A</w:t>
      </w:r>
      <w:r w:rsidRPr="00D41E33">
        <w:rPr>
          <w:sz w:val="24"/>
          <w:szCs w:val="24"/>
        </w:rPr>
        <w:t xml:space="preserve"> student team needs to find out the organizational network design (LAN and WAN structure</w:t>
      </w:r>
      <w:r w:rsidR="00AA67AD">
        <w:rPr>
          <w:sz w:val="24"/>
          <w:szCs w:val="24"/>
        </w:rPr>
        <w:t xml:space="preserve"> and various servers</w:t>
      </w:r>
      <w:r w:rsidRPr="00D41E33">
        <w:rPr>
          <w:sz w:val="24"/>
          <w:szCs w:val="24"/>
        </w:rPr>
        <w:t xml:space="preserve">), identify the </w:t>
      </w:r>
      <w:r>
        <w:rPr>
          <w:sz w:val="24"/>
          <w:szCs w:val="24"/>
        </w:rPr>
        <w:t xml:space="preserve">characteristics of </w:t>
      </w:r>
      <w:r w:rsidRPr="00D41E33">
        <w:rPr>
          <w:sz w:val="24"/>
          <w:szCs w:val="24"/>
        </w:rPr>
        <w:t xml:space="preserve">important products and services used (such as routers, Internet Service provider, switch, cables, etc.), and evaluate whether </w:t>
      </w:r>
      <w:r>
        <w:rPr>
          <w:sz w:val="24"/>
          <w:szCs w:val="24"/>
        </w:rPr>
        <w:t>the network</w:t>
      </w:r>
      <w:r w:rsidRPr="00D41E33">
        <w:rPr>
          <w:sz w:val="24"/>
          <w:szCs w:val="24"/>
        </w:rPr>
        <w:t xml:space="preserve"> capacity can meet the current and future requirements </w:t>
      </w:r>
      <w:r>
        <w:rPr>
          <w:sz w:val="24"/>
          <w:szCs w:val="24"/>
        </w:rPr>
        <w:t>of business</w:t>
      </w:r>
      <w:r w:rsidRPr="00D41E33">
        <w:rPr>
          <w:sz w:val="24"/>
          <w:szCs w:val="24"/>
        </w:rPr>
        <w:t xml:space="preserve"> strategy. What kind of improvements should the firm make to meet its strategic goals?</w:t>
      </w:r>
    </w:p>
    <w:p w14:paraId="5B963F69" w14:textId="77777777" w:rsidR="008E300F" w:rsidRDefault="008E300F" w:rsidP="008E300F">
      <w:pPr>
        <w:jc w:val="both"/>
        <w:rPr>
          <w:sz w:val="24"/>
          <w:szCs w:val="24"/>
        </w:rPr>
      </w:pPr>
    </w:p>
    <w:p w14:paraId="2E0B7DDB" w14:textId="77777777" w:rsidR="008E300F" w:rsidRDefault="008E300F" w:rsidP="008E300F">
      <w:pPr>
        <w:jc w:val="both"/>
        <w:rPr>
          <w:sz w:val="24"/>
          <w:szCs w:val="24"/>
        </w:rPr>
      </w:pPr>
      <w:r>
        <w:rPr>
          <w:sz w:val="24"/>
          <w:szCs w:val="24"/>
        </w:rPr>
        <w:t xml:space="preserve">Student teams should set up interview schedules to talk with network and IS managers and users in the identified company. Teams should also try to gather documents and search the library and </w:t>
      </w:r>
      <w:r>
        <w:rPr>
          <w:sz w:val="24"/>
          <w:szCs w:val="24"/>
        </w:rPr>
        <w:lastRenderedPageBreak/>
        <w:t>Internet to find necessary materials and information for data analysis. A presentation and report are required to get the grade at the end of the semester.</w:t>
      </w:r>
    </w:p>
    <w:p w14:paraId="09E804D1" w14:textId="77777777" w:rsidR="008E300F" w:rsidRPr="00D41E33" w:rsidRDefault="008E300F" w:rsidP="00F66291">
      <w:pPr>
        <w:pStyle w:val="Heading4"/>
      </w:pPr>
      <w:r w:rsidRPr="00D41E33">
        <w:t>Project Proposal Required Items</w:t>
      </w:r>
    </w:p>
    <w:p w14:paraId="250D79A1" w14:textId="77777777" w:rsidR="008E300F" w:rsidRPr="00D41E33" w:rsidRDefault="008E300F" w:rsidP="008E300F">
      <w:pPr>
        <w:numPr>
          <w:ilvl w:val="0"/>
          <w:numId w:val="24"/>
        </w:numPr>
        <w:rPr>
          <w:sz w:val="24"/>
          <w:szCs w:val="24"/>
        </w:rPr>
      </w:pPr>
      <w:r w:rsidRPr="00D41E33">
        <w:rPr>
          <w:sz w:val="24"/>
          <w:szCs w:val="24"/>
        </w:rPr>
        <w:t xml:space="preserve">The firm your </w:t>
      </w:r>
      <w:r>
        <w:rPr>
          <w:sz w:val="24"/>
          <w:szCs w:val="24"/>
        </w:rPr>
        <w:t xml:space="preserve">team </w:t>
      </w:r>
      <w:r w:rsidRPr="00D41E33">
        <w:rPr>
          <w:sz w:val="24"/>
          <w:szCs w:val="24"/>
        </w:rPr>
        <w:t>would like to focus on</w:t>
      </w:r>
    </w:p>
    <w:p w14:paraId="10FFD5B4" w14:textId="77777777" w:rsidR="008E300F" w:rsidRPr="00D41E33" w:rsidRDefault="008E300F" w:rsidP="008E300F">
      <w:pPr>
        <w:numPr>
          <w:ilvl w:val="0"/>
          <w:numId w:val="24"/>
        </w:numPr>
        <w:rPr>
          <w:sz w:val="24"/>
          <w:szCs w:val="24"/>
        </w:rPr>
      </w:pPr>
      <w:r w:rsidRPr="00D41E33">
        <w:rPr>
          <w:sz w:val="24"/>
          <w:szCs w:val="24"/>
        </w:rPr>
        <w:t xml:space="preserve">The </w:t>
      </w:r>
      <w:r>
        <w:rPr>
          <w:sz w:val="24"/>
          <w:szCs w:val="24"/>
        </w:rPr>
        <w:t xml:space="preserve">network </w:t>
      </w:r>
      <w:r w:rsidRPr="00D41E33">
        <w:rPr>
          <w:sz w:val="24"/>
          <w:szCs w:val="24"/>
        </w:rPr>
        <w:t>system you would like to investigate</w:t>
      </w:r>
    </w:p>
    <w:p w14:paraId="41B6276B" w14:textId="77777777" w:rsidR="008E300F" w:rsidRPr="00D41E33" w:rsidRDefault="008E300F" w:rsidP="008E300F">
      <w:pPr>
        <w:numPr>
          <w:ilvl w:val="0"/>
          <w:numId w:val="24"/>
        </w:numPr>
        <w:rPr>
          <w:sz w:val="24"/>
          <w:szCs w:val="24"/>
        </w:rPr>
      </w:pPr>
      <w:r w:rsidRPr="00D41E33">
        <w:rPr>
          <w:sz w:val="24"/>
          <w:szCs w:val="24"/>
        </w:rPr>
        <w:t>The meeting schedule for the team</w:t>
      </w:r>
    </w:p>
    <w:p w14:paraId="04130339" w14:textId="77777777" w:rsidR="008E300F" w:rsidRPr="00D41E33" w:rsidRDefault="008E300F" w:rsidP="008E300F">
      <w:pPr>
        <w:numPr>
          <w:ilvl w:val="0"/>
          <w:numId w:val="24"/>
        </w:numPr>
        <w:rPr>
          <w:sz w:val="24"/>
          <w:szCs w:val="24"/>
        </w:rPr>
      </w:pPr>
      <w:r w:rsidRPr="00D41E33">
        <w:rPr>
          <w:sz w:val="24"/>
          <w:szCs w:val="24"/>
        </w:rPr>
        <w:t>The interview schedule with company managers</w:t>
      </w:r>
    </w:p>
    <w:p w14:paraId="686F62E4" w14:textId="77777777" w:rsidR="008E300F" w:rsidRPr="00D41E33" w:rsidRDefault="008E300F" w:rsidP="008E300F">
      <w:pPr>
        <w:numPr>
          <w:ilvl w:val="0"/>
          <w:numId w:val="24"/>
        </w:numPr>
        <w:rPr>
          <w:sz w:val="24"/>
          <w:szCs w:val="24"/>
        </w:rPr>
      </w:pPr>
      <w:r w:rsidRPr="00D41E33">
        <w:rPr>
          <w:sz w:val="24"/>
          <w:szCs w:val="24"/>
        </w:rPr>
        <w:t xml:space="preserve">The responsibilities </w:t>
      </w:r>
      <w:r>
        <w:rPr>
          <w:rFonts w:hint="eastAsia"/>
          <w:sz w:val="24"/>
          <w:szCs w:val="24"/>
          <w:lang w:eastAsia="zh-CN"/>
        </w:rPr>
        <w:t xml:space="preserve">and email address </w:t>
      </w:r>
      <w:r w:rsidRPr="00D41E33">
        <w:rPr>
          <w:sz w:val="24"/>
          <w:szCs w:val="24"/>
        </w:rPr>
        <w:t>for each team member (such as project coordinator, report writing, data collection, library and web research, etc.)</w:t>
      </w:r>
    </w:p>
    <w:p w14:paraId="1431C615" w14:textId="74B33965" w:rsidR="008E300F" w:rsidRPr="00A730F7" w:rsidRDefault="008E300F" w:rsidP="00F66291">
      <w:pPr>
        <w:pStyle w:val="Heading4"/>
      </w:pPr>
      <w:r>
        <w:t xml:space="preserve">Project </w:t>
      </w:r>
      <w:r w:rsidRPr="00A730F7">
        <w:t xml:space="preserve">Report </w:t>
      </w:r>
      <w:r w:rsidR="0000546F">
        <w:t xml:space="preserve">(With Presentation Video Uploaded into your </w:t>
      </w:r>
      <w:proofErr w:type="spellStart"/>
      <w:r w:rsidR="0000546F">
        <w:t>Youtube</w:t>
      </w:r>
      <w:proofErr w:type="spellEnd"/>
      <w:r w:rsidR="0000546F">
        <w:t xml:space="preserve"> channel</w:t>
      </w:r>
      <w:r w:rsidR="003C42AC">
        <w:t xml:space="preserve"> for the online class</w:t>
      </w:r>
      <w:r w:rsidR="0000546F">
        <w:t>)</w:t>
      </w:r>
    </w:p>
    <w:p w14:paraId="5488D3C4" w14:textId="77777777" w:rsidR="008E300F" w:rsidRPr="00A730F7" w:rsidRDefault="008E300F" w:rsidP="008E300F">
      <w:pPr>
        <w:numPr>
          <w:ilvl w:val="0"/>
          <w:numId w:val="26"/>
        </w:numPr>
        <w:rPr>
          <w:sz w:val="24"/>
          <w:szCs w:val="24"/>
        </w:rPr>
      </w:pPr>
      <w:r w:rsidRPr="00A730F7">
        <w:rPr>
          <w:sz w:val="24"/>
          <w:szCs w:val="24"/>
        </w:rPr>
        <w:t>Firm background</w:t>
      </w:r>
    </w:p>
    <w:p w14:paraId="2030F2A0" w14:textId="77777777" w:rsidR="008E300F" w:rsidRDefault="008E300F" w:rsidP="008E300F">
      <w:pPr>
        <w:numPr>
          <w:ilvl w:val="0"/>
          <w:numId w:val="26"/>
        </w:numPr>
        <w:rPr>
          <w:sz w:val="24"/>
          <w:szCs w:val="24"/>
        </w:rPr>
      </w:pPr>
      <w:r w:rsidRPr="00A730F7">
        <w:rPr>
          <w:sz w:val="24"/>
          <w:szCs w:val="24"/>
        </w:rPr>
        <w:t xml:space="preserve">Description of the </w:t>
      </w:r>
      <w:r>
        <w:rPr>
          <w:sz w:val="24"/>
          <w:szCs w:val="24"/>
        </w:rPr>
        <w:t xml:space="preserve">network design </w:t>
      </w:r>
    </w:p>
    <w:p w14:paraId="10D8B799" w14:textId="77777777" w:rsidR="008E300F" w:rsidRDefault="008E300F" w:rsidP="008E300F">
      <w:pPr>
        <w:numPr>
          <w:ilvl w:val="0"/>
          <w:numId w:val="26"/>
        </w:numPr>
        <w:rPr>
          <w:sz w:val="24"/>
          <w:szCs w:val="24"/>
        </w:rPr>
      </w:pPr>
      <w:r>
        <w:rPr>
          <w:sz w:val="24"/>
          <w:szCs w:val="24"/>
        </w:rPr>
        <w:t xml:space="preserve">Description of the products and services used in the network </w:t>
      </w:r>
      <w:r w:rsidRPr="00A730F7">
        <w:rPr>
          <w:sz w:val="24"/>
          <w:szCs w:val="24"/>
        </w:rPr>
        <w:t xml:space="preserve"> </w:t>
      </w:r>
    </w:p>
    <w:p w14:paraId="65082965" w14:textId="77777777" w:rsidR="008E300F" w:rsidRPr="00A730F7" w:rsidRDefault="008E300F" w:rsidP="008E300F">
      <w:pPr>
        <w:numPr>
          <w:ilvl w:val="0"/>
          <w:numId w:val="26"/>
        </w:numPr>
        <w:rPr>
          <w:sz w:val="24"/>
          <w:szCs w:val="24"/>
        </w:rPr>
      </w:pPr>
      <w:r w:rsidRPr="00A730F7">
        <w:rPr>
          <w:sz w:val="24"/>
          <w:szCs w:val="24"/>
        </w:rPr>
        <w:t>User satisfaction/feedback/comments about the current systems</w:t>
      </w:r>
    </w:p>
    <w:p w14:paraId="0528E61B" w14:textId="77777777" w:rsidR="008E300F" w:rsidRPr="00A730F7" w:rsidRDefault="008E300F" w:rsidP="008E300F">
      <w:pPr>
        <w:numPr>
          <w:ilvl w:val="0"/>
          <w:numId w:val="26"/>
        </w:numPr>
        <w:rPr>
          <w:sz w:val="24"/>
          <w:szCs w:val="24"/>
        </w:rPr>
      </w:pPr>
      <w:r w:rsidRPr="00A730F7">
        <w:rPr>
          <w:sz w:val="24"/>
          <w:szCs w:val="24"/>
        </w:rPr>
        <w:t xml:space="preserve">Recommendations for improvement of the system </w:t>
      </w:r>
    </w:p>
    <w:p w14:paraId="0D104831" w14:textId="77777777" w:rsidR="008E300F" w:rsidRDefault="008E300F" w:rsidP="008E300F">
      <w:pPr>
        <w:numPr>
          <w:ilvl w:val="0"/>
          <w:numId w:val="26"/>
        </w:numPr>
        <w:rPr>
          <w:sz w:val="24"/>
          <w:szCs w:val="24"/>
        </w:rPr>
      </w:pPr>
      <w:r>
        <w:rPr>
          <w:sz w:val="24"/>
          <w:szCs w:val="24"/>
        </w:rPr>
        <w:t xml:space="preserve">Interview transcripts </w:t>
      </w:r>
      <w:r w:rsidRPr="00A730F7">
        <w:rPr>
          <w:sz w:val="24"/>
          <w:szCs w:val="24"/>
        </w:rPr>
        <w:t>and documents should be attached.</w:t>
      </w:r>
    </w:p>
    <w:p w14:paraId="44AE43FC" w14:textId="77777777" w:rsidR="00FD5A6A" w:rsidRPr="00A730F7" w:rsidRDefault="00FD5A6A" w:rsidP="00FD5A6A">
      <w:pPr>
        <w:rPr>
          <w:sz w:val="24"/>
          <w:szCs w:val="24"/>
        </w:rPr>
      </w:pPr>
    </w:p>
    <w:p w14:paraId="6C72FF9F" w14:textId="77777777" w:rsidR="008E300F" w:rsidRPr="00A730F7" w:rsidRDefault="008E300F" w:rsidP="00F66291">
      <w:pPr>
        <w:pStyle w:val="Heading4"/>
      </w:pPr>
      <w:r w:rsidRPr="00A730F7">
        <w:t>Project Grading Criteria (Rubrics)</w:t>
      </w:r>
    </w:p>
    <w:tbl>
      <w:tblPr>
        <w:tblW w:w="8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265"/>
      </w:tblGrid>
      <w:tr w:rsidR="000F3FC6" w:rsidRPr="00723F40" w14:paraId="43A957F3" w14:textId="77777777" w:rsidTr="00FE3E8E">
        <w:trPr>
          <w:jc w:val="center"/>
        </w:trPr>
        <w:tc>
          <w:tcPr>
            <w:tcW w:w="4650" w:type="dxa"/>
            <w:vAlign w:val="center"/>
          </w:tcPr>
          <w:p w14:paraId="12C5783E" w14:textId="77777777" w:rsidR="000F3FC6" w:rsidRPr="00723F40" w:rsidRDefault="000F3FC6" w:rsidP="00142392">
            <w:pPr>
              <w:spacing w:after="120"/>
              <w:jc w:val="center"/>
              <w:rPr>
                <w:b/>
                <w:sz w:val="24"/>
                <w:szCs w:val="24"/>
              </w:rPr>
            </w:pPr>
            <w:r w:rsidRPr="00723F40">
              <w:rPr>
                <w:b/>
                <w:sz w:val="24"/>
                <w:szCs w:val="24"/>
              </w:rPr>
              <w:t xml:space="preserve">Criteria </w:t>
            </w:r>
            <w:r w:rsidRPr="00723F40">
              <w:rPr>
                <w:b/>
              </w:rPr>
              <w:t>(Weights)</w:t>
            </w:r>
          </w:p>
        </w:tc>
        <w:tc>
          <w:tcPr>
            <w:tcW w:w="4265" w:type="dxa"/>
          </w:tcPr>
          <w:p w14:paraId="3CA29134" w14:textId="77777777" w:rsidR="000F3FC6" w:rsidRPr="00723F40" w:rsidRDefault="000F3FC6" w:rsidP="00142392">
            <w:pPr>
              <w:spacing w:after="120"/>
              <w:jc w:val="center"/>
              <w:rPr>
                <w:b/>
                <w:sz w:val="24"/>
                <w:szCs w:val="24"/>
              </w:rPr>
            </w:pPr>
            <w:r w:rsidRPr="00723F40">
              <w:rPr>
                <w:b/>
                <w:sz w:val="24"/>
                <w:szCs w:val="24"/>
              </w:rPr>
              <w:t>Evaluation Items</w:t>
            </w:r>
          </w:p>
        </w:tc>
      </w:tr>
      <w:tr w:rsidR="000F3FC6" w:rsidRPr="00723F40" w14:paraId="2334ED16" w14:textId="77777777" w:rsidTr="00FE3E8E">
        <w:trPr>
          <w:jc w:val="center"/>
        </w:trPr>
        <w:tc>
          <w:tcPr>
            <w:tcW w:w="4650" w:type="dxa"/>
            <w:vAlign w:val="center"/>
          </w:tcPr>
          <w:p w14:paraId="529FD9DF" w14:textId="77777777" w:rsidR="000F3FC6" w:rsidRPr="00723F40" w:rsidRDefault="000F3FC6" w:rsidP="00F979E7">
            <w:pPr>
              <w:spacing w:after="120"/>
              <w:jc w:val="both"/>
              <w:rPr>
                <w:sz w:val="24"/>
                <w:szCs w:val="24"/>
              </w:rPr>
            </w:pPr>
            <w:r w:rsidRPr="00723F40">
              <w:rPr>
                <w:rFonts w:hint="eastAsia"/>
                <w:sz w:val="24"/>
                <w:szCs w:val="24"/>
                <w:lang w:eastAsia="zh-CN"/>
              </w:rPr>
              <w:t xml:space="preserve">A Brief </w:t>
            </w:r>
            <w:r w:rsidRPr="00723F40">
              <w:rPr>
                <w:sz w:val="24"/>
                <w:szCs w:val="24"/>
              </w:rPr>
              <w:t>Firm background introduction (</w:t>
            </w:r>
            <w:r w:rsidR="00F979E7">
              <w:rPr>
                <w:sz w:val="24"/>
                <w:szCs w:val="24"/>
                <w:lang w:eastAsia="zh-CN"/>
              </w:rPr>
              <w:t>5%</w:t>
            </w:r>
            <w:r w:rsidRPr="00723F40">
              <w:rPr>
                <w:sz w:val="24"/>
                <w:szCs w:val="24"/>
              </w:rPr>
              <w:t>)</w:t>
            </w:r>
          </w:p>
        </w:tc>
        <w:tc>
          <w:tcPr>
            <w:tcW w:w="4265" w:type="dxa"/>
          </w:tcPr>
          <w:p w14:paraId="59761C9F" w14:textId="77777777" w:rsidR="000F3FC6" w:rsidRPr="00723F40" w:rsidRDefault="000F3FC6" w:rsidP="00142392">
            <w:pPr>
              <w:spacing w:after="120"/>
              <w:jc w:val="center"/>
              <w:rPr>
                <w:sz w:val="24"/>
                <w:szCs w:val="24"/>
                <w:lang w:eastAsia="zh-CN"/>
              </w:rPr>
            </w:pPr>
            <w:r w:rsidRPr="00723F40">
              <w:rPr>
                <w:sz w:val="24"/>
                <w:szCs w:val="24"/>
              </w:rPr>
              <w:t>Firm history, products and services, size, revenue</w:t>
            </w:r>
          </w:p>
        </w:tc>
      </w:tr>
      <w:tr w:rsidR="000F3FC6" w:rsidRPr="00723F40" w14:paraId="3BA54054" w14:textId="77777777" w:rsidTr="00FE3E8E">
        <w:trPr>
          <w:jc w:val="center"/>
        </w:trPr>
        <w:tc>
          <w:tcPr>
            <w:tcW w:w="4650" w:type="dxa"/>
            <w:vAlign w:val="center"/>
          </w:tcPr>
          <w:p w14:paraId="407818FE" w14:textId="77777777" w:rsidR="000F3FC6" w:rsidRPr="00723F40" w:rsidRDefault="000F3FC6" w:rsidP="00F979E7">
            <w:pPr>
              <w:spacing w:after="120"/>
              <w:rPr>
                <w:sz w:val="24"/>
                <w:szCs w:val="24"/>
                <w:lang w:eastAsia="zh-CN"/>
              </w:rPr>
            </w:pPr>
            <w:r w:rsidRPr="00723F40">
              <w:rPr>
                <w:sz w:val="24"/>
                <w:szCs w:val="24"/>
              </w:rPr>
              <w:t>Description of the Network Design (</w:t>
            </w:r>
            <w:r w:rsidR="00F979E7">
              <w:rPr>
                <w:sz w:val="24"/>
                <w:szCs w:val="24"/>
              </w:rPr>
              <w:t>25%</w:t>
            </w:r>
            <w:r w:rsidRPr="00723F40">
              <w:rPr>
                <w:sz w:val="24"/>
                <w:szCs w:val="24"/>
              </w:rPr>
              <w:t>)</w:t>
            </w:r>
            <w:r w:rsidRPr="00723F40">
              <w:rPr>
                <w:sz w:val="24"/>
                <w:szCs w:val="24"/>
                <w:lang w:eastAsia="zh-CN"/>
              </w:rPr>
              <w:t>—</w:t>
            </w:r>
            <w:r w:rsidRPr="00723F40">
              <w:rPr>
                <w:rFonts w:hint="eastAsia"/>
                <w:b/>
                <w:sz w:val="24"/>
                <w:szCs w:val="24"/>
                <w:lang w:eastAsia="zh-CN"/>
              </w:rPr>
              <w:t>Emphasized</w:t>
            </w:r>
          </w:p>
        </w:tc>
        <w:tc>
          <w:tcPr>
            <w:tcW w:w="4265" w:type="dxa"/>
          </w:tcPr>
          <w:p w14:paraId="5A63A45C" w14:textId="77777777" w:rsidR="000F3FC6" w:rsidRPr="00723F40" w:rsidRDefault="000F3FC6" w:rsidP="00142392">
            <w:pPr>
              <w:spacing w:after="120"/>
              <w:jc w:val="center"/>
              <w:rPr>
                <w:sz w:val="24"/>
                <w:szCs w:val="24"/>
              </w:rPr>
            </w:pPr>
            <w:r w:rsidRPr="00723F40">
              <w:rPr>
                <w:sz w:val="24"/>
                <w:szCs w:val="24"/>
              </w:rPr>
              <w:t>LAN and WAN design pictures and explanations</w:t>
            </w:r>
          </w:p>
        </w:tc>
      </w:tr>
      <w:tr w:rsidR="000F3FC6" w:rsidRPr="00723F40" w14:paraId="52DE9071" w14:textId="77777777" w:rsidTr="00FE3E8E">
        <w:trPr>
          <w:jc w:val="center"/>
        </w:trPr>
        <w:tc>
          <w:tcPr>
            <w:tcW w:w="4650" w:type="dxa"/>
            <w:vAlign w:val="center"/>
          </w:tcPr>
          <w:p w14:paraId="4DA1A75D" w14:textId="77777777" w:rsidR="000F3FC6" w:rsidRPr="00723F40" w:rsidRDefault="000F3FC6" w:rsidP="00F979E7">
            <w:pPr>
              <w:spacing w:after="120"/>
              <w:rPr>
                <w:sz w:val="24"/>
                <w:szCs w:val="24"/>
                <w:lang w:eastAsia="zh-CN"/>
              </w:rPr>
            </w:pPr>
            <w:r w:rsidRPr="00723F40">
              <w:rPr>
                <w:sz w:val="24"/>
                <w:szCs w:val="24"/>
              </w:rPr>
              <w:t>Description of the products and services used in the network (</w:t>
            </w:r>
            <w:r w:rsidR="00F979E7">
              <w:rPr>
                <w:sz w:val="24"/>
                <w:szCs w:val="24"/>
              </w:rPr>
              <w:t>15%</w:t>
            </w:r>
            <w:r w:rsidRPr="00723F40">
              <w:rPr>
                <w:sz w:val="24"/>
                <w:szCs w:val="24"/>
              </w:rPr>
              <w:t>)</w:t>
            </w:r>
            <w:r w:rsidRPr="00723F40">
              <w:rPr>
                <w:rFonts w:hint="eastAsia"/>
                <w:sz w:val="24"/>
                <w:szCs w:val="24"/>
                <w:lang w:eastAsia="zh-CN"/>
              </w:rPr>
              <w:t xml:space="preserve">- </w:t>
            </w:r>
            <w:r w:rsidRPr="00723F40">
              <w:rPr>
                <w:rFonts w:hint="eastAsia"/>
                <w:b/>
                <w:sz w:val="24"/>
                <w:szCs w:val="24"/>
                <w:lang w:eastAsia="zh-CN"/>
              </w:rPr>
              <w:t>Emphasized</w:t>
            </w:r>
          </w:p>
        </w:tc>
        <w:tc>
          <w:tcPr>
            <w:tcW w:w="4265" w:type="dxa"/>
          </w:tcPr>
          <w:p w14:paraId="4D9E7440" w14:textId="77777777" w:rsidR="000F3FC6" w:rsidRPr="00723F40" w:rsidRDefault="000F3FC6" w:rsidP="00142392">
            <w:pPr>
              <w:spacing w:after="120"/>
              <w:jc w:val="center"/>
              <w:rPr>
                <w:sz w:val="24"/>
                <w:szCs w:val="24"/>
              </w:rPr>
            </w:pPr>
            <w:r w:rsidRPr="00723F40">
              <w:rPr>
                <w:sz w:val="24"/>
                <w:szCs w:val="24"/>
              </w:rPr>
              <w:t>Brand, capacities, important features of the product and services, service fee schedule, competing products and services, rationale for the selection of the particular product and services</w:t>
            </w:r>
          </w:p>
        </w:tc>
      </w:tr>
      <w:tr w:rsidR="000F3FC6" w:rsidRPr="00723F40" w14:paraId="0279B07B" w14:textId="77777777" w:rsidTr="00FE3E8E">
        <w:trPr>
          <w:jc w:val="center"/>
        </w:trPr>
        <w:tc>
          <w:tcPr>
            <w:tcW w:w="4650" w:type="dxa"/>
            <w:vAlign w:val="center"/>
          </w:tcPr>
          <w:p w14:paraId="3F582D0C" w14:textId="77777777" w:rsidR="000F3FC6" w:rsidRPr="00723F40" w:rsidRDefault="000F3FC6" w:rsidP="00F979E7">
            <w:pPr>
              <w:rPr>
                <w:sz w:val="24"/>
                <w:szCs w:val="24"/>
              </w:rPr>
            </w:pPr>
            <w:r w:rsidRPr="00723F40">
              <w:rPr>
                <w:sz w:val="24"/>
                <w:szCs w:val="24"/>
              </w:rPr>
              <w:t>User satisfaction/feedback/comments about the current systems (</w:t>
            </w:r>
            <w:r w:rsidR="00F979E7">
              <w:rPr>
                <w:sz w:val="24"/>
                <w:szCs w:val="24"/>
                <w:lang w:eastAsia="zh-CN"/>
              </w:rPr>
              <w:t>15%</w:t>
            </w:r>
            <w:r w:rsidRPr="00723F40">
              <w:rPr>
                <w:rFonts w:hint="eastAsia"/>
                <w:sz w:val="24"/>
                <w:szCs w:val="24"/>
                <w:lang w:eastAsia="zh-CN"/>
              </w:rPr>
              <w:t xml:space="preserve"> - </w:t>
            </w:r>
            <w:r w:rsidRPr="00723F40">
              <w:rPr>
                <w:rFonts w:hint="eastAsia"/>
                <w:b/>
                <w:sz w:val="24"/>
                <w:szCs w:val="24"/>
                <w:lang w:eastAsia="zh-CN"/>
              </w:rPr>
              <w:t>Emphasized</w:t>
            </w:r>
          </w:p>
        </w:tc>
        <w:tc>
          <w:tcPr>
            <w:tcW w:w="4265" w:type="dxa"/>
          </w:tcPr>
          <w:p w14:paraId="34C4F1B6" w14:textId="77777777" w:rsidR="000F3FC6" w:rsidRPr="00723F40" w:rsidRDefault="000F3FC6" w:rsidP="00142392">
            <w:pPr>
              <w:spacing w:after="120"/>
              <w:jc w:val="center"/>
              <w:rPr>
                <w:sz w:val="24"/>
                <w:szCs w:val="24"/>
              </w:rPr>
            </w:pPr>
            <w:r w:rsidRPr="00723F40">
              <w:rPr>
                <w:sz w:val="24"/>
                <w:szCs w:val="24"/>
              </w:rPr>
              <w:t>Interview, survey, and documents can be used to gather feedback from users and some statistics can be used to evaluate user feedback and comments.</w:t>
            </w:r>
          </w:p>
        </w:tc>
      </w:tr>
      <w:tr w:rsidR="000F3FC6" w:rsidRPr="00723F40" w14:paraId="169ED4EC" w14:textId="77777777" w:rsidTr="00FE3E8E">
        <w:trPr>
          <w:jc w:val="center"/>
        </w:trPr>
        <w:tc>
          <w:tcPr>
            <w:tcW w:w="4650" w:type="dxa"/>
            <w:vAlign w:val="center"/>
          </w:tcPr>
          <w:p w14:paraId="11741E9A" w14:textId="77777777" w:rsidR="000F3FC6" w:rsidRPr="00723F40" w:rsidRDefault="000F3FC6" w:rsidP="00142392">
            <w:pPr>
              <w:spacing w:after="120"/>
              <w:rPr>
                <w:sz w:val="24"/>
                <w:szCs w:val="24"/>
              </w:rPr>
            </w:pPr>
            <w:r w:rsidRPr="00723F40">
              <w:rPr>
                <w:sz w:val="24"/>
                <w:szCs w:val="24"/>
              </w:rPr>
              <w:t>Recommendations fo</w:t>
            </w:r>
            <w:r w:rsidR="00F979E7">
              <w:rPr>
                <w:sz w:val="24"/>
                <w:szCs w:val="24"/>
              </w:rPr>
              <w:t>r improvement of the system.  (10%</w:t>
            </w:r>
            <w:r w:rsidRPr="00723F40">
              <w:rPr>
                <w:sz w:val="24"/>
                <w:szCs w:val="24"/>
              </w:rPr>
              <w:t>)</w:t>
            </w:r>
          </w:p>
        </w:tc>
        <w:tc>
          <w:tcPr>
            <w:tcW w:w="4265" w:type="dxa"/>
          </w:tcPr>
          <w:p w14:paraId="2EC6AB1A" w14:textId="77777777" w:rsidR="000F3FC6" w:rsidRPr="00723F40" w:rsidRDefault="000F3FC6" w:rsidP="00142392">
            <w:pPr>
              <w:spacing w:after="120"/>
              <w:jc w:val="center"/>
              <w:rPr>
                <w:sz w:val="24"/>
                <w:szCs w:val="24"/>
              </w:rPr>
            </w:pPr>
            <w:r w:rsidRPr="00723F40">
              <w:rPr>
                <w:sz w:val="24"/>
                <w:szCs w:val="24"/>
              </w:rPr>
              <w:t>Rationale for changes should be clarified and new products or services may need to be specified.</w:t>
            </w:r>
          </w:p>
        </w:tc>
      </w:tr>
      <w:tr w:rsidR="000F3FC6" w:rsidRPr="00723F40" w14:paraId="6AD871AE" w14:textId="77777777" w:rsidTr="00FE3E8E">
        <w:trPr>
          <w:jc w:val="center"/>
        </w:trPr>
        <w:tc>
          <w:tcPr>
            <w:tcW w:w="4650" w:type="dxa"/>
            <w:vAlign w:val="center"/>
          </w:tcPr>
          <w:p w14:paraId="665B185B" w14:textId="77777777" w:rsidR="000F3FC6" w:rsidRPr="00723F40" w:rsidRDefault="000F3FC6" w:rsidP="00142392">
            <w:pPr>
              <w:spacing w:after="120"/>
              <w:rPr>
                <w:sz w:val="24"/>
                <w:szCs w:val="24"/>
              </w:rPr>
            </w:pPr>
            <w:r w:rsidRPr="00723F40">
              <w:rPr>
                <w:sz w:val="24"/>
                <w:szCs w:val="24"/>
              </w:rPr>
              <w:t>Presentation Quality: Smooth and logical. (Presentation slides should be handed in rig</w:t>
            </w:r>
            <w:r w:rsidR="00F979E7">
              <w:rPr>
                <w:sz w:val="24"/>
                <w:szCs w:val="24"/>
              </w:rPr>
              <w:t>ht after your presentation.) (30%</w:t>
            </w:r>
            <w:r w:rsidRPr="00723F40">
              <w:rPr>
                <w:sz w:val="24"/>
                <w:szCs w:val="24"/>
              </w:rPr>
              <w:t>)</w:t>
            </w:r>
          </w:p>
        </w:tc>
        <w:tc>
          <w:tcPr>
            <w:tcW w:w="4265" w:type="dxa"/>
          </w:tcPr>
          <w:p w14:paraId="4FC244DB" w14:textId="77777777" w:rsidR="000F3FC6" w:rsidRPr="00723F40" w:rsidRDefault="000F3FC6" w:rsidP="00142392">
            <w:pPr>
              <w:spacing w:after="120"/>
              <w:jc w:val="center"/>
              <w:rPr>
                <w:sz w:val="24"/>
                <w:szCs w:val="24"/>
                <w:lang w:eastAsia="zh-CN"/>
              </w:rPr>
            </w:pPr>
            <w:r w:rsidRPr="00723F40">
              <w:rPr>
                <w:sz w:val="24"/>
                <w:szCs w:val="24"/>
              </w:rPr>
              <w:t xml:space="preserve">Team members know what they should talk about and there are smooth transitions from one member to another member. Presentation topics have </w:t>
            </w:r>
            <w:r w:rsidRPr="00723F40">
              <w:rPr>
                <w:sz w:val="24"/>
                <w:szCs w:val="24"/>
              </w:rPr>
              <w:lastRenderedPageBreak/>
              <w:t>intrinsic logic and all the relevant materials are well arranged and presented.</w:t>
            </w:r>
            <w:r w:rsidRPr="00723F40">
              <w:rPr>
                <w:rFonts w:hint="eastAsia"/>
                <w:sz w:val="24"/>
                <w:szCs w:val="24"/>
                <w:lang w:eastAsia="zh-CN"/>
              </w:rPr>
              <w:t xml:space="preserve"> </w:t>
            </w:r>
            <w:r w:rsidRPr="00723F40">
              <w:rPr>
                <w:rFonts w:hint="eastAsia"/>
                <w:b/>
                <w:sz w:val="24"/>
                <w:szCs w:val="24"/>
                <w:lang w:eastAsia="zh-CN"/>
              </w:rPr>
              <w:t>Please do not just read your slides.</w:t>
            </w:r>
          </w:p>
        </w:tc>
      </w:tr>
    </w:tbl>
    <w:p w14:paraId="0C8DFE2D" w14:textId="77777777" w:rsidR="008E300F" w:rsidRPr="00A730F7" w:rsidRDefault="008E300F" w:rsidP="00F66291">
      <w:pPr>
        <w:pStyle w:val="Heading4"/>
      </w:pPr>
      <w:r w:rsidRPr="00A730F7">
        <w:lastRenderedPageBreak/>
        <w:t>Note:</w:t>
      </w:r>
    </w:p>
    <w:p w14:paraId="3E5CAF6F" w14:textId="77777777" w:rsidR="008E300F" w:rsidRPr="00A730F7" w:rsidRDefault="008E300F" w:rsidP="008E300F">
      <w:pPr>
        <w:jc w:val="both"/>
        <w:rPr>
          <w:sz w:val="24"/>
          <w:szCs w:val="24"/>
        </w:rPr>
      </w:pPr>
      <w:r w:rsidRPr="00A730F7">
        <w:rPr>
          <w:sz w:val="24"/>
          <w:szCs w:val="24"/>
        </w:rPr>
        <w:t xml:space="preserve">0. Very poor: it means that your team does a very poor job in introducing and explaining the topic. </w:t>
      </w:r>
    </w:p>
    <w:p w14:paraId="04C2F9D0" w14:textId="77777777" w:rsidR="008E300F" w:rsidRPr="00A730F7" w:rsidRDefault="008E300F" w:rsidP="008E300F">
      <w:pPr>
        <w:jc w:val="both"/>
        <w:rPr>
          <w:sz w:val="24"/>
          <w:szCs w:val="24"/>
        </w:rPr>
      </w:pPr>
      <w:r>
        <w:rPr>
          <w:sz w:val="24"/>
          <w:szCs w:val="24"/>
        </w:rPr>
        <w:t>3</w:t>
      </w:r>
      <w:r w:rsidRPr="00A730F7">
        <w:rPr>
          <w:sz w:val="24"/>
          <w:szCs w:val="24"/>
        </w:rPr>
        <w:t>. Average: it means that your team does an average job in introducing and explaining the topic.</w:t>
      </w:r>
    </w:p>
    <w:p w14:paraId="46F654CA" w14:textId="77777777" w:rsidR="008E300F" w:rsidRDefault="008E300F" w:rsidP="008E300F">
      <w:pPr>
        <w:jc w:val="both"/>
        <w:rPr>
          <w:sz w:val="24"/>
          <w:szCs w:val="24"/>
        </w:rPr>
      </w:pPr>
      <w:r>
        <w:rPr>
          <w:sz w:val="24"/>
          <w:szCs w:val="24"/>
        </w:rPr>
        <w:t>5</w:t>
      </w:r>
      <w:r w:rsidRPr="00A730F7">
        <w:rPr>
          <w:sz w:val="24"/>
          <w:szCs w:val="24"/>
        </w:rPr>
        <w:t>. Excellent: it means that your team does an excellent job in introducing and explaining the topic.</w:t>
      </w:r>
    </w:p>
    <w:p w14:paraId="731F9402" w14:textId="77777777" w:rsidR="008E300F" w:rsidRPr="00A730F7" w:rsidRDefault="008E300F" w:rsidP="008E300F">
      <w:pPr>
        <w:widowControl w:val="0"/>
        <w:jc w:val="both"/>
        <w:rPr>
          <w:sz w:val="24"/>
          <w:szCs w:val="24"/>
        </w:rPr>
      </w:pPr>
    </w:p>
    <w:p w14:paraId="1D7E0DA2" w14:textId="77777777" w:rsidR="008E300F" w:rsidRDefault="008E300F" w:rsidP="008E300F">
      <w:pPr>
        <w:widowControl w:val="0"/>
        <w:jc w:val="both"/>
        <w:rPr>
          <w:sz w:val="24"/>
          <w:szCs w:val="24"/>
        </w:rPr>
      </w:pPr>
      <w:r w:rsidRPr="005925A8">
        <w:rPr>
          <w:sz w:val="24"/>
          <w:szCs w:val="24"/>
        </w:rPr>
        <w:t>An excellent project should show your efforts in identifying the firm and the system, collecting and analyzing the data, presenting your project logically and smoothly, organizing your report in a logical manner, and submitting your report timely.</w:t>
      </w:r>
    </w:p>
    <w:p w14:paraId="07DDD1E7" w14:textId="77777777" w:rsidR="00FD5A6A" w:rsidRDefault="00FD5A6A" w:rsidP="008E300F">
      <w:pPr>
        <w:widowControl w:val="0"/>
        <w:jc w:val="both"/>
        <w:rPr>
          <w:sz w:val="24"/>
          <w:szCs w:val="24"/>
        </w:rPr>
      </w:pPr>
    </w:p>
    <w:p w14:paraId="63CA3A6C" w14:textId="77777777" w:rsidR="00FD5A6A" w:rsidRDefault="00FD5A6A" w:rsidP="00FD5A6A">
      <w:pPr>
        <w:pStyle w:val="Heading3"/>
      </w:pPr>
      <w:r>
        <w:t xml:space="preserve">Type 2: Research a </w:t>
      </w:r>
      <w:r w:rsidR="00F66291">
        <w:t>N</w:t>
      </w:r>
      <w:r>
        <w:t xml:space="preserve">etworking </w:t>
      </w:r>
      <w:r w:rsidR="00F66291">
        <w:t>T</w:t>
      </w:r>
      <w:r>
        <w:t>echnology</w:t>
      </w:r>
    </w:p>
    <w:p w14:paraId="60302137" w14:textId="77777777" w:rsidR="00FD5A6A" w:rsidRDefault="00FD5A6A" w:rsidP="00FD5A6A"/>
    <w:p w14:paraId="31772EF8" w14:textId="6831D1A0" w:rsidR="00FD5A6A" w:rsidRDefault="00FD5A6A" w:rsidP="00265600">
      <w:pPr>
        <w:jc w:val="both"/>
        <w:rPr>
          <w:sz w:val="24"/>
          <w:szCs w:val="24"/>
        </w:rPr>
      </w:pPr>
      <w:r w:rsidRPr="00FD5A6A">
        <w:rPr>
          <w:sz w:val="24"/>
          <w:szCs w:val="24"/>
        </w:rPr>
        <w:t xml:space="preserve">For this type of </w:t>
      </w:r>
      <w:r>
        <w:rPr>
          <w:sz w:val="24"/>
          <w:szCs w:val="24"/>
        </w:rPr>
        <w:t xml:space="preserve">project, you do not need to work with a company. You need to identify a topic that you are interested in and then do research with it through watching </w:t>
      </w:r>
      <w:proofErr w:type="spellStart"/>
      <w:r>
        <w:rPr>
          <w:sz w:val="24"/>
          <w:szCs w:val="24"/>
        </w:rPr>
        <w:t>youtube</w:t>
      </w:r>
      <w:proofErr w:type="spellEnd"/>
      <w:r>
        <w:rPr>
          <w:sz w:val="24"/>
          <w:szCs w:val="24"/>
        </w:rPr>
        <w:t xml:space="preserve"> videos, reading relevant books (e.g., chapters in our textbook or other textbooks), and internet search through google. A few example networking </w:t>
      </w:r>
      <w:r w:rsidR="001E7279">
        <w:rPr>
          <w:sz w:val="24"/>
          <w:szCs w:val="24"/>
        </w:rPr>
        <w:t>technologies you</w:t>
      </w:r>
      <w:r>
        <w:rPr>
          <w:sz w:val="24"/>
          <w:szCs w:val="24"/>
        </w:rPr>
        <w:t xml:space="preserve"> may do some research could be 1) wide area network</w:t>
      </w:r>
      <w:r w:rsidR="00D824AF">
        <w:rPr>
          <w:sz w:val="24"/>
          <w:szCs w:val="24"/>
        </w:rPr>
        <w:t xml:space="preserve"> such as MPLS and Frame relay</w:t>
      </w:r>
      <w:r>
        <w:rPr>
          <w:sz w:val="24"/>
          <w:szCs w:val="24"/>
        </w:rPr>
        <w:t xml:space="preserve">, 2) </w:t>
      </w:r>
      <w:r w:rsidR="001E7279">
        <w:rPr>
          <w:sz w:val="24"/>
          <w:szCs w:val="24"/>
        </w:rPr>
        <w:t>DM</w:t>
      </w:r>
      <w:r>
        <w:rPr>
          <w:sz w:val="24"/>
          <w:szCs w:val="24"/>
        </w:rPr>
        <w:t>VPN (</w:t>
      </w:r>
      <w:r w:rsidR="001E7279">
        <w:rPr>
          <w:sz w:val="24"/>
          <w:szCs w:val="24"/>
        </w:rPr>
        <w:t xml:space="preserve">dynamic multipoint </w:t>
      </w:r>
      <w:r>
        <w:rPr>
          <w:sz w:val="24"/>
          <w:szCs w:val="24"/>
        </w:rPr>
        <w:t xml:space="preserve">virtual private network), </w:t>
      </w:r>
      <w:r w:rsidR="001E7279">
        <w:rPr>
          <w:sz w:val="24"/>
          <w:szCs w:val="24"/>
        </w:rPr>
        <w:t>3), IPSec, 4) Networking in Data Centers, 5</w:t>
      </w:r>
      <w:r>
        <w:rPr>
          <w:sz w:val="24"/>
          <w:szCs w:val="24"/>
        </w:rPr>
        <w:t xml:space="preserve">) deep dive into routing protocols </w:t>
      </w:r>
      <w:r w:rsidR="001E7279">
        <w:rPr>
          <w:sz w:val="24"/>
          <w:szCs w:val="24"/>
        </w:rPr>
        <w:t xml:space="preserve">(OSPF and BGP) </w:t>
      </w:r>
      <w:r>
        <w:rPr>
          <w:sz w:val="24"/>
          <w:szCs w:val="24"/>
        </w:rPr>
        <w:t xml:space="preserve">beyond class discussions. </w:t>
      </w:r>
      <w:r w:rsidR="00FE3E8E">
        <w:rPr>
          <w:sz w:val="24"/>
          <w:szCs w:val="24"/>
        </w:rPr>
        <w:t xml:space="preserve">You may use Arista’s </w:t>
      </w:r>
      <w:proofErr w:type="spellStart"/>
      <w:r w:rsidR="00FE3E8E">
        <w:rPr>
          <w:sz w:val="24"/>
          <w:szCs w:val="24"/>
        </w:rPr>
        <w:t>vEOS</w:t>
      </w:r>
      <w:proofErr w:type="spellEnd"/>
      <w:r w:rsidR="005377BD">
        <w:rPr>
          <w:sz w:val="24"/>
          <w:szCs w:val="24"/>
        </w:rPr>
        <w:t>/</w:t>
      </w:r>
      <w:proofErr w:type="spellStart"/>
      <w:r w:rsidR="005377BD">
        <w:rPr>
          <w:sz w:val="24"/>
          <w:szCs w:val="24"/>
        </w:rPr>
        <w:t>cEOS</w:t>
      </w:r>
      <w:proofErr w:type="spellEnd"/>
      <w:r w:rsidR="00FE3E8E">
        <w:rPr>
          <w:sz w:val="24"/>
          <w:szCs w:val="24"/>
        </w:rPr>
        <w:t xml:space="preserve"> </w:t>
      </w:r>
      <w:r w:rsidR="005377BD">
        <w:rPr>
          <w:sz w:val="24"/>
          <w:szCs w:val="24"/>
        </w:rPr>
        <w:t>to explore</w:t>
      </w:r>
      <w:r w:rsidR="00FE3E8E">
        <w:rPr>
          <w:sz w:val="24"/>
          <w:szCs w:val="24"/>
        </w:rPr>
        <w:t xml:space="preserve"> MPLS</w:t>
      </w:r>
      <w:r w:rsidR="00265600">
        <w:rPr>
          <w:sz w:val="24"/>
          <w:szCs w:val="24"/>
        </w:rPr>
        <w:t>, DMVPN,</w:t>
      </w:r>
      <w:r w:rsidR="00FE3E8E">
        <w:rPr>
          <w:sz w:val="24"/>
          <w:szCs w:val="24"/>
        </w:rPr>
        <w:t xml:space="preserve"> or BGP</w:t>
      </w:r>
      <w:r w:rsidR="00265600">
        <w:rPr>
          <w:sz w:val="24"/>
          <w:szCs w:val="24"/>
        </w:rPr>
        <w:t xml:space="preserve"> or other technologies that are not supported by packet tra</w:t>
      </w:r>
      <w:r w:rsidR="00C34EBC">
        <w:rPr>
          <w:sz w:val="24"/>
          <w:szCs w:val="24"/>
        </w:rPr>
        <w:t>c</w:t>
      </w:r>
      <w:r w:rsidR="00265600">
        <w:rPr>
          <w:sz w:val="24"/>
          <w:szCs w:val="24"/>
        </w:rPr>
        <w:t>er</w:t>
      </w:r>
      <w:r w:rsidR="00FE3E8E">
        <w:rPr>
          <w:sz w:val="24"/>
          <w:szCs w:val="24"/>
        </w:rPr>
        <w:t>.</w:t>
      </w:r>
    </w:p>
    <w:p w14:paraId="4451C0D4" w14:textId="77777777" w:rsidR="00FD5A6A" w:rsidRDefault="00FD5A6A" w:rsidP="00FD5A6A">
      <w:pPr>
        <w:rPr>
          <w:sz w:val="24"/>
          <w:szCs w:val="24"/>
        </w:rPr>
      </w:pPr>
    </w:p>
    <w:p w14:paraId="0F5F4B9A" w14:textId="77777777" w:rsidR="00FD5A6A" w:rsidRPr="00D41E33" w:rsidRDefault="00FD5A6A" w:rsidP="00BA1552">
      <w:pPr>
        <w:pStyle w:val="Heading4"/>
      </w:pPr>
      <w:r w:rsidRPr="00D41E33">
        <w:t>Project Proposal Required Items</w:t>
      </w:r>
    </w:p>
    <w:p w14:paraId="55E40A77" w14:textId="77777777" w:rsidR="00FD5A6A" w:rsidRDefault="00FD5A6A" w:rsidP="00FD5A6A">
      <w:pPr>
        <w:numPr>
          <w:ilvl w:val="0"/>
          <w:numId w:val="33"/>
        </w:numPr>
        <w:rPr>
          <w:sz w:val="24"/>
          <w:szCs w:val="24"/>
        </w:rPr>
      </w:pPr>
      <w:r w:rsidRPr="00D41E33">
        <w:rPr>
          <w:sz w:val="24"/>
          <w:szCs w:val="24"/>
        </w:rPr>
        <w:t xml:space="preserve">The </w:t>
      </w:r>
      <w:r>
        <w:rPr>
          <w:sz w:val="24"/>
          <w:szCs w:val="24"/>
        </w:rPr>
        <w:t>technology</w:t>
      </w:r>
      <w:r w:rsidRPr="00D41E33">
        <w:rPr>
          <w:sz w:val="24"/>
          <w:szCs w:val="24"/>
        </w:rPr>
        <w:t xml:space="preserve"> your </w:t>
      </w:r>
      <w:r>
        <w:rPr>
          <w:sz w:val="24"/>
          <w:szCs w:val="24"/>
        </w:rPr>
        <w:t xml:space="preserve">team </w:t>
      </w:r>
      <w:r w:rsidRPr="00D41E33">
        <w:rPr>
          <w:sz w:val="24"/>
          <w:szCs w:val="24"/>
        </w:rPr>
        <w:t>would like to focus on</w:t>
      </w:r>
    </w:p>
    <w:p w14:paraId="287267ED" w14:textId="77777777" w:rsidR="00FD5A6A" w:rsidRDefault="00FD5A6A" w:rsidP="00FD5A6A">
      <w:pPr>
        <w:numPr>
          <w:ilvl w:val="0"/>
          <w:numId w:val="33"/>
        </w:numPr>
        <w:rPr>
          <w:sz w:val="24"/>
          <w:szCs w:val="24"/>
        </w:rPr>
      </w:pPr>
      <w:r>
        <w:rPr>
          <w:sz w:val="24"/>
          <w:szCs w:val="24"/>
        </w:rPr>
        <w:t>A general plan about different features of the chosen technology you would like to investigate.</w:t>
      </w:r>
    </w:p>
    <w:p w14:paraId="4809A9C4" w14:textId="77777777" w:rsidR="00FD5A6A" w:rsidRDefault="00FD5A6A" w:rsidP="00FD5A6A">
      <w:pPr>
        <w:numPr>
          <w:ilvl w:val="0"/>
          <w:numId w:val="33"/>
        </w:numPr>
        <w:rPr>
          <w:sz w:val="24"/>
          <w:szCs w:val="24"/>
        </w:rPr>
      </w:pPr>
      <w:r>
        <w:rPr>
          <w:sz w:val="24"/>
          <w:szCs w:val="24"/>
        </w:rPr>
        <w:t>Sources of materials you would like to work with</w:t>
      </w:r>
    </w:p>
    <w:p w14:paraId="35C2A6A9" w14:textId="77777777" w:rsidR="006464C6" w:rsidRPr="006464C6" w:rsidRDefault="006464C6" w:rsidP="006464C6">
      <w:pPr>
        <w:numPr>
          <w:ilvl w:val="0"/>
          <w:numId w:val="33"/>
        </w:numPr>
        <w:rPr>
          <w:rFonts w:ascii="inherit" w:eastAsia="Times New Roman" w:hAnsi="inherit" w:cs="Helvetica"/>
          <w:color w:val="000000"/>
          <w:lang w:eastAsia="zh-CN"/>
        </w:rPr>
      </w:pPr>
      <w:r w:rsidRPr="006464C6">
        <w:rPr>
          <w:rFonts w:ascii="inherit" w:eastAsia="Times New Roman" w:hAnsi="inherit" w:cs="Helvetica"/>
          <w:color w:val="000000"/>
          <w:sz w:val="24"/>
          <w:szCs w:val="24"/>
          <w:bdr w:val="none" w:sz="0" w:space="0" w:color="auto" w:frame="1"/>
          <w:lang w:eastAsia="zh-CN"/>
        </w:rPr>
        <w:t xml:space="preserve">The responsibilities and email address for each team member (such as project coordinator, report writing, </w:t>
      </w:r>
      <w:r>
        <w:rPr>
          <w:rFonts w:ascii="inherit" w:eastAsia="Times New Roman" w:hAnsi="inherit" w:cs="Helvetica"/>
          <w:color w:val="000000"/>
          <w:sz w:val="24"/>
          <w:szCs w:val="24"/>
          <w:bdr w:val="none" w:sz="0" w:space="0" w:color="auto" w:frame="1"/>
          <w:lang w:eastAsia="zh-CN"/>
        </w:rPr>
        <w:t>research</w:t>
      </w:r>
      <w:r w:rsidRPr="006464C6">
        <w:rPr>
          <w:rFonts w:ascii="inherit" w:eastAsia="Times New Roman" w:hAnsi="inherit" w:cs="Helvetica"/>
          <w:color w:val="000000"/>
          <w:sz w:val="24"/>
          <w:szCs w:val="24"/>
          <w:bdr w:val="none" w:sz="0" w:space="0" w:color="auto" w:frame="1"/>
          <w:lang w:eastAsia="zh-CN"/>
        </w:rPr>
        <w:t>, etc.)</w:t>
      </w:r>
    </w:p>
    <w:p w14:paraId="07806ECD" w14:textId="77777777" w:rsidR="00FD5A6A" w:rsidRDefault="00FD5A6A" w:rsidP="00FD5A6A">
      <w:pPr>
        <w:rPr>
          <w:sz w:val="24"/>
          <w:szCs w:val="24"/>
        </w:rPr>
      </w:pPr>
    </w:p>
    <w:p w14:paraId="652753EF" w14:textId="028C8F26" w:rsidR="00FD5A6A" w:rsidRPr="00A730F7" w:rsidRDefault="00FD5A6A" w:rsidP="00BA1552">
      <w:pPr>
        <w:pStyle w:val="Heading4"/>
      </w:pPr>
      <w:r>
        <w:t xml:space="preserve">Project </w:t>
      </w:r>
      <w:r w:rsidRPr="00A730F7">
        <w:t xml:space="preserve">Report </w:t>
      </w:r>
      <w:r>
        <w:t xml:space="preserve">(With Presentation Video Uploaded into your </w:t>
      </w:r>
      <w:proofErr w:type="spellStart"/>
      <w:r>
        <w:t>Youtube</w:t>
      </w:r>
      <w:proofErr w:type="spellEnd"/>
      <w:r>
        <w:t xml:space="preserve"> channel</w:t>
      </w:r>
      <w:r w:rsidR="00FE3E8E">
        <w:t xml:space="preserve"> for the online class</w:t>
      </w:r>
      <w:r>
        <w:t>)</w:t>
      </w:r>
    </w:p>
    <w:p w14:paraId="30CBF122" w14:textId="77777777" w:rsidR="00FD5A6A" w:rsidRDefault="00344CB7" w:rsidP="00FD5A6A">
      <w:pPr>
        <w:numPr>
          <w:ilvl w:val="0"/>
          <w:numId w:val="34"/>
        </w:numPr>
        <w:rPr>
          <w:sz w:val="24"/>
          <w:szCs w:val="24"/>
        </w:rPr>
      </w:pPr>
      <w:r>
        <w:rPr>
          <w:sz w:val="24"/>
          <w:szCs w:val="24"/>
        </w:rPr>
        <w:t>Overall d</w:t>
      </w:r>
      <w:r w:rsidR="00FD5A6A" w:rsidRPr="00A730F7">
        <w:rPr>
          <w:sz w:val="24"/>
          <w:szCs w:val="24"/>
        </w:rPr>
        <w:t xml:space="preserve">escription of the </w:t>
      </w:r>
      <w:r w:rsidR="00FD5A6A">
        <w:rPr>
          <w:sz w:val="24"/>
          <w:szCs w:val="24"/>
        </w:rPr>
        <w:t xml:space="preserve">network technology </w:t>
      </w:r>
    </w:p>
    <w:p w14:paraId="1AEE821E" w14:textId="1FBD1E82" w:rsidR="00FD5A6A" w:rsidRDefault="007A2BF8" w:rsidP="00FD5A6A">
      <w:pPr>
        <w:numPr>
          <w:ilvl w:val="0"/>
          <w:numId w:val="34"/>
        </w:numPr>
        <w:rPr>
          <w:sz w:val="24"/>
          <w:szCs w:val="24"/>
        </w:rPr>
      </w:pPr>
      <w:r>
        <w:rPr>
          <w:sz w:val="24"/>
          <w:szCs w:val="24"/>
        </w:rPr>
        <w:t>E</w:t>
      </w:r>
      <w:r w:rsidR="00344CB7">
        <w:rPr>
          <w:sz w:val="24"/>
          <w:szCs w:val="24"/>
        </w:rPr>
        <w:t>xample</w:t>
      </w:r>
      <w:r w:rsidR="00FD5A6A">
        <w:rPr>
          <w:sz w:val="24"/>
          <w:szCs w:val="24"/>
        </w:rPr>
        <w:t xml:space="preserve"> products </w:t>
      </w:r>
      <w:r w:rsidR="00344CB7">
        <w:rPr>
          <w:sz w:val="24"/>
          <w:szCs w:val="24"/>
        </w:rPr>
        <w:t xml:space="preserve">(from cisco or other vendors) </w:t>
      </w:r>
      <w:r w:rsidR="00FD5A6A">
        <w:rPr>
          <w:sz w:val="24"/>
          <w:szCs w:val="24"/>
        </w:rPr>
        <w:t xml:space="preserve">that implement the technology </w:t>
      </w:r>
      <w:r w:rsidR="00FD5A6A" w:rsidRPr="00A730F7">
        <w:rPr>
          <w:sz w:val="24"/>
          <w:szCs w:val="24"/>
        </w:rPr>
        <w:t xml:space="preserve"> </w:t>
      </w:r>
    </w:p>
    <w:p w14:paraId="4B02676E" w14:textId="4064E909" w:rsidR="00FD5A6A" w:rsidRDefault="00FD5A6A" w:rsidP="00FD5A6A">
      <w:pPr>
        <w:numPr>
          <w:ilvl w:val="0"/>
          <w:numId w:val="34"/>
        </w:numPr>
        <w:rPr>
          <w:sz w:val="24"/>
          <w:szCs w:val="24"/>
        </w:rPr>
      </w:pPr>
      <w:r>
        <w:rPr>
          <w:sz w:val="24"/>
          <w:szCs w:val="24"/>
        </w:rPr>
        <w:t>Technology demonstration with a working topology in Cisco Packet Tracer</w:t>
      </w:r>
      <w:r w:rsidR="007A2BF8">
        <w:rPr>
          <w:sz w:val="24"/>
          <w:szCs w:val="24"/>
        </w:rPr>
        <w:t xml:space="preserve"> or with Arista’s </w:t>
      </w:r>
      <w:proofErr w:type="spellStart"/>
      <w:r w:rsidR="007A2BF8">
        <w:rPr>
          <w:sz w:val="24"/>
          <w:szCs w:val="24"/>
        </w:rPr>
        <w:t>vEOS</w:t>
      </w:r>
      <w:proofErr w:type="spellEnd"/>
      <w:r w:rsidR="007A2BF8">
        <w:rPr>
          <w:sz w:val="24"/>
          <w:szCs w:val="24"/>
        </w:rPr>
        <w:t>/</w:t>
      </w:r>
      <w:proofErr w:type="spellStart"/>
      <w:r w:rsidR="007A2BF8">
        <w:rPr>
          <w:sz w:val="24"/>
          <w:szCs w:val="24"/>
        </w:rPr>
        <w:t>cEOS</w:t>
      </w:r>
      <w:proofErr w:type="spellEnd"/>
      <w:r w:rsidR="007A2BF8">
        <w:rPr>
          <w:sz w:val="24"/>
          <w:szCs w:val="24"/>
        </w:rPr>
        <w:t xml:space="preserve"> and GNS3</w:t>
      </w:r>
      <w:r>
        <w:rPr>
          <w:sz w:val="24"/>
          <w:szCs w:val="24"/>
        </w:rPr>
        <w:t>.</w:t>
      </w:r>
    </w:p>
    <w:p w14:paraId="3646B915" w14:textId="77777777" w:rsidR="00344CB7" w:rsidRDefault="00344CB7" w:rsidP="00FD5A6A">
      <w:pPr>
        <w:numPr>
          <w:ilvl w:val="0"/>
          <w:numId w:val="34"/>
        </w:numPr>
        <w:rPr>
          <w:sz w:val="24"/>
          <w:szCs w:val="24"/>
        </w:rPr>
      </w:pPr>
      <w:r>
        <w:rPr>
          <w:sz w:val="24"/>
          <w:szCs w:val="24"/>
        </w:rPr>
        <w:t>Key challenges in using the technology</w:t>
      </w:r>
    </w:p>
    <w:p w14:paraId="52373777" w14:textId="77777777" w:rsidR="00FD5A6A" w:rsidRDefault="00FD5A6A" w:rsidP="00FD5A6A">
      <w:pPr>
        <w:numPr>
          <w:ilvl w:val="0"/>
          <w:numId w:val="34"/>
        </w:numPr>
        <w:rPr>
          <w:sz w:val="24"/>
          <w:szCs w:val="24"/>
        </w:rPr>
      </w:pPr>
      <w:r>
        <w:rPr>
          <w:sz w:val="24"/>
          <w:szCs w:val="24"/>
        </w:rPr>
        <w:t xml:space="preserve">Key learning from the </w:t>
      </w:r>
      <w:r w:rsidR="00344CB7">
        <w:rPr>
          <w:sz w:val="24"/>
          <w:szCs w:val="24"/>
        </w:rPr>
        <w:t>research</w:t>
      </w:r>
    </w:p>
    <w:p w14:paraId="2B57AC18" w14:textId="77777777" w:rsidR="00FD5A6A" w:rsidRDefault="00FD5A6A" w:rsidP="008E300F">
      <w:pPr>
        <w:widowControl w:val="0"/>
        <w:jc w:val="both"/>
        <w:rPr>
          <w:b/>
          <w:sz w:val="24"/>
          <w:szCs w:val="24"/>
        </w:rPr>
      </w:pPr>
    </w:p>
    <w:p w14:paraId="5D71E2B8" w14:textId="77777777" w:rsidR="00F66291" w:rsidRPr="00A730F7" w:rsidRDefault="00F66291" w:rsidP="00BA1552">
      <w:pPr>
        <w:pStyle w:val="Heading4"/>
      </w:pPr>
      <w:r w:rsidRPr="00A730F7">
        <w:lastRenderedPageBreak/>
        <w:t>Project Grading Criteria (Rubrics)</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5"/>
        <w:gridCol w:w="4265"/>
      </w:tblGrid>
      <w:tr w:rsidR="00F66291" w:rsidRPr="00723F40" w14:paraId="768A1C6E" w14:textId="77777777" w:rsidTr="00666A91">
        <w:trPr>
          <w:jc w:val="center"/>
        </w:trPr>
        <w:tc>
          <w:tcPr>
            <w:tcW w:w="4195" w:type="dxa"/>
            <w:vAlign w:val="center"/>
          </w:tcPr>
          <w:p w14:paraId="75138A0D" w14:textId="77777777" w:rsidR="00F66291" w:rsidRPr="00723F40" w:rsidRDefault="00F66291" w:rsidP="00666A91">
            <w:pPr>
              <w:spacing w:after="120"/>
              <w:jc w:val="center"/>
              <w:rPr>
                <w:b/>
                <w:sz w:val="24"/>
                <w:szCs w:val="24"/>
              </w:rPr>
            </w:pPr>
            <w:r w:rsidRPr="00723F40">
              <w:rPr>
                <w:b/>
                <w:sz w:val="24"/>
                <w:szCs w:val="24"/>
              </w:rPr>
              <w:t xml:space="preserve">Criteria </w:t>
            </w:r>
            <w:r w:rsidRPr="00723F40">
              <w:rPr>
                <w:b/>
              </w:rPr>
              <w:t>(Weights)</w:t>
            </w:r>
          </w:p>
        </w:tc>
        <w:tc>
          <w:tcPr>
            <w:tcW w:w="4265" w:type="dxa"/>
          </w:tcPr>
          <w:p w14:paraId="09A4136E" w14:textId="77777777" w:rsidR="00F66291" w:rsidRPr="00723F40" w:rsidRDefault="00F66291" w:rsidP="00666A91">
            <w:pPr>
              <w:spacing w:after="120"/>
              <w:jc w:val="center"/>
              <w:rPr>
                <w:b/>
                <w:sz w:val="24"/>
                <w:szCs w:val="24"/>
              </w:rPr>
            </w:pPr>
            <w:r w:rsidRPr="00723F40">
              <w:rPr>
                <w:b/>
                <w:sz w:val="24"/>
                <w:szCs w:val="24"/>
              </w:rPr>
              <w:t>Evaluation Items</w:t>
            </w:r>
          </w:p>
        </w:tc>
      </w:tr>
      <w:tr w:rsidR="00F66291" w:rsidRPr="00723F40" w14:paraId="6AE7D16F" w14:textId="77777777" w:rsidTr="00666A91">
        <w:trPr>
          <w:jc w:val="center"/>
        </w:trPr>
        <w:tc>
          <w:tcPr>
            <w:tcW w:w="4195" w:type="dxa"/>
            <w:vAlign w:val="center"/>
          </w:tcPr>
          <w:p w14:paraId="2B718E04" w14:textId="77777777" w:rsidR="00F66291" w:rsidRDefault="00F66291" w:rsidP="00666A91">
            <w:pPr>
              <w:spacing w:after="120"/>
              <w:rPr>
                <w:sz w:val="24"/>
                <w:szCs w:val="24"/>
              </w:rPr>
            </w:pPr>
            <w:r>
              <w:rPr>
                <w:sz w:val="24"/>
                <w:szCs w:val="24"/>
              </w:rPr>
              <w:t xml:space="preserve">Features of the Technology and Use of the Technology </w:t>
            </w:r>
          </w:p>
          <w:p w14:paraId="3E61F237" w14:textId="77777777" w:rsidR="00F66291" w:rsidRPr="00723F40" w:rsidRDefault="00F66291" w:rsidP="00666A91">
            <w:pPr>
              <w:spacing w:after="120"/>
              <w:rPr>
                <w:sz w:val="24"/>
                <w:szCs w:val="24"/>
                <w:lang w:eastAsia="zh-CN"/>
              </w:rPr>
            </w:pPr>
            <w:r w:rsidRPr="00723F40">
              <w:rPr>
                <w:sz w:val="24"/>
                <w:szCs w:val="24"/>
              </w:rPr>
              <w:t xml:space="preserve"> (</w:t>
            </w:r>
            <w:r>
              <w:rPr>
                <w:sz w:val="24"/>
                <w:szCs w:val="24"/>
              </w:rPr>
              <w:t>20%</w:t>
            </w:r>
            <w:r w:rsidRPr="00723F40">
              <w:rPr>
                <w:sz w:val="24"/>
                <w:szCs w:val="24"/>
              </w:rPr>
              <w:t>)</w:t>
            </w:r>
            <w:r w:rsidRPr="00723F40">
              <w:rPr>
                <w:sz w:val="24"/>
                <w:szCs w:val="24"/>
                <w:lang w:eastAsia="zh-CN"/>
              </w:rPr>
              <w:t>—</w:t>
            </w:r>
            <w:r w:rsidRPr="00723F40">
              <w:rPr>
                <w:rFonts w:hint="eastAsia"/>
                <w:b/>
                <w:sz w:val="24"/>
                <w:szCs w:val="24"/>
                <w:lang w:eastAsia="zh-CN"/>
              </w:rPr>
              <w:t>Emphasized</w:t>
            </w:r>
          </w:p>
        </w:tc>
        <w:tc>
          <w:tcPr>
            <w:tcW w:w="4265" w:type="dxa"/>
          </w:tcPr>
          <w:p w14:paraId="4E95FBC0" w14:textId="77777777" w:rsidR="00F66291" w:rsidRPr="00723F40" w:rsidRDefault="00F66291" w:rsidP="00666A91">
            <w:pPr>
              <w:spacing w:after="120"/>
              <w:jc w:val="center"/>
              <w:rPr>
                <w:sz w:val="24"/>
                <w:szCs w:val="24"/>
              </w:rPr>
            </w:pPr>
            <w:r>
              <w:rPr>
                <w:sz w:val="24"/>
                <w:szCs w:val="24"/>
              </w:rPr>
              <w:t>Clear descriptions of the features with examples of use of the technology.</w:t>
            </w:r>
          </w:p>
        </w:tc>
      </w:tr>
      <w:tr w:rsidR="00F66291" w:rsidRPr="00723F40" w14:paraId="6DF2B0FF" w14:textId="77777777" w:rsidTr="00666A91">
        <w:trPr>
          <w:jc w:val="center"/>
        </w:trPr>
        <w:tc>
          <w:tcPr>
            <w:tcW w:w="4195" w:type="dxa"/>
            <w:vAlign w:val="center"/>
          </w:tcPr>
          <w:p w14:paraId="5A5A839D" w14:textId="77777777" w:rsidR="00F66291" w:rsidRDefault="00F66291" w:rsidP="00666A91">
            <w:pPr>
              <w:spacing w:after="120"/>
              <w:rPr>
                <w:sz w:val="24"/>
                <w:szCs w:val="24"/>
              </w:rPr>
            </w:pPr>
            <w:r>
              <w:rPr>
                <w:sz w:val="24"/>
                <w:szCs w:val="24"/>
              </w:rPr>
              <w:t>Example Products/Services from Vendors</w:t>
            </w:r>
          </w:p>
          <w:p w14:paraId="5D77F447" w14:textId="77777777" w:rsidR="00F66291" w:rsidRPr="00723F40" w:rsidRDefault="00F66291" w:rsidP="00666A91">
            <w:pPr>
              <w:spacing w:after="120"/>
              <w:rPr>
                <w:sz w:val="24"/>
                <w:szCs w:val="24"/>
                <w:lang w:eastAsia="zh-CN"/>
              </w:rPr>
            </w:pPr>
            <w:r w:rsidRPr="00723F40">
              <w:rPr>
                <w:sz w:val="24"/>
                <w:szCs w:val="24"/>
              </w:rPr>
              <w:t xml:space="preserve"> (</w:t>
            </w:r>
            <w:r>
              <w:rPr>
                <w:sz w:val="24"/>
                <w:szCs w:val="24"/>
              </w:rPr>
              <w:t>10%</w:t>
            </w:r>
            <w:r w:rsidRPr="00723F40">
              <w:rPr>
                <w:sz w:val="24"/>
                <w:szCs w:val="24"/>
              </w:rPr>
              <w:t>)</w:t>
            </w:r>
          </w:p>
        </w:tc>
        <w:tc>
          <w:tcPr>
            <w:tcW w:w="4265" w:type="dxa"/>
          </w:tcPr>
          <w:p w14:paraId="5DE32441" w14:textId="77777777" w:rsidR="00F66291" w:rsidRPr="00723F40" w:rsidRDefault="00F66291" w:rsidP="00666A91">
            <w:pPr>
              <w:spacing w:after="120"/>
              <w:jc w:val="center"/>
              <w:rPr>
                <w:sz w:val="24"/>
                <w:szCs w:val="24"/>
              </w:rPr>
            </w:pPr>
            <w:r w:rsidRPr="00723F40">
              <w:rPr>
                <w:sz w:val="24"/>
                <w:szCs w:val="24"/>
              </w:rPr>
              <w:t xml:space="preserve">Brand, capacities, important features of the product and services, service fee schedule, competing products and services, </w:t>
            </w:r>
            <w:r>
              <w:rPr>
                <w:sz w:val="24"/>
                <w:szCs w:val="24"/>
              </w:rPr>
              <w:t>etc.</w:t>
            </w:r>
          </w:p>
        </w:tc>
      </w:tr>
      <w:tr w:rsidR="00F66291" w:rsidRPr="00723F40" w14:paraId="468863DF" w14:textId="77777777" w:rsidTr="00666A91">
        <w:trPr>
          <w:jc w:val="center"/>
        </w:trPr>
        <w:tc>
          <w:tcPr>
            <w:tcW w:w="4195" w:type="dxa"/>
            <w:vAlign w:val="center"/>
          </w:tcPr>
          <w:p w14:paraId="127D093F" w14:textId="77777777" w:rsidR="00F66291" w:rsidRPr="00723F40" w:rsidRDefault="00F66291" w:rsidP="00666A91">
            <w:pPr>
              <w:rPr>
                <w:sz w:val="24"/>
                <w:szCs w:val="24"/>
              </w:rPr>
            </w:pPr>
            <w:r>
              <w:rPr>
                <w:sz w:val="24"/>
                <w:szCs w:val="24"/>
              </w:rPr>
              <w:t>Technology Demonstration in Packet Tracer</w:t>
            </w:r>
            <w:r w:rsidRPr="00723F40">
              <w:rPr>
                <w:sz w:val="24"/>
                <w:szCs w:val="24"/>
              </w:rPr>
              <w:t xml:space="preserve"> (</w:t>
            </w:r>
            <w:r>
              <w:rPr>
                <w:sz w:val="24"/>
                <w:szCs w:val="24"/>
              </w:rPr>
              <w:t>30</w:t>
            </w:r>
            <w:r>
              <w:rPr>
                <w:sz w:val="24"/>
                <w:szCs w:val="24"/>
                <w:lang w:eastAsia="zh-CN"/>
              </w:rPr>
              <w:t>%</w:t>
            </w:r>
            <w:r w:rsidRPr="00723F40">
              <w:rPr>
                <w:rFonts w:hint="eastAsia"/>
                <w:sz w:val="24"/>
                <w:szCs w:val="24"/>
                <w:lang w:eastAsia="zh-CN"/>
              </w:rPr>
              <w:t xml:space="preserve"> - </w:t>
            </w:r>
            <w:r w:rsidRPr="00723F40">
              <w:rPr>
                <w:rFonts w:hint="eastAsia"/>
                <w:b/>
                <w:sz w:val="24"/>
                <w:szCs w:val="24"/>
                <w:lang w:eastAsia="zh-CN"/>
              </w:rPr>
              <w:t>Emphasized</w:t>
            </w:r>
          </w:p>
        </w:tc>
        <w:tc>
          <w:tcPr>
            <w:tcW w:w="4265" w:type="dxa"/>
          </w:tcPr>
          <w:p w14:paraId="61D86ADC" w14:textId="77777777" w:rsidR="00F66291" w:rsidRPr="00723F40" w:rsidRDefault="00F66291" w:rsidP="00666A91">
            <w:pPr>
              <w:spacing w:after="120"/>
              <w:jc w:val="center"/>
              <w:rPr>
                <w:sz w:val="24"/>
                <w:szCs w:val="24"/>
              </w:rPr>
            </w:pPr>
            <w:r>
              <w:rPr>
                <w:sz w:val="24"/>
                <w:szCs w:val="24"/>
              </w:rPr>
              <w:t>The topology in Packet Tracer should work well.</w:t>
            </w:r>
          </w:p>
        </w:tc>
      </w:tr>
      <w:tr w:rsidR="00F66291" w:rsidRPr="00723F40" w14:paraId="2B179201" w14:textId="77777777" w:rsidTr="00666A91">
        <w:trPr>
          <w:jc w:val="center"/>
        </w:trPr>
        <w:tc>
          <w:tcPr>
            <w:tcW w:w="4195" w:type="dxa"/>
            <w:vAlign w:val="center"/>
          </w:tcPr>
          <w:p w14:paraId="796C35B4" w14:textId="77777777" w:rsidR="00F66291" w:rsidRPr="00723F40" w:rsidRDefault="00F66291" w:rsidP="00666A91">
            <w:pPr>
              <w:spacing w:after="120"/>
              <w:rPr>
                <w:sz w:val="24"/>
                <w:szCs w:val="24"/>
              </w:rPr>
            </w:pPr>
            <w:r>
              <w:rPr>
                <w:sz w:val="24"/>
                <w:szCs w:val="24"/>
              </w:rPr>
              <w:t>Key learning and challenges (10%)</w:t>
            </w:r>
          </w:p>
        </w:tc>
        <w:tc>
          <w:tcPr>
            <w:tcW w:w="4265" w:type="dxa"/>
          </w:tcPr>
          <w:p w14:paraId="47553679" w14:textId="77777777" w:rsidR="00F66291" w:rsidRPr="00723F40" w:rsidRDefault="00F66291" w:rsidP="00666A91">
            <w:pPr>
              <w:spacing w:after="120"/>
              <w:jc w:val="center"/>
              <w:rPr>
                <w:sz w:val="24"/>
                <w:szCs w:val="24"/>
              </w:rPr>
            </w:pPr>
            <w:r>
              <w:rPr>
                <w:sz w:val="24"/>
                <w:szCs w:val="24"/>
              </w:rPr>
              <w:t>Barriers and obstacles in the research process</w:t>
            </w:r>
          </w:p>
        </w:tc>
      </w:tr>
      <w:tr w:rsidR="00F66291" w:rsidRPr="00723F40" w14:paraId="19EE0780" w14:textId="77777777" w:rsidTr="00666A91">
        <w:trPr>
          <w:jc w:val="center"/>
        </w:trPr>
        <w:tc>
          <w:tcPr>
            <w:tcW w:w="4195" w:type="dxa"/>
            <w:vAlign w:val="center"/>
          </w:tcPr>
          <w:p w14:paraId="4249063B" w14:textId="77777777" w:rsidR="00F66291" w:rsidRPr="00723F40" w:rsidRDefault="00F66291" w:rsidP="00666A91">
            <w:pPr>
              <w:spacing w:after="120"/>
              <w:rPr>
                <w:sz w:val="24"/>
                <w:szCs w:val="24"/>
              </w:rPr>
            </w:pPr>
            <w:r w:rsidRPr="00723F40">
              <w:rPr>
                <w:sz w:val="24"/>
                <w:szCs w:val="24"/>
              </w:rPr>
              <w:t>Presentation Quality: Smooth and logical. (Presentation slides should be handed in rig</w:t>
            </w:r>
            <w:r>
              <w:rPr>
                <w:sz w:val="24"/>
                <w:szCs w:val="24"/>
              </w:rPr>
              <w:t>ht after your presentation.) (30%</w:t>
            </w:r>
            <w:r w:rsidRPr="00723F40">
              <w:rPr>
                <w:sz w:val="24"/>
                <w:szCs w:val="24"/>
              </w:rPr>
              <w:t>)</w:t>
            </w:r>
            <w:r>
              <w:rPr>
                <w:sz w:val="24"/>
                <w:szCs w:val="24"/>
              </w:rPr>
              <w:t xml:space="preserve"> </w:t>
            </w:r>
            <w:r w:rsidRPr="00723F40">
              <w:rPr>
                <w:rFonts w:hint="eastAsia"/>
                <w:sz w:val="24"/>
                <w:szCs w:val="24"/>
                <w:lang w:eastAsia="zh-CN"/>
              </w:rPr>
              <w:t xml:space="preserve">- </w:t>
            </w:r>
            <w:r w:rsidRPr="00723F40">
              <w:rPr>
                <w:rFonts w:hint="eastAsia"/>
                <w:b/>
                <w:sz w:val="24"/>
                <w:szCs w:val="24"/>
                <w:lang w:eastAsia="zh-CN"/>
              </w:rPr>
              <w:t>Emphasized</w:t>
            </w:r>
          </w:p>
        </w:tc>
        <w:tc>
          <w:tcPr>
            <w:tcW w:w="4265" w:type="dxa"/>
          </w:tcPr>
          <w:p w14:paraId="0680E56C" w14:textId="77777777" w:rsidR="00F66291" w:rsidRPr="00723F40" w:rsidRDefault="00F66291" w:rsidP="00666A91">
            <w:pPr>
              <w:spacing w:after="120"/>
              <w:jc w:val="center"/>
              <w:rPr>
                <w:sz w:val="24"/>
                <w:szCs w:val="24"/>
                <w:lang w:eastAsia="zh-CN"/>
              </w:rPr>
            </w:pPr>
            <w:r w:rsidRPr="00723F40">
              <w:rPr>
                <w:sz w:val="24"/>
                <w:szCs w:val="24"/>
              </w:rPr>
              <w:t>Team members know what they should talk about and there are smooth transitions from one member to another member. Presentation topics have intrinsic logic and all the relevant materials are well arranged and presented.</w:t>
            </w:r>
            <w:r w:rsidRPr="00723F40">
              <w:rPr>
                <w:rFonts w:hint="eastAsia"/>
                <w:sz w:val="24"/>
                <w:szCs w:val="24"/>
                <w:lang w:eastAsia="zh-CN"/>
              </w:rPr>
              <w:t xml:space="preserve"> </w:t>
            </w:r>
            <w:r w:rsidRPr="00723F40">
              <w:rPr>
                <w:rFonts w:hint="eastAsia"/>
                <w:b/>
                <w:sz w:val="24"/>
                <w:szCs w:val="24"/>
                <w:lang w:eastAsia="zh-CN"/>
              </w:rPr>
              <w:t>Please do not just read your slides.</w:t>
            </w:r>
          </w:p>
        </w:tc>
      </w:tr>
    </w:tbl>
    <w:p w14:paraId="0243F899" w14:textId="77777777" w:rsidR="008E300F" w:rsidRDefault="008E300F" w:rsidP="00FE5C04">
      <w:pPr>
        <w:jc w:val="both"/>
        <w:rPr>
          <w:b/>
          <w:sz w:val="24"/>
          <w:szCs w:val="24"/>
        </w:rPr>
      </w:pPr>
    </w:p>
    <w:p w14:paraId="04A4BD1C" w14:textId="77777777" w:rsidR="00BB1E65" w:rsidRDefault="00BB1E65" w:rsidP="00FE5C04">
      <w:pPr>
        <w:jc w:val="both"/>
        <w:rPr>
          <w:b/>
          <w:sz w:val="24"/>
          <w:szCs w:val="24"/>
        </w:rPr>
      </w:pPr>
    </w:p>
    <w:p w14:paraId="3EF77F24" w14:textId="77777777" w:rsidR="00FE5C04" w:rsidRPr="0080042C" w:rsidRDefault="00784585" w:rsidP="00136844">
      <w:pPr>
        <w:pStyle w:val="Heading2"/>
      </w:pPr>
      <w:r w:rsidRPr="0080042C">
        <w:t>Course Policies</w:t>
      </w:r>
    </w:p>
    <w:p w14:paraId="37D559BE" w14:textId="77777777" w:rsidR="00FE5C04" w:rsidRPr="00FE5C04" w:rsidRDefault="00FE5C04" w:rsidP="00FE5C04">
      <w:pPr>
        <w:jc w:val="both"/>
        <w:rPr>
          <w:b/>
          <w:bCs/>
          <w:sz w:val="24"/>
          <w:szCs w:val="24"/>
        </w:rPr>
      </w:pPr>
    </w:p>
    <w:p w14:paraId="0EE09821" w14:textId="77777777" w:rsidR="00FE5C04" w:rsidRPr="0058070C" w:rsidRDefault="001D3B8B" w:rsidP="0058070C">
      <w:pPr>
        <w:numPr>
          <w:ilvl w:val="0"/>
          <w:numId w:val="21"/>
        </w:numPr>
        <w:jc w:val="both"/>
        <w:rPr>
          <w:b/>
          <w:bCs/>
          <w:sz w:val="24"/>
          <w:szCs w:val="24"/>
        </w:rPr>
      </w:pPr>
      <w:r>
        <w:rPr>
          <w:b/>
          <w:sz w:val="24"/>
          <w:szCs w:val="24"/>
        </w:rPr>
        <w:t>Course</w:t>
      </w:r>
      <w:r w:rsidR="007D1542">
        <w:rPr>
          <w:b/>
          <w:sz w:val="24"/>
          <w:szCs w:val="24"/>
        </w:rPr>
        <w:t xml:space="preserve"> Materials</w:t>
      </w:r>
      <w:r w:rsidR="00FE5C04" w:rsidRPr="00FE5C04">
        <w:rPr>
          <w:b/>
          <w:sz w:val="24"/>
          <w:szCs w:val="24"/>
        </w:rPr>
        <w:t xml:space="preserve">: </w:t>
      </w:r>
      <w:r w:rsidR="007D1542">
        <w:rPr>
          <w:b/>
          <w:sz w:val="24"/>
          <w:szCs w:val="24"/>
        </w:rPr>
        <w:t xml:space="preserve"> </w:t>
      </w:r>
      <w:r w:rsidR="0058070C">
        <w:rPr>
          <w:b/>
          <w:sz w:val="24"/>
          <w:szCs w:val="24"/>
        </w:rPr>
        <w:t xml:space="preserve">All materials will be posted on the Course web site. </w:t>
      </w:r>
    </w:p>
    <w:p w14:paraId="5938F61D" w14:textId="77777777" w:rsidR="00FE5C04" w:rsidRPr="00FE5C04" w:rsidRDefault="00FE5C04" w:rsidP="00FE5C04">
      <w:pPr>
        <w:jc w:val="both"/>
        <w:rPr>
          <w:sz w:val="24"/>
          <w:szCs w:val="24"/>
        </w:rPr>
      </w:pPr>
    </w:p>
    <w:p w14:paraId="7946A55A" w14:textId="77777777" w:rsidR="00FE5C04" w:rsidRPr="00FE5C04" w:rsidRDefault="00FE5C04" w:rsidP="00FE5C04">
      <w:pPr>
        <w:numPr>
          <w:ilvl w:val="0"/>
          <w:numId w:val="21"/>
        </w:numPr>
        <w:jc w:val="both"/>
        <w:rPr>
          <w:b/>
          <w:i/>
          <w:sz w:val="24"/>
          <w:szCs w:val="24"/>
          <w:u w:val="single"/>
        </w:rPr>
      </w:pPr>
      <w:r w:rsidRPr="00FE5C04">
        <w:rPr>
          <w:b/>
          <w:bCs/>
          <w:iCs/>
          <w:sz w:val="24"/>
          <w:szCs w:val="24"/>
        </w:rPr>
        <w:t xml:space="preserve">Class Participation. </w:t>
      </w:r>
      <w:r w:rsidRPr="00FE5C04">
        <w:rPr>
          <w:sz w:val="24"/>
          <w:szCs w:val="24"/>
        </w:rPr>
        <w:t xml:space="preserve">All students are encouraged to contribute </w:t>
      </w:r>
      <w:r w:rsidR="00BA3B50">
        <w:rPr>
          <w:rFonts w:hint="eastAsia"/>
          <w:sz w:val="24"/>
          <w:szCs w:val="24"/>
          <w:lang w:eastAsia="zh-CN"/>
        </w:rPr>
        <w:t>to</w:t>
      </w:r>
      <w:r w:rsidRPr="00FE5C04">
        <w:rPr>
          <w:sz w:val="24"/>
          <w:szCs w:val="24"/>
        </w:rPr>
        <w:t xml:space="preserve"> the success of the course by sharing their knowledge and opinions in class, including bringing pertinent materials and experience to the attention of the instructor and class. </w:t>
      </w:r>
      <w:r w:rsidRPr="00FE5C04">
        <w:rPr>
          <w:b/>
          <w:i/>
          <w:sz w:val="24"/>
          <w:szCs w:val="24"/>
          <w:u w:val="single"/>
        </w:rPr>
        <w:t>Students will also be frequently called to answer questions and discuss problems.</w:t>
      </w:r>
    </w:p>
    <w:p w14:paraId="26426056" w14:textId="77777777" w:rsidR="00FE5C04" w:rsidRPr="00FE5C04" w:rsidRDefault="00FE5C04" w:rsidP="00087D57">
      <w:pPr>
        <w:jc w:val="both"/>
        <w:rPr>
          <w:sz w:val="24"/>
          <w:szCs w:val="24"/>
        </w:rPr>
      </w:pPr>
    </w:p>
    <w:p w14:paraId="5B7699C8" w14:textId="77777777" w:rsidR="00FE5C04" w:rsidRPr="00FE5C04" w:rsidRDefault="00FE5C04" w:rsidP="00FE5C04">
      <w:pPr>
        <w:pStyle w:val="HTMLPreformatted"/>
        <w:rPr>
          <w:rStyle w:val="HTMLTypewriter"/>
          <w:rFonts w:ascii="Times New Roman" w:hAnsi="Times New Roman" w:cs="Times New Roman"/>
          <w:sz w:val="24"/>
          <w:szCs w:val="24"/>
        </w:rPr>
      </w:pPr>
    </w:p>
    <w:p w14:paraId="6FF685FD" w14:textId="77777777" w:rsidR="00FE5C04" w:rsidRPr="00FE5C04" w:rsidRDefault="00FE5C04" w:rsidP="00FE5C04">
      <w:pPr>
        <w:numPr>
          <w:ilvl w:val="0"/>
          <w:numId w:val="21"/>
        </w:numPr>
        <w:jc w:val="both"/>
        <w:rPr>
          <w:sz w:val="24"/>
          <w:szCs w:val="24"/>
        </w:rPr>
      </w:pPr>
      <w:r w:rsidRPr="00FE5C04">
        <w:rPr>
          <w:b/>
          <w:bCs/>
          <w:iCs/>
          <w:sz w:val="24"/>
          <w:szCs w:val="24"/>
        </w:rPr>
        <w:t>Assignments</w:t>
      </w:r>
      <w:r w:rsidR="00087D57">
        <w:rPr>
          <w:b/>
          <w:bCs/>
          <w:iCs/>
          <w:sz w:val="24"/>
          <w:szCs w:val="24"/>
        </w:rPr>
        <w:t>/Labs</w:t>
      </w:r>
      <w:r w:rsidRPr="00FE5C04">
        <w:rPr>
          <w:b/>
          <w:bCs/>
          <w:iCs/>
          <w:sz w:val="24"/>
          <w:szCs w:val="24"/>
        </w:rPr>
        <w:t>:</w:t>
      </w:r>
      <w:r w:rsidRPr="00FE5C04">
        <w:rPr>
          <w:sz w:val="24"/>
          <w:szCs w:val="24"/>
        </w:rPr>
        <w:t xml:space="preserve"> No late assignments</w:t>
      </w:r>
      <w:r w:rsidR="00087D57">
        <w:rPr>
          <w:sz w:val="24"/>
          <w:szCs w:val="24"/>
        </w:rPr>
        <w:t>/labs</w:t>
      </w:r>
      <w:r w:rsidRPr="00FE5C04">
        <w:rPr>
          <w:sz w:val="24"/>
          <w:szCs w:val="24"/>
        </w:rPr>
        <w:t xml:space="preserve"> will be accepted. Exceptions will be made given extenuating circumstances such as a note from a doctor.</w:t>
      </w:r>
    </w:p>
    <w:p w14:paraId="5F7F302C" w14:textId="77777777" w:rsidR="00FE5C04" w:rsidRPr="00FE5C04" w:rsidRDefault="00FE5C04" w:rsidP="00FE5C04">
      <w:pPr>
        <w:jc w:val="both"/>
        <w:rPr>
          <w:b/>
          <w:bCs/>
          <w:iCs/>
          <w:sz w:val="24"/>
          <w:szCs w:val="24"/>
        </w:rPr>
      </w:pPr>
    </w:p>
    <w:p w14:paraId="2D67EC2A" w14:textId="77777777" w:rsidR="00FE5C04" w:rsidRPr="00FE5C04" w:rsidRDefault="00FE5C04" w:rsidP="00FE5C04">
      <w:pPr>
        <w:numPr>
          <w:ilvl w:val="0"/>
          <w:numId w:val="21"/>
        </w:numPr>
        <w:jc w:val="both"/>
        <w:rPr>
          <w:sz w:val="24"/>
          <w:szCs w:val="24"/>
        </w:rPr>
      </w:pPr>
      <w:r w:rsidRPr="00FE5C04">
        <w:rPr>
          <w:b/>
          <w:bCs/>
          <w:iCs/>
          <w:sz w:val="24"/>
          <w:szCs w:val="24"/>
        </w:rPr>
        <w:t xml:space="preserve">Ethical Behavior. </w:t>
      </w:r>
      <w:r w:rsidRPr="00FE5C04">
        <w:rPr>
          <w:sz w:val="24"/>
          <w:szCs w:val="24"/>
        </w:rPr>
        <w:t xml:space="preserve">MIS professionals must be trusted, because they may have access to a wide variety of confidential and personal information. </w:t>
      </w:r>
      <w:r w:rsidRPr="00FE5C04">
        <w:rPr>
          <w:b/>
          <w:i/>
          <w:sz w:val="24"/>
          <w:szCs w:val="24"/>
        </w:rPr>
        <w:t>Cheating will not be tolerated</w:t>
      </w:r>
      <w:r w:rsidRPr="00FE5C04">
        <w:rPr>
          <w:sz w:val="24"/>
          <w:szCs w:val="24"/>
        </w:rPr>
        <w:t>. On exams, cheating consists of looking, just once, at another paper. People who cheat on an exam risk being failed in the course. Likewise, cheating will not be tolerated on homework or project work in the class.</w:t>
      </w:r>
    </w:p>
    <w:p w14:paraId="06DBDB7B" w14:textId="77777777" w:rsidR="00FE5C04" w:rsidRPr="00FE5C04" w:rsidRDefault="00FE5C04" w:rsidP="00FE5C04">
      <w:pPr>
        <w:jc w:val="both"/>
        <w:rPr>
          <w:sz w:val="24"/>
          <w:szCs w:val="24"/>
        </w:rPr>
      </w:pPr>
    </w:p>
    <w:p w14:paraId="3B7FB774" w14:textId="77777777" w:rsidR="00FE5C04" w:rsidRPr="00FE5C04" w:rsidRDefault="00FE5C04" w:rsidP="00FE5C04">
      <w:pPr>
        <w:numPr>
          <w:ilvl w:val="0"/>
          <w:numId w:val="21"/>
        </w:numPr>
        <w:jc w:val="both"/>
        <w:rPr>
          <w:sz w:val="24"/>
          <w:szCs w:val="24"/>
        </w:rPr>
      </w:pPr>
      <w:r w:rsidRPr="00FE5C04">
        <w:rPr>
          <w:b/>
          <w:bCs/>
          <w:iCs/>
          <w:sz w:val="24"/>
          <w:szCs w:val="24"/>
        </w:rPr>
        <w:lastRenderedPageBreak/>
        <w:t xml:space="preserve">Changes in the Syllabus: </w:t>
      </w:r>
      <w:r w:rsidRPr="00FE5C04">
        <w:rPr>
          <w:sz w:val="24"/>
          <w:szCs w:val="24"/>
        </w:rPr>
        <w:t>Any administrative decisions regarding matters arising that are not covered by the syllabus will be made on an “as-needed” basis. Students will be informed of any changes in as timely a manner as possible.</w:t>
      </w:r>
    </w:p>
    <w:p w14:paraId="2DADB8B4" w14:textId="77777777" w:rsidR="00FE5C04" w:rsidRPr="00FE5C04" w:rsidRDefault="00FE5C04" w:rsidP="00FE5C04">
      <w:pPr>
        <w:jc w:val="both"/>
        <w:rPr>
          <w:sz w:val="24"/>
          <w:szCs w:val="24"/>
        </w:rPr>
      </w:pPr>
    </w:p>
    <w:p w14:paraId="7C93A9E1" w14:textId="77777777" w:rsidR="00FE5C04" w:rsidRDefault="00FE5C04" w:rsidP="00FE5C04">
      <w:pPr>
        <w:numPr>
          <w:ilvl w:val="0"/>
          <w:numId w:val="21"/>
        </w:numPr>
        <w:rPr>
          <w:sz w:val="24"/>
          <w:szCs w:val="24"/>
        </w:rPr>
      </w:pPr>
      <w:r w:rsidRPr="00FE5C04">
        <w:rPr>
          <w:b/>
          <w:bCs/>
          <w:sz w:val="24"/>
          <w:szCs w:val="24"/>
        </w:rPr>
        <w:t xml:space="preserve">Medical Needs: </w:t>
      </w:r>
      <w:r w:rsidRPr="00FE5C04">
        <w:rPr>
          <w:sz w:val="24"/>
          <w:szCs w:val="24"/>
        </w:rPr>
        <w:t xml:space="preserve">If you have any special learning or testing requirements please let me know as soon as possible so special arrangement can be made. If you have any special medical condition (e.g., epilepsy) that you feel it would be helpful for me to know about, let me know. If you have any special needs in terms of evacuating the building in case of an emergency, let me know. </w:t>
      </w:r>
    </w:p>
    <w:p w14:paraId="47E90A6F" w14:textId="77777777" w:rsidR="001A5213" w:rsidRPr="00FE5C04" w:rsidRDefault="001A5213" w:rsidP="001A5213">
      <w:pPr>
        <w:rPr>
          <w:sz w:val="24"/>
          <w:szCs w:val="24"/>
        </w:rPr>
      </w:pPr>
    </w:p>
    <w:p w14:paraId="52421B2A" w14:textId="77777777" w:rsidR="001A5213" w:rsidRPr="001A5213" w:rsidRDefault="001A5213" w:rsidP="001A5213">
      <w:pPr>
        <w:numPr>
          <w:ilvl w:val="0"/>
          <w:numId w:val="21"/>
        </w:numPr>
        <w:shd w:val="clear" w:color="auto" w:fill="F4F4F4"/>
        <w:rPr>
          <w:rFonts w:ascii="Lucida Grande" w:hAnsi="Lucida Grande" w:cs="Lucida Grande"/>
          <w:color w:val="000000"/>
          <w:sz w:val="24"/>
          <w:szCs w:val="24"/>
        </w:rPr>
      </w:pPr>
      <w:r w:rsidRPr="001A5213">
        <w:rPr>
          <w:rFonts w:ascii="inherit" w:hAnsi="inherit" w:cs="Lucida Grande"/>
          <w:b/>
          <w:bCs/>
          <w:color w:val="000000"/>
          <w:sz w:val="24"/>
          <w:szCs w:val="24"/>
          <w:bdr w:val="none" w:sz="0" w:space="0" w:color="auto" w:frame="1"/>
        </w:rPr>
        <w:t>Getting to Know the University</w:t>
      </w:r>
    </w:p>
    <w:p w14:paraId="4D19081A" w14:textId="77777777" w:rsidR="001A5213" w:rsidRPr="001A5213" w:rsidRDefault="001A5213" w:rsidP="001A5213">
      <w:pPr>
        <w:shd w:val="clear" w:color="auto" w:fill="F4F4F4"/>
        <w:ind w:left="720"/>
        <w:rPr>
          <w:rFonts w:ascii="Lucida Grande" w:hAnsi="Lucida Grande" w:cs="Lucida Grande"/>
          <w:color w:val="000000"/>
          <w:sz w:val="24"/>
          <w:szCs w:val="24"/>
        </w:rPr>
      </w:pPr>
      <w:r w:rsidRPr="001A5213">
        <w:rPr>
          <w:rFonts w:ascii="inherit" w:hAnsi="inherit" w:cs="Lucida Grande"/>
          <w:color w:val="000000"/>
          <w:sz w:val="24"/>
          <w:szCs w:val="24"/>
          <w:bdr w:val="none" w:sz="0" w:space="0" w:color="auto" w:frame="1"/>
        </w:rPr>
        <w:t>Please visit the following web pages and read through the introduction.</w:t>
      </w:r>
    </w:p>
    <w:p w14:paraId="5458B239" w14:textId="77777777" w:rsidR="001A5213" w:rsidRPr="001A5213" w:rsidRDefault="001A5213" w:rsidP="001A5213">
      <w:pPr>
        <w:shd w:val="clear" w:color="auto" w:fill="F4F4F4"/>
        <w:ind w:left="720"/>
        <w:rPr>
          <w:rFonts w:ascii="Lucida Grande" w:hAnsi="Lucida Grande" w:cs="Lucida Grande"/>
          <w:color w:val="000000"/>
          <w:sz w:val="24"/>
          <w:szCs w:val="24"/>
        </w:rPr>
      </w:pPr>
      <w:r w:rsidRPr="001A5213">
        <w:rPr>
          <w:rFonts w:ascii="inherit" w:hAnsi="inherit" w:cs="Lucida Grande"/>
          <w:color w:val="000000"/>
          <w:sz w:val="24"/>
          <w:szCs w:val="24"/>
          <w:bdr w:val="none" w:sz="0" w:space="0" w:color="auto" w:frame="1"/>
        </w:rPr>
        <w:t>1.         Academic Resource Center: http://www1.umassd.edu/arc/</w:t>
      </w:r>
    </w:p>
    <w:p w14:paraId="69BA1A4F" w14:textId="77777777" w:rsidR="001A5213" w:rsidRPr="001A5213" w:rsidRDefault="001A5213" w:rsidP="001A5213">
      <w:pPr>
        <w:shd w:val="clear" w:color="auto" w:fill="F4F4F4"/>
        <w:ind w:left="720"/>
        <w:rPr>
          <w:rFonts w:ascii="Lucida Grande" w:hAnsi="Lucida Grande" w:cs="Lucida Grande"/>
          <w:color w:val="000000"/>
          <w:sz w:val="24"/>
          <w:szCs w:val="24"/>
        </w:rPr>
      </w:pPr>
      <w:r w:rsidRPr="001A5213">
        <w:rPr>
          <w:rFonts w:ascii="inherit" w:hAnsi="inherit" w:cs="Lucida Grande"/>
          <w:color w:val="000000"/>
          <w:sz w:val="24"/>
          <w:szCs w:val="24"/>
          <w:bdr w:val="none" w:sz="0" w:space="0" w:color="auto" w:frame="1"/>
        </w:rPr>
        <w:t>2.         Career Development Center: http://www.umassd.edu/cdc/</w:t>
      </w:r>
    </w:p>
    <w:p w14:paraId="23902E3B" w14:textId="77777777" w:rsidR="001A5213" w:rsidRPr="001A5213" w:rsidRDefault="001A5213" w:rsidP="001A5213">
      <w:pPr>
        <w:shd w:val="clear" w:color="auto" w:fill="F4F4F4"/>
        <w:ind w:left="720"/>
        <w:rPr>
          <w:rFonts w:ascii="Lucida Grande" w:hAnsi="Lucida Grande" w:cs="Lucida Grande"/>
          <w:color w:val="000000"/>
          <w:sz w:val="24"/>
          <w:szCs w:val="24"/>
        </w:rPr>
      </w:pPr>
      <w:r w:rsidRPr="001A5213">
        <w:rPr>
          <w:rFonts w:ascii="inherit" w:hAnsi="inherit" w:cs="Lucida Grande"/>
          <w:color w:val="000000"/>
          <w:sz w:val="24"/>
          <w:szCs w:val="24"/>
          <w:bdr w:val="none" w:sz="0" w:space="0" w:color="auto" w:frame="1"/>
        </w:rPr>
        <w:t>3.         Writing Center: http://www1.umassd.edu/arc/wrc/</w:t>
      </w:r>
    </w:p>
    <w:p w14:paraId="6D4A45A1" w14:textId="77777777" w:rsidR="001A5213" w:rsidRPr="001A5213" w:rsidRDefault="001A5213" w:rsidP="001A5213">
      <w:pPr>
        <w:shd w:val="clear" w:color="auto" w:fill="F4F4F4"/>
        <w:ind w:left="720"/>
        <w:rPr>
          <w:rFonts w:ascii="Lucida Grande" w:hAnsi="Lucida Grande" w:cs="Lucida Grande"/>
          <w:color w:val="000000"/>
          <w:sz w:val="24"/>
          <w:szCs w:val="24"/>
        </w:rPr>
      </w:pPr>
      <w:r w:rsidRPr="001A5213">
        <w:rPr>
          <w:rFonts w:ascii="inherit" w:hAnsi="inherit" w:cs="Lucida Grande"/>
          <w:color w:val="000000"/>
          <w:sz w:val="24"/>
          <w:szCs w:val="24"/>
          <w:bdr w:val="none" w:sz="0" w:space="0" w:color="auto" w:frame="1"/>
        </w:rPr>
        <w:t>4.         Academic Advising Center: http://www1.umassd.edu/acadvising/welcome.cfm </w:t>
      </w:r>
    </w:p>
    <w:p w14:paraId="555E142B" w14:textId="77777777" w:rsidR="001A5213" w:rsidRDefault="001A5213" w:rsidP="001A5213">
      <w:pPr>
        <w:shd w:val="clear" w:color="auto" w:fill="F4F4F4"/>
        <w:ind w:left="720"/>
        <w:rPr>
          <w:rFonts w:ascii="inherit" w:hAnsi="inherit" w:cs="Lucida Grande" w:hint="eastAsia"/>
          <w:color w:val="000000"/>
          <w:sz w:val="24"/>
          <w:szCs w:val="24"/>
          <w:bdr w:val="none" w:sz="0" w:space="0" w:color="auto" w:frame="1"/>
        </w:rPr>
      </w:pPr>
      <w:r w:rsidRPr="001A5213">
        <w:rPr>
          <w:rFonts w:ascii="inherit" w:hAnsi="inherit" w:cs="Lucida Grande"/>
          <w:color w:val="000000"/>
          <w:sz w:val="24"/>
          <w:szCs w:val="24"/>
          <w:bdr w:val="none" w:sz="0" w:space="0" w:color="auto" w:frame="1"/>
        </w:rPr>
        <w:t>If you are interested in getting to know more about centers in this university, please visit http://www1.umassd.edu/campus/centers.cfm for more information about centers in this University.</w:t>
      </w:r>
    </w:p>
    <w:p w14:paraId="15389801" w14:textId="77777777" w:rsidR="004B134D" w:rsidRDefault="004B134D" w:rsidP="001A5213">
      <w:pPr>
        <w:shd w:val="clear" w:color="auto" w:fill="F4F4F4"/>
        <w:ind w:left="720"/>
        <w:rPr>
          <w:rFonts w:ascii="inherit" w:hAnsi="inherit" w:cs="Lucida Grande" w:hint="eastAsia"/>
          <w:color w:val="000000"/>
          <w:sz w:val="24"/>
          <w:szCs w:val="24"/>
          <w:bdr w:val="none" w:sz="0" w:space="0" w:color="auto" w:frame="1"/>
        </w:rPr>
      </w:pPr>
    </w:p>
    <w:p w14:paraId="372C24CC" w14:textId="0BB2F487" w:rsidR="00072833" w:rsidRDefault="00A17D82" w:rsidP="00A17D82">
      <w:pPr>
        <w:shd w:val="clear" w:color="auto" w:fill="F4F4F4"/>
        <w:ind w:left="720"/>
        <w:rPr>
          <w:color w:val="000000"/>
          <w:sz w:val="24"/>
          <w:szCs w:val="24"/>
        </w:rPr>
      </w:pPr>
      <w:r w:rsidRPr="00E25FCE">
        <w:rPr>
          <w:color w:val="000000"/>
          <w:sz w:val="24"/>
          <w:szCs w:val="24"/>
        </w:rPr>
        <w:t xml:space="preserve">More </w:t>
      </w:r>
      <w:r w:rsidRPr="00A17D82">
        <w:rPr>
          <w:color w:val="000000"/>
          <w:sz w:val="24"/>
          <w:szCs w:val="24"/>
        </w:rPr>
        <w:t xml:space="preserve">University Policy </w:t>
      </w:r>
      <w:r w:rsidRPr="00E25FCE">
        <w:rPr>
          <w:color w:val="000000"/>
          <w:sz w:val="24"/>
          <w:szCs w:val="24"/>
        </w:rPr>
        <w:t xml:space="preserve">Details at </w:t>
      </w:r>
      <w:hyperlink r:id="rId14" w:history="1">
        <w:r w:rsidR="00AD2D28" w:rsidRPr="00B0794B">
          <w:rPr>
            <w:rStyle w:val="Hyperlink"/>
            <w:sz w:val="24"/>
            <w:szCs w:val="24"/>
          </w:rPr>
          <w:t>https://www.umassd.edu/media/umassdartmouth/provost/omnibus_language_for_syllabi_-jan_11_2019.pdf</w:t>
        </w:r>
      </w:hyperlink>
    </w:p>
    <w:p w14:paraId="0D96AC2C" w14:textId="0956AC6F" w:rsidR="00AD2D28" w:rsidRDefault="00AD2D28" w:rsidP="00A17D82">
      <w:pPr>
        <w:shd w:val="clear" w:color="auto" w:fill="F4F4F4"/>
        <w:ind w:left="720"/>
        <w:rPr>
          <w:color w:val="000000"/>
          <w:sz w:val="24"/>
          <w:szCs w:val="24"/>
        </w:rPr>
      </w:pPr>
    </w:p>
    <w:p w14:paraId="5D21DF23" w14:textId="777A201F" w:rsidR="00AD2D28" w:rsidRDefault="00AD2D28" w:rsidP="00A17D82">
      <w:pPr>
        <w:shd w:val="clear" w:color="auto" w:fill="F4F4F4"/>
        <w:ind w:left="720"/>
        <w:rPr>
          <w:color w:val="000000"/>
          <w:sz w:val="24"/>
          <w:szCs w:val="24"/>
        </w:rPr>
      </w:pPr>
    </w:p>
    <w:p w14:paraId="66C540C5" w14:textId="77777777" w:rsidR="00AD2D28" w:rsidRDefault="00AD2D28" w:rsidP="00AD2D28">
      <w:pPr>
        <w:pStyle w:val="Heading2"/>
      </w:pPr>
      <w:r w:rsidRPr="00FA0C52">
        <w:t xml:space="preserve">Policy on UMass Dartmouth Student Academic Integrity </w:t>
      </w:r>
    </w:p>
    <w:p w14:paraId="3852B19D" w14:textId="77777777" w:rsidR="00AD2D28" w:rsidRDefault="00AD2D28" w:rsidP="00AD2D28">
      <w:pPr>
        <w:jc w:val="both"/>
        <w:rPr>
          <w:sz w:val="24"/>
          <w:szCs w:val="24"/>
        </w:rPr>
      </w:pPr>
      <w:r w:rsidRPr="00FA0C52">
        <w:rPr>
          <w:sz w:val="24"/>
          <w:szCs w:val="24"/>
        </w:rPr>
        <w:t xml:space="preserve">All UMass Dartmouth students are expected to maintain high standards of academic integrity and scholarly practice. The University does not tolerate academic dishonesty of any variety, whether as a result of a failure to understand required academic and scholarly procedure, or as an act of intentional dishonesty. The instructor should state his/her policy if a student violates the University Academic Integrity Policy. </w:t>
      </w:r>
    </w:p>
    <w:p w14:paraId="5774AB07" w14:textId="77777777" w:rsidR="00AD2D28" w:rsidRDefault="00AD2D28" w:rsidP="00AD2D28">
      <w:pPr>
        <w:rPr>
          <w:sz w:val="24"/>
          <w:szCs w:val="24"/>
        </w:rPr>
      </w:pPr>
    </w:p>
    <w:p w14:paraId="31D200F6" w14:textId="77777777" w:rsidR="00AD2D28" w:rsidRDefault="00AD2D28" w:rsidP="00AD2D28">
      <w:pPr>
        <w:rPr>
          <w:sz w:val="24"/>
          <w:szCs w:val="24"/>
        </w:rPr>
      </w:pPr>
      <w:r w:rsidRPr="00FA0C52">
        <w:rPr>
          <w:sz w:val="24"/>
          <w:szCs w:val="24"/>
        </w:rPr>
        <w:t>https://www.umassd.edu/media/umassdartmouth/university-policies/new-policies/policies-2019/ACA-017-Student-Academic-Policy-for-Undergraduates.pdf</w:t>
      </w:r>
    </w:p>
    <w:p w14:paraId="232F405F" w14:textId="77777777" w:rsidR="00AD2D28" w:rsidRPr="00A17D82" w:rsidRDefault="00AD2D28" w:rsidP="00A17D82">
      <w:pPr>
        <w:shd w:val="clear" w:color="auto" w:fill="F4F4F4"/>
        <w:ind w:left="720"/>
        <w:rPr>
          <w:color w:val="000000"/>
          <w:sz w:val="24"/>
          <w:szCs w:val="24"/>
        </w:rPr>
      </w:pPr>
    </w:p>
    <w:sectPr w:rsidR="00AD2D28" w:rsidRPr="00A17D82" w:rsidSect="00D93FD1">
      <w:headerReference w:type="default" r:id="rId15"/>
      <w:footerReference w:type="even"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6D46D" w14:textId="77777777" w:rsidR="005906D2" w:rsidRDefault="005906D2">
      <w:r>
        <w:separator/>
      </w:r>
    </w:p>
  </w:endnote>
  <w:endnote w:type="continuationSeparator" w:id="0">
    <w:p w14:paraId="022BEB65" w14:textId="77777777" w:rsidR="005906D2" w:rsidRDefault="00590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altName w:val="Microsoft Sans Serif"/>
    <w:charset w:val="00"/>
    <w:family w:val="auto"/>
    <w:pitch w:val="variable"/>
    <w:sig w:usb0="E1000AEF" w:usb1="5000A1FF" w:usb2="00000000" w:usb3="00000000" w:csb0="000001B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01FD" w14:textId="77777777" w:rsidR="00682827" w:rsidRDefault="006828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713907" w14:textId="77777777" w:rsidR="00682827" w:rsidRDefault="00682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30833" w14:textId="77777777" w:rsidR="00682827" w:rsidRDefault="006828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30C9">
      <w:rPr>
        <w:rStyle w:val="PageNumber"/>
        <w:noProof/>
      </w:rPr>
      <w:t>4</w:t>
    </w:r>
    <w:r>
      <w:rPr>
        <w:rStyle w:val="PageNumber"/>
      </w:rPr>
      <w:fldChar w:fldCharType="end"/>
    </w:r>
  </w:p>
  <w:p w14:paraId="15CE610D" w14:textId="77777777" w:rsidR="00682827" w:rsidRDefault="00682827" w:rsidP="00C2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8A66" w14:textId="77777777" w:rsidR="005906D2" w:rsidRDefault="005906D2">
      <w:r>
        <w:separator/>
      </w:r>
    </w:p>
  </w:footnote>
  <w:footnote w:type="continuationSeparator" w:id="0">
    <w:p w14:paraId="452FDD21" w14:textId="77777777" w:rsidR="005906D2" w:rsidRDefault="00590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0C6F0" w14:textId="77777777" w:rsidR="00682827" w:rsidRDefault="00682827">
    <w:pPr>
      <w:ind w:right="360"/>
      <w:rPr>
        <w:sz w:val="18"/>
      </w:rPr>
    </w:pPr>
    <w:r>
      <w:t>MIS341 Data Communications and Computer Networks</w:t>
    </w:r>
    <w:r>
      <w:rPr>
        <w:b/>
      </w:rPr>
      <w:tab/>
    </w:r>
    <w:r>
      <w:rPr>
        <w:b/>
      </w:rPr>
      <w:tab/>
    </w:r>
    <w:r>
      <w:rPr>
        <w:b/>
      </w:rPr>
      <w:tab/>
    </w:r>
    <w: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780C2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71860E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08104A"/>
    <w:multiLevelType w:val="hybridMultilevel"/>
    <w:tmpl w:val="3B5A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C5A7B"/>
    <w:multiLevelType w:val="multilevel"/>
    <w:tmpl w:val="EEE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D3765"/>
    <w:multiLevelType w:val="hybridMultilevel"/>
    <w:tmpl w:val="DA906E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FD2C28"/>
    <w:multiLevelType w:val="hybridMultilevel"/>
    <w:tmpl w:val="57CC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723E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88842BD"/>
    <w:multiLevelType w:val="singleLevel"/>
    <w:tmpl w:val="0409000F"/>
    <w:lvl w:ilvl="0">
      <w:start w:val="1"/>
      <w:numFmt w:val="decimal"/>
      <w:lvlText w:val="%1."/>
      <w:lvlJc w:val="left"/>
      <w:pPr>
        <w:tabs>
          <w:tab w:val="num" w:pos="720"/>
        </w:tabs>
        <w:ind w:left="720" w:hanging="360"/>
      </w:pPr>
    </w:lvl>
  </w:abstractNum>
  <w:abstractNum w:abstractNumId="9" w15:restartNumberingAfterBreak="0">
    <w:nsid w:val="1A81740F"/>
    <w:multiLevelType w:val="multilevel"/>
    <w:tmpl w:val="89E45B42"/>
    <w:lvl w:ilvl="0">
      <w:start w:val="80"/>
      <w:numFmt w:val="decimal"/>
      <w:lvlText w:val="%1"/>
      <w:lvlJc w:val="left"/>
      <w:pPr>
        <w:tabs>
          <w:tab w:val="num" w:pos="720"/>
        </w:tabs>
        <w:ind w:left="720" w:hanging="720"/>
      </w:pPr>
      <w:rPr>
        <w:rFonts w:hint="default"/>
      </w:rPr>
    </w:lvl>
    <w:lvl w:ilvl="1">
      <w:start w:val="9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5B30637"/>
    <w:multiLevelType w:val="hybridMultilevel"/>
    <w:tmpl w:val="5A002D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D86190"/>
    <w:multiLevelType w:val="multilevel"/>
    <w:tmpl w:val="5A447052"/>
    <w:lvl w:ilvl="0">
      <w:start w:val="2"/>
      <w:numFmt w:val="bullet"/>
      <w:lvlText w:val="▪"/>
      <w:lvlJc w:val="left"/>
      <w:pPr>
        <w:tabs>
          <w:tab w:val="num" w:pos="720"/>
        </w:tabs>
        <w:ind w:left="720" w:hanging="360"/>
      </w:pPr>
      <w:rPr>
        <w:rFonts w:ascii="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87B63"/>
    <w:multiLevelType w:val="multilevel"/>
    <w:tmpl w:val="C92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03B12"/>
    <w:multiLevelType w:val="multilevel"/>
    <w:tmpl w:val="B538A918"/>
    <w:lvl w:ilvl="0">
      <w:start w:val="70"/>
      <w:numFmt w:val="decimal"/>
      <w:lvlText w:val="%1"/>
      <w:lvlJc w:val="left"/>
      <w:pPr>
        <w:tabs>
          <w:tab w:val="num" w:pos="720"/>
        </w:tabs>
        <w:ind w:left="720" w:hanging="720"/>
      </w:pPr>
      <w:rPr>
        <w:rFonts w:hint="default"/>
      </w:rPr>
    </w:lvl>
    <w:lvl w:ilvl="1">
      <w:start w:val="8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BE21EAB"/>
    <w:multiLevelType w:val="multilevel"/>
    <w:tmpl w:val="6DA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14232"/>
    <w:multiLevelType w:val="multilevel"/>
    <w:tmpl w:val="8DB62C36"/>
    <w:lvl w:ilvl="0">
      <w:start w:val="60"/>
      <w:numFmt w:val="decimal"/>
      <w:lvlText w:val="%1"/>
      <w:lvlJc w:val="left"/>
      <w:pPr>
        <w:tabs>
          <w:tab w:val="num" w:pos="720"/>
        </w:tabs>
        <w:ind w:left="720" w:hanging="720"/>
      </w:pPr>
      <w:rPr>
        <w:rFonts w:hint="default"/>
      </w:rPr>
    </w:lvl>
    <w:lvl w:ilvl="1">
      <w:start w:val="7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123147A"/>
    <w:multiLevelType w:val="hybridMultilevel"/>
    <w:tmpl w:val="8960D0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AE2744"/>
    <w:multiLevelType w:val="hybridMultilevel"/>
    <w:tmpl w:val="4648B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E3674D"/>
    <w:multiLevelType w:val="hybridMultilevel"/>
    <w:tmpl w:val="6E066394"/>
    <w:lvl w:ilvl="0" w:tplc="8A6269D8">
      <w:start w:val="1"/>
      <w:numFmt w:val="bullet"/>
      <w:lvlText w:val=""/>
      <w:lvlJc w:val="left"/>
      <w:pPr>
        <w:tabs>
          <w:tab w:val="num" w:pos="720"/>
        </w:tabs>
        <w:ind w:left="720" w:hanging="360"/>
      </w:pPr>
      <w:rPr>
        <w:rFonts w:ascii="Symbol" w:hAnsi="Symbol" w:hint="default"/>
      </w:rPr>
    </w:lvl>
    <w:lvl w:ilvl="1" w:tplc="2584BA56">
      <w:start w:val="1"/>
      <w:numFmt w:val="bullet"/>
      <w:lvlText w:val="o"/>
      <w:lvlJc w:val="left"/>
      <w:pPr>
        <w:tabs>
          <w:tab w:val="num" w:pos="1440"/>
        </w:tabs>
        <w:ind w:left="1440" w:hanging="360"/>
      </w:pPr>
      <w:rPr>
        <w:rFonts w:ascii="Courier New" w:hAnsi="Courier New" w:hint="default"/>
      </w:rPr>
    </w:lvl>
    <w:lvl w:ilvl="2" w:tplc="08B67CE4" w:tentative="1">
      <w:start w:val="1"/>
      <w:numFmt w:val="bullet"/>
      <w:lvlText w:val=""/>
      <w:lvlJc w:val="left"/>
      <w:pPr>
        <w:tabs>
          <w:tab w:val="num" w:pos="2160"/>
        </w:tabs>
        <w:ind w:left="2160" w:hanging="360"/>
      </w:pPr>
      <w:rPr>
        <w:rFonts w:ascii="Wingdings" w:hAnsi="Wingdings" w:hint="default"/>
      </w:rPr>
    </w:lvl>
    <w:lvl w:ilvl="3" w:tplc="AB485A18" w:tentative="1">
      <w:start w:val="1"/>
      <w:numFmt w:val="bullet"/>
      <w:lvlText w:val=""/>
      <w:lvlJc w:val="left"/>
      <w:pPr>
        <w:tabs>
          <w:tab w:val="num" w:pos="2880"/>
        </w:tabs>
        <w:ind w:left="2880" w:hanging="360"/>
      </w:pPr>
      <w:rPr>
        <w:rFonts w:ascii="Symbol" w:hAnsi="Symbol" w:hint="default"/>
      </w:rPr>
    </w:lvl>
    <w:lvl w:ilvl="4" w:tplc="CD329A80" w:tentative="1">
      <w:start w:val="1"/>
      <w:numFmt w:val="bullet"/>
      <w:lvlText w:val="o"/>
      <w:lvlJc w:val="left"/>
      <w:pPr>
        <w:tabs>
          <w:tab w:val="num" w:pos="3600"/>
        </w:tabs>
        <w:ind w:left="3600" w:hanging="360"/>
      </w:pPr>
      <w:rPr>
        <w:rFonts w:ascii="Courier New" w:hAnsi="Courier New" w:hint="default"/>
      </w:rPr>
    </w:lvl>
    <w:lvl w:ilvl="5" w:tplc="C5DC0B3E" w:tentative="1">
      <w:start w:val="1"/>
      <w:numFmt w:val="bullet"/>
      <w:lvlText w:val=""/>
      <w:lvlJc w:val="left"/>
      <w:pPr>
        <w:tabs>
          <w:tab w:val="num" w:pos="4320"/>
        </w:tabs>
        <w:ind w:left="4320" w:hanging="360"/>
      </w:pPr>
      <w:rPr>
        <w:rFonts w:ascii="Wingdings" w:hAnsi="Wingdings" w:hint="default"/>
      </w:rPr>
    </w:lvl>
    <w:lvl w:ilvl="6" w:tplc="9C501194" w:tentative="1">
      <w:start w:val="1"/>
      <w:numFmt w:val="bullet"/>
      <w:lvlText w:val=""/>
      <w:lvlJc w:val="left"/>
      <w:pPr>
        <w:tabs>
          <w:tab w:val="num" w:pos="5040"/>
        </w:tabs>
        <w:ind w:left="5040" w:hanging="360"/>
      </w:pPr>
      <w:rPr>
        <w:rFonts w:ascii="Symbol" w:hAnsi="Symbol" w:hint="default"/>
      </w:rPr>
    </w:lvl>
    <w:lvl w:ilvl="7" w:tplc="CA501954" w:tentative="1">
      <w:start w:val="1"/>
      <w:numFmt w:val="bullet"/>
      <w:lvlText w:val="o"/>
      <w:lvlJc w:val="left"/>
      <w:pPr>
        <w:tabs>
          <w:tab w:val="num" w:pos="5760"/>
        </w:tabs>
        <w:ind w:left="5760" w:hanging="360"/>
      </w:pPr>
      <w:rPr>
        <w:rFonts w:ascii="Courier New" w:hAnsi="Courier New" w:hint="default"/>
      </w:rPr>
    </w:lvl>
    <w:lvl w:ilvl="8" w:tplc="F66AE85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DE4612"/>
    <w:multiLevelType w:val="hybridMultilevel"/>
    <w:tmpl w:val="A35C9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0E7291"/>
    <w:multiLevelType w:val="multilevel"/>
    <w:tmpl w:val="F894FCC2"/>
    <w:lvl w:ilvl="0">
      <w:start w:val="90"/>
      <w:numFmt w:val="decimal"/>
      <w:lvlText w:val="%1"/>
      <w:lvlJc w:val="left"/>
      <w:pPr>
        <w:tabs>
          <w:tab w:val="num" w:pos="720"/>
        </w:tabs>
        <w:ind w:left="720" w:hanging="720"/>
      </w:pPr>
      <w:rPr>
        <w:rFonts w:hint="default"/>
      </w:rPr>
    </w:lvl>
    <w:lvl w:ilvl="1">
      <w:start w:val="10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F4959AB"/>
    <w:multiLevelType w:val="hybridMultilevel"/>
    <w:tmpl w:val="45F647B0"/>
    <w:lvl w:ilvl="0" w:tplc="B798BEA2">
      <w:start w:val="1"/>
      <w:numFmt w:val="bullet"/>
      <w:pStyle w:val="Bullet"/>
      <w:lvlText w:val=""/>
      <w:lvlJc w:val="left"/>
      <w:pPr>
        <w:tabs>
          <w:tab w:val="num" w:pos="504"/>
        </w:tabs>
        <w:ind w:left="504" w:hanging="288"/>
      </w:pPr>
      <w:rPr>
        <w:rFonts w:ascii="Wingdings" w:hAnsi="Wingdings" w:hint="default"/>
      </w:rPr>
    </w:lvl>
    <w:lvl w:ilvl="1" w:tplc="CB449174" w:tentative="1">
      <w:start w:val="1"/>
      <w:numFmt w:val="bullet"/>
      <w:lvlText w:val="o"/>
      <w:lvlJc w:val="left"/>
      <w:pPr>
        <w:tabs>
          <w:tab w:val="num" w:pos="1440"/>
        </w:tabs>
        <w:ind w:left="1440" w:hanging="360"/>
      </w:pPr>
      <w:rPr>
        <w:rFonts w:ascii="Courier New" w:hAnsi="Courier New" w:cs="Courier New" w:hint="default"/>
      </w:rPr>
    </w:lvl>
    <w:lvl w:ilvl="2" w:tplc="88A469DA" w:tentative="1">
      <w:start w:val="1"/>
      <w:numFmt w:val="bullet"/>
      <w:lvlText w:val=""/>
      <w:lvlJc w:val="left"/>
      <w:pPr>
        <w:tabs>
          <w:tab w:val="num" w:pos="2160"/>
        </w:tabs>
        <w:ind w:left="2160" w:hanging="360"/>
      </w:pPr>
      <w:rPr>
        <w:rFonts w:ascii="Wingdings" w:hAnsi="Wingdings" w:hint="default"/>
      </w:rPr>
    </w:lvl>
    <w:lvl w:ilvl="3" w:tplc="27DEE522" w:tentative="1">
      <w:start w:val="1"/>
      <w:numFmt w:val="bullet"/>
      <w:lvlText w:val=""/>
      <w:lvlJc w:val="left"/>
      <w:pPr>
        <w:tabs>
          <w:tab w:val="num" w:pos="2880"/>
        </w:tabs>
        <w:ind w:left="2880" w:hanging="360"/>
      </w:pPr>
      <w:rPr>
        <w:rFonts w:ascii="Symbol" w:hAnsi="Symbol" w:hint="default"/>
      </w:rPr>
    </w:lvl>
    <w:lvl w:ilvl="4" w:tplc="F90CEAB8" w:tentative="1">
      <w:start w:val="1"/>
      <w:numFmt w:val="bullet"/>
      <w:lvlText w:val="o"/>
      <w:lvlJc w:val="left"/>
      <w:pPr>
        <w:tabs>
          <w:tab w:val="num" w:pos="3600"/>
        </w:tabs>
        <w:ind w:left="3600" w:hanging="360"/>
      </w:pPr>
      <w:rPr>
        <w:rFonts w:ascii="Courier New" w:hAnsi="Courier New" w:cs="Courier New" w:hint="default"/>
      </w:rPr>
    </w:lvl>
    <w:lvl w:ilvl="5" w:tplc="34C022E8" w:tentative="1">
      <w:start w:val="1"/>
      <w:numFmt w:val="bullet"/>
      <w:lvlText w:val=""/>
      <w:lvlJc w:val="left"/>
      <w:pPr>
        <w:tabs>
          <w:tab w:val="num" w:pos="4320"/>
        </w:tabs>
        <w:ind w:left="4320" w:hanging="360"/>
      </w:pPr>
      <w:rPr>
        <w:rFonts w:ascii="Wingdings" w:hAnsi="Wingdings" w:hint="default"/>
      </w:rPr>
    </w:lvl>
    <w:lvl w:ilvl="6" w:tplc="8A161254" w:tentative="1">
      <w:start w:val="1"/>
      <w:numFmt w:val="bullet"/>
      <w:lvlText w:val=""/>
      <w:lvlJc w:val="left"/>
      <w:pPr>
        <w:tabs>
          <w:tab w:val="num" w:pos="5040"/>
        </w:tabs>
        <w:ind w:left="5040" w:hanging="360"/>
      </w:pPr>
      <w:rPr>
        <w:rFonts w:ascii="Symbol" w:hAnsi="Symbol" w:hint="default"/>
      </w:rPr>
    </w:lvl>
    <w:lvl w:ilvl="7" w:tplc="7E38A7A2" w:tentative="1">
      <w:start w:val="1"/>
      <w:numFmt w:val="bullet"/>
      <w:lvlText w:val="o"/>
      <w:lvlJc w:val="left"/>
      <w:pPr>
        <w:tabs>
          <w:tab w:val="num" w:pos="5760"/>
        </w:tabs>
        <w:ind w:left="5760" w:hanging="360"/>
      </w:pPr>
      <w:rPr>
        <w:rFonts w:ascii="Courier New" w:hAnsi="Courier New" w:cs="Courier New" w:hint="default"/>
      </w:rPr>
    </w:lvl>
    <w:lvl w:ilvl="8" w:tplc="A018598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0A160D"/>
    <w:multiLevelType w:val="hybridMultilevel"/>
    <w:tmpl w:val="713228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466608"/>
    <w:multiLevelType w:val="hybridMultilevel"/>
    <w:tmpl w:val="1ACEC3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8726846"/>
    <w:multiLevelType w:val="multilevel"/>
    <w:tmpl w:val="14EC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148DC"/>
    <w:multiLevelType w:val="hybridMultilevel"/>
    <w:tmpl w:val="CD801BA2"/>
    <w:lvl w:ilvl="0" w:tplc="64487296">
      <w:start w:val="1"/>
      <w:numFmt w:val="bullet"/>
      <w:lvlText w:val=""/>
      <w:lvlJc w:val="left"/>
      <w:pPr>
        <w:tabs>
          <w:tab w:val="num" w:pos="1080"/>
        </w:tabs>
        <w:ind w:left="1080" w:firstLine="0"/>
      </w:pPr>
      <w:rPr>
        <w:rFonts w:ascii="Symbol" w:hAnsi="Symbol" w:hint="default"/>
      </w:rPr>
    </w:lvl>
    <w:lvl w:ilvl="1" w:tplc="502C1ED0" w:tentative="1">
      <w:start w:val="1"/>
      <w:numFmt w:val="bullet"/>
      <w:lvlText w:val="o"/>
      <w:lvlJc w:val="left"/>
      <w:pPr>
        <w:tabs>
          <w:tab w:val="num" w:pos="1440"/>
        </w:tabs>
        <w:ind w:left="1440" w:hanging="360"/>
      </w:pPr>
      <w:rPr>
        <w:rFonts w:ascii="Courier New" w:hAnsi="Courier New" w:cs="Courier New" w:hint="default"/>
      </w:rPr>
    </w:lvl>
    <w:lvl w:ilvl="2" w:tplc="79FAF70E" w:tentative="1">
      <w:start w:val="1"/>
      <w:numFmt w:val="bullet"/>
      <w:lvlText w:val=""/>
      <w:lvlJc w:val="left"/>
      <w:pPr>
        <w:tabs>
          <w:tab w:val="num" w:pos="2160"/>
        </w:tabs>
        <w:ind w:left="2160" w:hanging="360"/>
      </w:pPr>
      <w:rPr>
        <w:rFonts w:ascii="Wingdings" w:hAnsi="Wingdings" w:hint="default"/>
      </w:rPr>
    </w:lvl>
    <w:lvl w:ilvl="3" w:tplc="76925552" w:tentative="1">
      <w:start w:val="1"/>
      <w:numFmt w:val="bullet"/>
      <w:lvlText w:val=""/>
      <w:lvlJc w:val="left"/>
      <w:pPr>
        <w:tabs>
          <w:tab w:val="num" w:pos="2880"/>
        </w:tabs>
        <w:ind w:left="2880" w:hanging="360"/>
      </w:pPr>
      <w:rPr>
        <w:rFonts w:ascii="Symbol" w:hAnsi="Symbol" w:hint="default"/>
      </w:rPr>
    </w:lvl>
    <w:lvl w:ilvl="4" w:tplc="8E3E58EC" w:tentative="1">
      <w:start w:val="1"/>
      <w:numFmt w:val="bullet"/>
      <w:lvlText w:val="o"/>
      <w:lvlJc w:val="left"/>
      <w:pPr>
        <w:tabs>
          <w:tab w:val="num" w:pos="3600"/>
        </w:tabs>
        <w:ind w:left="3600" w:hanging="360"/>
      </w:pPr>
      <w:rPr>
        <w:rFonts w:ascii="Courier New" w:hAnsi="Courier New" w:cs="Courier New" w:hint="default"/>
      </w:rPr>
    </w:lvl>
    <w:lvl w:ilvl="5" w:tplc="F2E8441E" w:tentative="1">
      <w:start w:val="1"/>
      <w:numFmt w:val="bullet"/>
      <w:lvlText w:val=""/>
      <w:lvlJc w:val="left"/>
      <w:pPr>
        <w:tabs>
          <w:tab w:val="num" w:pos="4320"/>
        </w:tabs>
        <w:ind w:left="4320" w:hanging="360"/>
      </w:pPr>
      <w:rPr>
        <w:rFonts w:ascii="Wingdings" w:hAnsi="Wingdings" w:hint="default"/>
      </w:rPr>
    </w:lvl>
    <w:lvl w:ilvl="6" w:tplc="A4AE4A8C" w:tentative="1">
      <w:start w:val="1"/>
      <w:numFmt w:val="bullet"/>
      <w:lvlText w:val=""/>
      <w:lvlJc w:val="left"/>
      <w:pPr>
        <w:tabs>
          <w:tab w:val="num" w:pos="5040"/>
        </w:tabs>
        <w:ind w:left="5040" w:hanging="360"/>
      </w:pPr>
      <w:rPr>
        <w:rFonts w:ascii="Symbol" w:hAnsi="Symbol" w:hint="default"/>
      </w:rPr>
    </w:lvl>
    <w:lvl w:ilvl="7" w:tplc="74F2F78A" w:tentative="1">
      <w:start w:val="1"/>
      <w:numFmt w:val="bullet"/>
      <w:lvlText w:val="o"/>
      <w:lvlJc w:val="left"/>
      <w:pPr>
        <w:tabs>
          <w:tab w:val="num" w:pos="5760"/>
        </w:tabs>
        <w:ind w:left="5760" w:hanging="360"/>
      </w:pPr>
      <w:rPr>
        <w:rFonts w:ascii="Courier New" w:hAnsi="Courier New" w:cs="Courier New" w:hint="default"/>
      </w:rPr>
    </w:lvl>
    <w:lvl w:ilvl="8" w:tplc="323204B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3E0635"/>
    <w:multiLevelType w:val="hybridMultilevel"/>
    <w:tmpl w:val="713228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8C1CEF"/>
    <w:multiLevelType w:val="hybridMultilevel"/>
    <w:tmpl w:val="1ACEC3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AB4019"/>
    <w:multiLevelType w:val="multilevel"/>
    <w:tmpl w:val="14EC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03EF6"/>
    <w:multiLevelType w:val="hybridMultilevel"/>
    <w:tmpl w:val="F8021E3C"/>
    <w:lvl w:ilvl="0" w:tplc="72721D80">
      <w:start w:val="1"/>
      <w:numFmt w:val="bullet"/>
      <w:pStyle w:val="ListBullet"/>
      <w:lvlText w:val=""/>
      <w:lvlJc w:val="left"/>
      <w:pPr>
        <w:tabs>
          <w:tab w:val="num" w:pos="360"/>
        </w:tabs>
        <w:ind w:left="360" w:hanging="360"/>
      </w:pPr>
      <w:rPr>
        <w:rFonts w:ascii="Symbol" w:hAnsi="Symbol" w:hint="default"/>
      </w:rPr>
    </w:lvl>
    <w:lvl w:ilvl="1" w:tplc="01183960" w:tentative="1">
      <w:start w:val="1"/>
      <w:numFmt w:val="bullet"/>
      <w:lvlText w:val="o"/>
      <w:lvlJc w:val="left"/>
      <w:pPr>
        <w:tabs>
          <w:tab w:val="num" w:pos="1440"/>
        </w:tabs>
        <w:ind w:left="1440" w:hanging="360"/>
      </w:pPr>
      <w:rPr>
        <w:rFonts w:ascii="Courier New" w:hAnsi="Courier New" w:cs="Courier New" w:hint="default"/>
      </w:rPr>
    </w:lvl>
    <w:lvl w:ilvl="2" w:tplc="7A0EDC34" w:tentative="1">
      <w:start w:val="1"/>
      <w:numFmt w:val="bullet"/>
      <w:lvlText w:val=""/>
      <w:lvlJc w:val="left"/>
      <w:pPr>
        <w:tabs>
          <w:tab w:val="num" w:pos="2160"/>
        </w:tabs>
        <w:ind w:left="2160" w:hanging="360"/>
      </w:pPr>
      <w:rPr>
        <w:rFonts w:ascii="Wingdings" w:hAnsi="Wingdings" w:hint="default"/>
      </w:rPr>
    </w:lvl>
    <w:lvl w:ilvl="3" w:tplc="6AC684D0" w:tentative="1">
      <w:start w:val="1"/>
      <w:numFmt w:val="bullet"/>
      <w:lvlText w:val=""/>
      <w:lvlJc w:val="left"/>
      <w:pPr>
        <w:tabs>
          <w:tab w:val="num" w:pos="2880"/>
        </w:tabs>
        <w:ind w:left="2880" w:hanging="360"/>
      </w:pPr>
      <w:rPr>
        <w:rFonts w:ascii="Symbol" w:hAnsi="Symbol" w:hint="default"/>
      </w:rPr>
    </w:lvl>
    <w:lvl w:ilvl="4" w:tplc="A09042C2" w:tentative="1">
      <w:start w:val="1"/>
      <w:numFmt w:val="bullet"/>
      <w:lvlText w:val="o"/>
      <w:lvlJc w:val="left"/>
      <w:pPr>
        <w:tabs>
          <w:tab w:val="num" w:pos="3600"/>
        </w:tabs>
        <w:ind w:left="3600" w:hanging="360"/>
      </w:pPr>
      <w:rPr>
        <w:rFonts w:ascii="Courier New" w:hAnsi="Courier New" w:cs="Courier New" w:hint="default"/>
      </w:rPr>
    </w:lvl>
    <w:lvl w:ilvl="5" w:tplc="732AA58C" w:tentative="1">
      <w:start w:val="1"/>
      <w:numFmt w:val="bullet"/>
      <w:lvlText w:val=""/>
      <w:lvlJc w:val="left"/>
      <w:pPr>
        <w:tabs>
          <w:tab w:val="num" w:pos="4320"/>
        </w:tabs>
        <w:ind w:left="4320" w:hanging="360"/>
      </w:pPr>
      <w:rPr>
        <w:rFonts w:ascii="Wingdings" w:hAnsi="Wingdings" w:hint="default"/>
      </w:rPr>
    </w:lvl>
    <w:lvl w:ilvl="6" w:tplc="8F66E39A" w:tentative="1">
      <w:start w:val="1"/>
      <w:numFmt w:val="bullet"/>
      <w:lvlText w:val=""/>
      <w:lvlJc w:val="left"/>
      <w:pPr>
        <w:tabs>
          <w:tab w:val="num" w:pos="5040"/>
        </w:tabs>
        <w:ind w:left="5040" w:hanging="360"/>
      </w:pPr>
      <w:rPr>
        <w:rFonts w:ascii="Symbol" w:hAnsi="Symbol" w:hint="default"/>
      </w:rPr>
    </w:lvl>
    <w:lvl w:ilvl="7" w:tplc="096CD50A" w:tentative="1">
      <w:start w:val="1"/>
      <w:numFmt w:val="bullet"/>
      <w:lvlText w:val="o"/>
      <w:lvlJc w:val="left"/>
      <w:pPr>
        <w:tabs>
          <w:tab w:val="num" w:pos="5760"/>
        </w:tabs>
        <w:ind w:left="5760" w:hanging="360"/>
      </w:pPr>
      <w:rPr>
        <w:rFonts w:ascii="Courier New" w:hAnsi="Courier New" w:cs="Courier New" w:hint="default"/>
      </w:rPr>
    </w:lvl>
    <w:lvl w:ilvl="8" w:tplc="82A221F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1A1A61"/>
    <w:multiLevelType w:val="hybridMultilevel"/>
    <w:tmpl w:val="540818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D7D176B"/>
    <w:multiLevelType w:val="multilevel"/>
    <w:tmpl w:val="540818E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8911C89"/>
    <w:multiLevelType w:val="singleLevel"/>
    <w:tmpl w:val="1240660A"/>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33" w15:restartNumberingAfterBreak="0">
    <w:nsid w:val="7F7C0D7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7FD7238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34"/>
  </w:num>
  <w:num w:numId="2">
    <w:abstractNumId w:val="33"/>
  </w:num>
  <w:num w:numId="3">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8"/>
  </w:num>
  <w:num w:numId="6">
    <w:abstractNumId w:val="24"/>
  </w:num>
  <w:num w:numId="7">
    <w:abstractNumId w:val="12"/>
  </w:num>
  <w:num w:numId="8">
    <w:abstractNumId w:val="25"/>
  </w:num>
  <w:num w:numId="9">
    <w:abstractNumId w:val="21"/>
  </w:num>
  <w:num w:numId="10">
    <w:abstractNumId w:val="28"/>
  </w:num>
  <w:num w:numId="11">
    <w:abstractNumId w:val="11"/>
  </w:num>
  <w:num w:numId="12">
    <w:abstractNumId w:val="1"/>
  </w:num>
  <w:num w:numId="13">
    <w:abstractNumId w:val="29"/>
  </w:num>
  <w:num w:numId="14">
    <w:abstractNumId w:val="19"/>
  </w:num>
  <w:num w:numId="15">
    <w:abstractNumId w:val="8"/>
  </w:num>
  <w:num w:numId="16">
    <w:abstractNumId w:val="20"/>
  </w:num>
  <w:num w:numId="17">
    <w:abstractNumId w:val="9"/>
  </w:num>
  <w:num w:numId="18">
    <w:abstractNumId w:val="13"/>
  </w:num>
  <w:num w:numId="19">
    <w:abstractNumId w:val="15"/>
  </w:num>
  <w:num w:numId="20">
    <w:abstractNumId w:val="32"/>
  </w:num>
  <w:num w:numId="21">
    <w:abstractNumId w:val="5"/>
  </w:num>
  <w:num w:numId="22">
    <w:abstractNumId w:val="16"/>
  </w:num>
  <w:num w:numId="23">
    <w:abstractNumId w:val="10"/>
  </w:num>
  <w:num w:numId="24">
    <w:abstractNumId w:val="22"/>
  </w:num>
  <w:num w:numId="25">
    <w:abstractNumId w:val="17"/>
  </w:num>
  <w:num w:numId="26">
    <w:abstractNumId w:val="23"/>
  </w:num>
  <w:num w:numId="27">
    <w:abstractNumId w:val="30"/>
  </w:num>
  <w:num w:numId="28">
    <w:abstractNumId w:val="31"/>
  </w:num>
  <w:num w:numId="29">
    <w:abstractNumId w:val="0"/>
  </w:num>
  <w:num w:numId="30">
    <w:abstractNumId w:val="14"/>
  </w:num>
  <w:num w:numId="31">
    <w:abstractNumId w:val="6"/>
  </w:num>
  <w:num w:numId="32">
    <w:abstractNumId w:val="3"/>
  </w:num>
  <w:num w:numId="33">
    <w:abstractNumId w:val="26"/>
  </w:num>
  <w:num w:numId="34">
    <w:abstractNumId w:val="2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F8"/>
    <w:rsid w:val="0000546F"/>
    <w:rsid w:val="0001227A"/>
    <w:rsid w:val="000131E9"/>
    <w:rsid w:val="0001363F"/>
    <w:rsid w:val="00024270"/>
    <w:rsid w:val="000403AF"/>
    <w:rsid w:val="0005173E"/>
    <w:rsid w:val="000551E4"/>
    <w:rsid w:val="00055D54"/>
    <w:rsid w:val="00056A60"/>
    <w:rsid w:val="00062A7A"/>
    <w:rsid w:val="00072833"/>
    <w:rsid w:val="00072E4D"/>
    <w:rsid w:val="00074924"/>
    <w:rsid w:val="00081FC4"/>
    <w:rsid w:val="0008244E"/>
    <w:rsid w:val="00087D57"/>
    <w:rsid w:val="000A024A"/>
    <w:rsid w:val="000A119D"/>
    <w:rsid w:val="000A33E4"/>
    <w:rsid w:val="000B184A"/>
    <w:rsid w:val="000B20E8"/>
    <w:rsid w:val="000B7BCD"/>
    <w:rsid w:val="000C0C6C"/>
    <w:rsid w:val="000C37E2"/>
    <w:rsid w:val="000D185C"/>
    <w:rsid w:val="000E6D79"/>
    <w:rsid w:val="000E7E4A"/>
    <w:rsid w:val="000F3FC6"/>
    <w:rsid w:val="000F4311"/>
    <w:rsid w:val="00107A9A"/>
    <w:rsid w:val="00111522"/>
    <w:rsid w:val="00135016"/>
    <w:rsid w:val="00135D91"/>
    <w:rsid w:val="00136844"/>
    <w:rsid w:val="00142392"/>
    <w:rsid w:val="00144971"/>
    <w:rsid w:val="00144D22"/>
    <w:rsid w:val="001513F8"/>
    <w:rsid w:val="00156C6C"/>
    <w:rsid w:val="0016421C"/>
    <w:rsid w:val="00164798"/>
    <w:rsid w:val="001717CA"/>
    <w:rsid w:val="001728A3"/>
    <w:rsid w:val="00172A9D"/>
    <w:rsid w:val="001730EA"/>
    <w:rsid w:val="00174453"/>
    <w:rsid w:val="001762D1"/>
    <w:rsid w:val="00180613"/>
    <w:rsid w:val="00183B6E"/>
    <w:rsid w:val="001915A9"/>
    <w:rsid w:val="001A5213"/>
    <w:rsid w:val="001B20E9"/>
    <w:rsid w:val="001D3B8B"/>
    <w:rsid w:val="001D61A4"/>
    <w:rsid w:val="001E0E7B"/>
    <w:rsid w:val="001E4F0C"/>
    <w:rsid w:val="001E7279"/>
    <w:rsid w:val="001F2905"/>
    <w:rsid w:val="001F709F"/>
    <w:rsid w:val="00201012"/>
    <w:rsid w:val="0020126B"/>
    <w:rsid w:val="002109E6"/>
    <w:rsid w:val="00212A90"/>
    <w:rsid w:val="00214E35"/>
    <w:rsid w:val="00221FE9"/>
    <w:rsid w:val="00222958"/>
    <w:rsid w:val="00231B74"/>
    <w:rsid w:val="00236F84"/>
    <w:rsid w:val="00246A27"/>
    <w:rsid w:val="00247E4D"/>
    <w:rsid w:val="00265600"/>
    <w:rsid w:val="00274976"/>
    <w:rsid w:val="00291990"/>
    <w:rsid w:val="00294A34"/>
    <w:rsid w:val="002A0EAB"/>
    <w:rsid w:val="002A4F2C"/>
    <w:rsid w:val="002B2E41"/>
    <w:rsid w:val="002C4155"/>
    <w:rsid w:val="002D434A"/>
    <w:rsid w:val="002D4CD2"/>
    <w:rsid w:val="002D555B"/>
    <w:rsid w:val="002E4DE0"/>
    <w:rsid w:val="002E57B5"/>
    <w:rsid w:val="002E7614"/>
    <w:rsid w:val="002F675A"/>
    <w:rsid w:val="0030167F"/>
    <w:rsid w:val="00304E2D"/>
    <w:rsid w:val="003171C6"/>
    <w:rsid w:val="00326D68"/>
    <w:rsid w:val="00344CB7"/>
    <w:rsid w:val="0035619B"/>
    <w:rsid w:val="003570C4"/>
    <w:rsid w:val="0037235C"/>
    <w:rsid w:val="00372462"/>
    <w:rsid w:val="00374FD8"/>
    <w:rsid w:val="00380516"/>
    <w:rsid w:val="00382B61"/>
    <w:rsid w:val="00383B11"/>
    <w:rsid w:val="003914A5"/>
    <w:rsid w:val="003928DD"/>
    <w:rsid w:val="003C42AC"/>
    <w:rsid w:val="003E716E"/>
    <w:rsid w:val="003F140B"/>
    <w:rsid w:val="004021FC"/>
    <w:rsid w:val="00404450"/>
    <w:rsid w:val="00404562"/>
    <w:rsid w:val="004069AD"/>
    <w:rsid w:val="0040773E"/>
    <w:rsid w:val="00416B9C"/>
    <w:rsid w:val="00422FEF"/>
    <w:rsid w:val="0043474C"/>
    <w:rsid w:val="00436A5A"/>
    <w:rsid w:val="00442927"/>
    <w:rsid w:val="00446877"/>
    <w:rsid w:val="00446E16"/>
    <w:rsid w:val="0044774B"/>
    <w:rsid w:val="00451FF6"/>
    <w:rsid w:val="004558CB"/>
    <w:rsid w:val="00466632"/>
    <w:rsid w:val="0046776F"/>
    <w:rsid w:val="00472452"/>
    <w:rsid w:val="00472CE5"/>
    <w:rsid w:val="004732E2"/>
    <w:rsid w:val="0047783F"/>
    <w:rsid w:val="00480557"/>
    <w:rsid w:val="0048495A"/>
    <w:rsid w:val="004B134D"/>
    <w:rsid w:val="004B3921"/>
    <w:rsid w:val="004C39DE"/>
    <w:rsid w:val="004C7900"/>
    <w:rsid w:val="004D19B9"/>
    <w:rsid w:val="004D27DA"/>
    <w:rsid w:val="004D3EE6"/>
    <w:rsid w:val="004D68FF"/>
    <w:rsid w:val="004E073A"/>
    <w:rsid w:val="004F1564"/>
    <w:rsid w:val="00521165"/>
    <w:rsid w:val="005220B3"/>
    <w:rsid w:val="005377BD"/>
    <w:rsid w:val="00541489"/>
    <w:rsid w:val="00541581"/>
    <w:rsid w:val="00545EBC"/>
    <w:rsid w:val="00550C0E"/>
    <w:rsid w:val="0056001F"/>
    <w:rsid w:val="00560481"/>
    <w:rsid w:val="00571AED"/>
    <w:rsid w:val="0058070C"/>
    <w:rsid w:val="00584332"/>
    <w:rsid w:val="00587EA9"/>
    <w:rsid w:val="005906D2"/>
    <w:rsid w:val="005925A8"/>
    <w:rsid w:val="00596EB9"/>
    <w:rsid w:val="00596F5D"/>
    <w:rsid w:val="00597642"/>
    <w:rsid w:val="00597922"/>
    <w:rsid w:val="005A7C7D"/>
    <w:rsid w:val="005B4164"/>
    <w:rsid w:val="005C0368"/>
    <w:rsid w:val="005C2EEB"/>
    <w:rsid w:val="005C357F"/>
    <w:rsid w:val="005D52FA"/>
    <w:rsid w:val="005E32DF"/>
    <w:rsid w:val="005F21C1"/>
    <w:rsid w:val="005F34D4"/>
    <w:rsid w:val="00604A53"/>
    <w:rsid w:val="006068D1"/>
    <w:rsid w:val="00607E09"/>
    <w:rsid w:val="00624B67"/>
    <w:rsid w:val="00625270"/>
    <w:rsid w:val="00627D51"/>
    <w:rsid w:val="00634CA9"/>
    <w:rsid w:val="0064356A"/>
    <w:rsid w:val="006464C6"/>
    <w:rsid w:val="006534F4"/>
    <w:rsid w:val="00663BA9"/>
    <w:rsid w:val="00665742"/>
    <w:rsid w:val="00666A91"/>
    <w:rsid w:val="00682782"/>
    <w:rsid w:val="00682827"/>
    <w:rsid w:val="006A1758"/>
    <w:rsid w:val="006A5C72"/>
    <w:rsid w:val="006B2FB4"/>
    <w:rsid w:val="006B5C22"/>
    <w:rsid w:val="006C235E"/>
    <w:rsid w:val="006C7102"/>
    <w:rsid w:val="00707328"/>
    <w:rsid w:val="00710F60"/>
    <w:rsid w:val="007220AF"/>
    <w:rsid w:val="00723F40"/>
    <w:rsid w:val="00724130"/>
    <w:rsid w:val="007430C9"/>
    <w:rsid w:val="00747F33"/>
    <w:rsid w:val="007512A8"/>
    <w:rsid w:val="007536AC"/>
    <w:rsid w:val="0075439B"/>
    <w:rsid w:val="007662E3"/>
    <w:rsid w:val="00774F98"/>
    <w:rsid w:val="00784585"/>
    <w:rsid w:val="0078579F"/>
    <w:rsid w:val="0079669E"/>
    <w:rsid w:val="007A2BF8"/>
    <w:rsid w:val="007A3E8C"/>
    <w:rsid w:val="007A50F8"/>
    <w:rsid w:val="007B7D3D"/>
    <w:rsid w:val="007C326D"/>
    <w:rsid w:val="007D1542"/>
    <w:rsid w:val="007D38F6"/>
    <w:rsid w:val="007D458E"/>
    <w:rsid w:val="007E4CC6"/>
    <w:rsid w:val="0080042C"/>
    <w:rsid w:val="008032F9"/>
    <w:rsid w:val="00816738"/>
    <w:rsid w:val="00820CFC"/>
    <w:rsid w:val="008222A0"/>
    <w:rsid w:val="008310C7"/>
    <w:rsid w:val="00836B37"/>
    <w:rsid w:val="00852C7F"/>
    <w:rsid w:val="008557DD"/>
    <w:rsid w:val="0085609F"/>
    <w:rsid w:val="00860C23"/>
    <w:rsid w:val="00862AF3"/>
    <w:rsid w:val="00865312"/>
    <w:rsid w:val="00875B7E"/>
    <w:rsid w:val="00882141"/>
    <w:rsid w:val="00886224"/>
    <w:rsid w:val="0089386F"/>
    <w:rsid w:val="00894710"/>
    <w:rsid w:val="008A352D"/>
    <w:rsid w:val="008A4C2A"/>
    <w:rsid w:val="008C0181"/>
    <w:rsid w:val="008C353D"/>
    <w:rsid w:val="008C3931"/>
    <w:rsid w:val="008D62B9"/>
    <w:rsid w:val="008E300F"/>
    <w:rsid w:val="008F37FF"/>
    <w:rsid w:val="00900B71"/>
    <w:rsid w:val="009020B4"/>
    <w:rsid w:val="00914B65"/>
    <w:rsid w:val="00914E45"/>
    <w:rsid w:val="00940208"/>
    <w:rsid w:val="0094488A"/>
    <w:rsid w:val="00945124"/>
    <w:rsid w:val="00951685"/>
    <w:rsid w:val="009546C3"/>
    <w:rsid w:val="009571EC"/>
    <w:rsid w:val="0096700D"/>
    <w:rsid w:val="009719CC"/>
    <w:rsid w:val="009802BD"/>
    <w:rsid w:val="00985063"/>
    <w:rsid w:val="009A37E0"/>
    <w:rsid w:val="009A545A"/>
    <w:rsid w:val="009B0DA2"/>
    <w:rsid w:val="009C45B7"/>
    <w:rsid w:val="009C697C"/>
    <w:rsid w:val="009D2E4E"/>
    <w:rsid w:val="009D7C8A"/>
    <w:rsid w:val="009E331F"/>
    <w:rsid w:val="009E40E2"/>
    <w:rsid w:val="009F036C"/>
    <w:rsid w:val="009F5744"/>
    <w:rsid w:val="00A04A73"/>
    <w:rsid w:val="00A057BD"/>
    <w:rsid w:val="00A06612"/>
    <w:rsid w:val="00A111B5"/>
    <w:rsid w:val="00A1370E"/>
    <w:rsid w:val="00A17D82"/>
    <w:rsid w:val="00A22564"/>
    <w:rsid w:val="00A26300"/>
    <w:rsid w:val="00A52E11"/>
    <w:rsid w:val="00A65DAE"/>
    <w:rsid w:val="00A664DC"/>
    <w:rsid w:val="00A66E7F"/>
    <w:rsid w:val="00A730F7"/>
    <w:rsid w:val="00A83637"/>
    <w:rsid w:val="00A90FE3"/>
    <w:rsid w:val="00A9453D"/>
    <w:rsid w:val="00AA4115"/>
    <w:rsid w:val="00AA48F6"/>
    <w:rsid w:val="00AA4F9D"/>
    <w:rsid w:val="00AA5105"/>
    <w:rsid w:val="00AA67AD"/>
    <w:rsid w:val="00AB1C2A"/>
    <w:rsid w:val="00AB59C1"/>
    <w:rsid w:val="00AD2D28"/>
    <w:rsid w:val="00AE248D"/>
    <w:rsid w:val="00AE2B53"/>
    <w:rsid w:val="00AE34F5"/>
    <w:rsid w:val="00AE3E95"/>
    <w:rsid w:val="00AE6D05"/>
    <w:rsid w:val="00AF65F6"/>
    <w:rsid w:val="00B0037B"/>
    <w:rsid w:val="00B0200E"/>
    <w:rsid w:val="00B04D74"/>
    <w:rsid w:val="00B060B5"/>
    <w:rsid w:val="00B11B93"/>
    <w:rsid w:val="00B14193"/>
    <w:rsid w:val="00B1623D"/>
    <w:rsid w:val="00B2330F"/>
    <w:rsid w:val="00B32F94"/>
    <w:rsid w:val="00B3480E"/>
    <w:rsid w:val="00B377B0"/>
    <w:rsid w:val="00B477C4"/>
    <w:rsid w:val="00B5217D"/>
    <w:rsid w:val="00B66581"/>
    <w:rsid w:val="00B74AB6"/>
    <w:rsid w:val="00B86486"/>
    <w:rsid w:val="00BA1552"/>
    <w:rsid w:val="00BA39D9"/>
    <w:rsid w:val="00BA3B50"/>
    <w:rsid w:val="00BA61F3"/>
    <w:rsid w:val="00BB1E65"/>
    <w:rsid w:val="00BB3140"/>
    <w:rsid w:val="00BB5603"/>
    <w:rsid w:val="00BC3F10"/>
    <w:rsid w:val="00BC52A8"/>
    <w:rsid w:val="00BD05EF"/>
    <w:rsid w:val="00BD27DF"/>
    <w:rsid w:val="00BD3485"/>
    <w:rsid w:val="00BD3AF6"/>
    <w:rsid w:val="00BE5A48"/>
    <w:rsid w:val="00BF4698"/>
    <w:rsid w:val="00BF4C23"/>
    <w:rsid w:val="00BF614B"/>
    <w:rsid w:val="00C0037A"/>
    <w:rsid w:val="00C0159B"/>
    <w:rsid w:val="00C10751"/>
    <w:rsid w:val="00C1089F"/>
    <w:rsid w:val="00C116E1"/>
    <w:rsid w:val="00C129BB"/>
    <w:rsid w:val="00C17C58"/>
    <w:rsid w:val="00C2269A"/>
    <w:rsid w:val="00C23DF9"/>
    <w:rsid w:val="00C25469"/>
    <w:rsid w:val="00C25D70"/>
    <w:rsid w:val="00C26824"/>
    <w:rsid w:val="00C308D0"/>
    <w:rsid w:val="00C34544"/>
    <w:rsid w:val="00C34EBC"/>
    <w:rsid w:val="00C41BF4"/>
    <w:rsid w:val="00C41E83"/>
    <w:rsid w:val="00C44D62"/>
    <w:rsid w:val="00C45EAC"/>
    <w:rsid w:val="00C47188"/>
    <w:rsid w:val="00C636D8"/>
    <w:rsid w:val="00C704FB"/>
    <w:rsid w:val="00C75A08"/>
    <w:rsid w:val="00C816EA"/>
    <w:rsid w:val="00C82BEE"/>
    <w:rsid w:val="00C84168"/>
    <w:rsid w:val="00C84AC8"/>
    <w:rsid w:val="00C90C5D"/>
    <w:rsid w:val="00C950A2"/>
    <w:rsid w:val="00CA409A"/>
    <w:rsid w:val="00CB7C4F"/>
    <w:rsid w:val="00CC0FA1"/>
    <w:rsid w:val="00CC540F"/>
    <w:rsid w:val="00CD3FC3"/>
    <w:rsid w:val="00CD5034"/>
    <w:rsid w:val="00CE2602"/>
    <w:rsid w:val="00CE59F1"/>
    <w:rsid w:val="00CF2C4C"/>
    <w:rsid w:val="00CF66F7"/>
    <w:rsid w:val="00D03C80"/>
    <w:rsid w:val="00D12D03"/>
    <w:rsid w:val="00D145BC"/>
    <w:rsid w:val="00D223D3"/>
    <w:rsid w:val="00D2378C"/>
    <w:rsid w:val="00D23CE1"/>
    <w:rsid w:val="00D35CE9"/>
    <w:rsid w:val="00D41E33"/>
    <w:rsid w:val="00D633F0"/>
    <w:rsid w:val="00D65254"/>
    <w:rsid w:val="00D70B02"/>
    <w:rsid w:val="00D750EE"/>
    <w:rsid w:val="00D824AF"/>
    <w:rsid w:val="00D84BC9"/>
    <w:rsid w:val="00D93FD1"/>
    <w:rsid w:val="00D95AFC"/>
    <w:rsid w:val="00DA0AFB"/>
    <w:rsid w:val="00DA0EB8"/>
    <w:rsid w:val="00DB2218"/>
    <w:rsid w:val="00DB2E16"/>
    <w:rsid w:val="00DC443B"/>
    <w:rsid w:val="00DE2EEF"/>
    <w:rsid w:val="00DF0362"/>
    <w:rsid w:val="00DF7F5D"/>
    <w:rsid w:val="00E1004E"/>
    <w:rsid w:val="00E10141"/>
    <w:rsid w:val="00E232F9"/>
    <w:rsid w:val="00E3139F"/>
    <w:rsid w:val="00E32DD5"/>
    <w:rsid w:val="00E406B8"/>
    <w:rsid w:val="00E40C1D"/>
    <w:rsid w:val="00E54EE3"/>
    <w:rsid w:val="00E64294"/>
    <w:rsid w:val="00E65983"/>
    <w:rsid w:val="00E67CFB"/>
    <w:rsid w:val="00E75BD9"/>
    <w:rsid w:val="00E90CBF"/>
    <w:rsid w:val="00E962AC"/>
    <w:rsid w:val="00EA0DD2"/>
    <w:rsid w:val="00EB1DF2"/>
    <w:rsid w:val="00EB3F36"/>
    <w:rsid w:val="00EB5399"/>
    <w:rsid w:val="00EC2AC2"/>
    <w:rsid w:val="00EC5446"/>
    <w:rsid w:val="00ED1E9D"/>
    <w:rsid w:val="00EE748E"/>
    <w:rsid w:val="00EF087A"/>
    <w:rsid w:val="00EF0A20"/>
    <w:rsid w:val="00EF5F91"/>
    <w:rsid w:val="00F0211D"/>
    <w:rsid w:val="00F05D68"/>
    <w:rsid w:val="00F13709"/>
    <w:rsid w:val="00F172F0"/>
    <w:rsid w:val="00F21C57"/>
    <w:rsid w:val="00F23119"/>
    <w:rsid w:val="00F23EDF"/>
    <w:rsid w:val="00F24FFB"/>
    <w:rsid w:val="00F34AB4"/>
    <w:rsid w:val="00F40320"/>
    <w:rsid w:val="00F447F9"/>
    <w:rsid w:val="00F46CB3"/>
    <w:rsid w:val="00F518D1"/>
    <w:rsid w:val="00F51EDC"/>
    <w:rsid w:val="00F61EEC"/>
    <w:rsid w:val="00F644E1"/>
    <w:rsid w:val="00F66291"/>
    <w:rsid w:val="00F702D8"/>
    <w:rsid w:val="00F75691"/>
    <w:rsid w:val="00F84736"/>
    <w:rsid w:val="00F84E6D"/>
    <w:rsid w:val="00F8541E"/>
    <w:rsid w:val="00F979E7"/>
    <w:rsid w:val="00FA18A5"/>
    <w:rsid w:val="00FA298D"/>
    <w:rsid w:val="00FA4F4F"/>
    <w:rsid w:val="00FB6C13"/>
    <w:rsid w:val="00FC27AF"/>
    <w:rsid w:val="00FC46B9"/>
    <w:rsid w:val="00FD10FA"/>
    <w:rsid w:val="00FD5A6A"/>
    <w:rsid w:val="00FE370D"/>
    <w:rsid w:val="00FE3E8E"/>
    <w:rsid w:val="00FE5C04"/>
    <w:rsid w:val="00FE6B1C"/>
    <w:rsid w:val="00FF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9F850"/>
  <w15:chartTrackingRefBased/>
  <w15:docId w15:val="{3627CB08-5E27-4EDF-A122-73AEEF85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i/>
    </w:rPr>
  </w:style>
  <w:style w:type="paragraph" w:styleId="Heading2">
    <w:name w:val="heading 2"/>
    <w:basedOn w:val="Normal"/>
    <w:next w:val="Normal"/>
    <w:qFormat/>
    <w:pPr>
      <w:keepNext/>
      <w:outlineLvl w:val="1"/>
    </w:pPr>
    <w:rPr>
      <w:rFonts w:ascii="Palatino" w:hAnsi="Palatino"/>
      <w:b/>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A730F7"/>
    <w:pPr>
      <w:keepNext/>
      <w:spacing w:before="240" w:after="60"/>
      <w:outlineLvl w:val="3"/>
    </w:pPr>
    <w:rPr>
      <w:b/>
      <w:bCs/>
      <w:sz w:val="28"/>
      <w:szCs w:val="28"/>
    </w:rPr>
  </w:style>
  <w:style w:type="paragraph" w:styleId="Heading6">
    <w:name w:val="heading 6"/>
    <w:basedOn w:val="Normal"/>
    <w:next w:val="Normal"/>
    <w:link w:val="Heading6Char"/>
    <w:qFormat/>
    <w:rsid w:val="0035619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sz w:val="24"/>
    </w:rPr>
  </w:style>
  <w:style w:type="paragraph" w:customStyle="1" w:styleId="Style1">
    <w:name w:val="Style1"/>
    <w:basedOn w:val="Normal"/>
    <w:next w:val="Heading3"/>
    <w:rPr>
      <w:b/>
      <w:sz w:val="28"/>
    </w:rPr>
  </w:style>
  <w:style w:type="paragraph" w:customStyle="1" w:styleId="Section">
    <w:name w:val="Section"/>
    <w:basedOn w:val="Normal"/>
    <w:rPr>
      <w:b/>
      <w:sz w:val="36"/>
    </w:rPr>
  </w:style>
  <w:style w:type="paragraph" w:customStyle="1" w:styleId="AHead">
    <w:name w:val="A Head"/>
    <w:basedOn w:val="Normal"/>
    <w:rPr>
      <w:b/>
      <w:sz w:val="32"/>
    </w:rPr>
  </w:style>
  <w:style w:type="paragraph" w:customStyle="1" w:styleId="after">
    <w:name w:val="after"/>
    <w:basedOn w:val="Normal"/>
    <w:pPr>
      <w:spacing w:after="100" w:afterAutospacing="1"/>
    </w:pPr>
    <w:rPr>
      <w:sz w:val="24"/>
      <w:szCs w:val="24"/>
    </w:rPr>
  </w:style>
  <w:style w:type="paragraph" w:styleId="BlockText">
    <w:name w:val="Block Text"/>
    <w:basedOn w:val="Normal"/>
    <w:pPr>
      <w:tabs>
        <w:tab w:val="left" w:pos="9180"/>
      </w:tabs>
      <w:ind w:left="720" w:right="108"/>
    </w:pPr>
    <w:rPr>
      <w:rFonts w:ascii="Book Antiqua" w:hAnsi="Book Antiqua"/>
    </w:rPr>
  </w:style>
  <w:style w:type="paragraph" w:styleId="NormalWeb">
    <w:name w:val="Normal (Web)"/>
    <w:basedOn w:val="Normal"/>
    <w:link w:val="NormalWebChar"/>
    <w:uiPriority w:val="99"/>
    <w:pPr>
      <w:spacing w:before="100" w:beforeAutospacing="1" w:after="100" w:afterAutospacing="1"/>
    </w:pPr>
    <w:rPr>
      <w:sz w:val="24"/>
      <w:szCs w:val="24"/>
    </w:r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
    <w:name w:val="Bullet"/>
    <w:basedOn w:val="Normal"/>
    <w:pPr>
      <w:numPr>
        <w:numId w:val="9"/>
      </w:numPr>
      <w:autoSpaceDE w:val="0"/>
      <w:autoSpaceDN w:val="0"/>
      <w:adjustRightInd w:val="0"/>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rPr>
      <w:color w:val="0000FF"/>
      <w:u w:val="single"/>
    </w:rPr>
  </w:style>
  <w:style w:type="paragraph" w:styleId="ListBullet">
    <w:name w:val="List Bullet"/>
    <w:basedOn w:val="Normal"/>
    <w:pPr>
      <w:numPr>
        <w:numId w:val="13"/>
      </w:numPr>
    </w:pPr>
  </w:style>
  <w:style w:type="paragraph" w:customStyle="1" w:styleId="BL1st">
    <w:name w:val="BL 1st"/>
    <w:basedOn w:val="Normal"/>
    <w:next w:val="BL"/>
    <w:rsid w:val="00C45EAC"/>
    <w:pPr>
      <w:spacing w:before="130" w:line="260" w:lineRule="exact"/>
      <w:ind w:left="2600" w:hanging="200"/>
    </w:pPr>
    <w:rPr>
      <w:rFonts w:ascii="New York" w:hAnsi="New York"/>
      <w:sz w:val="18"/>
    </w:rPr>
  </w:style>
  <w:style w:type="paragraph" w:customStyle="1" w:styleId="BL">
    <w:name w:val="BL"/>
    <w:basedOn w:val="Normal"/>
    <w:next w:val="Normal"/>
    <w:rsid w:val="00C45EAC"/>
    <w:pPr>
      <w:spacing w:before="40" w:line="260" w:lineRule="exact"/>
      <w:ind w:left="2600" w:hanging="200"/>
    </w:pPr>
    <w:rPr>
      <w:rFonts w:ascii="New York" w:hAnsi="New York"/>
      <w:sz w:val="18"/>
    </w:rPr>
  </w:style>
  <w:style w:type="paragraph" w:customStyle="1" w:styleId="BTFMAHD">
    <w:name w:val="BT FM A HD"/>
    <w:basedOn w:val="Normal"/>
    <w:next w:val="Normal"/>
    <w:rsid w:val="00C45EAC"/>
    <w:pPr>
      <w:spacing w:before="60" w:line="260" w:lineRule="exact"/>
      <w:ind w:left="1920"/>
      <w:jc w:val="both"/>
    </w:pPr>
    <w:rPr>
      <w:rFonts w:ascii="New York" w:hAnsi="New York"/>
      <w:sz w:val="18"/>
    </w:rPr>
  </w:style>
  <w:style w:type="paragraph" w:styleId="Title">
    <w:name w:val="Title"/>
    <w:basedOn w:val="Normal"/>
    <w:qFormat/>
    <w:rsid w:val="00CA409A"/>
    <w:pPr>
      <w:jc w:val="center"/>
    </w:pPr>
    <w:rPr>
      <w:rFonts w:ascii="Bookman Old Style" w:hAnsi="Bookman Old Style" w:cs="Arial Unicode MS"/>
      <w:b/>
      <w:bCs/>
      <w:sz w:val="28"/>
      <w:szCs w:val="24"/>
    </w:rPr>
  </w:style>
  <w:style w:type="character" w:customStyle="1" w:styleId="NormalWebChar">
    <w:name w:val="Normal (Web) Char"/>
    <w:link w:val="NormalWeb"/>
    <w:rsid w:val="008C353D"/>
    <w:rPr>
      <w:sz w:val="24"/>
      <w:szCs w:val="24"/>
      <w:lang w:val="en-US" w:eastAsia="en-US" w:bidi="ar-SA"/>
    </w:rPr>
  </w:style>
  <w:style w:type="paragraph" w:styleId="BodyTextIndent">
    <w:name w:val="Body Text Indent"/>
    <w:basedOn w:val="Normal"/>
    <w:rsid w:val="00E40C1D"/>
    <w:pPr>
      <w:spacing w:after="120"/>
      <w:ind w:left="360"/>
    </w:pPr>
  </w:style>
  <w:style w:type="table" w:styleId="TableGrid">
    <w:name w:val="Table Grid"/>
    <w:basedOn w:val="TableNormal"/>
    <w:rsid w:val="00E40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40C1D"/>
    <w:pPr>
      <w:spacing w:after="120"/>
    </w:pPr>
  </w:style>
  <w:style w:type="character" w:styleId="HTMLTypewriter">
    <w:name w:val="HTML Typewriter"/>
    <w:rsid w:val="00FE5C04"/>
    <w:rPr>
      <w:rFonts w:ascii="Courier New" w:eastAsia="SimSun" w:hAnsi="Courier New" w:cs="Courier New"/>
      <w:sz w:val="20"/>
      <w:szCs w:val="20"/>
    </w:rPr>
  </w:style>
  <w:style w:type="paragraph" w:styleId="HTMLPreformatted">
    <w:name w:val="HTML Preformatted"/>
    <w:basedOn w:val="Normal"/>
    <w:rsid w:val="00FE5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sssbuttonactionlink">
    <w:name w:val="sssbutton_actionlink"/>
    <w:basedOn w:val="DefaultParagraphFont"/>
    <w:rsid w:val="0047783F"/>
  </w:style>
  <w:style w:type="character" w:customStyle="1" w:styleId="palevel0secondary">
    <w:name w:val="palevel0secondary"/>
    <w:basedOn w:val="DefaultParagraphFont"/>
    <w:rsid w:val="0047783F"/>
  </w:style>
  <w:style w:type="character" w:customStyle="1" w:styleId="pseditboxdisponly">
    <w:name w:val="pseditbox_disponly"/>
    <w:rsid w:val="00BD27DF"/>
  </w:style>
  <w:style w:type="character" w:customStyle="1" w:styleId="pshyperlink">
    <w:name w:val="pshyperlink"/>
    <w:rsid w:val="00236F84"/>
  </w:style>
  <w:style w:type="character" w:customStyle="1" w:styleId="object">
    <w:name w:val="object"/>
    <w:rsid w:val="00236F84"/>
  </w:style>
  <w:style w:type="character" w:customStyle="1" w:styleId="Heading6Char">
    <w:name w:val="Heading 6 Char"/>
    <w:link w:val="Heading6"/>
    <w:rsid w:val="0035619B"/>
    <w:rPr>
      <w:rFonts w:ascii="Calibri" w:eastAsia="SimSun" w:hAnsi="Calibri" w:cs="Times New Roman"/>
      <w:b/>
      <w:bCs/>
      <w:sz w:val="22"/>
      <w:szCs w:val="22"/>
      <w:lang w:eastAsia="en-US"/>
    </w:rPr>
  </w:style>
  <w:style w:type="character" w:customStyle="1" w:styleId="apple-converted-space">
    <w:name w:val="apple-converted-space"/>
    <w:rsid w:val="00607E09"/>
  </w:style>
  <w:style w:type="character" w:customStyle="1" w:styleId="a-size-large">
    <w:name w:val="a-size-large"/>
    <w:rsid w:val="00607E09"/>
  </w:style>
  <w:style w:type="paragraph" w:customStyle="1" w:styleId="ColorfulList-Accent11">
    <w:name w:val="Colorful List - Accent 11"/>
    <w:basedOn w:val="Normal"/>
    <w:uiPriority w:val="34"/>
    <w:qFormat/>
    <w:rsid w:val="006534F4"/>
    <w:pPr>
      <w:spacing w:after="220" w:line="240" w:lineRule="atLeast"/>
      <w:ind w:left="720"/>
      <w:contextualSpacing/>
    </w:pPr>
    <w:rPr>
      <w:rFonts w:ascii="Calibri" w:eastAsia="Calibri" w:hAnsi="Calibri"/>
      <w:sz w:val="22"/>
      <w:szCs w:val="22"/>
    </w:rPr>
  </w:style>
  <w:style w:type="character" w:styleId="FollowedHyperlink">
    <w:name w:val="FollowedHyperlink"/>
    <w:rsid w:val="00056A60"/>
    <w:rPr>
      <w:color w:val="800080"/>
      <w:u w:val="single"/>
    </w:rPr>
  </w:style>
  <w:style w:type="paragraph" w:styleId="ListParagraph">
    <w:name w:val="List Paragraph"/>
    <w:basedOn w:val="Normal"/>
    <w:uiPriority w:val="34"/>
    <w:qFormat/>
    <w:rsid w:val="007662E3"/>
    <w:pPr>
      <w:spacing w:after="220" w:line="240" w:lineRule="atLeast"/>
      <w:ind w:left="720"/>
      <w:contextualSpacing/>
    </w:pPr>
    <w:rPr>
      <w:rFonts w:ascii="Calibri" w:eastAsia="Calibri" w:hAnsi="Calibri"/>
      <w:sz w:val="22"/>
      <w:szCs w:val="22"/>
    </w:rPr>
  </w:style>
  <w:style w:type="character" w:styleId="UnresolvedMention">
    <w:name w:val="Unresolved Mention"/>
    <w:uiPriority w:val="99"/>
    <w:semiHidden/>
    <w:unhideWhenUsed/>
    <w:rsid w:val="00BA61F3"/>
    <w:rPr>
      <w:color w:val="605E5C"/>
      <w:shd w:val="clear" w:color="auto" w:fill="E1DFDD"/>
    </w:rPr>
  </w:style>
  <w:style w:type="table" w:styleId="Table3Deffects3">
    <w:name w:val="Table 3D effects 3"/>
    <w:basedOn w:val="TableNormal"/>
    <w:rsid w:val="0085609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pslongeditbox">
    <w:name w:val="pslongeditbox"/>
    <w:basedOn w:val="DefaultParagraphFont"/>
    <w:rsid w:val="0005173E"/>
  </w:style>
  <w:style w:type="character" w:customStyle="1" w:styleId="BodyTextChar">
    <w:name w:val="Body Text Char"/>
    <w:basedOn w:val="DefaultParagraphFont"/>
    <w:link w:val="BodyText"/>
    <w:rsid w:val="009020B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02433">
      <w:bodyDiv w:val="1"/>
      <w:marLeft w:val="0"/>
      <w:marRight w:val="0"/>
      <w:marTop w:val="0"/>
      <w:marBottom w:val="0"/>
      <w:divBdr>
        <w:top w:val="none" w:sz="0" w:space="0" w:color="auto"/>
        <w:left w:val="none" w:sz="0" w:space="0" w:color="auto"/>
        <w:bottom w:val="none" w:sz="0" w:space="0" w:color="auto"/>
        <w:right w:val="none" w:sz="0" w:space="0" w:color="auto"/>
      </w:divBdr>
    </w:div>
    <w:div w:id="346366337">
      <w:bodyDiv w:val="1"/>
      <w:marLeft w:val="0"/>
      <w:marRight w:val="0"/>
      <w:marTop w:val="0"/>
      <w:marBottom w:val="0"/>
      <w:divBdr>
        <w:top w:val="none" w:sz="0" w:space="0" w:color="auto"/>
        <w:left w:val="none" w:sz="0" w:space="0" w:color="auto"/>
        <w:bottom w:val="none" w:sz="0" w:space="0" w:color="auto"/>
        <w:right w:val="none" w:sz="0" w:space="0" w:color="auto"/>
      </w:divBdr>
    </w:div>
    <w:div w:id="379060376">
      <w:bodyDiv w:val="1"/>
      <w:marLeft w:val="0"/>
      <w:marRight w:val="0"/>
      <w:marTop w:val="0"/>
      <w:marBottom w:val="0"/>
      <w:divBdr>
        <w:top w:val="none" w:sz="0" w:space="0" w:color="auto"/>
        <w:left w:val="none" w:sz="0" w:space="0" w:color="auto"/>
        <w:bottom w:val="none" w:sz="0" w:space="0" w:color="auto"/>
        <w:right w:val="none" w:sz="0" w:space="0" w:color="auto"/>
      </w:divBdr>
    </w:div>
    <w:div w:id="459495936">
      <w:bodyDiv w:val="1"/>
      <w:marLeft w:val="0"/>
      <w:marRight w:val="0"/>
      <w:marTop w:val="0"/>
      <w:marBottom w:val="0"/>
      <w:divBdr>
        <w:top w:val="none" w:sz="0" w:space="0" w:color="auto"/>
        <w:left w:val="none" w:sz="0" w:space="0" w:color="auto"/>
        <w:bottom w:val="none" w:sz="0" w:space="0" w:color="auto"/>
        <w:right w:val="none" w:sz="0" w:space="0" w:color="auto"/>
      </w:divBdr>
    </w:div>
    <w:div w:id="476996445">
      <w:bodyDiv w:val="1"/>
      <w:marLeft w:val="0"/>
      <w:marRight w:val="0"/>
      <w:marTop w:val="0"/>
      <w:marBottom w:val="0"/>
      <w:divBdr>
        <w:top w:val="none" w:sz="0" w:space="0" w:color="auto"/>
        <w:left w:val="none" w:sz="0" w:space="0" w:color="auto"/>
        <w:bottom w:val="none" w:sz="0" w:space="0" w:color="auto"/>
        <w:right w:val="none" w:sz="0" w:space="0" w:color="auto"/>
      </w:divBdr>
    </w:div>
    <w:div w:id="508565165">
      <w:bodyDiv w:val="1"/>
      <w:marLeft w:val="0"/>
      <w:marRight w:val="0"/>
      <w:marTop w:val="0"/>
      <w:marBottom w:val="0"/>
      <w:divBdr>
        <w:top w:val="none" w:sz="0" w:space="0" w:color="auto"/>
        <w:left w:val="none" w:sz="0" w:space="0" w:color="auto"/>
        <w:bottom w:val="none" w:sz="0" w:space="0" w:color="auto"/>
        <w:right w:val="none" w:sz="0" w:space="0" w:color="auto"/>
      </w:divBdr>
    </w:div>
    <w:div w:id="575672416">
      <w:bodyDiv w:val="1"/>
      <w:marLeft w:val="0"/>
      <w:marRight w:val="0"/>
      <w:marTop w:val="0"/>
      <w:marBottom w:val="0"/>
      <w:divBdr>
        <w:top w:val="none" w:sz="0" w:space="0" w:color="auto"/>
        <w:left w:val="none" w:sz="0" w:space="0" w:color="auto"/>
        <w:bottom w:val="none" w:sz="0" w:space="0" w:color="auto"/>
        <w:right w:val="none" w:sz="0" w:space="0" w:color="auto"/>
      </w:divBdr>
    </w:div>
    <w:div w:id="702638709">
      <w:bodyDiv w:val="1"/>
      <w:marLeft w:val="0"/>
      <w:marRight w:val="0"/>
      <w:marTop w:val="0"/>
      <w:marBottom w:val="0"/>
      <w:divBdr>
        <w:top w:val="none" w:sz="0" w:space="0" w:color="auto"/>
        <w:left w:val="none" w:sz="0" w:space="0" w:color="auto"/>
        <w:bottom w:val="none" w:sz="0" w:space="0" w:color="auto"/>
        <w:right w:val="none" w:sz="0" w:space="0" w:color="auto"/>
      </w:divBdr>
    </w:div>
    <w:div w:id="864099133">
      <w:bodyDiv w:val="1"/>
      <w:marLeft w:val="0"/>
      <w:marRight w:val="0"/>
      <w:marTop w:val="0"/>
      <w:marBottom w:val="0"/>
      <w:divBdr>
        <w:top w:val="none" w:sz="0" w:space="0" w:color="auto"/>
        <w:left w:val="none" w:sz="0" w:space="0" w:color="auto"/>
        <w:bottom w:val="none" w:sz="0" w:space="0" w:color="auto"/>
        <w:right w:val="none" w:sz="0" w:space="0" w:color="auto"/>
      </w:divBdr>
    </w:div>
    <w:div w:id="882210562">
      <w:bodyDiv w:val="1"/>
      <w:marLeft w:val="0"/>
      <w:marRight w:val="0"/>
      <w:marTop w:val="0"/>
      <w:marBottom w:val="0"/>
      <w:divBdr>
        <w:top w:val="none" w:sz="0" w:space="0" w:color="auto"/>
        <w:left w:val="none" w:sz="0" w:space="0" w:color="auto"/>
        <w:bottom w:val="none" w:sz="0" w:space="0" w:color="auto"/>
        <w:right w:val="none" w:sz="0" w:space="0" w:color="auto"/>
      </w:divBdr>
    </w:div>
    <w:div w:id="1003553770">
      <w:bodyDiv w:val="1"/>
      <w:marLeft w:val="0"/>
      <w:marRight w:val="0"/>
      <w:marTop w:val="0"/>
      <w:marBottom w:val="0"/>
      <w:divBdr>
        <w:top w:val="none" w:sz="0" w:space="0" w:color="auto"/>
        <w:left w:val="none" w:sz="0" w:space="0" w:color="auto"/>
        <w:bottom w:val="none" w:sz="0" w:space="0" w:color="auto"/>
        <w:right w:val="none" w:sz="0" w:space="0" w:color="auto"/>
      </w:divBdr>
    </w:div>
    <w:div w:id="1029456121">
      <w:bodyDiv w:val="1"/>
      <w:marLeft w:val="0"/>
      <w:marRight w:val="0"/>
      <w:marTop w:val="0"/>
      <w:marBottom w:val="0"/>
      <w:divBdr>
        <w:top w:val="none" w:sz="0" w:space="0" w:color="auto"/>
        <w:left w:val="none" w:sz="0" w:space="0" w:color="auto"/>
        <w:bottom w:val="none" w:sz="0" w:space="0" w:color="auto"/>
        <w:right w:val="none" w:sz="0" w:space="0" w:color="auto"/>
      </w:divBdr>
      <w:divsChild>
        <w:div w:id="729578835">
          <w:marLeft w:val="0"/>
          <w:marRight w:val="0"/>
          <w:marTop w:val="0"/>
          <w:marBottom w:val="0"/>
          <w:divBdr>
            <w:top w:val="none" w:sz="0" w:space="0" w:color="auto"/>
            <w:left w:val="none" w:sz="0" w:space="0" w:color="auto"/>
            <w:bottom w:val="none" w:sz="0" w:space="0" w:color="auto"/>
            <w:right w:val="none" w:sz="0" w:space="0" w:color="auto"/>
          </w:divBdr>
        </w:div>
        <w:div w:id="2142066612">
          <w:marLeft w:val="0"/>
          <w:marRight w:val="0"/>
          <w:marTop w:val="0"/>
          <w:marBottom w:val="0"/>
          <w:divBdr>
            <w:top w:val="none" w:sz="0" w:space="0" w:color="auto"/>
            <w:left w:val="none" w:sz="0" w:space="0" w:color="auto"/>
            <w:bottom w:val="none" w:sz="0" w:space="0" w:color="auto"/>
            <w:right w:val="none" w:sz="0" w:space="0" w:color="auto"/>
          </w:divBdr>
        </w:div>
      </w:divsChild>
    </w:div>
    <w:div w:id="1124078549">
      <w:bodyDiv w:val="1"/>
      <w:marLeft w:val="0"/>
      <w:marRight w:val="0"/>
      <w:marTop w:val="0"/>
      <w:marBottom w:val="0"/>
      <w:divBdr>
        <w:top w:val="none" w:sz="0" w:space="0" w:color="auto"/>
        <w:left w:val="none" w:sz="0" w:space="0" w:color="auto"/>
        <w:bottom w:val="none" w:sz="0" w:space="0" w:color="auto"/>
        <w:right w:val="none" w:sz="0" w:space="0" w:color="auto"/>
      </w:divBdr>
    </w:div>
    <w:div w:id="1147089381">
      <w:bodyDiv w:val="1"/>
      <w:marLeft w:val="0"/>
      <w:marRight w:val="0"/>
      <w:marTop w:val="0"/>
      <w:marBottom w:val="0"/>
      <w:divBdr>
        <w:top w:val="none" w:sz="0" w:space="0" w:color="auto"/>
        <w:left w:val="none" w:sz="0" w:space="0" w:color="auto"/>
        <w:bottom w:val="none" w:sz="0" w:space="0" w:color="auto"/>
        <w:right w:val="none" w:sz="0" w:space="0" w:color="auto"/>
      </w:divBdr>
      <w:divsChild>
        <w:div w:id="1683505387">
          <w:marLeft w:val="0"/>
          <w:marRight w:val="0"/>
          <w:marTop w:val="0"/>
          <w:marBottom w:val="0"/>
          <w:divBdr>
            <w:top w:val="none" w:sz="0" w:space="0" w:color="auto"/>
            <w:left w:val="none" w:sz="0" w:space="0" w:color="auto"/>
            <w:bottom w:val="none" w:sz="0" w:space="0" w:color="auto"/>
            <w:right w:val="none" w:sz="0" w:space="0" w:color="auto"/>
          </w:divBdr>
        </w:div>
        <w:div w:id="104813211">
          <w:marLeft w:val="0"/>
          <w:marRight w:val="0"/>
          <w:marTop w:val="0"/>
          <w:marBottom w:val="0"/>
          <w:divBdr>
            <w:top w:val="none" w:sz="0" w:space="0" w:color="auto"/>
            <w:left w:val="none" w:sz="0" w:space="0" w:color="auto"/>
            <w:bottom w:val="none" w:sz="0" w:space="0" w:color="auto"/>
            <w:right w:val="none" w:sz="0" w:space="0" w:color="auto"/>
          </w:divBdr>
        </w:div>
      </w:divsChild>
    </w:div>
    <w:div w:id="1166360986">
      <w:bodyDiv w:val="1"/>
      <w:marLeft w:val="0"/>
      <w:marRight w:val="0"/>
      <w:marTop w:val="0"/>
      <w:marBottom w:val="0"/>
      <w:divBdr>
        <w:top w:val="none" w:sz="0" w:space="0" w:color="auto"/>
        <w:left w:val="none" w:sz="0" w:space="0" w:color="auto"/>
        <w:bottom w:val="none" w:sz="0" w:space="0" w:color="auto"/>
        <w:right w:val="none" w:sz="0" w:space="0" w:color="auto"/>
      </w:divBdr>
    </w:div>
    <w:div w:id="1304314468">
      <w:bodyDiv w:val="1"/>
      <w:marLeft w:val="0"/>
      <w:marRight w:val="0"/>
      <w:marTop w:val="0"/>
      <w:marBottom w:val="0"/>
      <w:divBdr>
        <w:top w:val="none" w:sz="0" w:space="0" w:color="auto"/>
        <w:left w:val="none" w:sz="0" w:space="0" w:color="auto"/>
        <w:bottom w:val="none" w:sz="0" w:space="0" w:color="auto"/>
        <w:right w:val="none" w:sz="0" w:space="0" w:color="auto"/>
      </w:divBdr>
    </w:div>
    <w:div w:id="1324894152">
      <w:bodyDiv w:val="1"/>
      <w:marLeft w:val="0"/>
      <w:marRight w:val="0"/>
      <w:marTop w:val="0"/>
      <w:marBottom w:val="0"/>
      <w:divBdr>
        <w:top w:val="none" w:sz="0" w:space="0" w:color="auto"/>
        <w:left w:val="none" w:sz="0" w:space="0" w:color="auto"/>
        <w:bottom w:val="none" w:sz="0" w:space="0" w:color="auto"/>
        <w:right w:val="none" w:sz="0" w:space="0" w:color="auto"/>
      </w:divBdr>
    </w:div>
    <w:div w:id="1400594075">
      <w:bodyDiv w:val="1"/>
      <w:marLeft w:val="0"/>
      <w:marRight w:val="0"/>
      <w:marTop w:val="0"/>
      <w:marBottom w:val="0"/>
      <w:divBdr>
        <w:top w:val="none" w:sz="0" w:space="0" w:color="auto"/>
        <w:left w:val="none" w:sz="0" w:space="0" w:color="auto"/>
        <w:bottom w:val="none" w:sz="0" w:space="0" w:color="auto"/>
        <w:right w:val="none" w:sz="0" w:space="0" w:color="auto"/>
      </w:divBdr>
    </w:div>
    <w:div w:id="1422485849">
      <w:bodyDiv w:val="1"/>
      <w:marLeft w:val="0"/>
      <w:marRight w:val="0"/>
      <w:marTop w:val="0"/>
      <w:marBottom w:val="0"/>
      <w:divBdr>
        <w:top w:val="none" w:sz="0" w:space="0" w:color="auto"/>
        <w:left w:val="none" w:sz="0" w:space="0" w:color="auto"/>
        <w:bottom w:val="none" w:sz="0" w:space="0" w:color="auto"/>
        <w:right w:val="none" w:sz="0" w:space="0" w:color="auto"/>
      </w:divBdr>
    </w:div>
    <w:div w:id="1554190606">
      <w:bodyDiv w:val="1"/>
      <w:marLeft w:val="0"/>
      <w:marRight w:val="0"/>
      <w:marTop w:val="0"/>
      <w:marBottom w:val="0"/>
      <w:divBdr>
        <w:top w:val="none" w:sz="0" w:space="0" w:color="auto"/>
        <w:left w:val="none" w:sz="0" w:space="0" w:color="auto"/>
        <w:bottom w:val="none" w:sz="0" w:space="0" w:color="auto"/>
        <w:right w:val="none" w:sz="0" w:space="0" w:color="auto"/>
      </w:divBdr>
    </w:div>
    <w:div w:id="1627274305">
      <w:bodyDiv w:val="1"/>
      <w:marLeft w:val="0"/>
      <w:marRight w:val="0"/>
      <w:marTop w:val="0"/>
      <w:marBottom w:val="0"/>
      <w:divBdr>
        <w:top w:val="none" w:sz="0" w:space="0" w:color="auto"/>
        <w:left w:val="none" w:sz="0" w:space="0" w:color="auto"/>
        <w:bottom w:val="none" w:sz="0" w:space="0" w:color="auto"/>
        <w:right w:val="none" w:sz="0" w:space="0" w:color="auto"/>
      </w:divBdr>
    </w:div>
    <w:div w:id="1645349555">
      <w:bodyDiv w:val="1"/>
      <w:marLeft w:val="0"/>
      <w:marRight w:val="0"/>
      <w:marTop w:val="0"/>
      <w:marBottom w:val="0"/>
      <w:divBdr>
        <w:top w:val="none" w:sz="0" w:space="0" w:color="auto"/>
        <w:left w:val="none" w:sz="0" w:space="0" w:color="auto"/>
        <w:bottom w:val="none" w:sz="0" w:space="0" w:color="auto"/>
        <w:right w:val="none" w:sz="0" w:space="0" w:color="auto"/>
      </w:divBdr>
    </w:div>
    <w:div w:id="1646470033">
      <w:bodyDiv w:val="1"/>
      <w:marLeft w:val="0"/>
      <w:marRight w:val="0"/>
      <w:marTop w:val="0"/>
      <w:marBottom w:val="0"/>
      <w:divBdr>
        <w:top w:val="none" w:sz="0" w:space="0" w:color="auto"/>
        <w:left w:val="none" w:sz="0" w:space="0" w:color="auto"/>
        <w:bottom w:val="none" w:sz="0" w:space="0" w:color="auto"/>
        <w:right w:val="none" w:sz="0" w:space="0" w:color="auto"/>
      </w:divBdr>
      <w:divsChild>
        <w:div w:id="154340022">
          <w:marLeft w:val="0"/>
          <w:marRight w:val="0"/>
          <w:marTop w:val="0"/>
          <w:marBottom w:val="0"/>
          <w:divBdr>
            <w:top w:val="none" w:sz="0" w:space="0" w:color="auto"/>
            <w:left w:val="none" w:sz="0" w:space="0" w:color="auto"/>
            <w:bottom w:val="none" w:sz="0" w:space="0" w:color="auto"/>
            <w:right w:val="none" w:sz="0" w:space="0" w:color="auto"/>
          </w:divBdr>
        </w:div>
        <w:div w:id="1779367980">
          <w:marLeft w:val="0"/>
          <w:marRight w:val="0"/>
          <w:marTop w:val="0"/>
          <w:marBottom w:val="0"/>
          <w:divBdr>
            <w:top w:val="none" w:sz="0" w:space="0" w:color="auto"/>
            <w:left w:val="none" w:sz="0" w:space="0" w:color="auto"/>
            <w:bottom w:val="none" w:sz="0" w:space="0" w:color="auto"/>
            <w:right w:val="none" w:sz="0" w:space="0" w:color="auto"/>
          </w:divBdr>
        </w:div>
      </w:divsChild>
    </w:div>
    <w:div w:id="1667632032">
      <w:bodyDiv w:val="1"/>
      <w:marLeft w:val="0"/>
      <w:marRight w:val="0"/>
      <w:marTop w:val="0"/>
      <w:marBottom w:val="0"/>
      <w:divBdr>
        <w:top w:val="none" w:sz="0" w:space="0" w:color="auto"/>
        <w:left w:val="none" w:sz="0" w:space="0" w:color="auto"/>
        <w:bottom w:val="none" w:sz="0" w:space="0" w:color="auto"/>
        <w:right w:val="none" w:sz="0" w:space="0" w:color="auto"/>
      </w:divBdr>
    </w:div>
    <w:div w:id="1686054071">
      <w:bodyDiv w:val="1"/>
      <w:marLeft w:val="0"/>
      <w:marRight w:val="0"/>
      <w:marTop w:val="0"/>
      <w:marBottom w:val="0"/>
      <w:divBdr>
        <w:top w:val="none" w:sz="0" w:space="0" w:color="auto"/>
        <w:left w:val="none" w:sz="0" w:space="0" w:color="auto"/>
        <w:bottom w:val="none" w:sz="0" w:space="0" w:color="auto"/>
        <w:right w:val="none" w:sz="0" w:space="0" w:color="auto"/>
      </w:divBdr>
      <w:divsChild>
        <w:div w:id="106048157">
          <w:marLeft w:val="0"/>
          <w:marRight w:val="0"/>
          <w:marTop w:val="0"/>
          <w:marBottom w:val="0"/>
          <w:divBdr>
            <w:top w:val="none" w:sz="0" w:space="0" w:color="auto"/>
            <w:left w:val="none" w:sz="0" w:space="0" w:color="auto"/>
            <w:bottom w:val="none" w:sz="0" w:space="0" w:color="auto"/>
            <w:right w:val="none" w:sz="0" w:space="0" w:color="auto"/>
          </w:divBdr>
        </w:div>
        <w:div w:id="1206524990">
          <w:marLeft w:val="0"/>
          <w:marRight w:val="0"/>
          <w:marTop w:val="0"/>
          <w:marBottom w:val="0"/>
          <w:divBdr>
            <w:top w:val="none" w:sz="0" w:space="0" w:color="auto"/>
            <w:left w:val="none" w:sz="0" w:space="0" w:color="auto"/>
            <w:bottom w:val="none" w:sz="0" w:space="0" w:color="auto"/>
            <w:right w:val="none" w:sz="0" w:space="0" w:color="auto"/>
          </w:divBdr>
        </w:div>
      </w:divsChild>
    </w:div>
    <w:div w:id="1722972376">
      <w:bodyDiv w:val="1"/>
      <w:marLeft w:val="0"/>
      <w:marRight w:val="0"/>
      <w:marTop w:val="0"/>
      <w:marBottom w:val="0"/>
      <w:divBdr>
        <w:top w:val="none" w:sz="0" w:space="0" w:color="auto"/>
        <w:left w:val="none" w:sz="0" w:space="0" w:color="auto"/>
        <w:bottom w:val="none" w:sz="0" w:space="0" w:color="auto"/>
        <w:right w:val="none" w:sz="0" w:space="0" w:color="auto"/>
      </w:divBdr>
    </w:div>
    <w:div w:id="1896156308">
      <w:bodyDiv w:val="1"/>
      <w:marLeft w:val="0"/>
      <w:marRight w:val="0"/>
      <w:marTop w:val="0"/>
      <w:marBottom w:val="0"/>
      <w:divBdr>
        <w:top w:val="none" w:sz="0" w:space="0" w:color="auto"/>
        <w:left w:val="none" w:sz="0" w:space="0" w:color="auto"/>
        <w:bottom w:val="none" w:sz="0" w:space="0" w:color="auto"/>
        <w:right w:val="none" w:sz="0" w:space="0" w:color="auto"/>
      </w:divBdr>
    </w:div>
    <w:div w:id="1934777221">
      <w:bodyDiv w:val="1"/>
      <w:marLeft w:val="0"/>
      <w:marRight w:val="0"/>
      <w:marTop w:val="0"/>
      <w:marBottom w:val="0"/>
      <w:divBdr>
        <w:top w:val="none" w:sz="0" w:space="0" w:color="auto"/>
        <w:left w:val="none" w:sz="0" w:space="0" w:color="auto"/>
        <w:bottom w:val="none" w:sz="0" w:space="0" w:color="auto"/>
        <w:right w:val="none" w:sz="0" w:space="0" w:color="auto"/>
      </w:divBdr>
    </w:div>
    <w:div w:id="1936671014">
      <w:bodyDiv w:val="1"/>
      <w:marLeft w:val="0"/>
      <w:marRight w:val="0"/>
      <w:marTop w:val="0"/>
      <w:marBottom w:val="0"/>
      <w:divBdr>
        <w:top w:val="none" w:sz="0" w:space="0" w:color="auto"/>
        <w:left w:val="none" w:sz="0" w:space="0" w:color="auto"/>
        <w:bottom w:val="none" w:sz="0" w:space="0" w:color="auto"/>
        <w:right w:val="none" w:sz="0" w:space="0" w:color="auto"/>
      </w:divBdr>
      <w:divsChild>
        <w:div w:id="174270426">
          <w:marLeft w:val="0"/>
          <w:marRight w:val="0"/>
          <w:marTop w:val="0"/>
          <w:marBottom w:val="240"/>
          <w:divBdr>
            <w:top w:val="none" w:sz="0" w:space="0" w:color="auto"/>
            <w:left w:val="none" w:sz="0" w:space="0" w:color="auto"/>
            <w:bottom w:val="none" w:sz="0" w:space="0" w:color="auto"/>
            <w:right w:val="none" w:sz="0" w:space="0" w:color="auto"/>
          </w:divBdr>
        </w:div>
        <w:div w:id="1680278511">
          <w:marLeft w:val="0"/>
          <w:marRight w:val="0"/>
          <w:marTop w:val="0"/>
          <w:marBottom w:val="240"/>
          <w:divBdr>
            <w:top w:val="none" w:sz="0" w:space="0" w:color="auto"/>
            <w:left w:val="none" w:sz="0" w:space="0" w:color="auto"/>
            <w:bottom w:val="none" w:sz="0" w:space="0" w:color="auto"/>
            <w:right w:val="none" w:sz="0" w:space="0" w:color="auto"/>
          </w:divBdr>
        </w:div>
        <w:div w:id="1589583859">
          <w:marLeft w:val="0"/>
          <w:marRight w:val="0"/>
          <w:marTop w:val="0"/>
          <w:marBottom w:val="240"/>
          <w:divBdr>
            <w:top w:val="none" w:sz="0" w:space="0" w:color="auto"/>
            <w:left w:val="none" w:sz="0" w:space="0" w:color="auto"/>
            <w:bottom w:val="none" w:sz="0" w:space="0" w:color="auto"/>
            <w:right w:val="none" w:sz="0" w:space="0" w:color="auto"/>
          </w:divBdr>
        </w:div>
        <w:div w:id="1124008242">
          <w:marLeft w:val="0"/>
          <w:marRight w:val="0"/>
          <w:marTop w:val="0"/>
          <w:marBottom w:val="240"/>
          <w:divBdr>
            <w:top w:val="none" w:sz="0" w:space="0" w:color="auto"/>
            <w:left w:val="none" w:sz="0" w:space="0" w:color="auto"/>
            <w:bottom w:val="none" w:sz="0" w:space="0" w:color="auto"/>
            <w:right w:val="none" w:sz="0" w:space="0" w:color="auto"/>
          </w:divBdr>
        </w:div>
        <w:div w:id="1541897278">
          <w:marLeft w:val="0"/>
          <w:marRight w:val="0"/>
          <w:marTop w:val="0"/>
          <w:marBottom w:val="240"/>
          <w:divBdr>
            <w:top w:val="none" w:sz="0" w:space="0" w:color="auto"/>
            <w:left w:val="none" w:sz="0" w:space="0" w:color="auto"/>
            <w:bottom w:val="none" w:sz="0" w:space="0" w:color="auto"/>
            <w:right w:val="none" w:sz="0" w:space="0" w:color="auto"/>
          </w:divBdr>
        </w:div>
        <w:div w:id="41445566">
          <w:marLeft w:val="0"/>
          <w:marRight w:val="0"/>
          <w:marTop w:val="0"/>
          <w:marBottom w:val="240"/>
          <w:divBdr>
            <w:top w:val="none" w:sz="0" w:space="0" w:color="auto"/>
            <w:left w:val="none" w:sz="0" w:space="0" w:color="auto"/>
            <w:bottom w:val="none" w:sz="0" w:space="0" w:color="auto"/>
            <w:right w:val="none" w:sz="0" w:space="0" w:color="auto"/>
          </w:divBdr>
        </w:div>
        <w:div w:id="1608610707">
          <w:marLeft w:val="0"/>
          <w:marRight w:val="0"/>
          <w:marTop w:val="0"/>
          <w:marBottom w:val="240"/>
          <w:divBdr>
            <w:top w:val="none" w:sz="0" w:space="0" w:color="auto"/>
            <w:left w:val="none" w:sz="0" w:space="0" w:color="auto"/>
            <w:bottom w:val="none" w:sz="0" w:space="0" w:color="auto"/>
            <w:right w:val="none" w:sz="0" w:space="0" w:color="auto"/>
          </w:divBdr>
        </w:div>
        <w:div w:id="180438760">
          <w:marLeft w:val="0"/>
          <w:marRight w:val="0"/>
          <w:marTop w:val="0"/>
          <w:marBottom w:val="240"/>
          <w:divBdr>
            <w:top w:val="none" w:sz="0" w:space="0" w:color="auto"/>
            <w:left w:val="none" w:sz="0" w:space="0" w:color="auto"/>
            <w:bottom w:val="none" w:sz="0" w:space="0" w:color="auto"/>
            <w:right w:val="none" w:sz="0" w:space="0" w:color="auto"/>
          </w:divBdr>
        </w:div>
        <w:div w:id="1081760636">
          <w:marLeft w:val="0"/>
          <w:marRight w:val="0"/>
          <w:marTop w:val="0"/>
          <w:marBottom w:val="240"/>
          <w:divBdr>
            <w:top w:val="none" w:sz="0" w:space="0" w:color="auto"/>
            <w:left w:val="none" w:sz="0" w:space="0" w:color="auto"/>
            <w:bottom w:val="none" w:sz="0" w:space="0" w:color="auto"/>
            <w:right w:val="none" w:sz="0" w:space="0" w:color="auto"/>
          </w:divBdr>
        </w:div>
        <w:div w:id="1035345266">
          <w:marLeft w:val="0"/>
          <w:marRight w:val="0"/>
          <w:marTop w:val="0"/>
          <w:marBottom w:val="240"/>
          <w:divBdr>
            <w:top w:val="none" w:sz="0" w:space="0" w:color="auto"/>
            <w:left w:val="none" w:sz="0" w:space="0" w:color="auto"/>
            <w:bottom w:val="none" w:sz="0" w:space="0" w:color="auto"/>
            <w:right w:val="none" w:sz="0" w:space="0" w:color="auto"/>
          </w:divBdr>
        </w:div>
        <w:div w:id="866867374">
          <w:marLeft w:val="0"/>
          <w:marRight w:val="0"/>
          <w:marTop w:val="0"/>
          <w:marBottom w:val="240"/>
          <w:divBdr>
            <w:top w:val="none" w:sz="0" w:space="0" w:color="auto"/>
            <w:left w:val="none" w:sz="0" w:space="0" w:color="auto"/>
            <w:bottom w:val="none" w:sz="0" w:space="0" w:color="auto"/>
            <w:right w:val="none" w:sz="0" w:space="0" w:color="auto"/>
          </w:divBdr>
        </w:div>
        <w:div w:id="707754843">
          <w:marLeft w:val="0"/>
          <w:marRight w:val="0"/>
          <w:marTop w:val="0"/>
          <w:marBottom w:val="240"/>
          <w:divBdr>
            <w:top w:val="none" w:sz="0" w:space="0" w:color="auto"/>
            <w:left w:val="none" w:sz="0" w:space="0" w:color="auto"/>
            <w:bottom w:val="none" w:sz="0" w:space="0" w:color="auto"/>
            <w:right w:val="none" w:sz="0" w:space="0" w:color="auto"/>
          </w:divBdr>
        </w:div>
        <w:div w:id="148594616">
          <w:marLeft w:val="0"/>
          <w:marRight w:val="0"/>
          <w:marTop w:val="0"/>
          <w:marBottom w:val="240"/>
          <w:divBdr>
            <w:top w:val="none" w:sz="0" w:space="0" w:color="auto"/>
            <w:left w:val="none" w:sz="0" w:space="0" w:color="auto"/>
            <w:bottom w:val="none" w:sz="0" w:space="0" w:color="auto"/>
            <w:right w:val="none" w:sz="0" w:space="0" w:color="auto"/>
          </w:divBdr>
        </w:div>
        <w:div w:id="816409986">
          <w:marLeft w:val="0"/>
          <w:marRight w:val="0"/>
          <w:marTop w:val="0"/>
          <w:marBottom w:val="240"/>
          <w:divBdr>
            <w:top w:val="none" w:sz="0" w:space="0" w:color="auto"/>
            <w:left w:val="none" w:sz="0" w:space="0" w:color="auto"/>
            <w:bottom w:val="none" w:sz="0" w:space="0" w:color="auto"/>
            <w:right w:val="none" w:sz="0" w:space="0" w:color="auto"/>
          </w:divBdr>
        </w:div>
      </w:divsChild>
    </w:div>
    <w:div w:id="1944725087">
      <w:bodyDiv w:val="1"/>
      <w:marLeft w:val="0"/>
      <w:marRight w:val="0"/>
      <w:marTop w:val="0"/>
      <w:marBottom w:val="0"/>
      <w:divBdr>
        <w:top w:val="none" w:sz="0" w:space="0" w:color="auto"/>
        <w:left w:val="none" w:sz="0" w:space="0" w:color="auto"/>
        <w:bottom w:val="none" w:sz="0" w:space="0" w:color="auto"/>
        <w:right w:val="none" w:sz="0" w:space="0" w:color="auto"/>
      </w:divBdr>
      <w:divsChild>
        <w:div w:id="388379638">
          <w:marLeft w:val="0"/>
          <w:marRight w:val="0"/>
          <w:marTop w:val="0"/>
          <w:marBottom w:val="0"/>
          <w:divBdr>
            <w:top w:val="none" w:sz="0" w:space="0" w:color="auto"/>
            <w:left w:val="none" w:sz="0" w:space="0" w:color="auto"/>
            <w:bottom w:val="none" w:sz="0" w:space="0" w:color="auto"/>
            <w:right w:val="none" w:sz="0" w:space="0" w:color="auto"/>
          </w:divBdr>
        </w:div>
        <w:div w:id="28846238">
          <w:marLeft w:val="0"/>
          <w:marRight w:val="0"/>
          <w:marTop w:val="0"/>
          <w:marBottom w:val="0"/>
          <w:divBdr>
            <w:top w:val="none" w:sz="0" w:space="0" w:color="auto"/>
            <w:left w:val="none" w:sz="0" w:space="0" w:color="auto"/>
            <w:bottom w:val="none" w:sz="0" w:space="0" w:color="auto"/>
            <w:right w:val="none" w:sz="0" w:space="0" w:color="auto"/>
          </w:divBdr>
        </w:div>
      </w:divsChild>
    </w:div>
    <w:div w:id="1951820444">
      <w:bodyDiv w:val="1"/>
      <w:marLeft w:val="0"/>
      <w:marRight w:val="0"/>
      <w:marTop w:val="0"/>
      <w:marBottom w:val="0"/>
      <w:divBdr>
        <w:top w:val="none" w:sz="0" w:space="0" w:color="auto"/>
        <w:left w:val="none" w:sz="0" w:space="0" w:color="auto"/>
        <w:bottom w:val="none" w:sz="0" w:space="0" w:color="auto"/>
        <w:right w:val="none" w:sz="0" w:space="0" w:color="auto"/>
      </w:divBdr>
    </w:div>
    <w:div w:id="2068911249">
      <w:bodyDiv w:val="1"/>
      <w:marLeft w:val="0"/>
      <w:marRight w:val="0"/>
      <w:marTop w:val="0"/>
      <w:marBottom w:val="0"/>
      <w:divBdr>
        <w:top w:val="none" w:sz="0" w:space="0" w:color="auto"/>
        <w:left w:val="none" w:sz="0" w:space="0" w:color="auto"/>
        <w:bottom w:val="none" w:sz="0" w:space="0" w:color="auto"/>
        <w:right w:val="none" w:sz="0" w:space="0" w:color="auto"/>
      </w:divBdr>
      <w:divsChild>
        <w:div w:id="1107698447">
          <w:marLeft w:val="0"/>
          <w:marRight w:val="0"/>
          <w:marTop w:val="0"/>
          <w:marBottom w:val="0"/>
          <w:divBdr>
            <w:top w:val="none" w:sz="0" w:space="0" w:color="auto"/>
            <w:left w:val="none" w:sz="0" w:space="0" w:color="auto"/>
            <w:bottom w:val="none" w:sz="0" w:space="0" w:color="auto"/>
            <w:right w:val="none" w:sz="0" w:space="0" w:color="auto"/>
          </w:divBdr>
        </w:div>
        <w:div w:id="193079504">
          <w:marLeft w:val="0"/>
          <w:marRight w:val="0"/>
          <w:marTop w:val="0"/>
          <w:marBottom w:val="0"/>
          <w:divBdr>
            <w:top w:val="none" w:sz="0" w:space="0" w:color="auto"/>
            <w:left w:val="none" w:sz="0" w:space="0" w:color="auto"/>
            <w:bottom w:val="none" w:sz="0" w:space="0" w:color="auto"/>
            <w:right w:val="none" w:sz="0" w:space="0" w:color="auto"/>
          </w:divBdr>
        </w:div>
      </w:divsChild>
    </w:div>
    <w:div w:id="2120442305">
      <w:bodyDiv w:val="1"/>
      <w:marLeft w:val="0"/>
      <w:marRight w:val="0"/>
      <w:marTop w:val="0"/>
      <w:marBottom w:val="0"/>
      <w:divBdr>
        <w:top w:val="none" w:sz="0" w:space="0" w:color="auto"/>
        <w:left w:val="none" w:sz="0" w:space="0" w:color="auto"/>
        <w:bottom w:val="none" w:sz="0" w:space="0" w:color="auto"/>
        <w:right w:val="none" w:sz="0" w:space="0" w:color="auto"/>
      </w:divBdr>
    </w:div>
    <w:div w:id="212869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shi@umassd.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cisco.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cisc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etacad.com/courses/packet-tracer-down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y.umassd.edu/" TargetMode="External"/><Relationship Id="rId14" Type="http://schemas.openxmlformats.org/officeDocument/2006/relationships/hyperlink" Target="https://www.umassd.edu/media/umassdartmouth/provost/omnibus_language_for_syllabi_-jan_11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BC8A4-E8E5-4A4E-99E1-1959AA97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Syllabus</vt:lpstr>
    </vt:vector>
  </TitlesOfParts>
  <Company>Chimborazo, Inc</Company>
  <LinksUpToDate>false</LinksUpToDate>
  <CharactersWithSpaces>13372</CharactersWithSpaces>
  <SharedDoc>false</SharedDoc>
  <HLinks>
    <vt:vector size="18" baseType="variant">
      <vt:variant>
        <vt:i4>6422564</vt:i4>
      </vt:variant>
      <vt:variant>
        <vt:i4>6</vt:i4>
      </vt:variant>
      <vt:variant>
        <vt:i4>0</vt:i4>
      </vt:variant>
      <vt:variant>
        <vt:i4>5</vt:i4>
      </vt:variant>
      <vt:variant>
        <vt:lpwstr>https://view.umassd.edu/portal/webclient/index.html</vt:lpwstr>
      </vt:variant>
      <vt:variant>
        <vt:lpwstr/>
      </vt:variant>
      <vt:variant>
        <vt:i4>6946921</vt:i4>
      </vt:variant>
      <vt:variant>
        <vt:i4>3</vt:i4>
      </vt:variant>
      <vt:variant>
        <vt:i4>0</vt:i4>
      </vt:variant>
      <vt:variant>
        <vt:i4>5</vt:i4>
      </vt:variant>
      <vt:variant>
        <vt:lpwstr>https://my.umassd.edu/</vt:lpwstr>
      </vt:variant>
      <vt:variant>
        <vt:lpwstr/>
      </vt:variant>
      <vt:variant>
        <vt:i4>5898365</vt:i4>
      </vt:variant>
      <vt:variant>
        <vt:i4>0</vt:i4>
      </vt:variant>
      <vt:variant>
        <vt:i4>0</vt:i4>
      </vt:variant>
      <vt:variant>
        <vt:i4>5</vt:i4>
      </vt:variant>
      <vt:variant>
        <vt:lpwstr>mailto:zshi@umassd.edu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Paul Nagin</dc:creator>
  <cp:keywords/>
  <cp:lastModifiedBy>Zhengzhong Shi</cp:lastModifiedBy>
  <cp:revision>14</cp:revision>
  <cp:lastPrinted>2021-01-16T20:46:00Z</cp:lastPrinted>
  <dcterms:created xsi:type="dcterms:W3CDTF">2024-01-21T21:33:00Z</dcterms:created>
  <dcterms:modified xsi:type="dcterms:W3CDTF">2024-01-21T22:15:00Z</dcterms:modified>
</cp:coreProperties>
</file>