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horzAnchor="margin" w:tblpY="1290"/>
        <w:tblW w:w="14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96"/>
        <w:gridCol w:w="1763"/>
        <w:gridCol w:w="1290"/>
        <w:gridCol w:w="9266"/>
        <w:gridCol w:w="1644"/>
      </w:tblGrid>
      <w:tr w:rsidR="00F705FD" w:rsidTr="00F705FD">
        <w:trPr>
          <w:trHeight w:val="786"/>
        </w:trPr>
        <w:tc>
          <w:tcPr>
            <w:tcW w:w="715" w:type="dxa"/>
          </w:tcPr>
          <w:p w:rsidR="00F705FD" w:rsidRDefault="00F705FD" w:rsidP="00EC295B">
            <w:pPr>
              <w:pStyle w:val="TableContents"/>
              <w:jc w:val="center"/>
            </w:pPr>
            <w:proofErr w:type="spellStart"/>
            <w:r>
              <w:t>Ser</w:t>
            </w:r>
            <w:proofErr w:type="spellEnd"/>
          </w:p>
        </w:tc>
        <w:tc>
          <w:tcPr>
            <w:tcW w:w="2742" w:type="dxa"/>
          </w:tcPr>
          <w:p w:rsidR="00F705FD" w:rsidRDefault="00F705FD" w:rsidP="00EC295B">
            <w:pPr>
              <w:pStyle w:val="TableContents"/>
            </w:pPr>
            <w:r>
              <w:t>Description</w:t>
            </w:r>
          </w:p>
        </w:tc>
        <w:tc>
          <w:tcPr>
            <w:tcW w:w="1985" w:type="dxa"/>
          </w:tcPr>
          <w:p w:rsidR="00F705FD" w:rsidRDefault="00F705FD" w:rsidP="00EC295B">
            <w:pPr>
              <w:pStyle w:val="TableContents"/>
            </w:pPr>
            <w:r>
              <w:t>Alternative lesson</w:t>
            </w:r>
          </w:p>
        </w:tc>
        <w:tc>
          <w:tcPr>
            <w:tcW w:w="14742" w:type="dxa"/>
          </w:tcPr>
          <w:p w:rsidR="00F705FD" w:rsidRDefault="00F705FD" w:rsidP="00EC295B">
            <w:pPr>
              <w:pStyle w:val="TableContents"/>
            </w:pPr>
            <w:r>
              <w:t>Meets Criteria</w:t>
            </w:r>
          </w:p>
        </w:tc>
        <w:tc>
          <w:tcPr>
            <w:tcW w:w="2552" w:type="dxa"/>
          </w:tcPr>
          <w:p w:rsidR="00F705FD" w:rsidRDefault="00F705FD" w:rsidP="00EC295B">
            <w:pPr>
              <w:pStyle w:val="TableContents"/>
            </w:pPr>
            <w:r>
              <w:t>Comments</w:t>
            </w:r>
          </w:p>
        </w:tc>
      </w:tr>
      <w:tr w:rsidR="00F705FD" w:rsidTr="00F705FD">
        <w:trPr>
          <w:trHeight w:val="1872"/>
        </w:trPr>
        <w:tc>
          <w:tcPr>
            <w:tcW w:w="715" w:type="dxa"/>
          </w:tcPr>
          <w:p w:rsidR="00F705FD" w:rsidRDefault="00F705FD" w:rsidP="00EC295B">
            <w:pPr>
              <w:pStyle w:val="TableContents"/>
              <w:jc w:val="center"/>
            </w:pPr>
            <w:r>
              <w:t>1</w:t>
            </w:r>
          </w:p>
        </w:tc>
        <w:tc>
          <w:tcPr>
            <w:tcW w:w="2742" w:type="dxa"/>
          </w:tcPr>
          <w:p w:rsidR="00F705FD" w:rsidRDefault="00F705FD" w:rsidP="00EC295B">
            <w:pPr>
              <w:pStyle w:val="TableContents"/>
            </w:pPr>
            <w:r>
              <w:t>Getting Started, What does Android offer</w:t>
            </w:r>
            <w:r>
              <w:t>,</w:t>
            </w:r>
          </w:p>
          <w:p w:rsidR="00F705FD" w:rsidRDefault="00F705FD" w:rsidP="00EC295B">
            <w:pPr>
              <w:pStyle w:val="TableContents"/>
            </w:pPr>
            <w:r>
              <w:t>Overview and architecture</w:t>
            </w:r>
          </w:p>
        </w:tc>
        <w:tc>
          <w:tcPr>
            <w:tcW w:w="1985" w:type="dxa"/>
          </w:tcPr>
          <w:p w:rsidR="00F705FD" w:rsidRDefault="00F705FD" w:rsidP="00EC295B">
            <w:pPr>
              <w:pStyle w:val="TableContents"/>
            </w:pPr>
          </w:p>
        </w:tc>
        <w:tc>
          <w:tcPr>
            <w:tcW w:w="14742" w:type="dxa"/>
          </w:tcPr>
          <w:p w:rsidR="00F705FD" w:rsidRDefault="00F705FD" w:rsidP="00F705FD">
            <w:pPr>
              <w:widowControl/>
              <w:rPr>
                <w:rFonts w:ascii="Verdana" w:eastAsia="Times New Roman" w:hAnsi="Verdana" w:cs="Verdana"/>
                <w:sz w:val="22"/>
                <w:szCs w:val="22"/>
                <w:lang w:eastAsia="en-GB"/>
              </w:rPr>
            </w:pPr>
            <w:r>
              <w:rPr>
                <w:rFonts w:ascii="Verdana" w:eastAsia="Times New Roman" w:hAnsi="Verdana" w:cs="Verdana"/>
                <w:sz w:val="22"/>
                <w:szCs w:val="22"/>
                <w:lang w:eastAsia="en-GB"/>
              </w:rPr>
              <w:t>1.1 Identify the program modules and data and file structures required to implement a given design</w:t>
            </w:r>
          </w:p>
          <w:p w:rsidR="00F705FD" w:rsidRDefault="00F705FD" w:rsidP="00EC295B">
            <w:pPr>
              <w:pStyle w:val="TableContents"/>
            </w:pPr>
          </w:p>
        </w:tc>
        <w:tc>
          <w:tcPr>
            <w:tcW w:w="2552" w:type="dxa"/>
          </w:tcPr>
          <w:p w:rsidR="00F705FD" w:rsidRDefault="00F705FD" w:rsidP="00EC295B">
            <w:pPr>
              <w:pStyle w:val="TableContents"/>
            </w:pPr>
            <w:r>
              <w:t>History of Android?</w:t>
            </w:r>
          </w:p>
        </w:tc>
      </w:tr>
      <w:tr w:rsidR="00F705FD" w:rsidTr="00F705FD">
        <w:trPr>
          <w:trHeight w:val="1872"/>
        </w:trPr>
        <w:tc>
          <w:tcPr>
            <w:tcW w:w="715" w:type="dxa"/>
          </w:tcPr>
          <w:p w:rsidR="00F705FD" w:rsidRDefault="00F705FD" w:rsidP="00EC295B">
            <w:pPr>
              <w:pStyle w:val="TableContents"/>
              <w:jc w:val="center"/>
            </w:pPr>
            <w:r>
              <w:t>2</w:t>
            </w:r>
          </w:p>
        </w:tc>
        <w:tc>
          <w:tcPr>
            <w:tcW w:w="2742" w:type="dxa"/>
          </w:tcPr>
          <w:p w:rsidR="00F705FD" w:rsidRDefault="00F705FD" w:rsidP="00EC295B">
            <w:pPr>
              <w:pStyle w:val="TableContents"/>
            </w:pPr>
            <w:r>
              <w:t>Application Framework, Manifest File and Platform Security</w:t>
            </w:r>
          </w:p>
        </w:tc>
        <w:tc>
          <w:tcPr>
            <w:tcW w:w="1985" w:type="dxa"/>
          </w:tcPr>
          <w:p w:rsidR="00F705FD" w:rsidRDefault="00F705FD" w:rsidP="00EC295B">
            <w:pPr>
              <w:widowControl/>
              <w:rPr>
                <w:rFonts w:ascii="Verdana" w:eastAsia="Times New Roman" w:hAnsi="Verdana" w:cs="Verdana"/>
                <w:sz w:val="22"/>
                <w:szCs w:val="22"/>
                <w:lang w:eastAsia="en-GB"/>
              </w:rPr>
            </w:pPr>
          </w:p>
        </w:tc>
        <w:tc>
          <w:tcPr>
            <w:tcW w:w="14742" w:type="dxa"/>
          </w:tcPr>
          <w:p w:rsidR="00F705FD" w:rsidRDefault="00F705FD" w:rsidP="00EC295B">
            <w:pPr>
              <w:widowControl/>
              <w:rPr>
                <w:rFonts w:ascii="Verdana" w:eastAsia="Times New Roman" w:hAnsi="Verdana" w:cs="Verdana"/>
                <w:sz w:val="22"/>
                <w:szCs w:val="22"/>
                <w:lang w:eastAsia="en-GB"/>
              </w:rPr>
            </w:pPr>
            <w:r>
              <w:rPr>
                <w:rFonts w:ascii="Verdana" w:eastAsia="Times New Roman" w:hAnsi="Verdana" w:cs="Verdana"/>
                <w:sz w:val="22"/>
                <w:szCs w:val="22"/>
                <w:lang w:eastAsia="en-GB"/>
              </w:rPr>
              <w:t>1.2 Select, declare and initialise variable and data</w:t>
            </w:r>
            <w:r>
              <w:rPr>
                <w:rFonts w:ascii="Verdana" w:eastAsia="Times New Roman" w:hAnsi="Verdana" w:cs="Verdana"/>
                <w:sz w:val="22"/>
                <w:szCs w:val="22"/>
                <w:lang w:eastAsia="en-GB"/>
              </w:rPr>
              <w:t xml:space="preserve"> </w:t>
            </w:r>
            <w:r>
              <w:rPr>
                <w:rFonts w:ascii="Verdana" w:eastAsia="Times New Roman" w:hAnsi="Verdana" w:cs="Verdana"/>
                <w:sz w:val="22"/>
                <w:szCs w:val="22"/>
                <w:lang w:eastAsia="en-GB"/>
              </w:rPr>
              <w:t>structure types and sizes to implement design</w:t>
            </w:r>
            <w:r>
              <w:rPr>
                <w:rFonts w:ascii="Verdana" w:eastAsia="Times New Roman" w:hAnsi="Verdana" w:cs="Verdana"/>
                <w:sz w:val="22"/>
                <w:szCs w:val="22"/>
                <w:lang w:eastAsia="en-GB"/>
              </w:rPr>
              <w:t xml:space="preserve"> </w:t>
            </w:r>
            <w:r>
              <w:rPr>
                <w:rFonts w:ascii="Verdana" w:eastAsia="Times New Roman" w:hAnsi="Verdana" w:cs="Verdana"/>
                <w:sz w:val="22"/>
                <w:szCs w:val="22"/>
                <w:lang w:eastAsia="en-GB"/>
              </w:rPr>
              <w:t>requirements</w:t>
            </w:r>
          </w:p>
          <w:p w:rsidR="00F705FD" w:rsidRDefault="00F705FD" w:rsidP="00EC295B">
            <w:pPr>
              <w:widowControl/>
              <w:rPr>
                <w:rFonts w:ascii="Verdana" w:eastAsia="Times New Roman" w:hAnsi="Verdana" w:cs="Verdana"/>
                <w:sz w:val="22"/>
                <w:szCs w:val="22"/>
                <w:lang w:eastAsia="en-GB"/>
              </w:rPr>
            </w:pPr>
            <w:r>
              <w:rPr>
                <w:rFonts w:ascii="Verdana" w:eastAsia="Times New Roman" w:hAnsi="Verdana" w:cs="Verdana"/>
                <w:sz w:val="22"/>
                <w:szCs w:val="22"/>
                <w:lang w:eastAsia="en-GB"/>
              </w:rPr>
              <w:t>1.3 Select and implement control structures to meet</w:t>
            </w:r>
            <w:r>
              <w:rPr>
                <w:rFonts w:ascii="Verdana" w:eastAsia="Times New Roman" w:hAnsi="Verdana" w:cs="Verdana"/>
                <w:sz w:val="22"/>
                <w:szCs w:val="22"/>
                <w:lang w:eastAsia="en-GB"/>
              </w:rPr>
              <w:t xml:space="preserve"> </w:t>
            </w:r>
            <w:r>
              <w:rPr>
                <w:rFonts w:ascii="Verdana" w:eastAsia="Times New Roman" w:hAnsi="Verdana" w:cs="Verdana"/>
                <w:sz w:val="22"/>
                <w:szCs w:val="22"/>
                <w:lang w:eastAsia="en-GB"/>
              </w:rPr>
              <w:t>the design algorithms</w:t>
            </w:r>
          </w:p>
          <w:p w:rsidR="00F705FD" w:rsidRDefault="00F705FD" w:rsidP="00EC295B">
            <w:pPr>
              <w:widowControl/>
              <w:rPr>
                <w:rFonts w:ascii="Verdana" w:eastAsia="Times New Roman" w:hAnsi="Verdana" w:cs="Verdana"/>
                <w:sz w:val="22"/>
                <w:szCs w:val="22"/>
                <w:lang w:eastAsia="en-GB"/>
              </w:rPr>
            </w:pPr>
            <w:r>
              <w:rPr>
                <w:rFonts w:ascii="Verdana" w:eastAsia="Times New Roman" w:hAnsi="Verdana" w:cs="Verdana"/>
                <w:sz w:val="22"/>
                <w:szCs w:val="22"/>
                <w:lang w:eastAsia="en-GB"/>
              </w:rPr>
              <w:t>1.4 Select and declare file structures to meet design file</w:t>
            </w:r>
            <w:r>
              <w:rPr>
                <w:rFonts w:ascii="Verdana" w:eastAsia="Times New Roman" w:hAnsi="Verdana" w:cs="Verdana"/>
                <w:sz w:val="22"/>
                <w:szCs w:val="22"/>
                <w:lang w:eastAsia="en-GB"/>
              </w:rPr>
              <w:t xml:space="preserve"> </w:t>
            </w:r>
            <w:r>
              <w:rPr>
                <w:rFonts w:ascii="Verdana" w:eastAsia="Times New Roman" w:hAnsi="Verdana" w:cs="Verdana"/>
                <w:sz w:val="22"/>
                <w:szCs w:val="22"/>
                <w:lang w:eastAsia="en-GB"/>
              </w:rPr>
              <w:t>storage requirements</w:t>
            </w:r>
          </w:p>
          <w:p w:rsidR="00F705FD" w:rsidRDefault="00F705FD" w:rsidP="00EC295B">
            <w:pPr>
              <w:widowControl/>
              <w:rPr>
                <w:rFonts w:ascii="Verdana" w:eastAsia="Times New Roman" w:hAnsi="Verdana" w:cs="Verdana"/>
                <w:sz w:val="22"/>
                <w:szCs w:val="22"/>
                <w:lang w:eastAsia="en-GB"/>
              </w:rPr>
            </w:pPr>
            <w:r>
              <w:rPr>
                <w:rFonts w:ascii="Verdana" w:eastAsia="Times New Roman" w:hAnsi="Verdana" w:cs="Verdana"/>
                <w:sz w:val="22"/>
                <w:szCs w:val="22"/>
                <w:lang w:eastAsia="en-GB"/>
              </w:rPr>
              <w:t>1.4 Select and use standard input/output commands to</w:t>
            </w:r>
            <w:r>
              <w:rPr>
                <w:rFonts w:ascii="Verdana" w:eastAsia="Times New Roman" w:hAnsi="Verdana" w:cs="Verdana"/>
                <w:sz w:val="22"/>
                <w:szCs w:val="22"/>
                <w:lang w:eastAsia="en-GB"/>
              </w:rPr>
              <w:t xml:space="preserve"> </w:t>
            </w:r>
            <w:r>
              <w:rPr>
                <w:rFonts w:ascii="Verdana" w:eastAsia="Times New Roman" w:hAnsi="Verdana" w:cs="Verdana"/>
                <w:sz w:val="22"/>
                <w:szCs w:val="22"/>
                <w:lang w:eastAsia="en-GB"/>
              </w:rPr>
              <w:t>implement design requirements</w:t>
            </w:r>
          </w:p>
          <w:p w:rsidR="00F705FD" w:rsidRDefault="00F705FD" w:rsidP="00EC295B">
            <w:pPr>
              <w:widowControl/>
              <w:rPr>
                <w:rFonts w:ascii="Verdana" w:eastAsia="Times New Roman" w:hAnsi="Verdana" w:cs="Verdana"/>
                <w:sz w:val="22"/>
                <w:szCs w:val="22"/>
                <w:lang w:eastAsia="en-GB"/>
              </w:rPr>
            </w:pPr>
            <w:r>
              <w:rPr>
                <w:rFonts w:ascii="Verdana" w:eastAsia="Times New Roman" w:hAnsi="Verdana" w:cs="Verdana"/>
                <w:sz w:val="22"/>
                <w:szCs w:val="22"/>
                <w:lang w:eastAsia="en-GB"/>
              </w:rPr>
              <w:t>1.5 Make effective use of operators and predefined</w:t>
            </w:r>
            <w:r>
              <w:rPr>
                <w:rFonts w:ascii="Verdana" w:eastAsia="Times New Roman" w:hAnsi="Verdana" w:cs="Verdana"/>
                <w:sz w:val="22"/>
                <w:szCs w:val="22"/>
                <w:lang w:eastAsia="en-GB"/>
              </w:rPr>
              <w:t xml:space="preserve"> </w:t>
            </w:r>
            <w:r>
              <w:rPr>
                <w:rFonts w:ascii="Verdana" w:eastAsia="Times New Roman" w:hAnsi="Verdana" w:cs="Verdana"/>
                <w:sz w:val="22"/>
                <w:szCs w:val="22"/>
                <w:lang w:eastAsia="en-GB"/>
              </w:rPr>
              <w:t>functions</w:t>
            </w:r>
          </w:p>
          <w:p w:rsidR="00F705FD" w:rsidRDefault="00F705FD" w:rsidP="00EC295B">
            <w:pPr>
              <w:pStyle w:val="TableContents"/>
            </w:pPr>
            <w:r>
              <w:rPr>
                <w:rFonts w:ascii="Verdana" w:eastAsia="Times New Roman" w:hAnsi="Verdana" w:cs="Verdana"/>
                <w:sz w:val="22"/>
                <w:szCs w:val="22"/>
                <w:lang w:eastAsia="en-GB"/>
              </w:rPr>
              <w:t>1.6 Correctly use parameter passing mechanisms</w:t>
            </w:r>
          </w:p>
        </w:tc>
        <w:tc>
          <w:tcPr>
            <w:tcW w:w="2552" w:type="dxa"/>
          </w:tcPr>
          <w:p w:rsidR="00F705FD" w:rsidRDefault="00F705FD" w:rsidP="00EC295B">
            <w:pPr>
              <w:pStyle w:val="TableContents"/>
            </w:pPr>
            <w:r>
              <w:t>Construction of framework</w:t>
            </w:r>
          </w:p>
        </w:tc>
      </w:tr>
      <w:tr w:rsidR="00F705FD" w:rsidTr="00F705FD">
        <w:trPr>
          <w:trHeight w:val="1872"/>
        </w:trPr>
        <w:tc>
          <w:tcPr>
            <w:tcW w:w="715" w:type="dxa"/>
          </w:tcPr>
          <w:p w:rsidR="00F705FD" w:rsidRDefault="00F705FD" w:rsidP="00EC295B">
            <w:pPr>
              <w:pStyle w:val="TableContents"/>
              <w:jc w:val="center"/>
            </w:pPr>
            <w:r>
              <w:t>3</w:t>
            </w:r>
          </w:p>
        </w:tc>
        <w:tc>
          <w:tcPr>
            <w:tcW w:w="2742" w:type="dxa"/>
          </w:tcPr>
          <w:p w:rsidR="00F705FD" w:rsidRDefault="00F705FD" w:rsidP="00EC295B">
            <w:pPr>
              <w:pStyle w:val="TableContents"/>
            </w:pPr>
            <w:r>
              <w:t>Design of supporting material</w:t>
            </w:r>
            <w:bookmarkStart w:id="0" w:name="_GoBack"/>
            <w:bookmarkEnd w:id="0"/>
          </w:p>
        </w:tc>
        <w:tc>
          <w:tcPr>
            <w:tcW w:w="1985" w:type="dxa"/>
          </w:tcPr>
          <w:p w:rsidR="00F705FD" w:rsidRDefault="00F705FD" w:rsidP="00EC295B">
            <w:pPr>
              <w:widowControl/>
              <w:rPr>
                <w:rFonts w:ascii="Verdana" w:eastAsia="Times New Roman" w:hAnsi="Verdana" w:cs="Verdana"/>
                <w:sz w:val="22"/>
                <w:szCs w:val="22"/>
                <w:lang w:eastAsia="en-GB"/>
              </w:rPr>
            </w:pPr>
          </w:p>
        </w:tc>
        <w:tc>
          <w:tcPr>
            <w:tcW w:w="14742" w:type="dxa"/>
          </w:tcPr>
          <w:p w:rsidR="00F705FD" w:rsidRDefault="00F705FD" w:rsidP="00EC295B">
            <w:pPr>
              <w:widowControl/>
              <w:rPr>
                <w:rFonts w:ascii="Verdana" w:eastAsia="Times New Roman" w:hAnsi="Verdana" w:cs="Verdana"/>
                <w:sz w:val="22"/>
                <w:szCs w:val="22"/>
                <w:lang w:eastAsia="en-GB"/>
              </w:rPr>
            </w:pPr>
            <w:r>
              <w:rPr>
                <w:rFonts w:ascii="Verdana" w:eastAsia="Times New Roman" w:hAnsi="Verdana" w:cs="Verdana"/>
                <w:sz w:val="22"/>
                <w:szCs w:val="22"/>
                <w:lang w:eastAsia="en-GB"/>
              </w:rPr>
              <w:t>4.1 Create documentation to assist the users of a</w:t>
            </w:r>
            <w:r>
              <w:rPr>
                <w:rFonts w:ascii="Verdana" w:eastAsia="Times New Roman" w:hAnsi="Verdana" w:cs="Verdana"/>
                <w:sz w:val="22"/>
                <w:szCs w:val="22"/>
                <w:lang w:eastAsia="en-GB"/>
              </w:rPr>
              <w:t xml:space="preserve"> </w:t>
            </w:r>
            <w:r>
              <w:rPr>
                <w:rFonts w:ascii="Verdana" w:eastAsia="Times New Roman" w:hAnsi="Verdana" w:cs="Verdana"/>
                <w:sz w:val="22"/>
                <w:szCs w:val="22"/>
                <w:lang w:eastAsia="en-GB"/>
              </w:rPr>
              <w:t>computer program</w:t>
            </w:r>
          </w:p>
          <w:p w:rsidR="00F705FD" w:rsidRPr="00F705FD" w:rsidRDefault="00F705FD" w:rsidP="00F705FD">
            <w:pPr>
              <w:widowControl/>
              <w:rPr>
                <w:rFonts w:ascii="Verdana" w:eastAsia="Times New Roman" w:hAnsi="Verdana" w:cs="Verdana"/>
                <w:sz w:val="22"/>
                <w:szCs w:val="22"/>
                <w:lang w:eastAsia="en-GB"/>
              </w:rPr>
            </w:pPr>
            <w:r>
              <w:rPr>
                <w:rFonts w:ascii="Verdana" w:eastAsia="Times New Roman" w:hAnsi="Verdana" w:cs="Verdana"/>
                <w:sz w:val="22"/>
                <w:szCs w:val="22"/>
                <w:lang w:eastAsia="en-GB"/>
              </w:rPr>
              <w:t>4.2 Create documentation for the support and</w:t>
            </w:r>
            <w:r>
              <w:rPr>
                <w:rFonts w:ascii="Verdana" w:eastAsia="Times New Roman" w:hAnsi="Verdana" w:cs="Verdana"/>
                <w:sz w:val="22"/>
                <w:szCs w:val="22"/>
                <w:lang w:eastAsia="en-GB"/>
              </w:rPr>
              <w:t xml:space="preserve"> </w:t>
            </w:r>
            <w:r>
              <w:rPr>
                <w:rFonts w:ascii="Verdana" w:eastAsia="Times New Roman" w:hAnsi="Verdana" w:cs="Verdana"/>
                <w:sz w:val="22"/>
                <w:szCs w:val="22"/>
                <w:lang w:eastAsia="en-GB"/>
              </w:rPr>
              <w:t>maintenance of a computer program</w:t>
            </w:r>
          </w:p>
        </w:tc>
        <w:tc>
          <w:tcPr>
            <w:tcW w:w="2552" w:type="dxa"/>
          </w:tcPr>
          <w:p w:rsidR="00F705FD" w:rsidRDefault="00F705FD" w:rsidP="00EC295B">
            <w:pPr>
              <w:pStyle w:val="TableContents"/>
            </w:pPr>
          </w:p>
        </w:tc>
      </w:tr>
      <w:tr w:rsidR="00F705FD" w:rsidTr="00F705FD">
        <w:trPr>
          <w:trHeight w:val="1872"/>
        </w:trPr>
        <w:tc>
          <w:tcPr>
            <w:tcW w:w="715" w:type="dxa"/>
          </w:tcPr>
          <w:p w:rsidR="00F705FD" w:rsidRDefault="00F705FD" w:rsidP="00EC295B">
            <w:pPr>
              <w:pStyle w:val="TableContents"/>
              <w:jc w:val="center"/>
            </w:pPr>
            <w:r>
              <w:lastRenderedPageBreak/>
              <w:t>4</w:t>
            </w:r>
          </w:p>
        </w:tc>
        <w:tc>
          <w:tcPr>
            <w:tcW w:w="2742" w:type="dxa"/>
          </w:tcPr>
          <w:p w:rsidR="00F705FD" w:rsidRDefault="00F705FD" w:rsidP="00EC295B">
            <w:pPr>
              <w:pStyle w:val="TableContents"/>
            </w:pPr>
            <w:r>
              <w:t>Coding Style, Application Permissions</w:t>
            </w:r>
          </w:p>
        </w:tc>
        <w:tc>
          <w:tcPr>
            <w:tcW w:w="1985" w:type="dxa"/>
          </w:tcPr>
          <w:p w:rsidR="00F705FD" w:rsidRDefault="00F705FD" w:rsidP="00EC295B">
            <w:pPr>
              <w:pStyle w:val="TableContents"/>
            </w:pPr>
          </w:p>
        </w:tc>
        <w:tc>
          <w:tcPr>
            <w:tcW w:w="14742" w:type="dxa"/>
          </w:tcPr>
          <w:p w:rsidR="00F705FD" w:rsidRDefault="00F705FD" w:rsidP="00EC295B">
            <w:pPr>
              <w:pStyle w:val="TableContents"/>
            </w:pPr>
          </w:p>
        </w:tc>
        <w:tc>
          <w:tcPr>
            <w:tcW w:w="2552" w:type="dxa"/>
          </w:tcPr>
          <w:p w:rsidR="00F705FD" w:rsidRDefault="00F705FD" w:rsidP="00EC295B">
            <w:pPr>
              <w:pStyle w:val="TableContents"/>
            </w:pPr>
          </w:p>
        </w:tc>
      </w:tr>
      <w:tr w:rsidR="00F705FD" w:rsidTr="00F705FD">
        <w:trPr>
          <w:trHeight w:val="1872"/>
        </w:trPr>
        <w:tc>
          <w:tcPr>
            <w:tcW w:w="715" w:type="dxa"/>
          </w:tcPr>
          <w:p w:rsidR="00F705FD" w:rsidRDefault="00F705FD" w:rsidP="00EC295B">
            <w:pPr>
              <w:pStyle w:val="TableContents"/>
              <w:jc w:val="center"/>
            </w:pPr>
            <w:r>
              <w:t>5</w:t>
            </w:r>
          </w:p>
        </w:tc>
        <w:tc>
          <w:tcPr>
            <w:tcW w:w="2742" w:type="dxa"/>
          </w:tcPr>
          <w:p w:rsidR="00F705FD" w:rsidRDefault="00F705FD" w:rsidP="00EC295B">
            <w:pPr>
              <w:pStyle w:val="TableContents"/>
            </w:pPr>
            <w:r>
              <w:t>Core Components</w:t>
            </w:r>
          </w:p>
        </w:tc>
        <w:tc>
          <w:tcPr>
            <w:tcW w:w="1985" w:type="dxa"/>
          </w:tcPr>
          <w:p w:rsidR="00F705FD" w:rsidRDefault="00F705FD" w:rsidP="00EC295B">
            <w:pPr>
              <w:widowControl/>
              <w:rPr>
                <w:rFonts w:ascii="Verdana" w:eastAsia="Times New Roman" w:hAnsi="Verdana" w:cs="Verdana"/>
                <w:sz w:val="22"/>
                <w:szCs w:val="22"/>
                <w:lang w:eastAsia="en-GB"/>
              </w:rPr>
            </w:pPr>
          </w:p>
        </w:tc>
        <w:tc>
          <w:tcPr>
            <w:tcW w:w="14742" w:type="dxa"/>
          </w:tcPr>
          <w:p w:rsidR="00F705FD" w:rsidRDefault="00F705FD" w:rsidP="00EC295B">
            <w:pPr>
              <w:widowControl/>
              <w:rPr>
                <w:rFonts w:ascii="Verdana" w:eastAsia="Times New Roman" w:hAnsi="Verdana" w:cs="Verdana"/>
                <w:sz w:val="22"/>
                <w:szCs w:val="22"/>
                <w:lang w:eastAsia="en-GB"/>
              </w:rPr>
            </w:pPr>
            <w:r>
              <w:rPr>
                <w:rFonts w:ascii="Verdana" w:eastAsia="Times New Roman" w:hAnsi="Verdana" w:cs="Verdana"/>
                <w:sz w:val="22"/>
                <w:szCs w:val="22"/>
                <w:lang w:eastAsia="en-GB"/>
              </w:rPr>
              <w:t>3.1 Make effective use of available debugging tools</w:t>
            </w:r>
          </w:p>
          <w:p w:rsidR="00F705FD" w:rsidRDefault="00F705FD" w:rsidP="00EC295B">
            <w:pPr>
              <w:widowControl/>
              <w:rPr>
                <w:rFonts w:ascii="Verdana" w:eastAsia="Times New Roman" w:hAnsi="Verdana" w:cs="Verdana"/>
                <w:sz w:val="22"/>
                <w:szCs w:val="22"/>
                <w:lang w:eastAsia="en-GB"/>
              </w:rPr>
            </w:pPr>
            <w:r>
              <w:rPr>
                <w:rFonts w:ascii="Verdana" w:eastAsia="Times New Roman" w:hAnsi="Verdana" w:cs="Verdana"/>
                <w:sz w:val="22"/>
                <w:szCs w:val="22"/>
                <w:lang w:eastAsia="en-GB"/>
              </w:rPr>
              <w:t>3.2 Prepare a test strategy</w:t>
            </w:r>
          </w:p>
          <w:p w:rsidR="00F705FD" w:rsidRDefault="00F705FD" w:rsidP="00EC295B">
            <w:pPr>
              <w:widowControl/>
              <w:rPr>
                <w:rFonts w:ascii="Verdana" w:eastAsia="Times New Roman" w:hAnsi="Verdana" w:cs="Verdana"/>
                <w:sz w:val="22"/>
                <w:szCs w:val="22"/>
                <w:lang w:eastAsia="en-GB"/>
              </w:rPr>
            </w:pPr>
            <w:r>
              <w:rPr>
                <w:rFonts w:ascii="Verdana" w:eastAsia="Times New Roman" w:hAnsi="Verdana" w:cs="Verdana"/>
                <w:sz w:val="22"/>
                <w:szCs w:val="22"/>
                <w:lang w:eastAsia="en-GB"/>
              </w:rPr>
              <w:t>3.3 Select suitable test data and determine expected</w:t>
            </w:r>
            <w:r>
              <w:rPr>
                <w:rFonts w:ascii="Verdana" w:eastAsia="Times New Roman" w:hAnsi="Verdana" w:cs="Verdana"/>
                <w:sz w:val="22"/>
                <w:szCs w:val="22"/>
                <w:lang w:eastAsia="en-GB"/>
              </w:rPr>
              <w:t xml:space="preserve"> </w:t>
            </w:r>
            <w:r>
              <w:rPr>
                <w:rFonts w:ascii="Verdana" w:eastAsia="Times New Roman" w:hAnsi="Verdana" w:cs="Verdana"/>
                <w:sz w:val="22"/>
                <w:szCs w:val="22"/>
                <w:lang w:eastAsia="en-GB"/>
              </w:rPr>
              <w:t>test results</w:t>
            </w:r>
          </w:p>
          <w:p w:rsidR="00F705FD" w:rsidRDefault="00F705FD" w:rsidP="00EC295B">
            <w:pPr>
              <w:widowControl/>
              <w:rPr>
                <w:rFonts w:ascii="Verdana" w:eastAsia="Times New Roman" w:hAnsi="Verdana" w:cs="Verdana"/>
                <w:sz w:val="22"/>
                <w:szCs w:val="22"/>
                <w:lang w:eastAsia="en-GB"/>
              </w:rPr>
            </w:pPr>
            <w:r>
              <w:rPr>
                <w:rFonts w:ascii="Verdana" w:eastAsia="Times New Roman" w:hAnsi="Verdana" w:cs="Verdana"/>
                <w:sz w:val="22"/>
                <w:szCs w:val="22"/>
                <w:lang w:eastAsia="en-GB"/>
              </w:rPr>
              <w:t>3.4 Record actual test results to enable comparison</w:t>
            </w:r>
            <w:r>
              <w:rPr>
                <w:rFonts w:ascii="Verdana" w:eastAsia="Times New Roman" w:hAnsi="Verdana" w:cs="Verdana"/>
                <w:sz w:val="22"/>
                <w:szCs w:val="22"/>
                <w:lang w:eastAsia="en-GB"/>
              </w:rPr>
              <w:t xml:space="preserve"> </w:t>
            </w:r>
            <w:r>
              <w:rPr>
                <w:rFonts w:ascii="Verdana" w:eastAsia="Times New Roman" w:hAnsi="Verdana" w:cs="Verdana"/>
                <w:sz w:val="22"/>
                <w:szCs w:val="22"/>
                <w:lang w:eastAsia="en-GB"/>
              </w:rPr>
              <w:t>with expected results</w:t>
            </w:r>
          </w:p>
          <w:p w:rsidR="00F705FD" w:rsidRDefault="00F705FD" w:rsidP="00EC295B">
            <w:pPr>
              <w:widowControl/>
              <w:rPr>
                <w:rFonts w:ascii="Verdana" w:eastAsia="Times New Roman" w:hAnsi="Verdana" w:cs="Verdana"/>
                <w:sz w:val="22"/>
                <w:szCs w:val="22"/>
                <w:lang w:eastAsia="en-GB"/>
              </w:rPr>
            </w:pPr>
            <w:r>
              <w:rPr>
                <w:rFonts w:ascii="Verdana" w:eastAsia="Times New Roman" w:hAnsi="Verdana" w:cs="Verdana"/>
                <w:sz w:val="22"/>
                <w:szCs w:val="22"/>
                <w:lang w:eastAsia="en-GB"/>
              </w:rPr>
              <w:t>3.5 Analyse actual test results against expected results to identify discrepancies</w:t>
            </w:r>
          </w:p>
          <w:p w:rsidR="00F705FD" w:rsidRPr="00ED0BC9" w:rsidRDefault="00F705FD" w:rsidP="00EC295B">
            <w:pPr>
              <w:widowControl/>
              <w:rPr>
                <w:rFonts w:ascii="Verdana" w:eastAsia="Times New Roman" w:hAnsi="Verdana" w:cs="Verdana"/>
                <w:sz w:val="22"/>
                <w:szCs w:val="22"/>
                <w:lang w:eastAsia="en-GB"/>
              </w:rPr>
            </w:pPr>
            <w:r>
              <w:rPr>
                <w:rFonts w:ascii="Verdana" w:eastAsia="Times New Roman" w:hAnsi="Verdana" w:cs="Verdana"/>
                <w:sz w:val="22"/>
                <w:szCs w:val="22"/>
                <w:lang w:eastAsia="en-GB"/>
              </w:rPr>
              <w:t>3.6 Investigate test discrepancies to identify and rectify their causes</w:t>
            </w:r>
          </w:p>
        </w:tc>
        <w:tc>
          <w:tcPr>
            <w:tcW w:w="2552" w:type="dxa"/>
          </w:tcPr>
          <w:p w:rsidR="00F705FD" w:rsidRDefault="00F705FD" w:rsidP="00EC295B">
            <w:pPr>
              <w:pStyle w:val="TableContents"/>
            </w:pPr>
          </w:p>
        </w:tc>
      </w:tr>
      <w:tr w:rsidR="00F705FD" w:rsidTr="00F705FD">
        <w:trPr>
          <w:trHeight w:val="1872"/>
        </w:trPr>
        <w:tc>
          <w:tcPr>
            <w:tcW w:w="715" w:type="dxa"/>
          </w:tcPr>
          <w:p w:rsidR="00F705FD" w:rsidRDefault="00F705FD" w:rsidP="00EC295B">
            <w:pPr>
              <w:pStyle w:val="TableContents"/>
              <w:jc w:val="center"/>
            </w:pPr>
            <w:r>
              <w:t>6</w:t>
            </w:r>
          </w:p>
        </w:tc>
        <w:tc>
          <w:tcPr>
            <w:tcW w:w="2742" w:type="dxa"/>
          </w:tcPr>
          <w:p w:rsidR="00F705FD" w:rsidRDefault="00F705FD" w:rsidP="00EC295B">
            <w:pPr>
              <w:pStyle w:val="TableContents"/>
            </w:pPr>
            <w:r>
              <w:t>User Interface</w:t>
            </w:r>
          </w:p>
        </w:tc>
        <w:tc>
          <w:tcPr>
            <w:tcW w:w="1985" w:type="dxa"/>
          </w:tcPr>
          <w:p w:rsidR="00F705FD" w:rsidRDefault="00F705FD" w:rsidP="00EC295B">
            <w:pPr>
              <w:widowControl/>
              <w:rPr>
                <w:rFonts w:ascii="Verdana" w:eastAsia="Times New Roman" w:hAnsi="Verdana" w:cs="Verdana"/>
                <w:sz w:val="22"/>
                <w:szCs w:val="22"/>
                <w:lang w:eastAsia="en-GB"/>
              </w:rPr>
            </w:pPr>
          </w:p>
        </w:tc>
        <w:tc>
          <w:tcPr>
            <w:tcW w:w="14742" w:type="dxa"/>
          </w:tcPr>
          <w:p w:rsidR="00F705FD" w:rsidRDefault="00F705FD" w:rsidP="00EC295B">
            <w:pPr>
              <w:widowControl/>
              <w:rPr>
                <w:rFonts w:ascii="Verdana" w:eastAsia="Times New Roman" w:hAnsi="Verdana" w:cs="Verdana"/>
                <w:sz w:val="22"/>
                <w:szCs w:val="22"/>
                <w:lang w:eastAsia="en-GB"/>
              </w:rPr>
            </w:pPr>
            <w:r>
              <w:rPr>
                <w:rFonts w:ascii="Verdana" w:eastAsia="Times New Roman" w:hAnsi="Verdana" w:cs="Verdana"/>
                <w:sz w:val="22"/>
                <w:szCs w:val="22"/>
                <w:lang w:eastAsia="en-GB"/>
              </w:rPr>
              <w:t>2.1 Use an agreed standard for naming, comments and</w:t>
            </w:r>
            <w:r>
              <w:rPr>
                <w:rFonts w:ascii="Verdana" w:eastAsia="Times New Roman" w:hAnsi="Verdana" w:cs="Verdana"/>
                <w:sz w:val="22"/>
                <w:szCs w:val="22"/>
                <w:lang w:eastAsia="en-GB"/>
              </w:rPr>
              <w:t xml:space="preserve"> </w:t>
            </w:r>
            <w:r>
              <w:rPr>
                <w:rFonts w:ascii="Verdana" w:eastAsia="Times New Roman" w:hAnsi="Verdana" w:cs="Verdana"/>
                <w:sz w:val="22"/>
                <w:szCs w:val="22"/>
                <w:lang w:eastAsia="en-GB"/>
              </w:rPr>
              <w:t>code layout</w:t>
            </w:r>
          </w:p>
          <w:p w:rsidR="00F705FD" w:rsidRDefault="00F705FD" w:rsidP="00EC295B">
            <w:pPr>
              <w:widowControl/>
              <w:rPr>
                <w:rFonts w:ascii="Verdana" w:eastAsia="Times New Roman" w:hAnsi="Verdana" w:cs="Verdana"/>
                <w:sz w:val="22"/>
                <w:szCs w:val="22"/>
                <w:lang w:eastAsia="en-GB"/>
              </w:rPr>
            </w:pPr>
            <w:r>
              <w:rPr>
                <w:rFonts w:ascii="Verdana" w:eastAsia="Times New Roman" w:hAnsi="Verdana" w:cs="Verdana"/>
                <w:sz w:val="22"/>
                <w:szCs w:val="22"/>
                <w:lang w:eastAsia="en-GB"/>
              </w:rPr>
              <w:t>2.2 Define user functions to replace repeating code</w:t>
            </w:r>
            <w:r>
              <w:rPr>
                <w:rFonts w:ascii="Verdana" w:eastAsia="Times New Roman" w:hAnsi="Verdana" w:cs="Verdana"/>
                <w:sz w:val="22"/>
                <w:szCs w:val="22"/>
                <w:lang w:eastAsia="en-GB"/>
              </w:rPr>
              <w:t xml:space="preserve"> </w:t>
            </w:r>
            <w:r>
              <w:rPr>
                <w:rFonts w:ascii="Verdana" w:eastAsia="Times New Roman" w:hAnsi="Verdana" w:cs="Verdana"/>
                <w:sz w:val="22"/>
                <w:szCs w:val="22"/>
                <w:lang w:eastAsia="en-GB"/>
              </w:rPr>
              <w:t>sequences</w:t>
            </w:r>
          </w:p>
          <w:p w:rsidR="00F705FD" w:rsidRDefault="00F705FD" w:rsidP="00EC295B">
            <w:pPr>
              <w:widowControl/>
              <w:rPr>
                <w:rFonts w:ascii="Verdana" w:eastAsia="Times New Roman" w:hAnsi="Verdana" w:cs="Verdana"/>
                <w:sz w:val="22"/>
                <w:szCs w:val="22"/>
                <w:lang w:eastAsia="en-GB"/>
              </w:rPr>
            </w:pPr>
            <w:r>
              <w:rPr>
                <w:rFonts w:ascii="Verdana" w:eastAsia="Times New Roman" w:hAnsi="Verdana" w:cs="Verdana"/>
                <w:sz w:val="22"/>
                <w:szCs w:val="22"/>
                <w:lang w:eastAsia="en-GB"/>
              </w:rPr>
              <w:t>2.3 Implement data validation for inputs</w:t>
            </w:r>
          </w:p>
          <w:p w:rsidR="00F705FD" w:rsidRPr="00ED0BC9" w:rsidRDefault="00F705FD" w:rsidP="00EC295B">
            <w:pPr>
              <w:widowControl/>
              <w:rPr>
                <w:rFonts w:ascii="Verdana" w:eastAsia="Times New Roman" w:hAnsi="Verdana" w:cs="Verdana"/>
                <w:sz w:val="22"/>
                <w:szCs w:val="22"/>
                <w:lang w:eastAsia="en-GB"/>
              </w:rPr>
            </w:pPr>
            <w:r>
              <w:rPr>
                <w:rFonts w:ascii="Verdana" w:eastAsia="Times New Roman" w:hAnsi="Verdana" w:cs="Verdana"/>
                <w:sz w:val="22"/>
                <w:szCs w:val="22"/>
                <w:lang w:eastAsia="en-GB"/>
              </w:rPr>
              <w:t>2.4 Identify and implement opportunities for error handling and reporting</w:t>
            </w:r>
          </w:p>
        </w:tc>
        <w:tc>
          <w:tcPr>
            <w:tcW w:w="2552" w:type="dxa"/>
          </w:tcPr>
          <w:p w:rsidR="00F705FD" w:rsidRDefault="00F705FD" w:rsidP="00EC295B">
            <w:pPr>
              <w:pStyle w:val="TableContents"/>
            </w:pPr>
          </w:p>
        </w:tc>
      </w:tr>
      <w:tr w:rsidR="00F705FD" w:rsidTr="00F705FD">
        <w:trPr>
          <w:trHeight w:val="1872"/>
        </w:trPr>
        <w:tc>
          <w:tcPr>
            <w:tcW w:w="715" w:type="dxa"/>
          </w:tcPr>
          <w:p w:rsidR="00F705FD" w:rsidRDefault="00F705FD" w:rsidP="00EC295B">
            <w:pPr>
              <w:pStyle w:val="TableContents"/>
              <w:jc w:val="center"/>
            </w:pPr>
            <w:r>
              <w:t>7</w:t>
            </w:r>
          </w:p>
        </w:tc>
        <w:tc>
          <w:tcPr>
            <w:tcW w:w="2742" w:type="dxa"/>
          </w:tcPr>
          <w:p w:rsidR="00F705FD" w:rsidRDefault="00F705FD" w:rsidP="00EC295B">
            <w:pPr>
              <w:pStyle w:val="TableContents"/>
            </w:pPr>
            <w:r>
              <w:t>Understanding Views, Understanding Layouts</w:t>
            </w:r>
          </w:p>
        </w:tc>
        <w:tc>
          <w:tcPr>
            <w:tcW w:w="1985" w:type="dxa"/>
          </w:tcPr>
          <w:p w:rsidR="00F705FD" w:rsidRDefault="00F705FD" w:rsidP="00EC295B">
            <w:pPr>
              <w:pStyle w:val="TableContents"/>
            </w:pPr>
          </w:p>
        </w:tc>
        <w:tc>
          <w:tcPr>
            <w:tcW w:w="14742" w:type="dxa"/>
          </w:tcPr>
          <w:p w:rsidR="00F705FD" w:rsidRDefault="00F705FD" w:rsidP="00EC295B">
            <w:pPr>
              <w:pStyle w:val="TableContents"/>
            </w:pPr>
          </w:p>
        </w:tc>
        <w:tc>
          <w:tcPr>
            <w:tcW w:w="2552" w:type="dxa"/>
          </w:tcPr>
          <w:p w:rsidR="00F705FD" w:rsidRDefault="00F705FD" w:rsidP="00EC295B">
            <w:pPr>
              <w:pStyle w:val="TableContents"/>
            </w:pPr>
          </w:p>
        </w:tc>
      </w:tr>
      <w:tr w:rsidR="00F705FD" w:rsidTr="00F705FD">
        <w:trPr>
          <w:trHeight w:val="1872"/>
        </w:trPr>
        <w:tc>
          <w:tcPr>
            <w:tcW w:w="715" w:type="dxa"/>
          </w:tcPr>
          <w:p w:rsidR="00F705FD" w:rsidRDefault="00F705FD" w:rsidP="00EC295B">
            <w:pPr>
              <w:pStyle w:val="TableContents"/>
              <w:jc w:val="center"/>
            </w:pPr>
            <w:r>
              <w:lastRenderedPageBreak/>
              <w:t>8</w:t>
            </w:r>
          </w:p>
        </w:tc>
        <w:tc>
          <w:tcPr>
            <w:tcW w:w="2742" w:type="dxa"/>
          </w:tcPr>
          <w:p w:rsidR="00F705FD" w:rsidRDefault="00F705FD" w:rsidP="00EC295B">
            <w:pPr>
              <w:pStyle w:val="TableContents"/>
            </w:pPr>
            <w:r>
              <w:t>UI Controls</w:t>
            </w:r>
          </w:p>
        </w:tc>
        <w:tc>
          <w:tcPr>
            <w:tcW w:w="1985" w:type="dxa"/>
          </w:tcPr>
          <w:p w:rsidR="00F705FD" w:rsidRDefault="00F705FD" w:rsidP="00EC295B">
            <w:pPr>
              <w:pStyle w:val="TableContents"/>
            </w:pPr>
          </w:p>
        </w:tc>
        <w:tc>
          <w:tcPr>
            <w:tcW w:w="14742" w:type="dxa"/>
          </w:tcPr>
          <w:p w:rsidR="00F705FD" w:rsidRDefault="00F705FD" w:rsidP="00EC295B">
            <w:pPr>
              <w:pStyle w:val="TableContents"/>
            </w:pPr>
          </w:p>
        </w:tc>
        <w:tc>
          <w:tcPr>
            <w:tcW w:w="2552" w:type="dxa"/>
          </w:tcPr>
          <w:p w:rsidR="00F705FD" w:rsidRDefault="00F705FD" w:rsidP="00EC295B">
            <w:pPr>
              <w:pStyle w:val="TableContents"/>
            </w:pPr>
          </w:p>
        </w:tc>
      </w:tr>
      <w:tr w:rsidR="00F705FD" w:rsidTr="00F705FD">
        <w:trPr>
          <w:trHeight w:val="1872"/>
        </w:trPr>
        <w:tc>
          <w:tcPr>
            <w:tcW w:w="715" w:type="dxa"/>
          </w:tcPr>
          <w:p w:rsidR="00F705FD" w:rsidRDefault="00F705FD" w:rsidP="00EC295B">
            <w:pPr>
              <w:pStyle w:val="TableContents"/>
              <w:jc w:val="center"/>
            </w:pPr>
            <w:r>
              <w:t>9</w:t>
            </w:r>
          </w:p>
        </w:tc>
        <w:tc>
          <w:tcPr>
            <w:tcW w:w="2742" w:type="dxa"/>
          </w:tcPr>
          <w:p w:rsidR="00F705FD" w:rsidRDefault="00F705FD" w:rsidP="00EC295B">
            <w:pPr>
              <w:pStyle w:val="TableContents"/>
            </w:pPr>
            <w:r>
              <w:t xml:space="preserve">Intents and Filters </w:t>
            </w:r>
          </w:p>
        </w:tc>
        <w:tc>
          <w:tcPr>
            <w:tcW w:w="1985" w:type="dxa"/>
          </w:tcPr>
          <w:p w:rsidR="00F705FD" w:rsidRDefault="00F705FD" w:rsidP="00EC295B">
            <w:pPr>
              <w:pStyle w:val="TableContents"/>
            </w:pPr>
          </w:p>
        </w:tc>
        <w:tc>
          <w:tcPr>
            <w:tcW w:w="14742" w:type="dxa"/>
          </w:tcPr>
          <w:p w:rsidR="00F705FD" w:rsidRDefault="00F705FD" w:rsidP="00EC295B">
            <w:pPr>
              <w:pStyle w:val="TableContents"/>
            </w:pPr>
          </w:p>
        </w:tc>
        <w:tc>
          <w:tcPr>
            <w:tcW w:w="2552" w:type="dxa"/>
          </w:tcPr>
          <w:p w:rsidR="00F705FD" w:rsidRDefault="00F705FD" w:rsidP="00EC295B">
            <w:pPr>
              <w:pStyle w:val="TableContents"/>
            </w:pPr>
          </w:p>
        </w:tc>
      </w:tr>
      <w:tr w:rsidR="00F705FD" w:rsidTr="00F705FD">
        <w:trPr>
          <w:trHeight w:val="1872"/>
        </w:trPr>
        <w:tc>
          <w:tcPr>
            <w:tcW w:w="715" w:type="dxa"/>
          </w:tcPr>
          <w:p w:rsidR="00F705FD" w:rsidRDefault="00F705FD" w:rsidP="00EC295B">
            <w:pPr>
              <w:pStyle w:val="TableContents"/>
              <w:jc w:val="center"/>
            </w:pPr>
            <w:r>
              <w:t>10</w:t>
            </w:r>
          </w:p>
        </w:tc>
        <w:tc>
          <w:tcPr>
            <w:tcW w:w="2742" w:type="dxa"/>
          </w:tcPr>
          <w:p w:rsidR="00F705FD" w:rsidRDefault="00F705FD" w:rsidP="00EC295B">
            <w:pPr>
              <w:pStyle w:val="TableContents"/>
            </w:pPr>
            <w:r>
              <w:t>Data Storage and Bluetooth</w:t>
            </w:r>
          </w:p>
        </w:tc>
        <w:tc>
          <w:tcPr>
            <w:tcW w:w="1985" w:type="dxa"/>
          </w:tcPr>
          <w:p w:rsidR="00F705FD" w:rsidRDefault="00F705FD" w:rsidP="00EC295B">
            <w:pPr>
              <w:pStyle w:val="TableContents"/>
            </w:pPr>
          </w:p>
        </w:tc>
        <w:tc>
          <w:tcPr>
            <w:tcW w:w="14742" w:type="dxa"/>
          </w:tcPr>
          <w:p w:rsidR="00F705FD" w:rsidRDefault="00F705FD" w:rsidP="00EC295B">
            <w:pPr>
              <w:pStyle w:val="TableContents"/>
            </w:pPr>
          </w:p>
        </w:tc>
        <w:tc>
          <w:tcPr>
            <w:tcW w:w="2552" w:type="dxa"/>
          </w:tcPr>
          <w:p w:rsidR="00F705FD" w:rsidRDefault="00F705FD" w:rsidP="00EC295B">
            <w:pPr>
              <w:pStyle w:val="TableContents"/>
            </w:pPr>
          </w:p>
        </w:tc>
      </w:tr>
      <w:tr w:rsidR="00F705FD" w:rsidTr="00F705FD">
        <w:trPr>
          <w:trHeight w:val="1872"/>
        </w:trPr>
        <w:tc>
          <w:tcPr>
            <w:tcW w:w="715" w:type="dxa"/>
          </w:tcPr>
          <w:p w:rsidR="00F705FD" w:rsidRDefault="00F705FD" w:rsidP="00EC295B">
            <w:pPr>
              <w:pStyle w:val="TableContents"/>
              <w:jc w:val="center"/>
            </w:pPr>
            <w:r>
              <w:t>11</w:t>
            </w:r>
          </w:p>
        </w:tc>
        <w:tc>
          <w:tcPr>
            <w:tcW w:w="2742" w:type="dxa"/>
          </w:tcPr>
          <w:p w:rsidR="00F705FD" w:rsidRDefault="00F705FD" w:rsidP="00EC295B">
            <w:pPr>
              <w:pStyle w:val="TableContents"/>
            </w:pPr>
            <w:r>
              <w:t>Content Providers</w:t>
            </w:r>
          </w:p>
        </w:tc>
        <w:tc>
          <w:tcPr>
            <w:tcW w:w="1985" w:type="dxa"/>
          </w:tcPr>
          <w:p w:rsidR="00F705FD" w:rsidRDefault="00F705FD" w:rsidP="00EC295B">
            <w:pPr>
              <w:pStyle w:val="TableContents"/>
            </w:pPr>
          </w:p>
        </w:tc>
        <w:tc>
          <w:tcPr>
            <w:tcW w:w="14742" w:type="dxa"/>
          </w:tcPr>
          <w:p w:rsidR="00F705FD" w:rsidRDefault="00F705FD" w:rsidP="00EC295B">
            <w:pPr>
              <w:pStyle w:val="TableContents"/>
            </w:pPr>
          </w:p>
        </w:tc>
        <w:tc>
          <w:tcPr>
            <w:tcW w:w="2552" w:type="dxa"/>
          </w:tcPr>
          <w:p w:rsidR="00F705FD" w:rsidRDefault="00F705FD" w:rsidP="00EC295B">
            <w:pPr>
              <w:pStyle w:val="TableContents"/>
            </w:pPr>
          </w:p>
        </w:tc>
      </w:tr>
      <w:tr w:rsidR="00F705FD" w:rsidTr="00F705FD">
        <w:trPr>
          <w:trHeight w:val="1872"/>
        </w:trPr>
        <w:tc>
          <w:tcPr>
            <w:tcW w:w="715" w:type="dxa"/>
          </w:tcPr>
          <w:p w:rsidR="00F705FD" w:rsidRDefault="00F705FD" w:rsidP="00EC295B">
            <w:pPr>
              <w:pStyle w:val="TableContents"/>
              <w:jc w:val="center"/>
            </w:pPr>
            <w:r>
              <w:lastRenderedPageBreak/>
              <w:t>12</w:t>
            </w:r>
          </w:p>
        </w:tc>
        <w:tc>
          <w:tcPr>
            <w:tcW w:w="2742" w:type="dxa"/>
          </w:tcPr>
          <w:p w:rsidR="00F705FD" w:rsidRDefault="00F705FD" w:rsidP="00EC295B">
            <w:pPr>
              <w:pStyle w:val="TableContents"/>
            </w:pPr>
            <w:r>
              <w:t>Threading</w:t>
            </w:r>
          </w:p>
        </w:tc>
        <w:tc>
          <w:tcPr>
            <w:tcW w:w="1985" w:type="dxa"/>
          </w:tcPr>
          <w:p w:rsidR="00F705FD" w:rsidRDefault="00F705FD" w:rsidP="00EC295B">
            <w:pPr>
              <w:pStyle w:val="TableContents"/>
            </w:pPr>
          </w:p>
        </w:tc>
        <w:tc>
          <w:tcPr>
            <w:tcW w:w="14742" w:type="dxa"/>
          </w:tcPr>
          <w:p w:rsidR="00F705FD" w:rsidRDefault="00F705FD" w:rsidP="00EC295B">
            <w:pPr>
              <w:pStyle w:val="TableContents"/>
            </w:pPr>
          </w:p>
        </w:tc>
        <w:tc>
          <w:tcPr>
            <w:tcW w:w="2552" w:type="dxa"/>
          </w:tcPr>
          <w:p w:rsidR="00F705FD" w:rsidRDefault="00F705FD" w:rsidP="00EC295B">
            <w:pPr>
              <w:pStyle w:val="TableContents"/>
            </w:pPr>
          </w:p>
        </w:tc>
      </w:tr>
    </w:tbl>
    <w:p w:rsidR="007B77C2" w:rsidRDefault="007B77C2"/>
    <w:sectPr w:rsidR="007B77C2" w:rsidSect="00F705FD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05FD"/>
    <w:rsid w:val="007B77C2"/>
    <w:rsid w:val="00F70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05FD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Arial Unicode MS" w:hAnsi="Times New Roman" w:cs="Tahoma"/>
      <w:sz w:val="24"/>
      <w:szCs w:val="24"/>
      <w:lang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Contents">
    <w:name w:val="Table Contents"/>
    <w:basedOn w:val="Normal"/>
    <w:uiPriority w:val="99"/>
    <w:rsid w:val="00F705F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05FD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Arial Unicode MS" w:hAnsi="Times New Roman" w:cs="Tahoma"/>
      <w:sz w:val="24"/>
      <w:szCs w:val="24"/>
      <w:lang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Contents">
    <w:name w:val="Table Contents"/>
    <w:basedOn w:val="Normal"/>
    <w:uiPriority w:val="99"/>
    <w:rsid w:val="00F705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276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 Jones</dc:creator>
  <cp:lastModifiedBy>Carl Jones</cp:lastModifiedBy>
  <cp:revision>1</cp:revision>
  <dcterms:created xsi:type="dcterms:W3CDTF">2012-07-11T10:44:00Z</dcterms:created>
  <dcterms:modified xsi:type="dcterms:W3CDTF">2012-07-11T10:50:00Z</dcterms:modified>
</cp:coreProperties>
</file>