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 Colin Aheron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consulting company aims to assist DriverPass in revolutionizing the driver training industry by providing a comprehensive and accessible solution to address the prevalent issue of inadequate preparation for driving tests. DriverPass envisions a system that offers online classes, practice tests, and on-the-road training to effectively equip individuals with the necessary skills and knowledge required to pass their driving tests successfully. Through this project, we seek to empower DriverPass to fulfill its mission of bridging the gap in driver training and enhancing road safety.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identifies a significant problem in society, which is the high rate of individuals failing their driving tests at the Department of Motor Vehicles (DMV). This problem stems from insufficient training and preparation provided to aspiring drivers, leading to road safety concerns and regulatory compliance issues. DriverPass believes that by offering a comprehensive and accessible driver training solution, they can mitigate this problem and ensure that individuals are adequately prepared to navigate the road safely. Their proposed solution includes online classes, practice tests, and on-the-road training, addressing the various aspects of driver education to improve overall success rates in driving tests and enhance road safety.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 an Online Platform: Create a user-friendly online platform where users can access driver training materials, including classes, practice tests, and instructional content.</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Reservation System: Implement a robust reservation system that allows users to schedule driving lessons conveniently through the online platform or via phone calls/office visits.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Data Accessibility: Ensure seamless access to data from any device, online or offline, enabling users to download reports and training materials for convenient offline use.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User Roles and Permissions: Establish distinct user roles with varying levels of access rights to ensure data security and administrative control, including roles for the owner, IT officer, secretary, and students/customers.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Tracking and Monitoring: Incorporate comprehensive tracking functionality to monitor user actions, including reservations, modifications, cancellations, and test progress, providing transparency and accountability.</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Compliance with DMV Regulations: Establish mechanisms to stay up-to-date with DMV regulations and requirements, enabling timely updates to training materials and content to ensure compliance and relevance.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Intuitive User Interface: Develop an intuitive and visually appealing user interface that enhances user experience and facilitates easy navigation through the platform's features and functionalities.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Future-Proof System: Build a flexible and scalable system architecture that allows for future feature additions or modifications, ensuring the system can adapt to evolving business needs and industry trends.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chart]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