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641985</wp:posOffset>
            </wp:positionH>
            <wp:positionV relativeFrom="page">
              <wp:posOffset>687070</wp:posOffset>
            </wp:positionV>
            <wp:extent cx="6478270" cy="80968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809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PASSCHIP</w:t>
      </w:r>
    </w:p>
    <w:p>
      <w:pPr>
        <w:spacing w:after="0" w:line="6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7"/>
        </w:trPr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</w:rPr>
              <w:t>Type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</w:rPr>
              <w:t>Picture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4"/>
              </w:rPr>
              <w:t>Dimensions (HxLxD)</w:t>
            </w:r>
          </w:p>
        </w:tc>
        <w:tc>
          <w:tcPr>
            <w:tcW w:w="9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ind w:righ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Configuration</w:t>
            </w:r>
          </w:p>
        </w:tc>
        <w:tc>
          <w:tcPr>
            <w:tcW w:w="10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89"/>
              </w:rPr>
              <w:t>mm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3"/>
              </w:rPr>
              <w:t>Stainless Steel Case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Contact CHIP Reader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2"/>
              </w:rPr>
              <w:t>NFC Reader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3"/>
              </w:rPr>
              <w:t>Display 4.2''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1"/>
              </w:rPr>
              <w:t>Built in Controller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1"/>
              </w:rPr>
              <w:t>External Controller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Power source 12V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  <w:w w:val="7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  <w:w w:val="7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Display: 76x120x20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NFC read: 65x98x13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4"/>
              </w:rPr>
              <w:t>CHIP read:74x107x120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4"/>
              </w:rPr>
              <w:t>Controller: 195x170x80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(includes power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source)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1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312x138x124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8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2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312x138x124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8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3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312x138x124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8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312x138x124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8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8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5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237x138x124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8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6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237x138x124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8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237x138x124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7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</w:rPr>
              <w:t>l</w:t>
            </w:r>
          </w:p>
        </w:tc>
        <w:tc>
          <w:tcPr>
            <w:tcW w:w="960" w:type="dxa"/>
            <w:vAlign w:val="bottom"/>
          </w:tcPr>
          <w:p>
            <w:pPr>
              <w:jc w:val="center"/>
              <w:spacing w:after="0" w:line="77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8"/>
                <w:szCs w:val="8"/>
                <w:b w:val="1"/>
                <w:bCs w:val="1"/>
                <w:color w:val="auto"/>
                <w:w w:val="9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6"/>
        </w:trPr>
        <w:tc>
          <w:tcPr>
            <w:tcW w:w="340" w:type="dxa"/>
            <w:vAlign w:val="bottom"/>
          </w:tcPr>
          <w:p>
            <w:pPr>
              <w:jc w:val="right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PS 8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155x138x124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4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4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10200"/>
          </w:cols>
          <w:pgMar w:left="1020" w:top="1193" w:right="1020" w:bottom="1440" w:gutter="0" w:footer="0" w:header="0"/>
        </w:sectPr>
      </w:pPr>
    </w:p>
    <w:bookmarkStart w:id="1" w:name="page2"/>
    <w:bookmarkEnd w:id="1"/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641985</wp:posOffset>
            </wp:positionH>
            <wp:positionV relativeFrom="page">
              <wp:posOffset>687070</wp:posOffset>
            </wp:positionV>
            <wp:extent cx="6478270" cy="72263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722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PASSCHIP</w:t>
      </w:r>
    </w:p>
    <w:p>
      <w:pPr>
        <w:spacing w:after="0" w:line="6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7"/>
        </w:trPr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</w:rPr>
              <w:t>Type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</w:rPr>
              <w:t>Picture</w:t>
            </w:r>
          </w:p>
        </w:tc>
        <w:tc>
          <w:tcPr>
            <w:tcW w:w="20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ind w:right="9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4"/>
              </w:rPr>
              <w:t>Dimensions (HxLxD)</w:t>
            </w:r>
          </w:p>
        </w:tc>
        <w:tc>
          <w:tcPr>
            <w:tcW w:w="1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91"/>
              </w:rPr>
              <w:t>Configuration</w:t>
            </w:r>
          </w:p>
        </w:tc>
        <w:tc>
          <w:tcPr>
            <w:tcW w:w="10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ind w:right="9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b w:val="1"/>
                <w:bCs w:val="1"/>
                <w:color w:val="auto"/>
                <w:w w:val="89"/>
              </w:rPr>
              <w:t>mm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jc w:val="center"/>
              <w:ind w:left="9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3"/>
              </w:rPr>
              <w:t>Stainless Steel Case</w:t>
            </w:r>
          </w:p>
        </w:tc>
        <w:tc>
          <w:tcPr>
            <w:tcW w:w="1100" w:type="dxa"/>
            <w:vAlign w:val="bottom"/>
          </w:tcPr>
          <w:p>
            <w:pPr>
              <w:jc w:val="center"/>
              <w:ind w:right="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Contact CHIP Reader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  <w:ind w:righ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2"/>
              </w:rPr>
              <w:t>NFC Reader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ind w:left="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3"/>
              </w:rPr>
              <w:t>Display 4.2''</w:t>
            </w:r>
          </w:p>
        </w:tc>
        <w:tc>
          <w:tcPr>
            <w:tcW w:w="10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Built in Controller</w:t>
            </w:r>
          </w:p>
        </w:tc>
        <w:tc>
          <w:tcPr>
            <w:tcW w:w="10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External Controller</w:t>
            </w:r>
          </w:p>
        </w:tc>
        <w:tc>
          <w:tcPr>
            <w:tcW w:w="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Power source 12V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34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  <w:shd w:val="clear" w:color="auto" w:fill="00206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jc w:val="center"/>
              <w:ind w:left="952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100" w:type="dxa"/>
            <w:vAlign w:val="bottom"/>
          </w:tcPr>
          <w:p>
            <w:pPr>
              <w:jc w:val="center"/>
              <w:ind w:right="52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  <w:ind w:right="12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ind w:left="12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  <w:w w:val="79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ind w:left="460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980" w:type="dxa"/>
            <w:vAlign w:val="bottom"/>
          </w:tcPr>
          <w:p>
            <w:pPr>
              <w:jc w:val="center"/>
              <w:spacing w:after="0" w:line="8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  <w:w w:val="79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5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Picior</w:t>
            </w:r>
          </w:p>
        </w:tc>
        <w:tc>
          <w:tcPr>
            <w:tcW w:w="164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88"/>
              </w:rPr>
              <w:t>1500x138x180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tbl>
      <w:tblPr>
        <w:tblLayout w:type="fixed"/>
        <w:tblInd w:w="3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1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5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102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7"/>
                <w:szCs w:val="7"/>
                <w:b w:val="1"/>
                <w:bCs w:val="1"/>
                <w:color w:val="auto"/>
                <w:w w:val="75"/>
              </w:rPr>
              <w:t>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2"/>
        </w:trPr>
        <w:tc>
          <w:tcPr>
            <w:tcW w:w="1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Totem</w:t>
            </w:r>
          </w:p>
        </w:tc>
        <w:tc>
          <w:tcPr>
            <w:tcW w:w="886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1500x300x200</w:t>
            </w:r>
          </w:p>
        </w:tc>
      </w:tr>
      <w:tr>
        <w:trPr>
          <w:trHeight w:val="2215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9"/>
        </w:trPr>
        <w:tc>
          <w:tcPr>
            <w:tcW w:w="1320" w:type="dxa"/>
            <w:vAlign w:val="bottom"/>
            <w:shd w:val="clear" w:color="auto" w:fill="00206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60" w:type="dxa"/>
            <w:vAlign w:val="bottom"/>
            <w:shd w:val="clear" w:color="auto" w:fill="00206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200"/>
      </w:cols>
      <w:pgMar w:left="1020" w:top="1193" w:right="10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2017-08-24T07:13:07Z</dcterms:created>
  <dcterms:modified xsi:type="dcterms:W3CDTF">2017-08-24T07:13:07Z</dcterms:modified>
</cp:coreProperties>
</file>