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890" w:rsidRDefault="00B320E4"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56E0A7E2" wp14:editId="03957EBE">
            <wp:simplePos x="0" y="0"/>
            <wp:positionH relativeFrom="margin">
              <wp:posOffset>4495800</wp:posOffset>
            </wp:positionH>
            <wp:positionV relativeFrom="paragraph">
              <wp:posOffset>0</wp:posOffset>
            </wp:positionV>
            <wp:extent cx="1600200" cy="889000"/>
            <wp:effectExtent l="0" t="0" r="0" b="6350"/>
            <wp:wrapSquare wrapText="bothSides"/>
            <wp:docPr id="1" name="Afbeelding 1" descr="Afbeeldingsresultaat voor ean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an cod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24F2">
        <w:t>Gemaakt door Colin van Dongen klas MG1A</w:t>
      </w:r>
    </w:p>
    <w:p w:rsidR="003724F2" w:rsidRDefault="003724F2">
      <w:r>
        <w:t>Ik heb EAN code gekozen</w:t>
      </w:r>
    </w:p>
    <w:p w:rsidR="008D500D" w:rsidRDefault="00E33672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0.2pt;margin-top:105.55pt;width:86.4pt;height:65.4pt;z-index:251660288;mso-position-horizontal-relative:text;mso-position-vertical-relative:text;mso-width-relative:page;mso-height-relative:page">
            <v:imagedata r:id="rId5" o:title="ean-13_8750373478501"/>
            <w10:wrap type="square"/>
          </v:shape>
        </w:pict>
      </w:r>
      <w:r w:rsidR="008D500D">
        <w:t xml:space="preserve">De EAN code werkt als voort: </w:t>
      </w:r>
      <w:r w:rsidR="00B320E4">
        <w:t>een EAN code heeft altijd 13 cijfers</w:t>
      </w:r>
      <w:r w:rsidR="00B320E4" w:rsidRPr="00B320E4">
        <w:t xml:space="preserve"> </w:t>
      </w:r>
      <w:r w:rsidR="00B320E4">
        <w:t>het eerste getal geeft aan welke volgorde de andere cijfers moeten zijn als het een L of een G of een R cijfer is. De G,L,R cijfers verschillen allemaa</w:t>
      </w:r>
      <w:r w:rsidR="00D04051">
        <w:t>l met elkaar het L cijfers zijn gespiegeld van de G cijfers en is het 1-complement ervan. De R cijfers zijn de 1-compement van de G cijfers. De eerste 2 cijfers betekend uit welk land het verkocht word. De 5 cijfers erna betekend van welk bedrijf het komt. De 5 cijfers daarna betekend welk product het is. Het laatste cijfer dient als controlegetal voor als één van die streepjes beschadigd is kan het getal de kassa helpen.</w:t>
      </w:r>
    </w:p>
    <w:p w:rsidR="00D04051" w:rsidRDefault="00E33672">
      <w:r>
        <w:t>Geldige code:</w:t>
      </w:r>
    </w:p>
    <w:p w:rsidR="00E33672" w:rsidRDefault="00E33672"/>
    <w:p w:rsidR="00E33672" w:rsidRDefault="00E33672"/>
    <w:p w:rsidR="00E33672" w:rsidRDefault="006257E4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1256665</wp:posOffset>
                </wp:positionH>
                <wp:positionV relativeFrom="paragraph">
                  <wp:posOffset>732155</wp:posOffset>
                </wp:positionV>
                <wp:extent cx="1143000" cy="281940"/>
                <wp:effectExtent l="0" t="0" r="19050" b="2286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57E4" w:rsidRDefault="006257E4">
                            <w:r>
                              <w:t>871040</w:t>
                            </w:r>
                            <w:r w:rsidRPr="006257E4">
                              <w:rPr>
                                <w:color w:val="FF0000"/>
                              </w:rPr>
                              <w:t>0</w:t>
                            </w:r>
                            <w:r>
                              <w:t>31114</w:t>
                            </w:r>
                            <w:r w:rsidRPr="006257E4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3" o:spid="_x0000_s1026" type="#_x0000_t202" style="position:absolute;margin-left:98.95pt;margin-top:57.65pt;width:90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" fillcolor="white [3201]" strokeweight=".5pt">
                <v:textbox>
                  <w:txbxContent>
                    <w:p w:rsidR="006257E4" w:rsidRDefault="006257E4">
                      <w:r>
                        <w:t>871040</w:t>
                      </w:r>
                      <w:r w:rsidRPr="006257E4">
                        <w:rPr>
                          <w:color w:val="FF0000"/>
                        </w:rPr>
                        <w:t>0</w:t>
                      </w:r>
                      <w:r>
                        <w:t>31114</w:t>
                      </w:r>
                      <w:r w:rsidRPr="006257E4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58F966C3" wp14:editId="72E83D39">
            <wp:simplePos x="0" y="0"/>
            <wp:positionH relativeFrom="column">
              <wp:posOffset>1310005</wp:posOffset>
            </wp:positionH>
            <wp:positionV relativeFrom="paragraph">
              <wp:posOffset>8255</wp:posOffset>
            </wp:positionV>
            <wp:extent cx="1043940" cy="716280"/>
            <wp:effectExtent l="0" t="0" r="3810" b="7620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AN-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3672">
        <w:t>Ongeldige code:</w:t>
      </w:r>
    </w:p>
    <w:p w:rsidR="006257E4" w:rsidRDefault="006257E4"/>
    <w:p w:rsidR="006257E4" w:rsidRDefault="006257E4"/>
    <w:p w:rsidR="006257E4" w:rsidRDefault="006257E4"/>
    <w:p w:rsidR="006257E4" w:rsidRDefault="006257E4">
      <w:r>
        <w:t>Waarom de eerste wel goed is en de andere niet is omdat: de eerste de cijfers met de goeie G/L/R code zijn gelinkt. Bij de foute heb ik de 2 rode nullen een andere gegeven de eerste nul moet een L cijfer zijn maar ik heb daarvan een R cijfer in de plaats gezet. De tweede 0 moet een R cijfer zijn maar ik heb die veranderd in een L cijfer.</w:t>
      </w:r>
      <w:bookmarkStart w:id="0" w:name="_GoBack"/>
      <w:bookmarkEnd w:id="0"/>
    </w:p>
    <w:sectPr w:rsidR="00625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F2"/>
    <w:rsid w:val="003724F2"/>
    <w:rsid w:val="006257E4"/>
    <w:rsid w:val="00632890"/>
    <w:rsid w:val="008D500D"/>
    <w:rsid w:val="00B320E4"/>
    <w:rsid w:val="00D04051"/>
    <w:rsid w:val="00E3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E75001C"/>
  <w15:chartTrackingRefBased/>
  <w15:docId w15:val="{2D7A829C-87C2-4870-A741-10D885E6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van Dongen</dc:creator>
  <cp:keywords/>
  <dc:description/>
  <cp:lastModifiedBy>Colin van Dongen</cp:lastModifiedBy>
  <cp:revision>1</cp:revision>
  <dcterms:created xsi:type="dcterms:W3CDTF">2016-11-01T17:53:00Z</dcterms:created>
  <dcterms:modified xsi:type="dcterms:W3CDTF">2016-11-02T19:08:00Z</dcterms:modified>
</cp:coreProperties>
</file>