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84A" w:rsidRPr="00D73E01" w:rsidRDefault="00E9584A" w:rsidP="00D73E01">
      <w:pPr>
        <w:jc w:val="center"/>
        <w:rPr>
          <w:rFonts w:asciiTheme="minorHAnsi" w:hAnsiTheme="minorHAnsi"/>
          <w:b/>
          <w:sz w:val="36"/>
          <w:szCs w:val="22"/>
          <w:lang w:val="nl-NL"/>
        </w:rPr>
      </w:pPr>
      <w:r w:rsidRPr="00E9584A">
        <w:rPr>
          <w:rFonts w:asciiTheme="minorHAnsi" w:hAnsiTheme="minorHAnsi"/>
          <w:b/>
          <w:sz w:val="36"/>
          <w:szCs w:val="22"/>
          <w:lang w:val="nl-NL"/>
        </w:rPr>
        <w:t>PRO</w:t>
      </w:r>
      <w:r w:rsidR="00A316BF">
        <w:rPr>
          <w:rFonts w:asciiTheme="minorHAnsi" w:hAnsiTheme="minorHAnsi"/>
          <w:b/>
          <w:sz w:val="36"/>
          <w:szCs w:val="22"/>
          <w:lang w:val="nl-NL"/>
        </w:rPr>
        <w:t xml:space="preserve"> WEEE</w:t>
      </w:r>
      <w:r w:rsidRPr="00E9584A">
        <w:rPr>
          <w:rFonts w:asciiTheme="minorHAnsi" w:hAnsiTheme="minorHAnsi"/>
          <w:b/>
          <w:sz w:val="36"/>
          <w:szCs w:val="22"/>
          <w:lang w:val="nl-NL"/>
        </w:rPr>
        <w:t>: Nieuwe Syntax</w:t>
      </w:r>
      <w:r w:rsidR="008D3FE6">
        <w:rPr>
          <w:rFonts w:asciiTheme="minorHAnsi" w:hAnsiTheme="minorHAnsi"/>
          <w:b/>
          <w:sz w:val="36"/>
          <w:szCs w:val="22"/>
          <w:lang w:val="nl-NL"/>
        </w:rPr>
        <w:t xml:space="preserve"> Opdracht</w:t>
      </w:r>
    </w:p>
    <w:p w:rsidR="00D73E01" w:rsidRDefault="00D73E01" w:rsidP="00E9584A">
      <w:pPr>
        <w:jc w:val="both"/>
        <w:rPr>
          <w:rFonts w:asciiTheme="minorHAnsi" w:hAnsiTheme="minorHAnsi"/>
          <w:sz w:val="22"/>
          <w:szCs w:val="22"/>
          <w:lang w:val="nl-NL"/>
        </w:rPr>
      </w:pPr>
    </w:p>
    <w:p w:rsidR="00D73E01" w:rsidRPr="00D73E01" w:rsidRDefault="00D73E01" w:rsidP="00D73E01">
      <w:pPr>
        <w:jc w:val="center"/>
        <w:rPr>
          <w:rFonts w:asciiTheme="minorHAnsi" w:hAnsiTheme="minorHAnsi"/>
          <w:color w:val="385623" w:themeColor="accent6" w:themeShade="80"/>
          <w:sz w:val="22"/>
          <w:szCs w:val="22"/>
          <w:lang w:val="nl-NL"/>
        </w:rPr>
      </w:pPr>
      <w:r w:rsidRPr="00D73E01">
        <w:rPr>
          <w:rFonts w:asciiTheme="minorHAnsi" w:hAnsiTheme="minorHAnsi"/>
          <w:b/>
          <w:color w:val="385623" w:themeColor="accent6" w:themeShade="80"/>
          <w:sz w:val="32"/>
          <w:szCs w:val="22"/>
          <w:lang w:val="nl-NL"/>
        </w:rPr>
        <w:t>Opdracht 1</w:t>
      </w:r>
      <w:r w:rsidR="003812FE">
        <w:rPr>
          <w:rFonts w:asciiTheme="minorHAnsi" w:hAnsiTheme="minorHAnsi"/>
          <w:b/>
          <w:color w:val="385623" w:themeColor="accent6" w:themeShade="80"/>
          <w:sz w:val="32"/>
          <w:szCs w:val="22"/>
          <w:lang w:val="nl-NL"/>
        </w:rPr>
        <w:t xml:space="preserve"> --- </w:t>
      </w:r>
      <w:r w:rsidR="003812FE" w:rsidRPr="0015187B">
        <w:rPr>
          <w:rFonts w:asciiTheme="minorHAnsi" w:hAnsiTheme="minorHAnsi"/>
          <w:b/>
          <w:color w:val="FF0000"/>
          <w:sz w:val="32"/>
          <w:szCs w:val="22"/>
          <w:lang w:val="nl-NL"/>
        </w:rPr>
        <w:t>[80 punten]</w:t>
      </w:r>
    </w:p>
    <w:p w:rsidR="00D73E01" w:rsidRDefault="00D73E01" w:rsidP="00D73E01">
      <w:pPr>
        <w:jc w:val="both"/>
        <w:rPr>
          <w:rFonts w:asciiTheme="minorHAnsi" w:hAnsiTheme="minorHAnsi"/>
          <w:sz w:val="22"/>
          <w:szCs w:val="22"/>
          <w:lang w:val="nl-NL"/>
        </w:rPr>
      </w:pPr>
    </w:p>
    <w:p w:rsidR="00D73E01" w:rsidRPr="00D73E01" w:rsidRDefault="00D73E01" w:rsidP="00D73E01">
      <w:pPr>
        <w:jc w:val="both"/>
        <w:rPr>
          <w:rFonts w:asciiTheme="minorHAnsi" w:hAnsiTheme="minorHAnsi"/>
          <w:b/>
          <w:i/>
          <w:color w:val="538135" w:themeColor="accent6" w:themeShade="BF"/>
          <w:sz w:val="22"/>
          <w:szCs w:val="22"/>
          <w:lang w:val="nl-NL"/>
        </w:rPr>
      </w:pPr>
      <w:r w:rsidRPr="00D73E01">
        <w:rPr>
          <w:rFonts w:asciiTheme="minorHAnsi" w:hAnsiTheme="minorHAnsi"/>
          <w:b/>
          <w:i/>
          <w:color w:val="538135" w:themeColor="accent6" w:themeShade="BF"/>
          <w:sz w:val="22"/>
          <w:szCs w:val="22"/>
          <w:lang w:val="nl-NL"/>
        </w:rPr>
        <w:t xml:space="preserve">- Zoek </w:t>
      </w:r>
      <w:r w:rsidR="00492935">
        <w:rPr>
          <w:rFonts w:asciiTheme="minorHAnsi" w:hAnsiTheme="minorHAnsi"/>
          <w:b/>
          <w:i/>
          <w:color w:val="538135" w:themeColor="accent6" w:themeShade="BF"/>
          <w:sz w:val="22"/>
          <w:szCs w:val="22"/>
          <w:lang w:val="nl-NL"/>
        </w:rPr>
        <w:t>MINIMAAL 2</w:t>
      </w:r>
      <w:r w:rsidR="006A55CE">
        <w:rPr>
          <w:rFonts w:asciiTheme="minorHAnsi" w:hAnsiTheme="minorHAnsi"/>
          <w:b/>
          <w:i/>
          <w:color w:val="538135" w:themeColor="accent6" w:themeShade="BF"/>
          <w:sz w:val="22"/>
          <w:szCs w:val="22"/>
          <w:lang w:val="nl-NL"/>
        </w:rPr>
        <w:t xml:space="preserve"> (maximaal 4)</w:t>
      </w:r>
      <w:r w:rsidRPr="00D73E01">
        <w:rPr>
          <w:rFonts w:asciiTheme="minorHAnsi" w:hAnsiTheme="minorHAnsi"/>
          <w:b/>
          <w:i/>
          <w:color w:val="538135" w:themeColor="accent6" w:themeShade="BF"/>
          <w:sz w:val="22"/>
          <w:szCs w:val="22"/>
          <w:lang w:val="nl-NL"/>
        </w:rPr>
        <w:t xml:space="preserve"> nieuwe GML (Game Maker Language) syntax in de digitale handleiding op die je wilt weten en toepassen.</w:t>
      </w:r>
    </w:p>
    <w:p w:rsidR="00D73E01" w:rsidRPr="00D73E01" w:rsidRDefault="00D73E01" w:rsidP="00D73E01">
      <w:pPr>
        <w:jc w:val="both"/>
        <w:rPr>
          <w:rFonts w:asciiTheme="minorHAnsi" w:hAnsiTheme="minorHAnsi"/>
          <w:b/>
          <w:i/>
          <w:color w:val="538135" w:themeColor="accent6" w:themeShade="BF"/>
          <w:sz w:val="22"/>
          <w:szCs w:val="22"/>
          <w:lang w:val="nl-NL"/>
        </w:rPr>
      </w:pPr>
      <w:r w:rsidRPr="00D73E01">
        <w:rPr>
          <w:rFonts w:asciiTheme="minorHAnsi" w:hAnsiTheme="minorHAnsi"/>
          <w:b/>
          <w:i/>
          <w:color w:val="538135" w:themeColor="accent6" w:themeShade="BF"/>
          <w:sz w:val="22"/>
          <w:szCs w:val="22"/>
          <w:lang w:val="nl-NL"/>
        </w:rPr>
        <w:t xml:space="preserve">- Pas elk stuk </w:t>
      </w:r>
      <w:r w:rsidR="008F3490">
        <w:rPr>
          <w:rFonts w:asciiTheme="minorHAnsi" w:hAnsiTheme="minorHAnsi"/>
          <w:b/>
          <w:i/>
          <w:color w:val="538135" w:themeColor="accent6" w:themeShade="BF"/>
          <w:sz w:val="22"/>
          <w:szCs w:val="22"/>
          <w:lang w:val="nl-NL"/>
        </w:rPr>
        <w:t>gekozen syntax</w:t>
      </w:r>
      <w:r w:rsidRPr="00D73E01">
        <w:rPr>
          <w:rFonts w:asciiTheme="minorHAnsi" w:hAnsiTheme="minorHAnsi"/>
          <w:b/>
          <w:i/>
          <w:color w:val="538135" w:themeColor="accent6" w:themeShade="BF"/>
          <w:sz w:val="22"/>
          <w:szCs w:val="22"/>
          <w:lang w:val="nl-NL"/>
        </w:rPr>
        <w:t xml:space="preserve"> toe in</w:t>
      </w:r>
      <w:r w:rsidR="008F3490">
        <w:rPr>
          <w:rFonts w:asciiTheme="minorHAnsi" w:hAnsiTheme="minorHAnsi"/>
          <w:b/>
          <w:i/>
          <w:color w:val="538135" w:themeColor="accent6" w:themeShade="BF"/>
          <w:sz w:val="22"/>
          <w:szCs w:val="22"/>
          <w:lang w:val="nl-NL"/>
        </w:rPr>
        <w:t xml:space="preserve"> een Game Maker project</w:t>
      </w:r>
      <w:r w:rsidR="003A109A">
        <w:rPr>
          <w:rFonts w:asciiTheme="minorHAnsi" w:hAnsiTheme="minorHAnsi"/>
          <w:b/>
          <w:i/>
          <w:color w:val="538135" w:themeColor="accent6" w:themeShade="BF"/>
          <w:sz w:val="22"/>
          <w:szCs w:val="22"/>
          <w:lang w:val="nl-NL"/>
        </w:rPr>
        <w:t xml:space="preserve"> (in een script)</w:t>
      </w:r>
      <w:r w:rsidR="008F3490">
        <w:rPr>
          <w:rFonts w:asciiTheme="minorHAnsi" w:hAnsiTheme="minorHAnsi"/>
          <w:b/>
          <w:i/>
          <w:color w:val="538135" w:themeColor="accent6" w:themeShade="BF"/>
          <w:sz w:val="22"/>
          <w:szCs w:val="22"/>
          <w:lang w:val="nl-NL"/>
        </w:rPr>
        <w:t xml:space="preserve"> en bedenk</w:t>
      </w:r>
      <w:r w:rsidRPr="00D73E01">
        <w:rPr>
          <w:rFonts w:asciiTheme="minorHAnsi" w:hAnsiTheme="minorHAnsi"/>
          <w:b/>
          <w:i/>
          <w:color w:val="538135" w:themeColor="accent6" w:themeShade="BF"/>
          <w:sz w:val="22"/>
          <w:szCs w:val="22"/>
          <w:lang w:val="nl-NL"/>
        </w:rPr>
        <w:t xml:space="preserve"> een vorm van interactie wat een </w:t>
      </w:r>
      <w:r w:rsidR="00D31423">
        <w:rPr>
          <w:rFonts w:asciiTheme="minorHAnsi" w:hAnsiTheme="minorHAnsi"/>
          <w:b/>
          <w:i/>
          <w:color w:val="538135" w:themeColor="accent6" w:themeShade="BF"/>
          <w:sz w:val="22"/>
          <w:szCs w:val="22"/>
          <w:lang w:val="nl-NL"/>
        </w:rPr>
        <w:t xml:space="preserve">werkend, </w:t>
      </w:r>
      <w:r w:rsidRPr="00D73E01">
        <w:rPr>
          <w:rFonts w:asciiTheme="minorHAnsi" w:hAnsiTheme="minorHAnsi"/>
          <w:b/>
          <w:i/>
          <w:color w:val="538135" w:themeColor="accent6" w:themeShade="BF"/>
          <w:sz w:val="22"/>
          <w:szCs w:val="22"/>
          <w:lang w:val="nl-NL"/>
        </w:rPr>
        <w:t>zichtbaar resultaat heeft.</w:t>
      </w:r>
      <w:r w:rsidR="002D69CD">
        <w:rPr>
          <w:rFonts w:asciiTheme="minorHAnsi" w:hAnsiTheme="minorHAnsi"/>
          <w:b/>
          <w:i/>
          <w:color w:val="538135" w:themeColor="accent6" w:themeShade="BF"/>
          <w:sz w:val="22"/>
          <w:szCs w:val="22"/>
          <w:lang w:val="nl-NL"/>
        </w:rPr>
        <w:t xml:space="preserve"> </w:t>
      </w:r>
      <w:r w:rsidR="002D69CD" w:rsidRPr="0015187B">
        <w:rPr>
          <w:rFonts w:asciiTheme="minorHAnsi" w:hAnsiTheme="minorHAnsi"/>
          <w:b/>
          <w:i/>
          <w:color w:val="FF0000"/>
          <w:sz w:val="22"/>
          <w:szCs w:val="22"/>
          <w:lang w:val="nl-NL"/>
        </w:rPr>
        <w:t>(10 punten per werkende toepassing.)</w:t>
      </w:r>
    </w:p>
    <w:p w:rsidR="00D73E01" w:rsidRDefault="00D73E01" w:rsidP="00D73E01">
      <w:pPr>
        <w:jc w:val="both"/>
        <w:rPr>
          <w:rFonts w:asciiTheme="minorHAnsi" w:hAnsiTheme="minorHAnsi"/>
          <w:b/>
          <w:i/>
          <w:color w:val="538135" w:themeColor="accent6" w:themeShade="BF"/>
          <w:sz w:val="22"/>
          <w:szCs w:val="22"/>
          <w:lang w:val="nl-NL"/>
        </w:rPr>
      </w:pPr>
      <w:r w:rsidRPr="00D73E01">
        <w:rPr>
          <w:rFonts w:asciiTheme="minorHAnsi" w:hAnsiTheme="minorHAnsi"/>
          <w:b/>
          <w:i/>
          <w:color w:val="538135" w:themeColor="accent6" w:themeShade="BF"/>
          <w:sz w:val="22"/>
          <w:szCs w:val="22"/>
          <w:lang w:val="nl-NL"/>
        </w:rPr>
        <w:t>- Bedenk per gekozen syntax een andere context waarin de code kan worden gebruikt en schrijf dit op.</w:t>
      </w:r>
    </w:p>
    <w:p w:rsidR="001A0339" w:rsidRPr="00D73E01" w:rsidRDefault="001A0339" w:rsidP="00D73E01">
      <w:pPr>
        <w:jc w:val="both"/>
        <w:rPr>
          <w:rFonts w:asciiTheme="minorHAnsi" w:hAnsiTheme="minorHAnsi"/>
          <w:b/>
          <w:i/>
          <w:color w:val="538135" w:themeColor="accent6" w:themeShade="BF"/>
          <w:sz w:val="22"/>
          <w:szCs w:val="22"/>
          <w:lang w:val="nl-NL"/>
        </w:rPr>
      </w:pPr>
      <w:r w:rsidRPr="0015187B">
        <w:rPr>
          <w:rFonts w:asciiTheme="minorHAnsi" w:hAnsiTheme="minorHAnsi"/>
          <w:b/>
          <w:i/>
          <w:color w:val="FF0000"/>
          <w:sz w:val="22"/>
          <w:szCs w:val="22"/>
          <w:lang w:val="nl-NL"/>
        </w:rPr>
        <w:t xml:space="preserve">(10 punten per </w:t>
      </w:r>
      <w:r>
        <w:rPr>
          <w:rFonts w:asciiTheme="minorHAnsi" w:hAnsiTheme="minorHAnsi"/>
          <w:b/>
          <w:i/>
          <w:color w:val="FF0000"/>
          <w:sz w:val="22"/>
          <w:szCs w:val="22"/>
          <w:lang w:val="nl-NL"/>
        </w:rPr>
        <w:t xml:space="preserve">syntax </w:t>
      </w:r>
      <w:r w:rsidR="0031712B">
        <w:rPr>
          <w:rFonts w:asciiTheme="minorHAnsi" w:hAnsiTheme="minorHAnsi"/>
          <w:b/>
          <w:i/>
          <w:color w:val="FF0000"/>
          <w:sz w:val="22"/>
          <w:szCs w:val="22"/>
          <w:lang w:val="nl-NL"/>
        </w:rPr>
        <w:t xml:space="preserve">voorbeeld </w:t>
      </w:r>
      <w:r w:rsidR="00C3030C">
        <w:rPr>
          <w:rFonts w:asciiTheme="minorHAnsi" w:hAnsiTheme="minorHAnsi"/>
          <w:b/>
          <w:i/>
          <w:color w:val="FF0000"/>
          <w:sz w:val="22"/>
          <w:szCs w:val="22"/>
          <w:lang w:val="nl-NL"/>
        </w:rPr>
        <w:t>beschrijving</w:t>
      </w:r>
      <w:r w:rsidRPr="0015187B">
        <w:rPr>
          <w:rFonts w:asciiTheme="minorHAnsi" w:hAnsiTheme="minorHAnsi"/>
          <w:b/>
          <w:i/>
          <w:color w:val="FF0000"/>
          <w:sz w:val="22"/>
          <w:szCs w:val="22"/>
          <w:lang w:val="nl-NL"/>
        </w:rPr>
        <w:t>.)</w:t>
      </w:r>
    </w:p>
    <w:p w:rsidR="00D73E01" w:rsidRPr="00D73E01" w:rsidRDefault="00D73E01" w:rsidP="00D73E01">
      <w:pPr>
        <w:jc w:val="both"/>
        <w:rPr>
          <w:rFonts w:asciiTheme="minorHAnsi" w:hAnsiTheme="minorHAnsi"/>
          <w:sz w:val="22"/>
          <w:szCs w:val="22"/>
          <w:lang w:val="nl-NL"/>
        </w:rPr>
      </w:pPr>
    </w:p>
    <w:p w:rsidR="00D73E01" w:rsidRDefault="00D73E01" w:rsidP="00E9584A">
      <w:pPr>
        <w:jc w:val="both"/>
        <w:rPr>
          <w:rFonts w:asciiTheme="minorHAnsi" w:hAnsiTheme="minorHAnsi"/>
          <w:sz w:val="22"/>
          <w:szCs w:val="22"/>
          <w:lang w:val="nl-NL"/>
        </w:rPr>
      </w:pPr>
    </w:p>
    <w:p w:rsidR="00E9584A" w:rsidRPr="00E9584A" w:rsidRDefault="00E9584A" w:rsidP="00E9584A">
      <w:pPr>
        <w:jc w:val="both"/>
        <w:rPr>
          <w:rFonts w:asciiTheme="minorHAnsi" w:hAnsiTheme="minorHAnsi"/>
          <w:b/>
          <w:sz w:val="32"/>
          <w:szCs w:val="22"/>
          <w:lang w:val="nl-NL"/>
        </w:rPr>
      </w:pPr>
      <w:r w:rsidRPr="00E9584A">
        <w:rPr>
          <w:rFonts w:asciiTheme="minorHAnsi" w:hAnsiTheme="minorHAnsi"/>
          <w:b/>
          <w:sz w:val="32"/>
          <w:szCs w:val="22"/>
          <w:lang w:val="nl-NL"/>
        </w:rPr>
        <w:t>Syntax 1</w:t>
      </w:r>
    </w:p>
    <w:p w:rsidR="00E9584A" w:rsidRDefault="00E9584A" w:rsidP="00E9584A">
      <w:pPr>
        <w:jc w:val="both"/>
        <w:rPr>
          <w:rFonts w:asciiTheme="minorHAnsi" w:hAnsiTheme="minorHAnsi"/>
          <w:b/>
          <w:sz w:val="22"/>
          <w:szCs w:val="22"/>
          <w:u w:val="single"/>
          <w:lang w:val="nl-NL"/>
        </w:rPr>
      </w:pPr>
    </w:p>
    <w:p w:rsidR="00E9584A" w:rsidRPr="00E9584A" w:rsidRDefault="00E9584A" w:rsidP="00E9584A">
      <w:pPr>
        <w:jc w:val="both"/>
        <w:rPr>
          <w:rFonts w:asciiTheme="minorHAnsi" w:hAnsiTheme="minorHAnsi"/>
          <w:b/>
          <w:sz w:val="22"/>
          <w:szCs w:val="22"/>
          <w:u w:val="single"/>
          <w:lang w:val="nl-NL"/>
        </w:rPr>
      </w:pPr>
      <w:r w:rsidRPr="00E9584A">
        <w:rPr>
          <w:rFonts w:asciiTheme="minorHAnsi" w:hAnsiTheme="minorHAnsi"/>
          <w:b/>
          <w:sz w:val="22"/>
          <w:szCs w:val="22"/>
          <w:u w:val="single"/>
          <w:lang w:val="nl-NL"/>
        </w:rPr>
        <w:t>Titel:</w:t>
      </w:r>
    </w:p>
    <w:p w:rsidR="00E9584A" w:rsidRPr="008F20C0" w:rsidRDefault="008F20C0" w:rsidP="00E9584A">
      <w:pPr>
        <w:jc w:val="both"/>
        <w:rPr>
          <w:rFonts w:asciiTheme="minorHAnsi" w:hAnsiTheme="minorHAnsi"/>
          <w:b/>
          <w:sz w:val="22"/>
          <w:szCs w:val="22"/>
          <w:lang w:val="nl-NL"/>
        </w:rPr>
      </w:pPr>
      <w:proofErr w:type="spellStart"/>
      <w:r w:rsidRPr="008F20C0">
        <w:rPr>
          <w:lang w:val="nl-NL"/>
        </w:rPr>
        <w:t>effect_create_above</w:t>
      </w:r>
      <w:proofErr w:type="spellEnd"/>
    </w:p>
    <w:p w:rsidR="00E9584A" w:rsidRPr="00E9584A" w:rsidRDefault="00E9584A" w:rsidP="00E9584A">
      <w:pPr>
        <w:jc w:val="both"/>
        <w:rPr>
          <w:rFonts w:asciiTheme="minorHAnsi" w:hAnsiTheme="minorHAnsi"/>
          <w:b/>
          <w:sz w:val="22"/>
          <w:szCs w:val="22"/>
          <w:u w:val="single"/>
          <w:lang w:val="nl-NL"/>
        </w:rPr>
      </w:pPr>
      <w:r w:rsidRPr="00E9584A">
        <w:rPr>
          <w:rFonts w:asciiTheme="minorHAnsi" w:hAnsiTheme="minorHAnsi"/>
          <w:b/>
          <w:sz w:val="22"/>
          <w:szCs w:val="22"/>
          <w:u w:val="single"/>
          <w:lang w:val="nl-NL"/>
        </w:rPr>
        <w:t>Voorbeeld Toepassing:</w:t>
      </w:r>
    </w:p>
    <w:p w:rsidR="00F96695" w:rsidRDefault="008F20C0" w:rsidP="00F96695">
      <w:pPr>
        <w:jc w:val="both"/>
        <w:rPr>
          <w:rFonts w:asciiTheme="minorHAnsi" w:hAnsiTheme="minorHAnsi"/>
          <w:i/>
          <w:sz w:val="22"/>
          <w:szCs w:val="22"/>
          <w:lang w:val="nl-NL"/>
        </w:rPr>
      </w:pPr>
      <w:r>
        <w:rPr>
          <w:rFonts w:asciiTheme="minorHAnsi" w:hAnsiTheme="minorHAnsi"/>
          <w:i/>
          <w:sz w:val="22"/>
          <w:szCs w:val="22"/>
          <w:lang w:val="nl-NL"/>
        </w:rPr>
        <w:t>Als je een effect wilt hebben op de plek dat je aangeeft in de code of in de game zelf aangeeft</w:t>
      </w:r>
      <w:r w:rsidR="0059484D">
        <w:rPr>
          <w:rFonts w:asciiTheme="minorHAnsi" w:hAnsiTheme="minorHAnsi"/>
          <w:i/>
          <w:sz w:val="22"/>
          <w:szCs w:val="22"/>
          <w:lang w:val="nl-NL"/>
        </w:rPr>
        <w:t xml:space="preserve"> bijv. als je een effect als </w:t>
      </w:r>
      <w:proofErr w:type="spellStart"/>
      <w:r w:rsidR="0059484D">
        <w:rPr>
          <w:rFonts w:asciiTheme="minorHAnsi" w:hAnsiTheme="minorHAnsi"/>
          <w:i/>
          <w:sz w:val="22"/>
          <w:szCs w:val="22"/>
          <w:lang w:val="nl-NL"/>
        </w:rPr>
        <w:t>snow</w:t>
      </w:r>
      <w:proofErr w:type="spellEnd"/>
      <w:r w:rsidR="0059484D">
        <w:rPr>
          <w:rFonts w:asciiTheme="minorHAnsi" w:hAnsiTheme="minorHAnsi"/>
          <w:i/>
          <w:sz w:val="22"/>
          <w:szCs w:val="22"/>
          <w:lang w:val="nl-NL"/>
        </w:rPr>
        <w:t xml:space="preserve"> over</w:t>
      </w:r>
      <w:r w:rsidR="00FB7417">
        <w:rPr>
          <w:rFonts w:asciiTheme="minorHAnsi" w:hAnsiTheme="minorHAnsi"/>
          <w:i/>
          <w:sz w:val="22"/>
          <w:szCs w:val="22"/>
          <w:lang w:val="nl-NL"/>
        </w:rPr>
        <w:t xml:space="preserve"> je hele map wilt hebben om weer te geven wat het weer in je game is.</w:t>
      </w:r>
    </w:p>
    <w:p w:rsidR="002909FD" w:rsidRDefault="002909FD" w:rsidP="00E9584A">
      <w:pPr>
        <w:jc w:val="both"/>
        <w:rPr>
          <w:rFonts w:asciiTheme="minorHAnsi" w:hAnsiTheme="minorHAnsi"/>
          <w:sz w:val="22"/>
          <w:szCs w:val="22"/>
          <w:lang w:val="nl-NL"/>
        </w:rPr>
      </w:pPr>
    </w:p>
    <w:p w:rsidR="00E9584A" w:rsidRDefault="00E9584A" w:rsidP="00E9584A">
      <w:pPr>
        <w:jc w:val="both"/>
        <w:rPr>
          <w:rFonts w:asciiTheme="minorHAnsi" w:hAnsiTheme="minorHAnsi"/>
          <w:sz w:val="22"/>
          <w:szCs w:val="22"/>
          <w:lang w:val="nl-NL"/>
        </w:rPr>
      </w:pPr>
    </w:p>
    <w:p w:rsidR="002909FD" w:rsidRPr="00E9584A" w:rsidRDefault="002909FD" w:rsidP="002909FD">
      <w:pPr>
        <w:jc w:val="both"/>
        <w:rPr>
          <w:rFonts w:asciiTheme="minorHAnsi" w:hAnsiTheme="minorHAnsi"/>
          <w:b/>
          <w:sz w:val="32"/>
          <w:szCs w:val="22"/>
          <w:lang w:val="nl-NL"/>
        </w:rPr>
      </w:pPr>
      <w:r w:rsidRPr="00E9584A">
        <w:rPr>
          <w:rFonts w:asciiTheme="minorHAnsi" w:hAnsiTheme="minorHAnsi"/>
          <w:b/>
          <w:sz w:val="32"/>
          <w:szCs w:val="22"/>
          <w:lang w:val="nl-NL"/>
        </w:rPr>
        <w:t>Syntax</w:t>
      </w:r>
      <w:r>
        <w:rPr>
          <w:rFonts w:asciiTheme="minorHAnsi" w:hAnsiTheme="minorHAnsi"/>
          <w:b/>
          <w:sz w:val="32"/>
          <w:szCs w:val="22"/>
          <w:lang w:val="nl-NL"/>
        </w:rPr>
        <w:t xml:space="preserve"> 2</w:t>
      </w:r>
    </w:p>
    <w:p w:rsidR="002909FD" w:rsidRDefault="002909FD" w:rsidP="002909FD">
      <w:pPr>
        <w:jc w:val="both"/>
        <w:rPr>
          <w:rFonts w:asciiTheme="minorHAnsi" w:hAnsiTheme="minorHAnsi"/>
          <w:b/>
          <w:sz w:val="22"/>
          <w:szCs w:val="22"/>
          <w:u w:val="single"/>
          <w:lang w:val="nl-NL"/>
        </w:rPr>
      </w:pPr>
    </w:p>
    <w:p w:rsidR="002909FD" w:rsidRPr="00E9584A" w:rsidRDefault="002909FD" w:rsidP="002909FD">
      <w:pPr>
        <w:jc w:val="both"/>
        <w:rPr>
          <w:rFonts w:asciiTheme="minorHAnsi" w:hAnsiTheme="minorHAnsi"/>
          <w:b/>
          <w:sz w:val="22"/>
          <w:szCs w:val="22"/>
          <w:u w:val="single"/>
          <w:lang w:val="nl-NL"/>
        </w:rPr>
      </w:pPr>
      <w:r w:rsidRPr="00E9584A">
        <w:rPr>
          <w:rFonts w:asciiTheme="minorHAnsi" w:hAnsiTheme="minorHAnsi"/>
          <w:b/>
          <w:sz w:val="22"/>
          <w:szCs w:val="22"/>
          <w:u w:val="single"/>
          <w:lang w:val="nl-NL"/>
        </w:rPr>
        <w:t>Titel:</w:t>
      </w:r>
    </w:p>
    <w:p w:rsidR="002909FD" w:rsidRPr="00E9584A" w:rsidRDefault="00050497" w:rsidP="002909FD">
      <w:pPr>
        <w:jc w:val="both"/>
        <w:rPr>
          <w:rFonts w:asciiTheme="minorHAnsi" w:hAnsiTheme="minorHAnsi"/>
          <w:b/>
          <w:sz w:val="22"/>
          <w:szCs w:val="22"/>
          <w:lang w:val="nl-NL"/>
        </w:rPr>
      </w:pPr>
      <w:proofErr w:type="spellStart"/>
      <w:r w:rsidRPr="00050497">
        <w:rPr>
          <w:rFonts w:asciiTheme="minorHAnsi" w:hAnsiTheme="minorHAnsi"/>
          <w:i/>
          <w:sz w:val="22"/>
          <w:szCs w:val="22"/>
          <w:lang w:val="nl-NL"/>
        </w:rPr>
        <w:t>audio_play_sound</w:t>
      </w:r>
      <w:proofErr w:type="spellEnd"/>
    </w:p>
    <w:p w:rsidR="002909FD" w:rsidRPr="00E9584A" w:rsidRDefault="002909FD" w:rsidP="002909FD">
      <w:pPr>
        <w:jc w:val="both"/>
        <w:rPr>
          <w:rFonts w:asciiTheme="minorHAnsi" w:hAnsiTheme="minorHAnsi"/>
          <w:b/>
          <w:sz w:val="22"/>
          <w:szCs w:val="22"/>
          <w:u w:val="single"/>
          <w:lang w:val="nl-NL"/>
        </w:rPr>
      </w:pPr>
      <w:r w:rsidRPr="00E9584A">
        <w:rPr>
          <w:rFonts w:asciiTheme="minorHAnsi" w:hAnsiTheme="minorHAnsi"/>
          <w:b/>
          <w:sz w:val="22"/>
          <w:szCs w:val="22"/>
          <w:u w:val="single"/>
          <w:lang w:val="nl-NL"/>
        </w:rPr>
        <w:t>Voorbeeld Toepassing:</w:t>
      </w:r>
    </w:p>
    <w:p w:rsidR="00F96695" w:rsidRDefault="00050497" w:rsidP="00F96695">
      <w:pPr>
        <w:jc w:val="both"/>
        <w:rPr>
          <w:rFonts w:asciiTheme="minorHAnsi" w:hAnsiTheme="minorHAnsi"/>
          <w:i/>
          <w:sz w:val="22"/>
          <w:szCs w:val="22"/>
          <w:lang w:val="nl-NL"/>
        </w:rPr>
      </w:pPr>
      <w:r>
        <w:rPr>
          <w:rFonts w:asciiTheme="minorHAnsi" w:hAnsiTheme="minorHAnsi"/>
          <w:i/>
          <w:sz w:val="22"/>
          <w:szCs w:val="22"/>
          <w:lang w:val="nl-NL"/>
        </w:rPr>
        <w:t>Om geluiden te laten afspelen zodra je het oproept</w:t>
      </w:r>
      <w:r w:rsidR="0059484D">
        <w:rPr>
          <w:rFonts w:asciiTheme="minorHAnsi" w:hAnsiTheme="minorHAnsi"/>
          <w:i/>
          <w:sz w:val="22"/>
          <w:szCs w:val="22"/>
          <w:lang w:val="nl-NL"/>
        </w:rPr>
        <w:t xml:space="preserve"> bijv. als je een vijand raakt speelt hij een geluid af</w:t>
      </w:r>
      <w:r w:rsidR="00FB7417">
        <w:rPr>
          <w:rFonts w:asciiTheme="minorHAnsi" w:hAnsiTheme="minorHAnsi"/>
          <w:i/>
          <w:sz w:val="22"/>
          <w:szCs w:val="22"/>
          <w:lang w:val="nl-NL"/>
        </w:rPr>
        <w:t>.</w:t>
      </w:r>
    </w:p>
    <w:p w:rsidR="002909FD" w:rsidRDefault="002909FD">
      <w:pPr>
        <w:rPr>
          <w:lang w:val="nl-NL"/>
        </w:rPr>
      </w:pPr>
    </w:p>
    <w:p w:rsidR="002909FD" w:rsidRDefault="002909FD">
      <w:pPr>
        <w:rPr>
          <w:lang w:val="nl-NL"/>
        </w:rPr>
      </w:pPr>
    </w:p>
    <w:p w:rsidR="002909FD" w:rsidRPr="00E9584A" w:rsidRDefault="002909FD" w:rsidP="002909FD">
      <w:pPr>
        <w:jc w:val="both"/>
        <w:rPr>
          <w:rFonts w:asciiTheme="minorHAnsi" w:hAnsiTheme="minorHAnsi"/>
          <w:b/>
          <w:sz w:val="32"/>
          <w:szCs w:val="22"/>
          <w:lang w:val="nl-NL"/>
        </w:rPr>
      </w:pPr>
      <w:r w:rsidRPr="00E9584A">
        <w:rPr>
          <w:rFonts w:asciiTheme="minorHAnsi" w:hAnsiTheme="minorHAnsi"/>
          <w:b/>
          <w:sz w:val="32"/>
          <w:szCs w:val="22"/>
          <w:lang w:val="nl-NL"/>
        </w:rPr>
        <w:t xml:space="preserve">Syntax </w:t>
      </w:r>
      <w:r>
        <w:rPr>
          <w:rFonts w:asciiTheme="minorHAnsi" w:hAnsiTheme="minorHAnsi"/>
          <w:b/>
          <w:sz w:val="32"/>
          <w:szCs w:val="22"/>
          <w:lang w:val="nl-NL"/>
        </w:rPr>
        <w:t>3</w:t>
      </w:r>
    </w:p>
    <w:p w:rsidR="002909FD" w:rsidRDefault="002909FD" w:rsidP="002909FD">
      <w:pPr>
        <w:jc w:val="both"/>
        <w:rPr>
          <w:rFonts w:asciiTheme="minorHAnsi" w:hAnsiTheme="minorHAnsi"/>
          <w:b/>
          <w:sz w:val="22"/>
          <w:szCs w:val="22"/>
          <w:u w:val="single"/>
          <w:lang w:val="nl-NL"/>
        </w:rPr>
      </w:pPr>
    </w:p>
    <w:p w:rsidR="002909FD" w:rsidRPr="00E9584A" w:rsidRDefault="002909FD" w:rsidP="002909FD">
      <w:pPr>
        <w:jc w:val="both"/>
        <w:rPr>
          <w:rFonts w:asciiTheme="minorHAnsi" w:hAnsiTheme="minorHAnsi"/>
          <w:b/>
          <w:sz w:val="22"/>
          <w:szCs w:val="22"/>
          <w:u w:val="single"/>
          <w:lang w:val="nl-NL"/>
        </w:rPr>
      </w:pPr>
      <w:r w:rsidRPr="00E9584A">
        <w:rPr>
          <w:rFonts w:asciiTheme="minorHAnsi" w:hAnsiTheme="minorHAnsi"/>
          <w:b/>
          <w:sz w:val="22"/>
          <w:szCs w:val="22"/>
          <w:u w:val="single"/>
          <w:lang w:val="nl-NL"/>
        </w:rPr>
        <w:t>Titel:</w:t>
      </w:r>
    </w:p>
    <w:p w:rsidR="002909FD" w:rsidRPr="00E9584A" w:rsidRDefault="00050497" w:rsidP="002909FD">
      <w:pPr>
        <w:jc w:val="both"/>
        <w:rPr>
          <w:rFonts w:asciiTheme="minorHAnsi" w:hAnsiTheme="minorHAnsi"/>
          <w:b/>
          <w:sz w:val="22"/>
          <w:szCs w:val="22"/>
          <w:lang w:val="nl-NL"/>
        </w:rPr>
      </w:pPr>
      <w:proofErr w:type="spellStart"/>
      <w:r>
        <w:t>room_goto_previous</w:t>
      </w:r>
      <w:proofErr w:type="spellEnd"/>
    </w:p>
    <w:p w:rsidR="002909FD" w:rsidRPr="00E9584A" w:rsidRDefault="002909FD" w:rsidP="002909FD">
      <w:pPr>
        <w:jc w:val="both"/>
        <w:rPr>
          <w:rFonts w:asciiTheme="minorHAnsi" w:hAnsiTheme="minorHAnsi"/>
          <w:b/>
          <w:sz w:val="22"/>
          <w:szCs w:val="22"/>
          <w:u w:val="single"/>
          <w:lang w:val="nl-NL"/>
        </w:rPr>
      </w:pPr>
      <w:r w:rsidRPr="00E9584A">
        <w:rPr>
          <w:rFonts w:asciiTheme="minorHAnsi" w:hAnsiTheme="minorHAnsi"/>
          <w:b/>
          <w:sz w:val="22"/>
          <w:szCs w:val="22"/>
          <w:u w:val="single"/>
          <w:lang w:val="nl-NL"/>
        </w:rPr>
        <w:t>Voorbeeld Toepassing:</w:t>
      </w:r>
    </w:p>
    <w:p w:rsidR="002909FD" w:rsidRDefault="0059484D">
      <w:pPr>
        <w:rPr>
          <w:lang w:val="nl-NL"/>
        </w:rPr>
      </w:pPr>
      <w:r>
        <w:rPr>
          <w:rFonts w:asciiTheme="minorHAnsi" w:hAnsiTheme="minorHAnsi"/>
          <w:i/>
          <w:sz w:val="22"/>
          <w:szCs w:val="22"/>
          <w:lang w:val="nl-NL"/>
        </w:rPr>
        <w:t>Om terug te gaan naar vorig scherm bijvoorbeeld als je eerst van beneden de trap naar boven ging maar je neemt de trap weer terug dan ga je weer terug naar de vorige kamer</w:t>
      </w:r>
      <w:r w:rsidR="00FB7417">
        <w:rPr>
          <w:rFonts w:asciiTheme="minorHAnsi" w:hAnsiTheme="minorHAnsi"/>
          <w:i/>
          <w:sz w:val="22"/>
          <w:szCs w:val="22"/>
          <w:lang w:val="nl-NL"/>
        </w:rPr>
        <w:t>.</w:t>
      </w:r>
    </w:p>
    <w:p w:rsidR="002909FD" w:rsidRDefault="002909FD">
      <w:pPr>
        <w:rPr>
          <w:lang w:val="nl-NL"/>
        </w:rPr>
      </w:pPr>
    </w:p>
    <w:p w:rsidR="002909FD" w:rsidRPr="00E9584A" w:rsidRDefault="002909FD" w:rsidP="002909FD">
      <w:pPr>
        <w:jc w:val="both"/>
        <w:rPr>
          <w:rFonts w:asciiTheme="minorHAnsi" w:hAnsiTheme="minorHAnsi"/>
          <w:b/>
          <w:sz w:val="32"/>
          <w:szCs w:val="22"/>
          <w:lang w:val="nl-NL"/>
        </w:rPr>
      </w:pPr>
      <w:r w:rsidRPr="00E9584A">
        <w:rPr>
          <w:rFonts w:asciiTheme="minorHAnsi" w:hAnsiTheme="minorHAnsi"/>
          <w:b/>
          <w:sz w:val="32"/>
          <w:szCs w:val="22"/>
          <w:lang w:val="nl-NL"/>
        </w:rPr>
        <w:t xml:space="preserve">Syntax </w:t>
      </w:r>
      <w:r>
        <w:rPr>
          <w:rFonts w:asciiTheme="minorHAnsi" w:hAnsiTheme="minorHAnsi"/>
          <w:b/>
          <w:sz w:val="32"/>
          <w:szCs w:val="22"/>
          <w:lang w:val="nl-NL"/>
        </w:rPr>
        <w:t>4</w:t>
      </w:r>
    </w:p>
    <w:p w:rsidR="002909FD" w:rsidRDefault="002909FD" w:rsidP="002909FD">
      <w:pPr>
        <w:jc w:val="both"/>
        <w:rPr>
          <w:rFonts w:asciiTheme="minorHAnsi" w:hAnsiTheme="minorHAnsi"/>
          <w:b/>
          <w:sz w:val="22"/>
          <w:szCs w:val="22"/>
          <w:u w:val="single"/>
          <w:lang w:val="nl-NL"/>
        </w:rPr>
      </w:pPr>
    </w:p>
    <w:p w:rsidR="002909FD" w:rsidRPr="00E9584A" w:rsidRDefault="002909FD" w:rsidP="002909FD">
      <w:pPr>
        <w:jc w:val="both"/>
        <w:rPr>
          <w:rFonts w:asciiTheme="minorHAnsi" w:hAnsiTheme="minorHAnsi"/>
          <w:b/>
          <w:sz w:val="22"/>
          <w:szCs w:val="22"/>
          <w:u w:val="single"/>
          <w:lang w:val="nl-NL"/>
        </w:rPr>
      </w:pPr>
      <w:r w:rsidRPr="00E9584A">
        <w:rPr>
          <w:rFonts w:asciiTheme="minorHAnsi" w:hAnsiTheme="minorHAnsi"/>
          <w:b/>
          <w:sz w:val="22"/>
          <w:szCs w:val="22"/>
          <w:u w:val="single"/>
          <w:lang w:val="nl-NL"/>
        </w:rPr>
        <w:t>Titel:</w:t>
      </w:r>
    </w:p>
    <w:p w:rsidR="002909FD" w:rsidRPr="00E9584A" w:rsidRDefault="0059484D" w:rsidP="002909FD">
      <w:pPr>
        <w:jc w:val="both"/>
        <w:rPr>
          <w:rFonts w:asciiTheme="minorHAnsi" w:hAnsiTheme="minorHAnsi"/>
          <w:b/>
          <w:sz w:val="22"/>
          <w:szCs w:val="22"/>
          <w:lang w:val="nl-NL"/>
        </w:rPr>
      </w:pPr>
      <w:proofErr w:type="spellStart"/>
      <w:r>
        <w:t>room_goto_next</w:t>
      </w:r>
      <w:proofErr w:type="spellEnd"/>
    </w:p>
    <w:p w:rsidR="002909FD" w:rsidRPr="00E9584A" w:rsidRDefault="002909FD" w:rsidP="002909FD">
      <w:pPr>
        <w:jc w:val="both"/>
        <w:rPr>
          <w:rFonts w:asciiTheme="minorHAnsi" w:hAnsiTheme="minorHAnsi"/>
          <w:b/>
          <w:sz w:val="22"/>
          <w:szCs w:val="22"/>
          <w:u w:val="single"/>
          <w:lang w:val="nl-NL"/>
        </w:rPr>
      </w:pPr>
      <w:r w:rsidRPr="00E9584A">
        <w:rPr>
          <w:rFonts w:asciiTheme="minorHAnsi" w:hAnsiTheme="minorHAnsi"/>
          <w:b/>
          <w:sz w:val="22"/>
          <w:szCs w:val="22"/>
          <w:u w:val="single"/>
          <w:lang w:val="nl-NL"/>
        </w:rPr>
        <w:t>Voorbeeld Toepassing:</w:t>
      </w:r>
    </w:p>
    <w:p w:rsidR="00D73E01" w:rsidRDefault="0059484D" w:rsidP="002909FD">
      <w:pPr>
        <w:jc w:val="both"/>
        <w:rPr>
          <w:rFonts w:asciiTheme="minorHAnsi" w:hAnsiTheme="minorHAnsi"/>
          <w:i/>
          <w:sz w:val="22"/>
          <w:szCs w:val="22"/>
          <w:lang w:val="nl-NL"/>
        </w:rPr>
      </w:pPr>
      <w:r>
        <w:rPr>
          <w:rFonts w:asciiTheme="minorHAnsi" w:hAnsiTheme="minorHAnsi"/>
          <w:i/>
          <w:sz w:val="22"/>
          <w:szCs w:val="22"/>
          <w:lang w:val="nl-NL"/>
        </w:rPr>
        <w:t xml:space="preserve">Om naar het volgende scherm te gaan bijvoorbeeld als je een game hebt dat je een trap hebt dat als je de onderkant van de trap eerst hebt en dan </w:t>
      </w:r>
      <w:proofErr w:type="spellStart"/>
      <w:r>
        <w:rPr>
          <w:rFonts w:asciiTheme="minorHAnsi" w:hAnsiTheme="minorHAnsi"/>
          <w:i/>
          <w:sz w:val="22"/>
          <w:szCs w:val="22"/>
          <w:lang w:val="nl-NL"/>
        </w:rPr>
        <w:t>overschakeld</w:t>
      </w:r>
      <w:proofErr w:type="spellEnd"/>
      <w:r>
        <w:rPr>
          <w:rFonts w:asciiTheme="minorHAnsi" w:hAnsiTheme="minorHAnsi"/>
          <w:i/>
          <w:sz w:val="22"/>
          <w:szCs w:val="22"/>
          <w:lang w:val="nl-NL"/>
        </w:rPr>
        <w:t xml:space="preserve"> naar de kamer erboven</w:t>
      </w:r>
      <w:r w:rsidR="00FB7417">
        <w:rPr>
          <w:rFonts w:asciiTheme="minorHAnsi" w:hAnsiTheme="minorHAnsi"/>
          <w:i/>
          <w:sz w:val="22"/>
          <w:szCs w:val="22"/>
          <w:lang w:val="nl-NL"/>
        </w:rPr>
        <w:t>.</w:t>
      </w:r>
    </w:p>
    <w:p w:rsidR="00D73E01" w:rsidRDefault="00D73E01" w:rsidP="002909FD">
      <w:pPr>
        <w:jc w:val="both"/>
        <w:rPr>
          <w:rFonts w:asciiTheme="minorHAnsi" w:hAnsiTheme="minorHAnsi"/>
          <w:i/>
          <w:sz w:val="22"/>
          <w:szCs w:val="22"/>
          <w:lang w:val="nl-NL"/>
        </w:rPr>
      </w:pPr>
    </w:p>
    <w:p w:rsidR="00D73E01" w:rsidRPr="00E9584A" w:rsidRDefault="00D73E01" w:rsidP="002909FD">
      <w:pPr>
        <w:jc w:val="both"/>
        <w:rPr>
          <w:rFonts w:asciiTheme="minorHAnsi" w:hAnsiTheme="minorHAnsi"/>
          <w:i/>
          <w:sz w:val="22"/>
          <w:szCs w:val="22"/>
          <w:lang w:val="nl-NL"/>
        </w:rPr>
      </w:pPr>
    </w:p>
    <w:p w:rsidR="00D73E01" w:rsidRPr="00D73E01" w:rsidRDefault="00D73E01" w:rsidP="00D73E01">
      <w:pPr>
        <w:jc w:val="center"/>
        <w:rPr>
          <w:rFonts w:asciiTheme="minorHAnsi" w:hAnsiTheme="minorHAnsi"/>
          <w:color w:val="833C0B" w:themeColor="accent2" w:themeShade="80"/>
          <w:sz w:val="22"/>
          <w:szCs w:val="22"/>
          <w:lang w:val="nl-NL"/>
        </w:rPr>
      </w:pPr>
      <w:r w:rsidRPr="00D73E01">
        <w:rPr>
          <w:rFonts w:asciiTheme="minorHAnsi" w:hAnsiTheme="minorHAnsi"/>
          <w:b/>
          <w:color w:val="833C0B" w:themeColor="accent2" w:themeShade="80"/>
          <w:sz w:val="32"/>
          <w:szCs w:val="22"/>
          <w:lang w:val="nl-NL"/>
        </w:rPr>
        <w:t>Opdracht 2</w:t>
      </w:r>
      <w:r w:rsidR="003812FE">
        <w:rPr>
          <w:rFonts w:asciiTheme="minorHAnsi" w:hAnsiTheme="minorHAnsi"/>
          <w:b/>
          <w:color w:val="833C0B" w:themeColor="accent2" w:themeShade="80"/>
          <w:sz w:val="32"/>
          <w:szCs w:val="22"/>
          <w:lang w:val="nl-NL"/>
        </w:rPr>
        <w:t xml:space="preserve"> --- </w:t>
      </w:r>
      <w:r w:rsidR="003812FE" w:rsidRPr="0015187B">
        <w:rPr>
          <w:rFonts w:asciiTheme="minorHAnsi" w:hAnsiTheme="minorHAnsi"/>
          <w:b/>
          <w:color w:val="FF0000"/>
          <w:sz w:val="32"/>
          <w:szCs w:val="22"/>
          <w:lang w:val="nl-NL"/>
        </w:rPr>
        <w:t>[20 punten]</w:t>
      </w:r>
    </w:p>
    <w:p w:rsidR="00D73E01" w:rsidRPr="00D73E01" w:rsidRDefault="00D73E01" w:rsidP="00D73E01">
      <w:pPr>
        <w:jc w:val="both"/>
        <w:rPr>
          <w:rFonts w:asciiTheme="minorHAnsi" w:hAnsiTheme="minorHAnsi"/>
          <w:b/>
          <w:i/>
          <w:color w:val="538135" w:themeColor="accent6" w:themeShade="BF"/>
          <w:sz w:val="22"/>
          <w:szCs w:val="22"/>
          <w:lang w:val="nl-NL"/>
        </w:rPr>
      </w:pPr>
    </w:p>
    <w:p w:rsidR="00D73E01" w:rsidRPr="00D73E01" w:rsidRDefault="00D73E01" w:rsidP="00D73E01">
      <w:pPr>
        <w:jc w:val="both"/>
        <w:rPr>
          <w:rFonts w:asciiTheme="minorHAnsi" w:hAnsiTheme="minorHAnsi"/>
          <w:b/>
          <w:i/>
          <w:color w:val="C45911" w:themeColor="accent2" w:themeShade="BF"/>
          <w:sz w:val="22"/>
          <w:szCs w:val="22"/>
          <w:lang w:val="nl-NL"/>
        </w:rPr>
      </w:pPr>
      <w:r w:rsidRPr="00D73E01">
        <w:rPr>
          <w:rFonts w:asciiTheme="minorHAnsi" w:hAnsiTheme="minorHAnsi"/>
          <w:b/>
          <w:i/>
          <w:color w:val="C45911" w:themeColor="accent2" w:themeShade="BF"/>
          <w:sz w:val="22"/>
          <w:szCs w:val="22"/>
          <w:lang w:val="nl-NL"/>
        </w:rPr>
        <w:t>- Zoek een medestudent op die andere syntax heeft gekozen om toe te passen.</w:t>
      </w:r>
    </w:p>
    <w:p w:rsidR="00D73E01" w:rsidRPr="00D73E01" w:rsidRDefault="00D73E01" w:rsidP="00D73E01">
      <w:pPr>
        <w:jc w:val="both"/>
        <w:rPr>
          <w:rFonts w:asciiTheme="minorHAnsi" w:hAnsiTheme="minorHAnsi"/>
          <w:b/>
          <w:i/>
          <w:color w:val="C45911" w:themeColor="accent2" w:themeShade="BF"/>
          <w:sz w:val="22"/>
          <w:szCs w:val="22"/>
          <w:lang w:val="nl-NL"/>
        </w:rPr>
      </w:pPr>
      <w:r w:rsidRPr="00D73E01">
        <w:rPr>
          <w:rFonts w:asciiTheme="minorHAnsi" w:hAnsiTheme="minorHAnsi"/>
          <w:b/>
          <w:i/>
          <w:color w:val="C45911" w:themeColor="accent2" w:themeShade="BF"/>
          <w:sz w:val="22"/>
          <w:szCs w:val="22"/>
          <w:lang w:val="nl-NL"/>
        </w:rPr>
        <w:t>- Vraag aan je medestudent of hij/zij kan uitleggen wat de syntax doet en waar het voor is bedoeld.</w:t>
      </w:r>
    </w:p>
    <w:p w:rsidR="00ED0034" w:rsidRPr="00ED0034" w:rsidRDefault="00ED0034" w:rsidP="00ED0034">
      <w:pPr>
        <w:jc w:val="both"/>
        <w:rPr>
          <w:rFonts w:asciiTheme="minorHAnsi" w:hAnsiTheme="minorHAnsi"/>
          <w:b/>
          <w:i/>
          <w:color w:val="C45911" w:themeColor="accent2" w:themeShade="BF"/>
          <w:sz w:val="22"/>
          <w:szCs w:val="22"/>
          <w:lang w:val="nl-NL"/>
        </w:rPr>
      </w:pPr>
      <w:r w:rsidRPr="00ED0034">
        <w:rPr>
          <w:rFonts w:asciiTheme="minorHAnsi" w:hAnsiTheme="minorHAnsi"/>
          <w:b/>
          <w:i/>
          <w:color w:val="C45911" w:themeColor="accent2" w:themeShade="BF"/>
          <w:sz w:val="22"/>
          <w:szCs w:val="22"/>
          <w:lang w:val="nl-NL"/>
        </w:rPr>
        <w:lastRenderedPageBreak/>
        <w:t>- Controleer de uitleg van je medestudent doo</w:t>
      </w:r>
      <w:r>
        <w:rPr>
          <w:rFonts w:asciiTheme="minorHAnsi" w:hAnsiTheme="minorHAnsi"/>
          <w:b/>
          <w:i/>
          <w:color w:val="C45911" w:themeColor="accent2" w:themeShade="BF"/>
          <w:sz w:val="22"/>
          <w:szCs w:val="22"/>
          <w:lang w:val="nl-NL"/>
        </w:rPr>
        <w:t>r de handleiding te raadplegen. B</w:t>
      </w:r>
      <w:r w:rsidRPr="00ED0034">
        <w:rPr>
          <w:rFonts w:asciiTheme="minorHAnsi" w:hAnsiTheme="minorHAnsi"/>
          <w:b/>
          <w:i/>
          <w:color w:val="C45911" w:themeColor="accent2" w:themeShade="BF"/>
          <w:sz w:val="22"/>
          <w:szCs w:val="22"/>
          <w:lang w:val="nl-NL"/>
        </w:rPr>
        <w:t xml:space="preserve">espreek </w:t>
      </w:r>
      <w:r>
        <w:rPr>
          <w:rFonts w:asciiTheme="minorHAnsi" w:hAnsiTheme="minorHAnsi"/>
          <w:b/>
          <w:i/>
          <w:color w:val="C45911" w:themeColor="accent2" w:themeShade="BF"/>
          <w:sz w:val="22"/>
          <w:szCs w:val="22"/>
          <w:lang w:val="nl-NL"/>
        </w:rPr>
        <w:t xml:space="preserve">eventueel jullie  meningsverschil </w:t>
      </w:r>
      <w:r w:rsidRPr="00ED0034">
        <w:rPr>
          <w:rFonts w:asciiTheme="minorHAnsi" w:hAnsiTheme="minorHAnsi"/>
          <w:b/>
          <w:i/>
          <w:color w:val="C45911" w:themeColor="accent2" w:themeShade="BF"/>
          <w:sz w:val="22"/>
          <w:szCs w:val="22"/>
          <w:lang w:val="nl-NL"/>
        </w:rPr>
        <w:t>en vorm gezamenlijk een conclusie.</w:t>
      </w:r>
    </w:p>
    <w:p w:rsidR="00D73E01" w:rsidRPr="00ED0034" w:rsidRDefault="00ED0034" w:rsidP="00ED0034">
      <w:pPr>
        <w:jc w:val="both"/>
        <w:rPr>
          <w:rFonts w:asciiTheme="minorHAnsi" w:hAnsiTheme="minorHAnsi"/>
          <w:b/>
          <w:i/>
          <w:color w:val="C45911" w:themeColor="accent2" w:themeShade="BF"/>
          <w:sz w:val="22"/>
          <w:szCs w:val="22"/>
          <w:lang w:val="nl-NL"/>
        </w:rPr>
      </w:pPr>
      <w:r w:rsidRPr="00ED0034">
        <w:rPr>
          <w:rFonts w:asciiTheme="minorHAnsi" w:hAnsiTheme="minorHAnsi"/>
          <w:b/>
          <w:i/>
          <w:color w:val="C45911" w:themeColor="accent2" w:themeShade="BF"/>
          <w:sz w:val="22"/>
          <w:szCs w:val="22"/>
          <w:lang w:val="nl-NL"/>
        </w:rPr>
        <w:t xml:space="preserve">- Beschrijf in je eigen woorden wat de syntax doet en </w:t>
      </w:r>
      <w:r>
        <w:rPr>
          <w:rFonts w:asciiTheme="minorHAnsi" w:hAnsiTheme="minorHAnsi"/>
          <w:b/>
          <w:i/>
          <w:color w:val="C45911" w:themeColor="accent2" w:themeShade="BF"/>
          <w:sz w:val="22"/>
          <w:szCs w:val="22"/>
          <w:lang w:val="nl-NL"/>
        </w:rPr>
        <w:t xml:space="preserve">bedenk en schrijf een voorbeeld </w:t>
      </w:r>
      <w:r w:rsidRPr="00ED0034">
        <w:rPr>
          <w:rFonts w:asciiTheme="minorHAnsi" w:hAnsiTheme="minorHAnsi"/>
          <w:b/>
          <w:i/>
          <w:color w:val="C45911" w:themeColor="accent2" w:themeShade="BF"/>
          <w:sz w:val="22"/>
          <w:szCs w:val="22"/>
          <w:lang w:val="nl-NL"/>
        </w:rPr>
        <w:t>van hoe deze syntax kan worden toegepast in een game.</w:t>
      </w:r>
    </w:p>
    <w:p w:rsidR="00D73E01" w:rsidRDefault="00D73E01" w:rsidP="00D73E01">
      <w:pPr>
        <w:jc w:val="both"/>
        <w:rPr>
          <w:rFonts w:asciiTheme="minorHAnsi" w:hAnsiTheme="minorHAnsi"/>
          <w:sz w:val="22"/>
          <w:szCs w:val="22"/>
          <w:lang w:val="nl-NL"/>
        </w:rPr>
      </w:pPr>
    </w:p>
    <w:p w:rsidR="00BC24B3" w:rsidRDefault="00BC24B3" w:rsidP="00D73E01">
      <w:pPr>
        <w:jc w:val="both"/>
        <w:rPr>
          <w:rFonts w:asciiTheme="minorHAnsi" w:hAnsiTheme="minorHAnsi"/>
          <w:sz w:val="22"/>
          <w:szCs w:val="22"/>
          <w:lang w:val="nl-NL"/>
        </w:rPr>
      </w:pPr>
    </w:p>
    <w:p w:rsidR="00D73E01" w:rsidRPr="00E9584A" w:rsidRDefault="00D73E01" w:rsidP="00D73E01">
      <w:pPr>
        <w:jc w:val="both"/>
        <w:rPr>
          <w:rFonts w:asciiTheme="minorHAnsi" w:hAnsiTheme="minorHAnsi"/>
          <w:b/>
          <w:sz w:val="32"/>
          <w:szCs w:val="22"/>
          <w:lang w:val="nl-NL"/>
        </w:rPr>
      </w:pPr>
      <w:r w:rsidRPr="00E9584A">
        <w:rPr>
          <w:rFonts w:asciiTheme="minorHAnsi" w:hAnsiTheme="minorHAnsi"/>
          <w:b/>
          <w:sz w:val="32"/>
          <w:szCs w:val="22"/>
          <w:lang w:val="nl-NL"/>
        </w:rPr>
        <w:t xml:space="preserve">Syntax </w:t>
      </w:r>
      <w:r w:rsidR="00BC24B3">
        <w:rPr>
          <w:rFonts w:asciiTheme="minorHAnsi" w:hAnsiTheme="minorHAnsi"/>
          <w:b/>
          <w:sz w:val="32"/>
          <w:szCs w:val="22"/>
          <w:lang w:val="nl-NL"/>
        </w:rPr>
        <w:t>Medestudent</w:t>
      </w:r>
    </w:p>
    <w:p w:rsidR="00D73E01" w:rsidRDefault="00D73E01" w:rsidP="00D73E01">
      <w:pPr>
        <w:jc w:val="both"/>
        <w:rPr>
          <w:rFonts w:asciiTheme="minorHAnsi" w:hAnsiTheme="minorHAnsi"/>
          <w:b/>
          <w:sz w:val="22"/>
          <w:szCs w:val="22"/>
          <w:u w:val="single"/>
          <w:lang w:val="nl-NL"/>
        </w:rPr>
      </w:pPr>
    </w:p>
    <w:p w:rsidR="00D73E01" w:rsidRPr="00ED0034" w:rsidRDefault="00ED0034" w:rsidP="00D73E01">
      <w:pPr>
        <w:jc w:val="both"/>
        <w:rPr>
          <w:rFonts w:asciiTheme="minorHAnsi" w:hAnsiTheme="minorHAnsi"/>
          <w:i/>
          <w:sz w:val="22"/>
          <w:szCs w:val="22"/>
          <w:u w:val="single"/>
          <w:lang w:val="nl-NL"/>
        </w:rPr>
      </w:pPr>
      <w:r w:rsidRPr="00ED0034">
        <w:rPr>
          <w:rFonts w:asciiTheme="minorHAnsi" w:hAnsiTheme="minorHAnsi"/>
          <w:b/>
          <w:sz w:val="22"/>
          <w:szCs w:val="22"/>
          <w:lang w:val="nl-NL"/>
        </w:rPr>
        <w:t>Naam student</w:t>
      </w:r>
      <w:r w:rsidR="00D73E01" w:rsidRPr="00ED0034">
        <w:rPr>
          <w:rFonts w:asciiTheme="minorHAnsi" w:hAnsiTheme="minorHAnsi"/>
          <w:b/>
          <w:sz w:val="22"/>
          <w:szCs w:val="22"/>
          <w:lang w:val="nl-NL"/>
        </w:rPr>
        <w:t>:</w:t>
      </w:r>
      <w:r>
        <w:rPr>
          <w:rFonts w:asciiTheme="minorHAnsi" w:hAnsiTheme="minorHAnsi"/>
          <w:b/>
          <w:sz w:val="22"/>
          <w:szCs w:val="22"/>
          <w:lang w:val="nl-NL"/>
        </w:rPr>
        <w:tab/>
      </w:r>
      <w:r>
        <w:rPr>
          <w:rFonts w:asciiTheme="minorHAnsi" w:hAnsiTheme="minorHAnsi"/>
          <w:b/>
          <w:sz w:val="22"/>
          <w:szCs w:val="22"/>
          <w:lang w:val="nl-NL"/>
        </w:rPr>
        <w:tab/>
      </w:r>
      <w:r>
        <w:rPr>
          <w:rFonts w:asciiTheme="minorHAnsi" w:hAnsiTheme="minorHAnsi"/>
          <w:b/>
          <w:sz w:val="22"/>
          <w:szCs w:val="22"/>
          <w:lang w:val="nl-NL"/>
        </w:rPr>
        <w:tab/>
      </w:r>
      <w:r w:rsidR="00FB7417">
        <w:rPr>
          <w:rFonts w:asciiTheme="minorHAnsi" w:hAnsiTheme="minorHAnsi"/>
          <w:i/>
          <w:sz w:val="22"/>
          <w:szCs w:val="22"/>
          <w:lang w:val="nl-NL"/>
        </w:rPr>
        <w:t>Coen</w:t>
      </w:r>
    </w:p>
    <w:p w:rsidR="00D73E01" w:rsidRPr="00D9441A" w:rsidRDefault="00D9441A" w:rsidP="00D73E01">
      <w:pPr>
        <w:jc w:val="both"/>
        <w:rPr>
          <w:rFonts w:asciiTheme="minorHAnsi" w:hAnsiTheme="minorHAnsi"/>
          <w:sz w:val="22"/>
          <w:szCs w:val="22"/>
          <w:lang w:val="nl-NL"/>
        </w:rPr>
      </w:pPr>
      <w:r>
        <w:rPr>
          <w:rFonts w:asciiTheme="minorHAnsi" w:hAnsiTheme="minorHAnsi"/>
          <w:b/>
          <w:sz w:val="22"/>
          <w:szCs w:val="22"/>
          <w:lang w:val="nl-NL"/>
        </w:rPr>
        <w:t>Syntax titel:</w:t>
      </w:r>
      <w:r>
        <w:rPr>
          <w:rFonts w:asciiTheme="minorHAnsi" w:hAnsiTheme="minorHAnsi"/>
          <w:sz w:val="22"/>
          <w:szCs w:val="22"/>
          <w:lang w:val="nl-NL"/>
        </w:rPr>
        <w:tab/>
      </w:r>
      <w:r>
        <w:rPr>
          <w:rFonts w:asciiTheme="minorHAnsi" w:hAnsiTheme="minorHAnsi"/>
          <w:sz w:val="22"/>
          <w:szCs w:val="22"/>
          <w:lang w:val="nl-NL"/>
        </w:rPr>
        <w:tab/>
      </w:r>
      <w:r>
        <w:rPr>
          <w:rFonts w:asciiTheme="minorHAnsi" w:hAnsiTheme="minorHAnsi"/>
          <w:sz w:val="22"/>
          <w:szCs w:val="22"/>
          <w:lang w:val="nl-NL"/>
        </w:rPr>
        <w:tab/>
      </w:r>
      <w:proofErr w:type="spellStart"/>
      <w:r w:rsidR="004E23BC">
        <w:rPr>
          <w:rFonts w:asciiTheme="minorHAnsi" w:hAnsiTheme="minorHAnsi"/>
          <w:i/>
          <w:sz w:val="22"/>
          <w:szCs w:val="22"/>
          <w:lang w:val="nl-NL"/>
        </w:rPr>
        <w:t>sqrt</w:t>
      </w:r>
      <w:proofErr w:type="spellEnd"/>
    </w:p>
    <w:p w:rsidR="00D9441A" w:rsidRPr="00E9584A" w:rsidRDefault="00D9441A" w:rsidP="00D73E01">
      <w:pPr>
        <w:jc w:val="both"/>
        <w:rPr>
          <w:rFonts w:asciiTheme="minorHAnsi" w:hAnsiTheme="minorHAnsi"/>
          <w:b/>
          <w:sz w:val="22"/>
          <w:szCs w:val="22"/>
          <w:lang w:val="nl-NL"/>
        </w:rPr>
      </w:pPr>
    </w:p>
    <w:p w:rsidR="00D73E01" w:rsidRPr="00E9584A" w:rsidRDefault="00ED0034" w:rsidP="00D73E01">
      <w:pPr>
        <w:jc w:val="both"/>
        <w:rPr>
          <w:rFonts w:asciiTheme="minorHAnsi" w:hAnsiTheme="minorHAnsi"/>
          <w:b/>
          <w:sz w:val="22"/>
          <w:szCs w:val="22"/>
          <w:u w:val="single"/>
          <w:lang w:val="nl-NL"/>
        </w:rPr>
      </w:pPr>
      <w:r>
        <w:rPr>
          <w:rFonts w:asciiTheme="minorHAnsi" w:hAnsiTheme="minorHAnsi"/>
          <w:b/>
          <w:sz w:val="22"/>
          <w:szCs w:val="22"/>
          <w:u w:val="single"/>
          <w:lang w:val="nl-NL"/>
        </w:rPr>
        <w:t>Syntax Werking</w:t>
      </w:r>
      <w:r w:rsidR="00D73E01" w:rsidRPr="00E9584A">
        <w:rPr>
          <w:rFonts w:asciiTheme="minorHAnsi" w:hAnsiTheme="minorHAnsi"/>
          <w:b/>
          <w:sz w:val="22"/>
          <w:szCs w:val="22"/>
          <w:u w:val="single"/>
          <w:lang w:val="nl-NL"/>
        </w:rPr>
        <w:t>:</w:t>
      </w:r>
    </w:p>
    <w:p w:rsidR="00D73E01" w:rsidRPr="00E9584A" w:rsidRDefault="004E23BC" w:rsidP="00D73E01">
      <w:pPr>
        <w:jc w:val="both"/>
        <w:rPr>
          <w:rFonts w:asciiTheme="minorHAnsi" w:hAnsiTheme="minorHAnsi"/>
          <w:i/>
          <w:sz w:val="22"/>
          <w:szCs w:val="22"/>
          <w:lang w:val="nl-NL"/>
        </w:rPr>
      </w:pPr>
      <w:r>
        <w:rPr>
          <w:rFonts w:asciiTheme="minorHAnsi" w:hAnsiTheme="minorHAnsi"/>
          <w:i/>
          <w:sz w:val="22"/>
          <w:szCs w:val="22"/>
          <w:lang w:val="nl-NL"/>
        </w:rPr>
        <w:t>De wortel van de waarde die je meegeeft.</w:t>
      </w:r>
    </w:p>
    <w:p w:rsidR="002909FD" w:rsidRDefault="002909FD">
      <w:pPr>
        <w:rPr>
          <w:lang w:val="nl-NL"/>
        </w:rPr>
      </w:pPr>
    </w:p>
    <w:p w:rsidR="00ED0034" w:rsidRPr="00E9584A" w:rsidRDefault="00ED0034" w:rsidP="00ED0034">
      <w:pPr>
        <w:jc w:val="both"/>
        <w:rPr>
          <w:rFonts w:asciiTheme="minorHAnsi" w:hAnsiTheme="minorHAnsi"/>
          <w:b/>
          <w:sz w:val="22"/>
          <w:szCs w:val="22"/>
          <w:u w:val="single"/>
          <w:lang w:val="nl-NL"/>
        </w:rPr>
      </w:pPr>
      <w:r w:rsidRPr="00E9584A">
        <w:rPr>
          <w:rFonts w:asciiTheme="minorHAnsi" w:hAnsiTheme="minorHAnsi"/>
          <w:b/>
          <w:sz w:val="22"/>
          <w:szCs w:val="22"/>
          <w:u w:val="single"/>
          <w:lang w:val="nl-NL"/>
        </w:rPr>
        <w:t>Voorbeeld Toepassing:</w:t>
      </w:r>
    </w:p>
    <w:p w:rsidR="00ED0034" w:rsidRDefault="0038501E" w:rsidP="00ED0034">
      <w:pPr>
        <w:jc w:val="both"/>
        <w:rPr>
          <w:rFonts w:asciiTheme="minorHAnsi" w:hAnsiTheme="minorHAnsi"/>
          <w:i/>
          <w:sz w:val="22"/>
          <w:szCs w:val="22"/>
          <w:lang w:val="nl-NL"/>
        </w:rPr>
      </w:pPr>
      <w:r>
        <w:rPr>
          <w:rFonts w:asciiTheme="minorHAnsi" w:hAnsiTheme="minorHAnsi"/>
          <w:i/>
          <w:sz w:val="22"/>
          <w:szCs w:val="22"/>
          <w:lang w:val="nl-NL"/>
        </w:rPr>
        <w:t xml:space="preserve">Gebaseerd op de hoeveelheid </w:t>
      </w:r>
      <w:proofErr w:type="spellStart"/>
      <w:r>
        <w:rPr>
          <w:rFonts w:asciiTheme="minorHAnsi" w:hAnsiTheme="minorHAnsi"/>
          <w:i/>
          <w:sz w:val="22"/>
          <w:szCs w:val="22"/>
          <w:lang w:val="nl-NL"/>
        </w:rPr>
        <w:t>exp</w:t>
      </w:r>
      <w:proofErr w:type="spellEnd"/>
      <w:r>
        <w:rPr>
          <w:rFonts w:asciiTheme="minorHAnsi" w:hAnsiTheme="minorHAnsi"/>
          <w:i/>
          <w:sz w:val="22"/>
          <w:szCs w:val="22"/>
          <w:lang w:val="nl-NL"/>
        </w:rPr>
        <w:t xml:space="preserve"> de wortel ervan is je level.</w:t>
      </w:r>
      <w:bookmarkStart w:id="0" w:name="_GoBack"/>
      <w:bookmarkEnd w:id="0"/>
    </w:p>
    <w:p w:rsidR="002909FD" w:rsidRDefault="002909FD">
      <w:pPr>
        <w:rPr>
          <w:lang w:val="nl-NL"/>
        </w:rPr>
      </w:pPr>
    </w:p>
    <w:p w:rsidR="002909FD" w:rsidRDefault="002909FD">
      <w:pPr>
        <w:rPr>
          <w:lang w:val="nl-NL"/>
        </w:rPr>
      </w:pPr>
    </w:p>
    <w:p w:rsidR="002909FD" w:rsidRDefault="002909FD">
      <w:pPr>
        <w:rPr>
          <w:lang w:val="nl-NL"/>
        </w:rPr>
      </w:pPr>
    </w:p>
    <w:p w:rsidR="002909FD" w:rsidRDefault="002909FD">
      <w:pPr>
        <w:rPr>
          <w:rFonts w:asciiTheme="minorHAnsi" w:hAnsiTheme="minorHAnsi"/>
          <w:b/>
          <w:sz w:val="32"/>
          <w:szCs w:val="22"/>
          <w:lang w:val="nl-NL"/>
        </w:rPr>
      </w:pPr>
    </w:p>
    <w:p w:rsidR="00D73E01" w:rsidRPr="00E9584A" w:rsidRDefault="00D73E01">
      <w:pPr>
        <w:rPr>
          <w:lang w:val="nl-NL"/>
        </w:rPr>
      </w:pPr>
    </w:p>
    <w:sectPr w:rsidR="00D73E01" w:rsidRPr="00E9584A" w:rsidSect="008F3490">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84A"/>
    <w:rsid w:val="00050497"/>
    <w:rsid w:val="00092AE0"/>
    <w:rsid w:val="000E166A"/>
    <w:rsid w:val="0015187B"/>
    <w:rsid w:val="001A0339"/>
    <w:rsid w:val="002909FD"/>
    <w:rsid w:val="002D69CD"/>
    <w:rsid w:val="00310407"/>
    <w:rsid w:val="0031712B"/>
    <w:rsid w:val="003812FE"/>
    <w:rsid w:val="0038501E"/>
    <w:rsid w:val="003A109A"/>
    <w:rsid w:val="00433F6B"/>
    <w:rsid w:val="00465178"/>
    <w:rsid w:val="00492935"/>
    <w:rsid w:val="004C63AC"/>
    <w:rsid w:val="004E23BC"/>
    <w:rsid w:val="0050003D"/>
    <w:rsid w:val="005021B8"/>
    <w:rsid w:val="0059484D"/>
    <w:rsid w:val="006A55CE"/>
    <w:rsid w:val="006D3B75"/>
    <w:rsid w:val="006D4F6C"/>
    <w:rsid w:val="00752B66"/>
    <w:rsid w:val="008D3FE6"/>
    <w:rsid w:val="008F20C0"/>
    <w:rsid w:val="008F3490"/>
    <w:rsid w:val="00946720"/>
    <w:rsid w:val="009E2539"/>
    <w:rsid w:val="00A316BF"/>
    <w:rsid w:val="00BC24B3"/>
    <w:rsid w:val="00C3030C"/>
    <w:rsid w:val="00D31423"/>
    <w:rsid w:val="00D73E01"/>
    <w:rsid w:val="00D9441A"/>
    <w:rsid w:val="00DF1BD2"/>
    <w:rsid w:val="00E9584A"/>
    <w:rsid w:val="00ED0034"/>
    <w:rsid w:val="00F96695"/>
    <w:rsid w:val="00FB74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CDD21"/>
  <w15:chartTrackingRefBased/>
  <w15:docId w15:val="{CAE8C682-8B67-4626-9D75-E1B915A54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E9584A"/>
    <w:pPr>
      <w:spacing w:after="0" w:line="240" w:lineRule="auto"/>
    </w:pPr>
    <w:rPr>
      <w:rFonts w:ascii="Arial" w:eastAsia="Times New Roman" w:hAnsi="Arial" w:cs="Arial"/>
      <w:sz w:val="24"/>
      <w:szCs w:val="24"/>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329</Words>
  <Characters>1815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Mediacollege Amsterdam</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van Wees</dc:creator>
  <cp:keywords/>
  <dc:description/>
  <cp:lastModifiedBy>Colin van Dongen</cp:lastModifiedBy>
  <cp:revision>1</cp:revision>
  <dcterms:created xsi:type="dcterms:W3CDTF">2017-01-13T14:38:00Z</dcterms:created>
  <dcterms:modified xsi:type="dcterms:W3CDTF">2017-01-20T08:39:00Z</dcterms:modified>
</cp:coreProperties>
</file>