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08A7892A" w:rsidR="006F0492" w:rsidRPr="006F0492" w:rsidRDefault="006F0492" w:rsidP="6BBB2FD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48"/>
        </w:rPr>
      </w:pPr>
      <w:r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 xml:space="preserve">Semana </w:t>
      </w:r>
      <w:r w:rsidR="088AC580"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>3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63E4C51" w:rsidR="00F25EF5" w:rsidRPr="00F25EF5" w:rsidRDefault="00F7786F" w:rsidP="00F25EF5">
      <w:r>
        <w:t>Cristian Olivares Sandia</w:t>
      </w:r>
    </w:p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A64891B" w:rsidR="00EA7403" w:rsidRPr="004C6ED4" w:rsidRDefault="3F79F6F2" w:rsidP="644E61EF">
      <w:r w:rsidRPr="644E61EF">
        <w:t xml:space="preserve">En esta tercera semana realizarás una actividad sumativa de manera individual llamada "Optimizando procesos </w:t>
      </w:r>
      <w:proofErr w:type="spellStart"/>
      <w:r w:rsidRPr="644E61EF">
        <w:t>batch</w:t>
      </w:r>
      <w:proofErr w:type="spellEnd"/>
      <w:r w:rsidRPr="644E61EF">
        <w:t xml:space="preserve"> para mejorar la resiliencia de procesos", donde</w:t>
      </w:r>
      <w:r w:rsidR="00807610">
        <w:t xml:space="preserve"> implementarás un sistema de migración de procesos </w:t>
      </w:r>
      <w:proofErr w:type="spellStart"/>
      <w:r w:rsidR="00807610">
        <w:t>batch</w:t>
      </w:r>
      <w:proofErr w:type="spellEnd"/>
      <w:r w:rsidR="00807610">
        <w:t xml:space="preserve"> utilizando Spring Batch, con el objetivo de modernizar el sistema </w:t>
      </w:r>
      <w:proofErr w:type="spellStart"/>
      <w:r w:rsidR="00807610">
        <w:t>legacy</w:t>
      </w:r>
      <w:proofErr w:type="spellEnd"/>
      <w:r w:rsid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2BC14094" w14:textId="62010384" w:rsidR="6BBB2FDC" w:rsidRDefault="7FCC54B4" w:rsidP="644E61EF">
      <w:pPr>
        <w:rPr>
          <w:rFonts w:eastAsia="Arial" w:cs="Arial"/>
          <w:szCs w:val="24"/>
        </w:rPr>
      </w:pPr>
      <w:r w:rsidRPr="644E61EF">
        <w:rPr>
          <w:rFonts w:eastAsia="Arial" w:cs="Arial"/>
          <w:szCs w:val="24"/>
        </w:rPr>
        <w:t>En función de la</w:t>
      </w:r>
      <w:r w:rsidR="101BFE72" w:rsidRPr="644E61EF">
        <w:rPr>
          <w:rFonts w:eastAsia="Arial" w:cs="Arial"/>
          <w:szCs w:val="24"/>
        </w:rPr>
        <w:t>s</w:t>
      </w:r>
      <w:r w:rsidRPr="644E61EF">
        <w:rPr>
          <w:rFonts w:eastAsia="Arial" w:cs="Arial"/>
          <w:szCs w:val="24"/>
        </w:rPr>
        <w:t xml:space="preserve"> actividad</w:t>
      </w:r>
      <w:r w:rsidR="0D72E9AE" w:rsidRPr="644E61EF">
        <w:rPr>
          <w:rFonts w:eastAsia="Arial" w:cs="Arial"/>
          <w:szCs w:val="24"/>
        </w:rPr>
        <w:t xml:space="preserve">es </w:t>
      </w:r>
      <w:r w:rsidRPr="644E61EF">
        <w:rPr>
          <w:rFonts w:eastAsia="Arial" w:cs="Arial"/>
          <w:szCs w:val="24"/>
        </w:rPr>
        <w:t>formativas de la semana 1y 2, deberás avanzar en el proyecto en su continuidad, realizando:</w:t>
      </w:r>
    </w:p>
    <w:p w14:paraId="5BC7AA84" w14:textId="5F080A86" w:rsidR="6BBB2FDC" w:rsidRDefault="6BBB2FDC" w:rsidP="6BBB2FDC">
      <w:pPr>
        <w:rPr>
          <w:b/>
          <w:bCs/>
        </w:rPr>
      </w:pPr>
    </w:p>
    <w:p w14:paraId="14C771F7" w14:textId="137BC4D3" w:rsidR="009A63A7" w:rsidRPr="009A63A7" w:rsidRDefault="009A63A7" w:rsidP="0CE48C67">
      <w:pPr>
        <w:rPr>
          <w:b/>
          <w:bCs/>
        </w:rPr>
      </w:pPr>
      <w:r w:rsidRPr="6BBB2FDC">
        <w:rPr>
          <w:b/>
          <w:bCs/>
        </w:rPr>
        <w:t>1. Configurar un Proyecto Spring Batch</w:t>
      </w:r>
    </w:p>
    <w:p w14:paraId="3C6F8A1F" w14:textId="3ACC9271" w:rsidR="009A63A7" w:rsidRPr="009A63A7" w:rsidRDefault="009A63A7" w:rsidP="0CE48C67">
      <w:pPr>
        <w:ind w:left="708"/>
      </w:pPr>
      <w:r>
        <w:t xml:space="preserve">Inicia un proyecto utilizando Spring Batch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21168A82" w14:textId="60E53CCB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1909EB44" w14:textId="7C670D64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7C5390B6" w14:textId="3D46A216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2CE38024" w14:textId="6FCA4425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784D9034" w14:textId="7212010B" w:rsidR="007E6BE7" w:rsidRDefault="009A63A7" w:rsidP="19CB82C4">
      <w:pPr>
        <w:ind w:left="708"/>
      </w:pPr>
      <w:r>
        <w:t>Deberás tener en cuenta que la data a ser procesada podría contener datos incorrectos y mal clasificados, por ello deberás manejar reglas para asegurar su consistencia.</w:t>
      </w:r>
    </w:p>
    <w:p w14:paraId="3CD2815D" w14:textId="254F140D" w:rsidR="00D16936" w:rsidRDefault="00D16936" w:rsidP="00D16936">
      <w:pPr>
        <w:rPr>
          <w:b/>
          <w:bCs/>
        </w:rPr>
      </w:pPr>
      <w:r>
        <w:rPr>
          <w:b/>
          <w:bCs/>
        </w:rPr>
        <w:lastRenderedPageBreak/>
        <w:t>4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personalizadas y tolerancia a fallos</w:t>
      </w:r>
      <w:r w:rsidRPr="0CE48C67">
        <w:rPr>
          <w:b/>
          <w:bCs/>
        </w:rPr>
        <w:t>:</w:t>
      </w:r>
    </w:p>
    <w:p w14:paraId="70043836" w14:textId="6B12E69B" w:rsidR="00D16936" w:rsidRDefault="00D16936" w:rsidP="00D16936">
      <w:pPr>
        <w:ind w:left="708"/>
      </w:pPr>
      <w:r>
        <w:t>Deberás tener en cuenta que deberás considerar políticas personalizadas para poder implementar una correcta tolerancia a fallos.</w:t>
      </w:r>
    </w:p>
    <w:p w14:paraId="30816FCE" w14:textId="1556E826" w:rsidR="00D16936" w:rsidRDefault="00D16936" w:rsidP="00D16936">
      <w:pPr>
        <w:rPr>
          <w:b/>
          <w:bCs/>
        </w:rPr>
      </w:pPr>
      <w:r>
        <w:rPr>
          <w:b/>
          <w:bCs/>
        </w:rPr>
        <w:t>5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de escalamiento</w:t>
      </w:r>
      <w:r w:rsidRPr="0CE48C67">
        <w:rPr>
          <w:b/>
          <w:bCs/>
        </w:rPr>
        <w:t>:</w:t>
      </w:r>
    </w:p>
    <w:p w14:paraId="70AAECCD" w14:textId="7C36F948" w:rsidR="00D16936" w:rsidRPr="00D16936" w:rsidRDefault="00D16936" w:rsidP="00D16936">
      <w:pPr>
        <w:ind w:left="708"/>
      </w:pPr>
      <w:r>
        <w:t xml:space="preserve">Deberás </w:t>
      </w:r>
      <w:r w:rsidR="32605338">
        <w:t xml:space="preserve">decidir entre implementar un match optimizado para </w:t>
      </w:r>
      <w:proofErr w:type="spellStart"/>
      <w:r w:rsidR="32605338">
        <w:t>multi-threads</w:t>
      </w:r>
      <w:proofErr w:type="spellEnd"/>
      <w:r w:rsidR="32605338">
        <w:t xml:space="preserve"> o utilizar particiones</w:t>
      </w:r>
      <w:r>
        <w:t>.</w:t>
      </w:r>
      <w:r w:rsidR="0912E208">
        <w:t xml:space="preserve"> Los parámetros de cada configuración deberán ser decididos por ti (</w:t>
      </w:r>
      <w:proofErr w:type="spellStart"/>
      <w:r w:rsidR="0912E208">
        <w:t>Ej</w:t>
      </w:r>
      <w:proofErr w:type="spellEnd"/>
      <w:r w:rsidR="0912E208">
        <w:t xml:space="preserve">: cantidad de particiones, cantidad de </w:t>
      </w:r>
      <w:proofErr w:type="spellStart"/>
      <w:r w:rsidR="0912E208">
        <w:t>threads</w:t>
      </w:r>
      <w:proofErr w:type="spellEnd"/>
      <w:r w:rsidR="0912E208">
        <w:t xml:space="preserve"> mínimos-</w:t>
      </w:r>
      <w:proofErr w:type="spellStart"/>
      <w:r w:rsidR="0912E208">
        <w:t>maximos</w:t>
      </w:r>
      <w:proofErr w:type="spellEnd"/>
      <w:r w:rsidR="0912E208">
        <w:t>, entre otros).</w:t>
      </w:r>
    </w:p>
    <w:p w14:paraId="0E893CD4" w14:textId="27756831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3B79FBA3" w14:textId="4439CBD5" w:rsidR="009A63A7" w:rsidRDefault="00807610" w:rsidP="0CE48C67">
      <w:pPr>
        <w:pStyle w:val="Ttulo2"/>
        <w:rPr>
          <w:szCs w:val="32"/>
        </w:rPr>
      </w:pPr>
      <w:r>
        <w:t>Requerimientos del Sistem</w:t>
      </w:r>
      <w:r w:rsidR="009A63A7">
        <w:t>a</w:t>
      </w:r>
    </w:p>
    <w:p w14:paraId="168865D7" w14:textId="2E2777F7" w:rsidR="0CE48C67" w:rsidRDefault="0CE48C67"/>
    <w:p w14:paraId="0A3DD4B2" w14:textId="20426573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>eescribir los procesos en Spring Batch</w:t>
      </w:r>
      <w:r w:rsidR="004C6ED4">
        <w:t>.</w:t>
      </w:r>
    </w:p>
    <w:p w14:paraId="6172470C" w14:textId="530D9FCE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4CF4BA1C" w14:textId="2A141C2F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03BD45F1" w14:textId="4BAF3E80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78FA56ED" w14:textId="63C36624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6AFB0F9B" w14:textId="7096809B" w:rsidR="0CE48C67" w:rsidRDefault="0CE48C67" w:rsidP="0CE48C67">
      <w:pPr>
        <w:pStyle w:val="Ttulo2"/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77777777" w:rsidR="004C6ED4" w:rsidRDefault="009A63A7" w:rsidP="0CE48C67">
      <w:pPr>
        <w:pStyle w:val="Prrafodelista"/>
      </w:pPr>
      <w:r w:rsidRPr="644E61EF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05B80DE1" w14:textId="26ED2229" w:rsidR="644E61EF" w:rsidRDefault="644E61EF" w:rsidP="644E61EF">
      <w:pPr>
        <w:ind w:left="459"/>
        <w:rPr>
          <w:rFonts w:eastAsia="Arial" w:cs="Arial"/>
        </w:rPr>
      </w:pPr>
    </w:p>
    <w:p w14:paraId="754A5563" w14:textId="6EF4C980" w:rsidR="542190C0" w:rsidRDefault="76B71CA1" w:rsidP="644E61EF">
      <w:pPr>
        <w:ind w:left="459"/>
        <w:rPr>
          <w:rFonts w:eastAsia="Arial" w:cs="Arial"/>
        </w:rPr>
      </w:pPr>
      <w:r w:rsidRPr="644E61EF">
        <w:rPr>
          <w:rFonts w:eastAsia="Arial" w:cs="Arial"/>
        </w:rPr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="6D29F1F6" w:rsidRPr="644E61EF">
        <w:rPr>
          <w:rFonts w:eastAsia="Arial" w:cs="Arial"/>
          <w:b/>
          <w:bCs/>
          <w:szCs w:val="24"/>
        </w:rPr>
        <w:t>ExpX_Sx_nombre</w:t>
      </w:r>
      <w:proofErr w:type="spellEnd"/>
      <w:r w:rsidR="6D29F1F6" w:rsidRPr="644E61EF">
        <w:rPr>
          <w:rFonts w:eastAsia="Arial" w:cs="Arial"/>
          <w:b/>
          <w:bCs/>
          <w:szCs w:val="24"/>
        </w:rPr>
        <w:t xml:space="preserve"> completo</w:t>
      </w:r>
      <w:r>
        <w:br/>
      </w:r>
      <w:r w:rsidR="6D29F1F6" w:rsidRPr="644E61EF">
        <w:rPr>
          <w:rFonts w:eastAsia="Arial" w:cs="Arial"/>
          <w:b/>
          <w:bCs/>
          <w:szCs w:val="24"/>
        </w:rPr>
        <w:t>Ejemplo: Exp1_S3_José_Gonzalez_Alvarado</w:t>
      </w:r>
    </w:p>
    <w:p w14:paraId="5DB711A7" w14:textId="4D96A0B2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61C0EFC" w14:textId="0C672F3F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49BE0A0" w14:textId="431CA4D2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76D3D2F" w14:textId="79100B75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0CEC040" w14:textId="088EB454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3506806B" w14:textId="6803D275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2BB5FE8" w14:textId="64DBCC7E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6CDDAFA6" w14:textId="5CD3D6CD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FE72469" w14:textId="7BFEB0CF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892093A" w14:textId="7879ACB8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C34085D" w14:textId="406B2D7A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34BB350D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479519C1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1C6C2571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21D129B0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5511C701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44AD2D86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3126DBCD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1D84CED7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13F3DD4D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7522CCB6" w14:textId="05113542" w:rsidR="644E61EF" w:rsidRDefault="00F7786F" w:rsidP="644E61EF">
      <w:pPr>
        <w:ind w:left="459"/>
        <w:rPr>
          <w:rFonts w:eastAsia="Arial" w:cs="Arial"/>
          <w:b/>
          <w:bCs/>
          <w:sz w:val="36"/>
          <w:szCs w:val="36"/>
        </w:rPr>
      </w:pPr>
      <w:r w:rsidRPr="00F7786F">
        <w:rPr>
          <w:rFonts w:eastAsia="Arial" w:cs="Arial"/>
          <w:b/>
          <w:bCs/>
          <w:sz w:val="36"/>
          <w:szCs w:val="36"/>
        </w:rPr>
        <w:lastRenderedPageBreak/>
        <w:t>Evidencias de Ejecución, Rendimiento y Persistencia - Sistema Batch Banco XYZ</w:t>
      </w:r>
    </w:p>
    <w:p w14:paraId="147E8A70" w14:textId="77777777" w:rsidR="00F7786F" w:rsidRDefault="00F7786F" w:rsidP="644E61EF">
      <w:pPr>
        <w:ind w:left="459"/>
        <w:rPr>
          <w:rFonts w:eastAsia="Arial" w:cs="Arial"/>
          <w:b/>
          <w:bCs/>
          <w:sz w:val="36"/>
          <w:szCs w:val="36"/>
        </w:rPr>
      </w:pPr>
    </w:p>
    <w:p w14:paraId="7EE93F02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  <w:r w:rsidRPr="00F7786F">
        <w:rPr>
          <w:rFonts w:eastAsia="Arial" w:cs="Arial"/>
          <w:b/>
          <w:bCs/>
          <w:szCs w:val="24"/>
        </w:rPr>
        <w:t xml:space="preserve">Captura 1: Estructura Modular y Paquetes de la Solución </w:t>
      </w:r>
    </w:p>
    <w:p w14:paraId="7F75CE96" w14:textId="3FC7008E" w:rsidR="00F7786F" w:rsidRPr="00F7786F" w:rsidRDefault="00F7786F" w:rsidP="644E61EF">
      <w:pPr>
        <w:ind w:left="459"/>
        <w:rPr>
          <w:rFonts w:eastAsia="Arial" w:cs="Arial"/>
          <w:szCs w:val="24"/>
        </w:rPr>
      </w:pPr>
      <w:r w:rsidRPr="00F7786F">
        <w:rPr>
          <w:rFonts w:eastAsia="Arial" w:cs="Arial"/>
          <w:b/>
          <w:bCs/>
          <w:szCs w:val="24"/>
        </w:rPr>
        <w:t xml:space="preserve">Descripción: </w:t>
      </w:r>
      <w:r w:rsidRPr="00F7786F">
        <w:rPr>
          <w:rFonts w:eastAsia="Arial" w:cs="Arial"/>
          <w:szCs w:val="24"/>
        </w:rPr>
        <w:t xml:space="preserve">Vista de la arquitectura del proyecto en Visual Studio Code organizada por capas limpias bajo </w:t>
      </w:r>
      <w:proofErr w:type="spellStart"/>
      <w:proofErr w:type="gramStart"/>
      <w:r w:rsidRPr="00F7786F">
        <w:rPr>
          <w:rFonts w:eastAsia="Arial" w:cs="Arial"/>
          <w:szCs w:val="24"/>
        </w:rPr>
        <w:t>cl.duoc</w:t>
      </w:r>
      <w:proofErr w:type="gramEnd"/>
      <w:r w:rsidRPr="00F7786F">
        <w:rPr>
          <w:rFonts w:eastAsia="Arial" w:cs="Arial"/>
          <w:szCs w:val="24"/>
        </w:rPr>
        <w:t>.bancoxyz</w:t>
      </w:r>
      <w:proofErr w:type="spellEnd"/>
      <w:r w:rsidRPr="00F7786F">
        <w:rPr>
          <w:rFonts w:eastAsia="Arial" w:cs="Arial"/>
          <w:szCs w:val="24"/>
        </w:rPr>
        <w:t xml:space="preserve">. Se comprueba la existencia de los paquetes </w:t>
      </w:r>
      <w:proofErr w:type="spellStart"/>
      <w:r w:rsidRPr="00F7786F">
        <w:rPr>
          <w:rFonts w:eastAsia="Arial" w:cs="Arial"/>
          <w:szCs w:val="24"/>
        </w:rPr>
        <w:t>config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dto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listener</w:t>
      </w:r>
      <w:proofErr w:type="spellEnd"/>
      <w:r w:rsidRPr="00F7786F">
        <w:rPr>
          <w:rFonts w:eastAsia="Arial" w:cs="Arial"/>
          <w:szCs w:val="24"/>
        </w:rPr>
        <w:t xml:space="preserve"> (auditoría), </w:t>
      </w:r>
      <w:proofErr w:type="spellStart"/>
      <w:r w:rsidRPr="00F7786F">
        <w:rPr>
          <w:rFonts w:eastAsia="Arial" w:cs="Arial"/>
          <w:szCs w:val="24"/>
        </w:rPr>
        <w:t>model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policy</w:t>
      </w:r>
      <w:proofErr w:type="spellEnd"/>
      <w:r w:rsidRPr="00F7786F">
        <w:rPr>
          <w:rFonts w:eastAsia="Arial" w:cs="Arial"/>
          <w:szCs w:val="24"/>
        </w:rPr>
        <w:t xml:space="preserve"> (resiliencia), </w:t>
      </w:r>
      <w:proofErr w:type="spellStart"/>
      <w:r w:rsidRPr="00F7786F">
        <w:rPr>
          <w:rFonts w:eastAsia="Arial" w:cs="Arial"/>
          <w:szCs w:val="24"/>
        </w:rPr>
        <w:t>processor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repository</w:t>
      </w:r>
      <w:proofErr w:type="spellEnd"/>
      <w:r w:rsidRPr="00F7786F">
        <w:rPr>
          <w:rFonts w:eastAsia="Arial" w:cs="Arial"/>
          <w:szCs w:val="24"/>
        </w:rPr>
        <w:t xml:space="preserve"> y </w:t>
      </w:r>
      <w:proofErr w:type="spellStart"/>
      <w:r w:rsidRPr="00F7786F">
        <w:rPr>
          <w:rFonts w:eastAsia="Arial" w:cs="Arial"/>
          <w:szCs w:val="24"/>
        </w:rPr>
        <w:t>tasklet</w:t>
      </w:r>
      <w:proofErr w:type="spellEnd"/>
      <w:r w:rsidRPr="00F7786F">
        <w:rPr>
          <w:rFonts w:eastAsia="Arial" w:cs="Arial"/>
          <w:szCs w:val="24"/>
        </w:rPr>
        <w:t xml:space="preserve"> (agregación contable), estructurados para el procesamiento por lotes.</w:t>
      </w:r>
    </w:p>
    <w:p w14:paraId="19F25620" w14:textId="506D18BC" w:rsidR="00F7786F" w:rsidRDefault="00766E19" w:rsidP="644E61EF">
      <w:pPr>
        <w:ind w:left="459"/>
        <w:rPr>
          <w:rFonts w:eastAsia="Arial" w:cs="Arial"/>
          <w:b/>
          <w:bCs/>
          <w:szCs w:val="24"/>
        </w:rPr>
      </w:pPr>
      <w:r w:rsidRPr="00766E19">
        <w:rPr>
          <w:rFonts w:eastAsia="Arial" w:cs="Arial"/>
          <w:b/>
          <w:bCs/>
          <w:szCs w:val="24"/>
        </w:rPr>
        <w:drawing>
          <wp:anchor distT="0" distB="0" distL="114300" distR="114300" simplePos="0" relativeHeight="251680768" behindDoc="0" locked="0" layoutInCell="1" allowOverlap="1" wp14:anchorId="26AB0953" wp14:editId="269C4924">
            <wp:simplePos x="0" y="0"/>
            <wp:positionH relativeFrom="column">
              <wp:posOffset>224790</wp:posOffset>
            </wp:positionH>
            <wp:positionV relativeFrom="paragraph">
              <wp:posOffset>243840</wp:posOffset>
            </wp:positionV>
            <wp:extent cx="6299835" cy="3898265"/>
            <wp:effectExtent l="0" t="0" r="5715" b="6985"/>
            <wp:wrapSquare wrapText="bothSides"/>
            <wp:docPr id="131035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517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6162A" w14:textId="7B63C496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5A17E86" w14:textId="52646EF9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47024663" w14:textId="5A3469CF" w:rsidR="0CE48C67" w:rsidRDefault="00F7786F" w:rsidP="0CE48C67">
      <w:pPr>
        <w:ind w:left="459"/>
      </w:pPr>
      <w:r w:rsidRPr="00F7786F">
        <w:lastRenderedPageBreak/>
        <w:drawing>
          <wp:anchor distT="0" distB="0" distL="114300" distR="114300" simplePos="0" relativeHeight="251679744" behindDoc="0" locked="0" layoutInCell="1" allowOverlap="1" wp14:anchorId="3ECB676D" wp14:editId="1F19756A">
            <wp:simplePos x="0" y="0"/>
            <wp:positionH relativeFrom="column">
              <wp:posOffset>179070</wp:posOffset>
            </wp:positionH>
            <wp:positionV relativeFrom="paragraph">
              <wp:posOffset>1692275</wp:posOffset>
            </wp:positionV>
            <wp:extent cx="6299835" cy="4429125"/>
            <wp:effectExtent l="0" t="0" r="5715" b="9525"/>
            <wp:wrapSquare wrapText="bothSides"/>
            <wp:docPr id="19862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8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86F">
        <w:rPr>
          <w:b/>
          <w:bCs/>
        </w:rPr>
        <w:t>Captura 2: Configuración Externalizada y Parámetros de Tuning (</w:t>
      </w:r>
      <w:proofErr w:type="spellStart"/>
      <w:proofErr w:type="gramStart"/>
      <w:r w:rsidRPr="00F7786F">
        <w:rPr>
          <w:b/>
          <w:bCs/>
        </w:rPr>
        <w:t>application.properties</w:t>
      </w:r>
      <w:proofErr w:type="spellEnd"/>
      <w:proofErr w:type="gramEnd"/>
      <w:r w:rsidRPr="00F7786F">
        <w:rPr>
          <w:b/>
          <w:bCs/>
        </w:rPr>
        <w:t>) Descripción:</w:t>
      </w:r>
      <w:r w:rsidRPr="00F7786F">
        <w:t xml:space="preserve"> Evidencia de la centralización de parámetros operativos en </w:t>
      </w:r>
      <w:proofErr w:type="spellStart"/>
      <w:proofErr w:type="gramStart"/>
      <w:r w:rsidRPr="00F7786F">
        <w:t>application.properties</w:t>
      </w:r>
      <w:proofErr w:type="spellEnd"/>
      <w:proofErr w:type="gramEnd"/>
      <w:r w:rsidRPr="00F7786F">
        <w:t xml:space="preserve">. Se detalla la conexión a MySQL junto con el </w:t>
      </w:r>
      <w:proofErr w:type="spellStart"/>
      <w:r w:rsidRPr="00F7786F">
        <w:t>tuning</w:t>
      </w:r>
      <w:proofErr w:type="spellEnd"/>
      <w:r w:rsidRPr="00F7786F">
        <w:t xml:space="preserve"> </w:t>
      </w:r>
      <w:proofErr w:type="spellStart"/>
      <w:r w:rsidRPr="00F7786F">
        <w:t>batch</w:t>
      </w:r>
      <w:proofErr w:type="spellEnd"/>
      <w:r w:rsidRPr="00F7786F">
        <w:t xml:space="preserve">: tamaño de </w:t>
      </w:r>
      <w:proofErr w:type="spellStart"/>
      <w:r w:rsidRPr="00F7786F">
        <w:t>chunk</w:t>
      </w:r>
      <w:proofErr w:type="spellEnd"/>
      <w:r w:rsidRPr="00F7786F">
        <w:t xml:space="preserve"> fijado en 5, pool concurrente de 3 hilos (máximo 5), límite de tolerancia a fallos de 5 omisiones (</w:t>
      </w:r>
      <w:proofErr w:type="spellStart"/>
      <w:r w:rsidRPr="00F7786F">
        <w:t>skips</w:t>
      </w:r>
      <w:proofErr w:type="spellEnd"/>
      <w:r w:rsidRPr="00F7786F">
        <w:t>) y política de hasta 3 reintentos automáticos sin modificar código fuente.</w:t>
      </w:r>
    </w:p>
    <w:p w14:paraId="22570860" w14:textId="0E5B28AF" w:rsidR="644E61EF" w:rsidRDefault="644E61EF" w:rsidP="644E61EF">
      <w:pPr>
        <w:ind w:left="459"/>
      </w:pPr>
    </w:p>
    <w:p w14:paraId="6D2BFA14" w14:textId="77777777" w:rsidR="006B1635" w:rsidRDefault="006B1635" w:rsidP="004C6ED4"/>
    <w:p w14:paraId="1DDAD8E6" w14:textId="77777777" w:rsidR="00F7786F" w:rsidRDefault="00F7786F" w:rsidP="004C6ED4"/>
    <w:p w14:paraId="0F470F56" w14:textId="77777777" w:rsidR="00F7786F" w:rsidRDefault="00F7786F" w:rsidP="004C6ED4"/>
    <w:p w14:paraId="690541F1" w14:textId="77777777" w:rsidR="00F7786F" w:rsidRDefault="00F7786F" w:rsidP="004C6ED4"/>
    <w:p w14:paraId="16590A3E" w14:textId="77777777" w:rsidR="00F7786F" w:rsidRDefault="00F7786F" w:rsidP="004C6ED4"/>
    <w:p w14:paraId="77280DB7" w14:textId="77777777" w:rsidR="00F7786F" w:rsidRDefault="00F7786F" w:rsidP="004C6ED4"/>
    <w:p w14:paraId="4CA1740B" w14:textId="686852A5" w:rsidR="00F7786F" w:rsidRDefault="005A2099" w:rsidP="004C6ED4">
      <w:r w:rsidRPr="005A2099">
        <w:lastRenderedPageBreak/>
        <w:drawing>
          <wp:anchor distT="0" distB="0" distL="114300" distR="114300" simplePos="0" relativeHeight="251681792" behindDoc="0" locked="0" layoutInCell="1" allowOverlap="1" wp14:anchorId="199D809E" wp14:editId="36672446">
            <wp:simplePos x="0" y="0"/>
            <wp:positionH relativeFrom="column">
              <wp:posOffset>-110490</wp:posOffset>
            </wp:positionH>
            <wp:positionV relativeFrom="paragraph">
              <wp:posOffset>1524635</wp:posOffset>
            </wp:positionV>
            <wp:extent cx="6299835" cy="3549650"/>
            <wp:effectExtent l="0" t="0" r="5715" b="0"/>
            <wp:wrapSquare wrapText="bothSides"/>
            <wp:docPr id="504859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933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86F" w:rsidRPr="00F7786F">
        <w:rPr>
          <w:b/>
          <w:bCs/>
        </w:rPr>
        <w:t>Captura 3: Inicio y Ejecución Concurrente Multihilo del Proceso 1 (</w:t>
      </w:r>
      <w:proofErr w:type="spellStart"/>
      <w:r w:rsidR="00F7786F" w:rsidRPr="00F7786F">
        <w:rPr>
          <w:b/>
          <w:bCs/>
        </w:rPr>
        <w:t>transaccionesJob</w:t>
      </w:r>
      <w:proofErr w:type="spellEnd"/>
      <w:r w:rsidR="00F7786F" w:rsidRPr="00F7786F">
        <w:rPr>
          <w:b/>
          <w:bCs/>
        </w:rPr>
        <w:t>) Descripción:</w:t>
      </w:r>
      <w:r w:rsidR="00F7786F" w:rsidRPr="00F7786F">
        <w:t xml:space="preserve"> Registro en consola del arranque de </w:t>
      </w:r>
      <w:proofErr w:type="spellStart"/>
      <w:r w:rsidR="00F7786F" w:rsidRPr="00F7786F">
        <w:t>transaccionesJob</w:t>
      </w:r>
      <w:proofErr w:type="spellEnd"/>
      <w:r w:rsidR="00F7786F" w:rsidRPr="00F7786F">
        <w:t xml:space="preserve"> gestionado por </w:t>
      </w:r>
      <w:proofErr w:type="spellStart"/>
      <w:r w:rsidR="00F7786F" w:rsidRPr="00F7786F">
        <w:t>RunIdIncrementer</w:t>
      </w:r>
      <w:proofErr w:type="spellEnd"/>
      <w:r w:rsidR="00F7786F" w:rsidRPr="00F7786F">
        <w:t xml:space="preserve">. Durante </w:t>
      </w:r>
      <w:proofErr w:type="spellStart"/>
      <w:r w:rsidR="00F7786F" w:rsidRPr="00F7786F">
        <w:t>transaccionesStep</w:t>
      </w:r>
      <w:proofErr w:type="spellEnd"/>
      <w:r w:rsidR="00F7786F" w:rsidRPr="00F7786F">
        <w:t xml:space="preserve"> se valida el paralelismo activo mediante los hilos banco-thread-1, banco-thread-2 y banco-thread-3 trabajando sobre </w:t>
      </w:r>
      <w:proofErr w:type="spellStart"/>
      <w:r w:rsidR="00F7786F" w:rsidRPr="00F7786F">
        <w:t>chunks</w:t>
      </w:r>
      <w:proofErr w:type="spellEnd"/>
      <w:r w:rsidR="00F7786F" w:rsidRPr="00F7786F">
        <w:t xml:space="preserve"> de 5 elementos.</w:t>
      </w:r>
    </w:p>
    <w:p w14:paraId="5BE0017B" w14:textId="40E9E7A4" w:rsidR="00F7786F" w:rsidRDefault="00F7786F" w:rsidP="004C6ED4"/>
    <w:p w14:paraId="18AA43A1" w14:textId="77777777" w:rsidR="00F7786F" w:rsidRDefault="00F7786F" w:rsidP="004C6ED4"/>
    <w:p w14:paraId="016526E4" w14:textId="77777777" w:rsidR="00F7786F" w:rsidRDefault="00F7786F" w:rsidP="004C6ED4"/>
    <w:p w14:paraId="59AA6381" w14:textId="77777777" w:rsidR="00F7786F" w:rsidRDefault="00F7786F" w:rsidP="004C6ED4"/>
    <w:p w14:paraId="4DD8818D" w14:textId="77777777" w:rsidR="00F7786F" w:rsidRDefault="00F7786F" w:rsidP="004C6ED4"/>
    <w:p w14:paraId="36B5B18E" w14:textId="77777777" w:rsidR="00F7786F" w:rsidRDefault="00F7786F" w:rsidP="004C6ED4"/>
    <w:p w14:paraId="2D0EF0AB" w14:textId="77777777" w:rsidR="00F7786F" w:rsidRDefault="00F7786F" w:rsidP="004C6ED4"/>
    <w:p w14:paraId="26A18D51" w14:textId="77777777" w:rsidR="00F7786F" w:rsidRDefault="00F7786F" w:rsidP="004C6ED4"/>
    <w:p w14:paraId="6261D9BC" w14:textId="77777777" w:rsidR="005A2099" w:rsidRDefault="005A2099" w:rsidP="004C6ED4"/>
    <w:p w14:paraId="723A07F2" w14:textId="77777777" w:rsidR="00F7786F" w:rsidRDefault="00F7786F" w:rsidP="004C6ED4"/>
    <w:p w14:paraId="07BCE6F0" w14:textId="77777777" w:rsidR="00F7786F" w:rsidRPr="00F7786F" w:rsidRDefault="00F7786F" w:rsidP="004C6ED4">
      <w:pPr>
        <w:rPr>
          <w:b/>
          <w:bCs/>
        </w:rPr>
      </w:pPr>
      <w:r w:rsidRPr="00F7786F">
        <w:rPr>
          <w:b/>
          <w:bCs/>
        </w:rPr>
        <w:lastRenderedPageBreak/>
        <w:t xml:space="preserve">Captura 4: Auditoría y Métricas Detalladas del Proceso 1 </w:t>
      </w:r>
    </w:p>
    <w:p w14:paraId="5D8F892C" w14:textId="6B53C517" w:rsidR="00F7786F" w:rsidRDefault="00F7786F" w:rsidP="004C6ED4">
      <w:r w:rsidRPr="00F7786F">
        <w:rPr>
          <w:b/>
          <w:bCs/>
        </w:rPr>
        <w:t>Descripción:</w:t>
      </w:r>
      <w:r w:rsidRPr="00F7786F">
        <w:t xml:space="preserve"> Reporte emitido por </w:t>
      </w:r>
      <w:proofErr w:type="spellStart"/>
      <w:r w:rsidRPr="00F7786F">
        <w:t>StepMetricsListener</w:t>
      </w:r>
      <w:proofErr w:type="spellEnd"/>
      <w:r w:rsidRPr="00F7786F">
        <w:t xml:space="preserve"> al finalizar </w:t>
      </w:r>
      <w:proofErr w:type="spellStart"/>
      <w:r w:rsidRPr="00F7786F">
        <w:t>transaccionesStep</w:t>
      </w:r>
      <w:proofErr w:type="spellEnd"/>
      <w:r w:rsidRPr="00F7786F">
        <w:t xml:space="preserve">. Se constata formalmente el estado COMPLETED con 10 registros leídos, 10 registros escritos, 0 </w:t>
      </w:r>
      <w:proofErr w:type="spellStart"/>
      <w:r w:rsidRPr="00F7786F">
        <w:t>skips</w:t>
      </w:r>
      <w:proofErr w:type="spellEnd"/>
      <w:r w:rsidRPr="00F7786F">
        <w:t xml:space="preserve">, 5 </w:t>
      </w:r>
      <w:proofErr w:type="spellStart"/>
      <w:r w:rsidRPr="00F7786F">
        <w:t>commits</w:t>
      </w:r>
      <w:proofErr w:type="spellEnd"/>
      <w:r w:rsidRPr="00F7786F">
        <w:t xml:space="preserve"> y 0 </w:t>
      </w:r>
      <w:proofErr w:type="spellStart"/>
      <w:r w:rsidRPr="00F7786F">
        <w:t>rollbacks</w:t>
      </w:r>
      <w:proofErr w:type="spellEnd"/>
      <w:r w:rsidRPr="00F7786F">
        <w:t xml:space="preserve"> en un tiempo de ejecución de 218 ms.</w:t>
      </w:r>
    </w:p>
    <w:p w14:paraId="0E35ED67" w14:textId="77777777" w:rsidR="00F7786F" w:rsidRDefault="00F7786F" w:rsidP="004C6ED4"/>
    <w:p w14:paraId="0AFA8CF6" w14:textId="35C8C756" w:rsidR="00F7786F" w:rsidRDefault="005A2099" w:rsidP="004C6ED4">
      <w:r w:rsidRPr="005A2099">
        <w:drawing>
          <wp:inline distT="0" distB="0" distL="0" distR="0" wp14:anchorId="7293FA97" wp14:editId="18543170">
            <wp:extent cx="6299835" cy="3202940"/>
            <wp:effectExtent l="0" t="0" r="5715" b="0"/>
            <wp:docPr id="188592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5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27A" w14:textId="77777777" w:rsidR="00F7786F" w:rsidRDefault="00F7786F" w:rsidP="004C6ED4"/>
    <w:p w14:paraId="389127B7" w14:textId="77777777" w:rsidR="00F7786F" w:rsidRDefault="00F7786F" w:rsidP="004C6ED4"/>
    <w:p w14:paraId="1CDBEB41" w14:textId="77777777" w:rsidR="00F7786F" w:rsidRDefault="00F7786F" w:rsidP="004C6ED4"/>
    <w:p w14:paraId="207E3BA9" w14:textId="77777777" w:rsidR="00F7786F" w:rsidRDefault="00F7786F" w:rsidP="004C6ED4"/>
    <w:p w14:paraId="586DC816" w14:textId="77777777" w:rsidR="00F7786F" w:rsidRDefault="00F7786F" w:rsidP="004C6ED4"/>
    <w:p w14:paraId="08AA12D2" w14:textId="77777777" w:rsidR="00F7786F" w:rsidRDefault="00F7786F" w:rsidP="004C6ED4"/>
    <w:p w14:paraId="55277DD4" w14:textId="77777777" w:rsidR="00F7786F" w:rsidRDefault="00F7786F" w:rsidP="004C6ED4"/>
    <w:p w14:paraId="2678A1EE" w14:textId="77777777" w:rsidR="005A2099" w:rsidRDefault="005A2099" w:rsidP="004C6ED4"/>
    <w:p w14:paraId="2D0EDE30" w14:textId="77777777" w:rsidR="005A2099" w:rsidRDefault="005A2099" w:rsidP="004C6ED4"/>
    <w:p w14:paraId="621557BA" w14:textId="77777777" w:rsidR="00F7786F" w:rsidRDefault="00F7786F" w:rsidP="004C6ED4"/>
    <w:p w14:paraId="330EFE29" w14:textId="77777777" w:rsidR="00F7786F" w:rsidRDefault="00F7786F" w:rsidP="004C6ED4"/>
    <w:p w14:paraId="739AF701" w14:textId="77777777" w:rsidR="00F7786F" w:rsidRPr="00F7786F" w:rsidRDefault="00F7786F" w:rsidP="004C6ED4">
      <w:pPr>
        <w:rPr>
          <w:b/>
          <w:bCs/>
        </w:rPr>
      </w:pPr>
      <w:r w:rsidRPr="00F7786F">
        <w:rPr>
          <w:b/>
          <w:bCs/>
        </w:rPr>
        <w:lastRenderedPageBreak/>
        <w:t>Captura 5: Ejecución y Métricas del Proceso 2 (</w:t>
      </w:r>
      <w:proofErr w:type="spellStart"/>
      <w:r w:rsidRPr="00F7786F">
        <w:rPr>
          <w:b/>
          <w:bCs/>
        </w:rPr>
        <w:t>interesesJob</w:t>
      </w:r>
      <w:proofErr w:type="spellEnd"/>
      <w:r w:rsidRPr="00F7786F">
        <w:rPr>
          <w:b/>
          <w:bCs/>
        </w:rPr>
        <w:t xml:space="preserve">) </w:t>
      </w:r>
    </w:p>
    <w:p w14:paraId="6CE7191D" w14:textId="5EA4CEB6" w:rsidR="00F7786F" w:rsidRDefault="00F7786F" w:rsidP="004C6ED4">
      <w:r w:rsidRPr="00F7786F">
        <w:rPr>
          <w:b/>
          <w:bCs/>
        </w:rPr>
        <w:t>Descripción:</w:t>
      </w:r>
      <w:r w:rsidRPr="00F7786F">
        <w:t xml:space="preserve"> Finalización exitosa de </w:t>
      </w:r>
      <w:proofErr w:type="spellStart"/>
      <w:r w:rsidRPr="00F7786F">
        <w:t>interesesStep</w:t>
      </w:r>
      <w:proofErr w:type="spellEnd"/>
      <w:r w:rsidRPr="00F7786F">
        <w:t xml:space="preserve"> en 109 ms y cierre de </w:t>
      </w:r>
      <w:proofErr w:type="spellStart"/>
      <w:r w:rsidRPr="00F7786F">
        <w:t>interesesJob</w:t>
      </w:r>
      <w:proofErr w:type="spellEnd"/>
      <w:r w:rsidRPr="00F7786F">
        <w:t xml:space="preserve"> con estado COMPLETED. El </w:t>
      </w:r>
      <w:proofErr w:type="spellStart"/>
      <w:r w:rsidRPr="00F7786F">
        <w:t>listener</w:t>
      </w:r>
      <w:proofErr w:type="spellEnd"/>
      <w:r w:rsidRPr="00F7786F">
        <w:t xml:space="preserve"> registra 8 elementos leídos y 7 elementos procesados/escritos tras la aplicación dinámica de tasas de interés y validación de reglas financieras.</w:t>
      </w:r>
    </w:p>
    <w:p w14:paraId="5A7EC8CA" w14:textId="082F59EB" w:rsidR="00F7786F" w:rsidRDefault="005A2099" w:rsidP="004C6ED4">
      <w:r w:rsidRPr="005A2099">
        <w:drawing>
          <wp:inline distT="0" distB="0" distL="0" distR="0" wp14:anchorId="1B994911" wp14:editId="3CBF9DEE">
            <wp:extent cx="6299835" cy="3628390"/>
            <wp:effectExtent l="0" t="0" r="5715" b="0"/>
            <wp:docPr id="52296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5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80D6" w14:textId="77777777" w:rsidR="00A35278" w:rsidRDefault="00A35278" w:rsidP="004C6ED4"/>
    <w:p w14:paraId="20F102DD" w14:textId="764D56BB" w:rsidR="00A35278" w:rsidRDefault="005A2099" w:rsidP="004C6ED4">
      <w:r w:rsidRPr="005A2099">
        <w:lastRenderedPageBreak/>
        <w:drawing>
          <wp:inline distT="0" distB="0" distL="0" distR="0" wp14:anchorId="100531EE" wp14:editId="09FE3B25">
            <wp:extent cx="6299835" cy="3397250"/>
            <wp:effectExtent l="0" t="0" r="5715" b="0"/>
            <wp:docPr id="1345588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8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CF74" w14:textId="77777777" w:rsidR="00A35278" w:rsidRDefault="00A35278" w:rsidP="004C6ED4"/>
    <w:p w14:paraId="56528F46" w14:textId="77777777" w:rsidR="00A35278" w:rsidRDefault="00A35278" w:rsidP="004C6ED4"/>
    <w:p w14:paraId="562E7BBC" w14:textId="77777777" w:rsidR="00A35278" w:rsidRDefault="00A35278" w:rsidP="004C6ED4"/>
    <w:p w14:paraId="5332EE78" w14:textId="77777777" w:rsidR="00A35278" w:rsidRDefault="00A35278" w:rsidP="004C6ED4"/>
    <w:p w14:paraId="606ED5F5" w14:textId="77777777" w:rsidR="00A35278" w:rsidRDefault="00A35278" w:rsidP="004C6ED4"/>
    <w:p w14:paraId="4ED4661F" w14:textId="77777777" w:rsidR="00A35278" w:rsidRDefault="00A35278" w:rsidP="004C6ED4"/>
    <w:p w14:paraId="569478E9" w14:textId="77777777" w:rsidR="00A35278" w:rsidRDefault="00A35278" w:rsidP="004C6ED4"/>
    <w:p w14:paraId="336AFF52" w14:textId="77777777" w:rsidR="00A35278" w:rsidRDefault="00A35278" w:rsidP="004C6ED4"/>
    <w:p w14:paraId="4C05E870" w14:textId="77777777" w:rsidR="00A35278" w:rsidRDefault="00A35278" w:rsidP="004C6ED4"/>
    <w:p w14:paraId="7F12D7C4" w14:textId="77777777" w:rsidR="00A35278" w:rsidRDefault="00A35278" w:rsidP="004C6ED4"/>
    <w:p w14:paraId="078AB409" w14:textId="77777777" w:rsidR="00A35278" w:rsidRDefault="00A35278" w:rsidP="004C6ED4"/>
    <w:p w14:paraId="22F6EB26" w14:textId="77777777" w:rsidR="00A35278" w:rsidRDefault="00A35278" w:rsidP="004C6ED4"/>
    <w:p w14:paraId="37046CF7" w14:textId="77777777" w:rsidR="005A2099" w:rsidRDefault="005A2099" w:rsidP="004C6ED4"/>
    <w:p w14:paraId="12A61CB6" w14:textId="77777777" w:rsidR="00A35278" w:rsidRDefault="00A35278" w:rsidP="004C6ED4"/>
    <w:p w14:paraId="54BA55B5" w14:textId="559A1D53" w:rsidR="00F7786F" w:rsidRDefault="00F7786F" w:rsidP="004C6ED4">
      <w:r w:rsidRPr="00F7786F">
        <w:rPr>
          <w:b/>
          <w:bCs/>
        </w:rPr>
        <w:lastRenderedPageBreak/>
        <w:t>Captura 6: Ejecución del Proceso 3 y Step 2 de Agregación Contable (</w:t>
      </w:r>
      <w:proofErr w:type="spellStart"/>
      <w:r w:rsidRPr="00F7786F">
        <w:rPr>
          <w:b/>
          <w:bCs/>
        </w:rPr>
        <w:t>cuentasAnualesJob</w:t>
      </w:r>
      <w:proofErr w:type="spellEnd"/>
      <w:r w:rsidRPr="00F7786F">
        <w:rPr>
          <w:b/>
          <w:bCs/>
        </w:rPr>
        <w:t>) Descripción:</w:t>
      </w:r>
      <w:r w:rsidRPr="00F7786F">
        <w:t xml:space="preserve"> Ejecución encadenada de </w:t>
      </w:r>
      <w:proofErr w:type="spellStart"/>
      <w:r w:rsidRPr="00F7786F">
        <w:t>cuentasAnualesStep</w:t>
      </w:r>
      <w:proofErr w:type="spellEnd"/>
      <w:r w:rsidRPr="00F7786F">
        <w:t xml:space="preserve"> (98 ms) y del segundo paso </w:t>
      </w:r>
      <w:proofErr w:type="spellStart"/>
      <w:r w:rsidRPr="00F7786F">
        <w:t>cuentasAnualesResumenStep</w:t>
      </w:r>
      <w:proofErr w:type="spellEnd"/>
      <w:r w:rsidRPr="00F7786F">
        <w:t xml:space="preserve">. Se observa en log la salida del </w:t>
      </w:r>
      <w:proofErr w:type="spellStart"/>
      <w:r w:rsidRPr="00F7786F">
        <w:t>CuentasAnualesAggregationTasklet</w:t>
      </w:r>
      <w:proofErr w:type="spellEnd"/>
      <w:r w:rsidRPr="00F7786F">
        <w:t xml:space="preserve"> consolidando las 8 cuentas bancarias con sus totales de ingresos, egresos, balance neto y categorización contable (SUPERAVIT/DEFICIT).</w:t>
      </w:r>
    </w:p>
    <w:p w14:paraId="3EBDB0B1" w14:textId="77777777" w:rsidR="00F7786F" w:rsidRDefault="00F7786F" w:rsidP="004C6ED4"/>
    <w:p w14:paraId="5A284973" w14:textId="1BED6ADD" w:rsidR="00F7786F" w:rsidRDefault="005A2099" w:rsidP="006B1635">
      <w:r w:rsidRPr="005A2099">
        <w:drawing>
          <wp:inline distT="0" distB="0" distL="0" distR="0" wp14:anchorId="7E296A16" wp14:editId="3BB596A7">
            <wp:extent cx="6299835" cy="3515360"/>
            <wp:effectExtent l="0" t="0" r="5715" b="8890"/>
            <wp:docPr id="210964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7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4B0" w14:textId="77777777" w:rsidR="00F7786F" w:rsidRDefault="00F7786F" w:rsidP="006B1635"/>
    <w:p w14:paraId="2BCAEB03" w14:textId="3F2CC9A7" w:rsidR="00F7786F" w:rsidRDefault="005A2099" w:rsidP="006B1635">
      <w:r w:rsidRPr="005A2099">
        <w:lastRenderedPageBreak/>
        <w:drawing>
          <wp:inline distT="0" distB="0" distL="0" distR="0" wp14:anchorId="3440D840" wp14:editId="4A85EA33">
            <wp:extent cx="6299835" cy="3651250"/>
            <wp:effectExtent l="0" t="0" r="5715" b="6350"/>
            <wp:docPr id="1515982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2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485" w14:textId="08DB671F" w:rsidR="00F7786F" w:rsidRDefault="005A2099" w:rsidP="006B1635">
      <w:r w:rsidRPr="005A2099">
        <w:drawing>
          <wp:inline distT="0" distB="0" distL="0" distR="0" wp14:anchorId="640FD4AB" wp14:editId="057007D6">
            <wp:extent cx="6299835" cy="3605530"/>
            <wp:effectExtent l="0" t="0" r="5715" b="0"/>
            <wp:docPr id="11200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788" w14:textId="77777777" w:rsidR="005A2099" w:rsidRDefault="005A2099" w:rsidP="006B1635"/>
    <w:p w14:paraId="338CEA7A" w14:textId="77777777" w:rsidR="005A2099" w:rsidRDefault="005A2099" w:rsidP="006B1635"/>
    <w:p w14:paraId="2C5B5000" w14:textId="77777777" w:rsidR="005A2099" w:rsidRDefault="005A2099" w:rsidP="006B1635"/>
    <w:p w14:paraId="17EE9687" w14:textId="77777777" w:rsidR="00A35278" w:rsidRDefault="00F7786F" w:rsidP="00F7786F">
      <w:pPr>
        <w:rPr>
          <w:b/>
          <w:bCs/>
        </w:rPr>
      </w:pPr>
      <w:r w:rsidRPr="00F7786F">
        <w:rPr>
          <w:b/>
          <w:bCs/>
        </w:rPr>
        <w:lastRenderedPageBreak/>
        <w:t>Captura 7: Validación de Persistencia del Proceso 1 en MySQL (</w:t>
      </w:r>
      <w:proofErr w:type="spellStart"/>
      <w:r w:rsidRPr="00F7786F">
        <w:rPr>
          <w:b/>
          <w:bCs/>
        </w:rPr>
        <w:t>reporte_transacciones</w:t>
      </w:r>
      <w:proofErr w:type="spellEnd"/>
      <w:r w:rsidRPr="00F7786F">
        <w:rPr>
          <w:b/>
          <w:bCs/>
        </w:rPr>
        <w:t xml:space="preserve">) </w:t>
      </w:r>
    </w:p>
    <w:p w14:paraId="4632E84A" w14:textId="7F23B548" w:rsidR="00F7786F" w:rsidRDefault="00F7786F" w:rsidP="00F7786F">
      <w:r w:rsidRPr="00F7786F">
        <w:rPr>
          <w:b/>
          <w:bCs/>
        </w:rPr>
        <w:t>Descripción:</w:t>
      </w:r>
      <w:r w:rsidRPr="00F7786F">
        <w:t xml:space="preserve"> Consulta en MySQL </w:t>
      </w:r>
      <w:proofErr w:type="spellStart"/>
      <w:r w:rsidRPr="00F7786F">
        <w:t>Workbench</w:t>
      </w:r>
      <w:proofErr w:type="spellEnd"/>
      <w:r w:rsidRPr="00F7786F">
        <w:t xml:space="preserve"> sobre la tabla </w:t>
      </w:r>
      <w:proofErr w:type="spellStart"/>
      <w:r w:rsidRPr="00F7786F">
        <w:t>reporte_transacciones</w:t>
      </w:r>
      <w:proofErr w:type="spellEnd"/>
      <w:r w:rsidRPr="00F7786F">
        <w:t xml:space="preserve">. Se comprueba la persistencia de los registros y la correcta clasificación de transacciones efectuada por el </w:t>
      </w:r>
      <w:proofErr w:type="spellStart"/>
      <w:r w:rsidRPr="00F7786F">
        <w:t>ItemProcessor</w:t>
      </w:r>
      <w:proofErr w:type="spellEnd"/>
      <w:r w:rsidRPr="00F7786F">
        <w:t xml:space="preserve"> en estados VALIDA, ANOMALIA_MONTO_NEGATIVO y ANOMALIA_MONTO_CERO.</w:t>
      </w:r>
    </w:p>
    <w:p w14:paraId="31A285D1" w14:textId="23D0B0F4" w:rsidR="00A35278" w:rsidRDefault="005A2099" w:rsidP="00F7786F">
      <w:r w:rsidRPr="005A2099">
        <w:drawing>
          <wp:inline distT="0" distB="0" distL="0" distR="0" wp14:anchorId="18214774" wp14:editId="486702BA">
            <wp:extent cx="6299835" cy="4863465"/>
            <wp:effectExtent l="0" t="0" r="5715" b="0"/>
            <wp:docPr id="198357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1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72CA" w14:textId="77777777" w:rsidR="00A35278" w:rsidRDefault="00A35278" w:rsidP="00F7786F"/>
    <w:p w14:paraId="2D393B3F" w14:textId="77777777" w:rsidR="00A35278" w:rsidRDefault="00A35278" w:rsidP="00F7786F"/>
    <w:p w14:paraId="664067EC" w14:textId="77777777" w:rsidR="00A35278" w:rsidRDefault="00A35278" w:rsidP="00F7786F"/>
    <w:p w14:paraId="53D6B745" w14:textId="77777777" w:rsidR="00A35278" w:rsidRDefault="00A35278" w:rsidP="00F7786F"/>
    <w:p w14:paraId="05B988E8" w14:textId="77777777" w:rsidR="00A35278" w:rsidRPr="00F7786F" w:rsidRDefault="00A35278" w:rsidP="00F7786F"/>
    <w:p w14:paraId="2A063799" w14:textId="77777777" w:rsidR="00F7786F" w:rsidRDefault="00F7786F" w:rsidP="00F7786F">
      <w:r w:rsidRPr="00F7786F">
        <w:rPr>
          <w:b/>
          <w:bCs/>
        </w:rPr>
        <w:lastRenderedPageBreak/>
        <w:t>Captura 8: Validación de Persistencia del Proceso 2 en MySQL (</w:t>
      </w:r>
      <w:proofErr w:type="spellStart"/>
      <w:r w:rsidRPr="00F7786F">
        <w:rPr>
          <w:b/>
          <w:bCs/>
        </w:rPr>
        <w:t>intereses_calculados</w:t>
      </w:r>
      <w:proofErr w:type="spellEnd"/>
      <w:r w:rsidRPr="00F7786F">
        <w:rPr>
          <w:b/>
          <w:bCs/>
        </w:rPr>
        <w:t>) Descripción:</w:t>
      </w:r>
      <w:r w:rsidRPr="00F7786F">
        <w:t xml:space="preserve"> Consulta en MySQL </w:t>
      </w:r>
      <w:proofErr w:type="spellStart"/>
      <w:r w:rsidRPr="00F7786F">
        <w:t>Workbench</w:t>
      </w:r>
      <w:proofErr w:type="spellEnd"/>
      <w:r w:rsidRPr="00F7786F">
        <w:t xml:space="preserve"> sobre la tabla </w:t>
      </w:r>
      <w:proofErr w:type="spellStart"/>
      <w:r w:rsidRPr="00F7786F">
        <w:t>intereses_calculados</w:t>
      </w:r>
      <w:proofErr w:type="spellEnd"/>
      <w:r w:rsidRPr="00F7786F">
        <w:t>. Se evidencia la actualización del saldo final e inserción de registros tras aplicar tasas diferenciadas por tipo de cuenta (0.05 para ahorro, 0.08 para préstamo y 0.035 para hipoteca).</w:t>
      </w:r>
    </w:p>
    <w:p w14:paraId="44CE9C11" w14:textId="77777777" w:rsidR="00A35278" w:rsidRDefault="00A35278" w:rsidP="00F7786F"/>
    <w:p w14:paraId="2B987BDA" w14:textId="7AD020E9" w:rsidR="00A35278" w:rsidRDefault="005A2099" w:rsidP="00F7786F">
      <w:r w:rsidRPr="005A2099">
        <w:drawing>
          <wp:inline distT="0" distB="0" distL="0" distR="0" wp14:anchorId="1D8B7B6A" wp14:editId="6E57DC8A">
            <wp:extent cx="6299835" cy="4824095"/>
            <wp:effectExtent l="0" t="0" r="5715" b="0"/>
            <wp:docPr id="7050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5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6B22" w14:textId="77777777" w:rsidR="00A35278" w:rsidRDefault="00A35278" w:rsidP="00F7786F"/>
    <w:p w14:paraId="0267FB94" w14:textId="77777777" w:rsidR="00A35278" w:rsidRDefault="00A35278" w:rsidP="00F7786F"/>
    <w:p w14:paraId="0F0FC3BD" w14:textId="77777777" w:rsidR="00A35278" w:rsidRDefault="00A35278" w:rsidP="00F7786F"/>
    <w:p w14:paraId="04007035" w14:textId="77777777" w:rsidR="00A35278" w:rsidRDefault="00A35278" w:rsidP="00F7786F"/>
    <w:p w14:paraId="0B1F038E" w14:textId="77777777" w:rsidR="00A35278" w:rsidRDefault="00A35278" w:rsidP="00F7786F"/>
    <w:p w14:paraId="5D5A2655" w14:textId="77777777" w:rsidR="00A35278" w:rsidRPr="00F7786F" w:rsidRDefault="00A35278" w:rsidP="00F7786F"/>
    <w:p w14:paraId="2C0B3287" w14:textId="77777777" w:rsidR="00F7786F" w:rsidRPr="00F7786F" w:rsidRDefault="00F7786F" w:rsidP="00F7786F">
      <w:pPr>
        <w:rPr>
          <w:b/>
          <w:bCs/>
        </w:rPr>
      </w:pPr>
      <w:r w:rsidRPr="00F7786F">
        <w:rPr>
          <w:b/>
          <w:bCs/>
        </w:rPr>
        <w:lastRenderedPageBreak/>
        <w:t>Captura 9: Validación de Persistencia del Proceso 3 Step 1 en MySQL (</w:t>
      </w:r>
      <w:proofErr w:type="spellStart"/>
      <w:r w:rsidRPr="00F7786F">
        <w:rPr>
          <w:b/>
          <w:bCs/>
        </w:rPr>
        <w:t>estados_cuenta_anual</w:t>
      </w:r>
      <w:proofErr w:type="spellEnd"/>
      <w:r w:rsidRPr="00F7786F">
        <w:rPr>
          <w:b/>
          <w:bCs/>
        </w:rPr>
        <w:t xml:space="preserve">) </w:t>
      </w:r>
    </w:p>
    <w:p w14:paraId="4B8FC4D2" w14:textId="21B4B186" w:rsidR="00F7786F" w:rsidRDefault="00F7786F" w:rsidP="00F7786F">
      <w:r w:rsidRPr="00F7786F">
        <w:rPr>
          <w:b/>
          <w:bCs/>
        </w:rPr>
        <w:t>Descripción:</w:t>
      </w:r>
      <w:r w:rsidRPr="00F7786F">
        <w:t xml:space="preserve"> Consulta sobre la tabla </w:t>
      </w:r>
      <w:proofErr w:type="spellStart"/>
      <w:r w:rsidRPr="00F7786F">
        <w:t>estados_cuenta_anual</w:t>
      </w:r>
      <w:proofErr w:type="spellEnd"/>
      <w:r w:rsidRPr="00F7786F">
        <w:t xml:space="preserve"> demostrando la migración del detalle transaccional clasificado contablemente en INGRESO, EGRESO y MONTO_NULO.</w:t>
      </w:r>
    </w:p>
    <w:p w14:paraId="64A099C2" w14:textId="53653B01" w:rsidR="00A35278" w:rsidRDefault="005A2099" w:rsidP="00F7786F">
      <w:r w:rsidRPr="005A2099">
        <w:drawing>
          <wp:inline distT="0" distB="0" distL="0" distR="0" wp14:anchorId="6D9571BF" wp14:editId="754AFAF6">
            <wp:extent cx="6299835" cy="4819650"/>
            <wp:effectExtent l="0" t="0" r="5715" b="0"/>
            <wp:docPr id="43107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78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8BAF" w14:textId="77777777" w:rsidR="00A35278" w:rsidRDefault="00A35278" w:rsidP="00F7786F"/>
    <w:p w14:paraId="699624CA" w14:textId="77777777" w:rsidR="00A35278" w:rsidRDefault="00A35278" w:rsidP="00F7786F"/>
    <w:p w14:paraId="03C4677C" w14:textId="77777777" w:rsidR="00A35278" w:rsidRDefault="00A35278" w:rsidP="00F7786F"/>
    <w:p w14:paraId="6AF7901F" w14:textId="77777777" w:rsidR="00A35278" w:rsidRDefault="00A35278" w:rsidP="00F7786F"/>
    <w:p w14:paraId="3F0C3B1E" w14:textId="77777777" w:rsidR="00A35278" w:rsidRDefault="00A35278" w:rsidP="00F7786F"/>
    <w:p w14:paraId="11140ACF" w14:textId="77777777" w:rsidR="00A35278" w:rsidRPr="00F7786F" w:rsidRDefault="00A35278" w:rsidP="00F7786F"/>
    <w:p w14:paraId="05D0D66D" w14:textId="77777777" w:rsidR="00F7786F" w:rsidRPr="00F7786F" w:rsidRDefault="00F7786F" w:rsidP="00F7786F">
      <w:pPr>
        <w:rPr>
          <w:b/>
          <w:bCs/>
        </w:rPr>
      </w:pPr>
      <w:r w:rsidRPr="00F7786F">
        <w:rPr>
          <w:b/>
          <w:bCs/>
        </w:rPr>
        <w:lastRenderedPageBreak/>
        <w:t>Captura 10: Validación de Persistencia del Proceso 3 Step 2 en MySQL (</w:t>
      </w:r>
      <w:proofErr w:type="spellStart"/>
      <w:r w:rsidRPr="00F7786F">
        <w:rPr>
          <w:b/>
          <w:bCs/>
        </w:rPr>
        <w:t>resumen_anual_cuentas</w:t>
      </w:r>
      <w:proofErr w:type="spellEnd"/>
      <w:r w:rsidRPr="00F7786F">
        <w:rPr>
          <w:b/>
          <w:bCs/>
        </w:rPr>
        <w:t xml:space="preserve">) </w:t>
      </w:r>
    </w:p>
    <w:p w14:paraId="657E76C4" w14:textId="449E3E82" w:rsidR="00F7786F" w:rsidRPr="00F7786F" w:rsidRDefault="00F7786F" w:rsidP="00F7786F">
      <w:r w:rsidRPr="00F7786F">
        <w:rPr>
          <w:b/>
          <w:bCs/>
        </w:rPr>
        <w:t>Descripción:</w:t>
      </w:r>
      <w:r w:rsidRPr="00F7786F">
        <w:t xml:space="preserve"> Evidencia de los datos consolidados en la tabla </w:t>
      </w:r>
      <w:proofErr w:type="spellStart"/>
      <w:r w:rsidRPr="00F7786F">
        <w:t>resumen_anual_</w:t>
      </w:r>
      <w:proofErr w:type="gramStart"/>
      <w:r w:rsidRPr="00F7786F">
        <w:t>cuentas</w:t>
      </w:r>
      <w:proofErr w:type="spellEnd"/>
      <w:r w:rsidRPr="00F7786F">
        <w:t xml:space="preserve"> generados</w:t>
      </w:r>
      <w:proofErr w:type="gramEnd"/>
      <w:r w:rsidRPr="00F7786F">
        <w:t xml:space="preserve"> por el </w:t>
      </w:r>
      <w:proofErr w:type="spellStart"/>
      <w:r w:rsidRPr="00F7786F">
        <w:t>Tasklet</w:t>
      </w:r>
      <w:proofErr w:type="spellEnd"/>
      <w:r w:rsidRPr="00F7786F">
        <w:t xml:space="preserve"> de agregación. Se constata para cada cuenta su </w:t>
      </w:r>
      <w:proofErr w:type="spellStart"/>
      <w:r w:rsidRPr="00F7786F">
        <w:t>total_ingresos</w:t>
      </w:r>
      <w:proofErr w:type="spellEnd"/>
      <w:r w:rsidRPr="00F7786F">
        <w:t xml:space="preserve">, </w:t>
      </w:r>
      <w:proofErr w:type="spellStart"/>
      <w:r w:rsidRPr="00F7786F">
        <w:t>total_egresos</w:t>
      </w:r>
      <w:proofErr w:type="spellEnd"/>
      <w:r w:rsidRPr="00F7786F">
        <w:t xml:space="preserve">, </w:t>
      </w:r>
      <w:proofErr w:type="spellStart"/>
      <w:r w:rsidRPr="00F7786F">
        <w:t>balance_neto</w:t>
      </w:r>
      <w:proofErr w:type="spellEnd"/>
      <w:r w:rsidRPr="00F7786F">
        <w:t xml:space="preserve">, </w:t>
      </w:r>
      <w:proofErr w:type="spellStart"/>
      <w:r w:rsidRPr="00F7786F">
        <w:t>cantidad_movimientos</w:t>
      </w:r>
      <w:proofErr w:type="spellEnd"/>
      <w:r w:rsidRPr="00F7786F">
        <w:t xml:space="preserve"> y el estado de auditoría (SUPERAVIT o DEFICIT).</w:t>
      </w:r>
    </w:p>
    <w:p w14:paraId="3EB54683" w14:textId="77777777" w:rsidR="00F7786F" w:rsidRDefault="00F7786F" w:rsidP="006B1635"/>
    <w:p w14:paraId="14AF214E" w14:textId="3D149283" w:rsidR="00F7786F" w:rsidRDefault="005A2099" w:rsidP="006B1635">
      <w:r w:rsidRPr="005A2099">
        <w:drawing>
          <wp:inline distT="0" distB="0" distL="0" distR="0" wp14:anchorId="5945801C" wp14:editId="1B1CB57C">
            <wp:extent cx="6299835" cy="4821555"/>
            <wp:effectExtent l="0" t="0" r="5715" b="0"/>
            <wp:docPr id="548415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5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5EB" w14:textId="77777777" w:rsidR="00F7786F" w:rsidRDefault="00F7786F" w:rsidP="006B1635"/>
    <w:p w14:paraId="7B786495" w14:textId="77777777" w:rsidR="00A35278" w:rsidRDefault="00A35278" w:rsidP="006B1635"/>
    <w:p w14:paraId="2523523B" w14:textId="77777777" w:rsidR="00A35278" w:rsidRDefault="00A35278" w:rsidP="006B1635"/>
    <w:p w14:paraId="11BDFE0C" w14:textId="77777777" w:rsidR="00A35278" w:rsidRDefault="00A35278" w:rsidP="006B1635"/>
    <w:p w14:paraId="4DFCF1E2" w14:textId="77777777" w:rsidR="00A35278" w:rsidRDefault="00A35278" w:rsidP="006B1635"/>
    <w:p w14:paraId="37AD0CBA" w14:textId="77777777" w:rsidR="00BB6E51" w:rsidRPr="00BB6E51" w:rsidRDefault="00BB6E51" w:rsidP="00BB6E51">
      <w:r w:rsidRPr="00BB6E51">
        <w:rPr>
          <w:b/>
          <w:bCs/>
        </w:rPr>
        <w:lastRenderedPageBreak/>
        <w:t>Captura 11: Auditoría de Integridad y Conteo Consolidado de Registros en Base de Datos MySQL</w:t>
      </w:r>
    </w:p>
    <w:p w14:paraId="04CE151D" w14:textId="77777777" w:rsidR="00BB6E51" w:rsidRPr="00BB6E51" w:rsidRDefault="00BB6E51" w:rsidP="00BB6E51">
      <w:pPr>
        <w:numPr>
          <w:ilvl w:val="0"/>
          <w:numId w:val="12"/>
        </w:numPr>
      </w:pPr>
      <w:r w:rsidRPr="00BB6E51">
        <w:rPr>
          <w:b/>
          <w:bCs/>
        </w:rPr>
        <w:t>Descripción:</w:t>
      </w:r>
      <w:r w:rsidRPr="00BB6E51">
        <w:t xml:space="preserve"> Ejecución de consulta unificada (UNION ALL) sobre el esquema </w:t>
      </w:r>
      <w:proofErr w:type="spellStart"/>
      <w:r w:rsidRPr="00BB6E51">
        <w:t>banco_xyz_batch</w:t>
      </w:r>
      <w:proofErr w:type="spellEnd"/>
      <w:r w:rsidRPr="00BB6E51">
        <w:t xml:space="preserve"> para auditar la integridad cuantitativa de los tres procesos </w:t>
      </w:r>
      <w:proofErr w:type="spellStart"/>
      <w:r w:rsidRPr="00BB6E51">
        <w:t>batch</w:t>
      </w:r>
      <w:proofErr w:type="spellEnd"/>
      <w:r w:rsidRPr="00BB6E51">
        <w:t xml:space="preserve"> tras la ejecución concurrente.</w:t>
      </w:r>
    </w:p>
    <w:p w14:paraId="710CAF55" w14:textId="77777777" w:rsidR="00BB6E51" w:rsidRPr="00BB6E51" w:rsidRDefault="00BB6E51" w:rsidP="00BB6E51">
      <w:pPr>
        <w:numPr>
          <w:ilvl w:val="0"/>
          <w:numId w:val="12"/>
        </w:numPr>
      </w:pPr>
      <w:r w:rsidRPr="00BB6E51">
        <w:rPr>
          <w:b/>
          <w:bCs/>
        </w:rPr>
        <w:t>Detalle de registros auditados:</w:t>
      </w:r>
    </w:p>
    <w:p w14:paraId="0EAF39C2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reporte_transacciones</w:t>
      </w:r>
      <w:proofErr w:type="spellEnd"/>
      <w:r w:rsidRPr="00BB6E51">
        <w:rPr>
          <w:b/>
          <w:bCs/>
        </w:rPr>
        <w:t xml:space="preserve"> (10 registros):</w:t>
      </w:r>
      <w:r w:rsidRPr="00BB6E51">
        <w:t xml:space="preserve"> Carga completa y clasificación de anomalías del Proceso 1 (Transacciones Diarias).</w:t>
      </w:r>
    </w:p>
    <w:p w14:paraId="73476DE9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intereses_calculados</w:t>
      </w:r>
      <w:proofErr w:type="spellEnd"/>
      <w:r w:rsidRPr="00BB6E51">
        <w:rPr>
          <w:b/>
          <w:bCs/>
        </w:rPr>
        <w:t xml:space="preserve"> (7 registros):</w:t>
      </w:r>
      <w:r w:rsidRPr="00BB6E51">
        <w:t xml:space="preserve"> Procesamiento del Proceso 2 (Cálculo de Intereses Mensuales), confirmando la persistencia de las 7 cuentas válidas y el descarte por filtro del registro con inconsistencias.</w:t>
      </w:r>
    </w:p>
    <w:p w14:paraId="16508AD1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estados_cuenta_anual</w:t>
      </w:r>
      <w:proofErr w:type="spellEnd"/>
      <w:r w:rsidRPr="00BB6E51">
        <w:rPr>
          <w:b/>
          <w:bCs/>
        </w:rPr>
        <w:t xml:space="preserve"> (9 registros):</w:t>
      </w:r>
      <w:r w:rsidRPr="00BB6E51">
        <w:t xml:space="preserve"> Migración y clasificación de los movimientos históricos anuales en el Step 1 del Proceso 3.</w:t>
      </w:r>
    </w:p>
    <w:p w14:paraId="2AEA417A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resumen_anual_cuentas</w:t>
      </w:r>
      <w:proofErr w:type="spellEnd"/>
      <w:r w:rsidRPr="00BB6E51">
        <w:rPr>
          <w:b/>
          <w:bCs/>
        </w:rPr>
        <w:t xml:space="preserve"> (8 registros):</w:t>
      </w:r>
      <w:r w:rsidRPr="00BB6E51">
        <w:t xml:space="preserve"> Consolidación contable única por cuenta generada por el </w:t>
      </w:r>
      <w:proofErr w:type="spellStart"/>
      <w:r w:rsidRPr="00BB6E51">
        <w:t>CuentasAnualesAggregationTasklet</w:t>
      </w:r>
      <w:proofErr w:type="spellEnd"/>
      <w:r w:rsidRPr="00BB6E51">
        <w:t xml:space="preserve"> en el Step 2 del Proceso 3.</w:t>
      </w:r>
    </w:p>
    <w:p w14:paraId="77DEBF15" w14:textId="77777777" w:rsidR="00BB6E51" w:rsidRPr="00BB6E51" w:rsidRDefault="00BB6E51" w:rsidP="00BB6E51">
      <w:pPr>
        <w:numPr>
          <w:ilvl w:val="0"/>
          <w:numId w:val="12"/>
        </w:numPr>
      </w:pPr>
      <w:r w:rsidRPr="00BB6E51">
        <w:rPr>
          <w:b/>
          <w:bCs/>
        </w:rPr>
        <w:t>Conclusión técnica:</w:t>
      </w:r>
      <w:r w:rsidRPr="00BB6E51">
        <w:t xml:space="preserve"> Se verifica la consistencia transaccional global, la ausencia de registros duplicados por paralelismo multihilo (</w:t>
      </w:r>
      <w:proofErr w:type="spellStart"/>
      <w:r w:rsidRPr="00BB6E51">
        <w:t>ThreadPoolTaskExecutor</w:t>
      </w:r>
      <w:proofErr w:type="spellEnd"/>
      <w:r w:rsidRPr="00BB6E51">
        <w:t>) y la correcta persistencia según las reglas de negocio bancarias definidas.</w:t>
      </w:r>
    </w:p>
    <w:p w14:paraId="7316DF7A" w14:textId="77777777" w:rsidR="005A2099" w:rsidRDefault="005A2099" w:rsidP="006B1635"/>
    <w:p w14:paraId="3B6FBDDF" w14:textId="77777777" w:rsidR="005A2099" w:rsidRDefault="005A2099" w:rsidP="006B1635"/>
    <w:p w14:paraId="056CB4F7" w14:textId="77777777" w:rsidR="005A2099" w:rsidRDefault="005A2099" w:rsidP="006B1635"/>
    <w:p w14:paraId="06E89D59" w14:textId="48D3EE60" w:rsidR="005A2099" w:rsidRDefault="005A2099" w:rsidP="006B1635">
      <w:r w:rsidRPr="005A2099">
        <w:lastRenderedPageBreak/>
        <w:drawing>
          <wp:inline distT="0" distB="0" distL="0" distR="0" wp14:anchorId="19B1FDC9" wp14:editId="78933ECA">
            <wp:extent cx="6299835" cy="4741545"/>
            <wp:effectExtent l="0" t="0" r="5715" b="1905"/>
            <wp:docPr id="67553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F309" w14:textId="77777777" w:rsidR="005A2099" w:rsidRDefault="005A2099" w:rsidP="006B1635"/>
    <w:p w14:paraId="3AEED757" w14:textId="77777777" w:rsidR="005A2099" w:rsidRDefault="005A2099" w:rsidP="006B1635"/>
    <w:p w14:paraId="4D6259A1" w14:textId="77777777" w:rsidR="005A2099" w:rsidRDefault="005A2099" w:rsidP="006B1635"/>
    <w:p w14:paraId="3BECC008" w14:textId="77777777" w:rsidR="005A2099" w:rsidRDefault="005A2099" w:rsidP="006B1635"/>
    <w:p w14:paraId="186732D3" w14:textId="77777777" w:rsidR="005A2099" w:rsidRDefault="005A2099" w:rsidP="006B1635"/>
    <w:p w14:paraId="3752F820" w14:textId="77777777" w:rsidR="005A2099" w:rsidRDefault="005A2099" w:rsidP="006B1635"/>
    <w:p w14:paraId="45067526" w14:textId="77777777" w:rsidR="005A2099" w:rsidRDefault="005A2099" w:rsidP="006B1635"/>
    <w:p w14:paraId="7289AC86" w14:textId="77777777" w:rsidR="005A2099" w:rsidRDefault="005A2099" w:rsidP="006B1635"/>
    <w:p w14:paraId="45A67B31" w14:textId="77777777" w:rsidR="005A2099" w:rsidRDefault="005A2099" w:rsidP="006B1635"/>
    <w:p w14:paraId="50045134" w14:textId="77777777" w:rsidR="005A2099" w:rsidRDefault="005A2099" w:rsidP="006B1635"/>
    <w:p w14:paraId="76224E3B" w14:textId="77777777" w:rsidR="005A2099" w:rsidRDefault="005A2099" w:rsidP="006B1635"/>
    <w:p w14:paraId="27FF51EE" w14:textId="50AC1EB1" w:rsidR="006B1635" w:rsidRDefault="00326263" w:rsidP="006B16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13937B2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F51F" w14:textId="77777777" w:rsidR="007663FD" w:rsidRDefault="007663FD" w:rsidP="004F1A07">
      <w:pPr>
        <w:spacing w:after="0" w:line="240" w:lineRule="auto"/>
      </w:pPr>
      <w:r>
        <w:separator/>
      </w:r>
    </w:p>
  </w:endnote>
  <w:endnote w:type="continuationSeparator" w:id="0">
    <w:p w14:paraId="3C04596E" w14:textId="77777777" w:rsidR="007663FD" w:rsidRDefault="007663FD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2FC4" w14:textId="77777777" w:rsidR="007663FD" w:rsidRDefault="007663FD" w:rsidP="004F1A07">
      <w:pPr>
        <w:spacing w:after="0" w:line="240" w:lineRule="auto"/>
      </w:pPr>
      <w:r>
        <w:separator/>
      </w:r>
    </w:p>
  </w:footnote>
  <w:footnote w:type="continuationSeparator" w:id="0">
    <w:p w14:paraId="743AA4BC" w14:textId="77777777" w:rsidR="007663FD" w:rsidRDefault="007663FD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A5897"/>
    <w:multiLevelType w:val="multilevel"/>
    <w:tmpl w:val="D0F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  <w:num w:numId="12" w16cid:durableId="1094665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26FF"/>
    <w:rsid w:val="005557B4"/>
    <w:rsid w:val="00563770"/>
    <w:rsid w:val="00583892"/>
    <w:rsid w:val="005A2099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663FD"/>
    <w:rsid w:val="00766E19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35278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B6E51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54FDE"/>
    <w:rsid w:val="00DB5EB6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7786F"/>
    <w:rsid w:val="00FA1CF5"/>
    <w:rsid w:val="00FC2811"/>
    <w:rsid w:val="00FE60BA"/>
    <w:rsid w:val="00FE7E69"/>
    <w:rsid w:val="06DBB6C3"/>
    <w:rsid w:val="088AC580"/>
    <w:rsid w:val="0912E208"/>
    <w:rsid w:val="09C4EAEB"/>
    <w:rsid w:val="0CE48C67"/>
    <w:rsid w:val="0D72E9AE"/>
    <w:rsid w:val="101BFE72"/>
    <w:rsid w:val="10E3FC6E"/>
    <w:rsid w:val="11C7908E"/>
    <w:rsid w:val="13DE4FC4"/>
    <w:rsid w:val="19CB82C4"/>
    <w:rsid w:val="1ED08400"/>
    <w:rsid w:val="235EED57"/>
    <w:rsid w:val="2B564DD2"/>
    <w:rsid w:val="2CC1B71A"/>
    <w:rsid w:val="2D456693"/>
    <w:rsid w:val="31FF2E4D"/>
    <w:rsid w:val="32605338"/>
    <w:rsid w:val="34EDC2EE"/>
    <w:rsid w:val="36239EAD"/>
    <w:rsid w:val="36A217DF"/>
    <w:rsid w:val="38D675A3"/>
    <w:rsid w:val="3B3B863B"/>
    <w:rsid w:val="3F79F6F2"/>
    <w:rsid w:val="40F633E0"/>
    <w:rsid w:val="454857A9"/>
    <w:rsid w:val="497D4D7E"/>
    <w:rsid w:val="4E78CA8C"/>
    <w:rsid w:val="542190C0"/>
    <w:rsid w:val="5608358D"/>
    <w:rsid w:val="5B788B5E"/>
    <w:rsid w:val="5D489029"/>
    <w:rsid w:val="61332311"/>
    <w:rsid w:val="62DDBA75"/>
    <w:rsid w:val="644E61EF"/>
    <w:rsid w:val="65292F7D"/>
    <w:rsid w:val="6755DE5A"/>
    <w:rsid w:val="6BBB2FDC"/>
    <w:rsid w:val="6BFCCF0C"/>
    <w:rsid w:val="6D29F1F6"/>
    <w:rsid w:val="6E7E4BA5"/>
    <w:rsid w:val="6FBD555E"/>
    <w:rsid w:val="7596AC58"/>
    <w:rsid w:val="76B71CA1"/>
    <w:rsid w:val="7B24CA18"/>
    <w:rsid w:val="7B6D7CE8"/>
    <w:rsid w:val="7C49E299"/>
    <w:rsid w:val="7DCACD42"/>
    <w:rsid w:val="7FCC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19</Pages>
  <Words>1376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Cristián Olivetree</cp:lastModifiedBy>
  <cp:revision>166</cp:revision>
  <dcterms:created xsi:type="dcterms:W3CDTF">2023-09-21T19:33:00Z</dcterms:created>
  <dcterms:modified xsi:type="dcterms:W3CDTF">2026-08-31T17:21:00Z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