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 w:rsidP="006F0492">
      <w:pPr>
        <w:pStyle w:val="Epgrafe"/>
      </w:pPr>
      <w:r>
        <w:rPr>
          <w:noProof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3C9CAF28" w14:textId="31581336" w:rsidR="006F0492" w:rsidRPr="006F0492" w:rsidRDefault="006F0492" w:rsidP="006F0492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Semana </w:t>
      </w:r>
      <w:r w:rsidR="008118CD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4</w:t>
      </w:r>
    </w:p>
    <w:p w14:paraId="61F86AEB" w14:textId="77777777" w:rsidR="006F0492" w:rsidRPr="006F0492" w:rsidRDefault="006F0492" w:rsidP="006F0492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Desarrollo </w:t>
      </w:r>
      <w:proofErr w:type="spellStart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Backend</w:t>
      </w:r>
      <w:proofErr w:type="spellEnd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 III </w:t>
      </w:r>
    </w:p>
    <w:p w14:paraId="60B9A4CF" w14:textId="54205AB5" w:rsidR="00C709BC" w:rsidRPr="006F0492" w:rsidRDefault="006F0492" w:rsidP="00C709BC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(PBY2203) </w:t>
      </w:r>
    </w:p>
    <w:p w14:paraId="5C15D3F6" w14:textId="77777777" w:rsidR="00C709BC" w:rsidRDefault="00C709BC" w:rsidP="00C709BC">
      <w:pPr>
        <w:pStyle w:val="BajadaTtulo"/>
      </w:pPr>
    </w:p>
    <w:p w14:paraId="2AEF5BB6" w14:textId="4CF48818" w:rsidR="002260F7" w:rsidRDefault="002260F7" w:rsidP="00C709BC">
      <w:pPr>
        <w:pStyle w:val="BajadaTtulo"/>
      </w:pPr>
      <w:r>
        <w:t>Instrucciones Espec</w:t>
      </w:r>
      <w:r w:rsidR="235EED57">
        <w:t>í</w:t>
      </w:r>
      <w:r>
        <w:t>ficas</w:t>
      </w:r>
    </w:p>
    <w:p w14:paraId="3DC11CAE" w14:textId="77777777" w:rsidR="00F25EF5" w:rsidRPr="00F25EF5" w:rsidRDefault="00F25EF5" w:rsidP="00F25EF5"/>
    <w:p w14:paraId="5C387CC7" w14:textId="77777777" w:rsidR="00C72D0C" w:rsidRDefault="00C72D0C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14:paraId="78864FD8" w14:textId="0EE75870" w:rsidR="00C66182" w:rsidRDefault="00C66182" w:rsidP="00C66182">
      <w:pPr>
        <w:pStyle w:val="Ttulo1"/>
      </w:pPr>
      <w:r>
        <w:lastRenderedPageBreak/>
        <w:t>Descripción de la actividad</w:t>
      </w:r>
    </w:p>
    <w:p w14:paraId="3D72AC99" w14:textId="4F237B1B" w:rsidR="00EA7403" w:rsidRPr="004C6ED4" w:rsidRDefault="00935C8D" w:rsidP="00BA661B">
      <w:r w:rsidRPr="00935C8D">
        <w:t xml:space="preserve">En esta actividad, implementarás un sistema utilizando el patrón </w:t>
      </w:r>
      <w:proofErr w:type="spellStart"/>
      <w:r w:rsidRPr="00935C8D">
        <w:t>Backend</w:t>
      </w:r>
      <w:proofErr w:type="spellEnd"/>
      <w:r w:rsidRPr="00935C8D">
        <w:t xml:space="preserve"> </w:t>
      </w:r>
      <w:proofErr w:type="spellStart"/>
      <w:r w:rsidRPr="00935C8D">
        <w:t>for</w:t>
      </w:r>
      <w:proofErr w:type="spellEnd"/>
      <w:r w:rsidRPr="00935C8D">
        <w:t xml:space="preserve"> </w:t>
      </w:r>
      <w:proofErr w:type="spellStart"/>
      <w:r w:rsidRPr="00935C8D">
        <w:t>Frontend</w:t>
      </w:r>
      <w:proofErr w:type="spellEnd"/>
      <w:r w:rsidRPr="00935C8D">
        <w:t xml:space="preserve"> (BFF) para optimizar la comunicación entre distintos </w:t>
      </w:r>
      <w:proofErr w:type="spellStart"/>
      <w:r w:rsidRPr="00935C8D">
        <w:t>frontends</w:t>
      </w:r>
      <w:proofErr w:type="spellEnd"/>
      <w:r w:rsidRPr="00935C8D">
        <w:t xml:space="preserve"> de la aplicación del Banco XYZ. El objetivo será crear un </w:t>
      </w:r>
      <w:proofErr w:type="spellStart"/>
      <w:r w:rsidRPr="00935C8D">
        <w:t>backend</w:t>
      </w:r>
      <w:proofErr w:type="spellEnd"/>
      <w:r w:rsidRPr="00935C8D">
        <w:t xml:space="preserve"> personalizado para cada tipo de cliente (web</w:t>
      </w:r>
      <w:r>
        <w:t xml:space="preserve">, </w:t>
      </w:r>
      <w:r w:rsidRPr="00935C8D">
        <w:t>móvil</w:t>
      </w:r>
      <w:r>
        <w:t xml:space="preserve"> y cajeros</w:t>
      </w:r>
      <w:r w:rsidRPr="00935C8D">
        <w:t>) que permita manejar eficientemente las solicitudes y mejorar la experiencia del usuario en cada plataforma.</w:t>
      </w:r>
      <w:r w:rsidR="00807610" w:rsidRPr="00807610">
        <w:t xml:space="preserve"> El proyecto debe cumplir con los requisitos para garantizar la integridad y consistencia de los datos, aplicando </w:t>
      </w:r>
      <w:r>
        <w:t xml:space="preserve">el </w:t>
      </w:r>
      <w:proofErr w:type="spellStart"/>
      <w:r>
        <w:t>patron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Frontend</w:t>
      </w:r>
      <w:proofErr w:type="spellEnd"/>
      <w:r w:rsidR="00807610" w:rsidRPr="00807610">
        <w:t>.</w:t>
      </w:r>
    </w:p>
    <w:p w14:paraId="5F8D7BB6" w14:textId="20CA021B" w:rsidR="0CE48C67" w:rsidRDefault="0CE48C67" w:rsidP="0CE48C67">
      <w:pPr>
        <w:rPr>
          <w:rFonts w:eastAsiaTheme="majorEastAsia" w:cstheme="majorBidi"/>
          <w:b/>
          <w:bCs/>
          <w:sz w:val="32"/>
          <w:szCs w:val="32"/>
        </w:rPr>
      </w:pPr>
    </w:p>
    <w:p w14:paraId="0AF65E4B" w14:textId="020A7B24" w:rsidR="00807610" w:rsidRDefault="00807610" w:rsidP="0CE48C67">
      <w:pPr>
        <w:pStyle w:val="Ttulo2"/>
        <w:rPr>
          <w:bCs/>
          <w:szCs w:val="32"/>
        </w:rPr>
      </w:pPr>
      <w:r>
        <w:t>Instrucciones específicas</w:t>
      </w:r>
    </w:p>
    <w:p w14:paraId="67B9C7E1" w14:textId="60B07099" w:rsidR="6FBD555E" w:rsidRDefault="6FBD555E" w:rsidP="36A217DF">
      <w:pPr>
        <w:shd w:val="clear" w:color="auto" w:fill="FFFFFF" w:themeFill="background1"/>
        <w:spacing w:after="0"/>
      </w:pPr>
      <w:r w:rsidRPr="001243B8">
        <w:t xml:space="preserve">En función de la actividad formativa de la semana </w:t>
      </w:r>
      <w:r w:rsidR="001243B8" w:rsidRPr="001243B8">
        <w:t>4</w:t>
      </w:r>
      <w:r w:rsidRPr="001243B8">
        <w:t xml:space="preserve"> llamada </w:t>
      </w:r>
      <w:r w:rsidR="001243B8" w:rsidRPr="001243B8">
        <w:t xml:space="preserve">Analizando el patrón arquitectónico con </w:t>
      </w:r>
      <w:proofErr w:type="spellStart"/>
      <w:r w:rsidR="001243B8" w:rsidRPr="001243B8">
        <w:t>Backend</w:t>
      </w:r>
      <w:proofErr w:type="spellEnd"/>
      <w:r w:rsidR="001243B8" w:rsidRPr="001243B8">
        <w:t xml:space="preserve"> </w:t>
      </w:r>
      <w:proofErr w:type="spellStart"/>
      <w:r w:rsidR="001243B8" w:rsidRPr="001243B8">
        <w:t>for</w:t>
      </w:r>
      <w:proofErr w:type="spellEnd"/>
      <w:r w:rsidR="001243B8" w:rsidRPr="001243B8">
        <w:t xml:space="preserve"> </w:t>
      </w:r>
      <w:proofErr w:type="spellStart"/>
      <w:r w:rsidR="001243B8" w:rsidRPr="001243B8">
        <w:t>Frontend</w:t>
      </w:r>
      <w:proofErr w:type="spellEnd"/>
      <w:r w:rsidR="001243B8" w:rsidRPr="001243B8">
        <w:t xml:space="preserve"> (BFF)</w:t>
      </w:r>
      <w:r w:rsidRPr="001243B8">
        <w:t>, deberás avanzar en el proyecto en su continuidad, realizando:</w:t>
      </w:r>
    </w:p>
    <w:p w14:paraId="487366EE" w14:textId="77777777" w:rsidR="001243B8" w:rsidRDefault="001243B8" w:rsidP="36A217DF">
      <w:pPr>
        <w:shd w:val="clear" w:color="auto" w:fill="FFFFFF" w:themeFill="background1"/>
        <w:spacing w:after="0"/>
      </w:pPr>
    </w:p>
    <w:p w14:paraId="14C771F7" w14:textId="5C29DF27" w:rsidR="009A63A7" w:rsidRPr="009A63A7" w:rsidRDefault="009A63A7" w:rsidP="0CE48C67">
      <w:pPr>
        <w:rPr>
          <w:b/>
          <w:bCs/>
        </w:rPr>
      </w:pPr>
      <w:r w:rsidRPr="4FBB4B36">
        <w:rPr>
          <w:b/>
          <w:bCs/>
        </w:rPr>
        <w:t xml:space="preserve">1. </w:t>
      </w:r>
      <w:r w:rsidR="00C50459">
        <w:rPr>
          <w:b/>
          <w:bCs/>
        </w:rPr>
        <w:t>Analizar la estrategia de implementación de BFF</w:t>
      </w:r>
    </w:p>
    <w:p w14:paraId="3C6F8A1F" w14:textId="54A687E0" w:rsidR="009A63A7" w:rsidRPr="009A63A7" w:rsidRDefault="00C50459" w:rsidP="0CE48C67">
      <w:pPr>
        <w:ind w:left="708"/>
      </w:pPr>
      <w:r>
        <w:t xml:space="preserve">Debes determinar que estrategia de implementación es la que </w:t>
      </w:r>
      <w:r w:rsidR="49B92BCA">
        <w:t>más</w:t>
      </w:r>
      <w:r>
        <w:t xml:space="preserve"> conviene al proyecto solicitado</w:t>
      </w:r>
      <w:r w:rsidR="009A63A7">
        <w:t>.</w:t>
      </w:r>
    </w:p>
    <w:p w14:paraId="21168A82" w14:textId="1DFE68E5" w:rsidR="009A63A7" w:rsidRDefault="009A63A7" w:rsidP="0CE48C67">
      <w:pPr>
        <w:rPr>
          <w:b/>
          <w:bCs/>
        </w:rPr>
      </w:pPr>
      <w:r w:rsidRPr="0CE48C67">
        <w:rPr>
          <w:b/>
          <w:bCs/>
        </w:rPr>
        <w:t xml:space="preserve">2. Implementar </w:t>
      </w:r>
      <w:r w:rsidR="00C50459">
        <w:rPr>
          <w:b/>
          <w:bCs/>
        </w:rPr>
        <w:t>BFF para cada cliente</w:t>
      </w:r>
    </w:p>
    <w:p w14:paraId="7C5390B6" w14:textId="79ECF6A9" w:rsidR="009A63A7" w:rsidRPr="009A63A7" w:rsidRDefault="00C50459" w:rsidP="0CE48C67">
      <w:pPr>
        <w:ind w:left="708"/>
      </w:pPr>
      <w:r>
        <w:t>Cada cliente deberá tener su propio Backend</w:t>
      </w:r>
      <w:r w:rsidR="009A63A7">
        <w:t>.</w:t>
      </w:r>
    </w:p>
    <w:p w14:paraId="43B62A55" w14:textId="77777777" w:rsidR="00C50459" w:rsidRDefault="00C50459" w:rsidP="000B5D3C">
      <w:pPr>
        <w:pStyle w:val="Ttulo2"/>
      </w:pPr>
    </w:p>
    <w:p w14:paraId="168865D7" w14:textId="3F9EA1E8" w:rsidR="0CE48C67" w:rsidRDefault="00807610" w:rsidP="000B5D3C">
      <w:pPr>
        <w:pStyle w:val="Ttulo2"/>
      </w:pPr>
      <w:r>
        <w:t>Requerimientos del Sistem</w:t>
      </w:r>
      <w:r w:rsidR="009A63A7">
        <w:t>a</w:t>
      </w:r>
    </w:p>
    <w:p w14:paraId="6924936A" w14:textId="77777777" w:rsidR="000B5D3C" w:rsidRPr="000B5D3C" w:rsidRDefault="000B5D3C" w:rsidP="000B5D3C"/>
    <w:p w14:paraId="0A3DD4B2" w14:textId="55497FA9" w:rsidR="004C6ED4" w:rsidRPr="004C6ED4" w:rsidRDefault="009A63A7" w:rsidP="004C6ED4">
      <w:r>
        <w:t xml:space="preserve">Basándote en los datos de </w:t>
      </w:r>
      <w:hyperlink r:id="rId14">
        <w:r w:rsidR="004C6ED4" w:rsidRPr="5608358D">
          <w:rPr>
            <w:rStyle w:val="Hipervnculo"/>
          </w:rPr>
          <w:t>https://github.com/KariVillagran/bank_legacy_data</w:t>
        </w:r>
      </w:hyperlink>
      <w:r w:rsidR="34EDC2EE">
        <w:t xml:space="preserve"> </w:t>
      </w:r>
      <w:r w:rsidR="004C6ED4">
        <w:t xml:space="preserve">deberás </w:t>
      </w:r>
      <w:r w:rsidR="000B5D3C">
        <w:t xml:space="preserve">crear las </w:t>
      </w:r>
      <w:proofErr w:type="spellStart"/>
      <w:r w:rsidR="000B5D3C">
        <w:t>APIs</w:t>
      </w:r>
      <w:proofErr w:type="spellEnd"/>
      <w:r w:rsidR="000B5D3C">
        <w:t xml:space="preserve"> correspondientes para acceder a los datos</w:t>
      </w:r>
      <w:r w:rsidR="004C6ED4">
        <w:t>.</w:t>
      </w:r>
    </w:p>
    <w:p w14:paraId="066AD1AA" w14:textId="77777777" w:rsidR="00C50459" w:rsidRDefault="00C50459" w:rsidP="1D76E2D5"/>
    <w:p w14:paraId="6172470C" w14:textId="70EB1AAA" w:rsidR="004C6ED4" w:rsidRPr="004C6ED4" w:rsidRDefault="009A63A7" w:rsidP="004C6ED4">
      <w:pPr>
        <w:ind w:left="360" w:hanging="360"/>
      </w:pPr>
      <w:r w:rsidRPr="009A63A7">
        <w:t xml:space="preserve">Configura un </w:t>
      </w:r>
      <w:proofErr w:type="spellStart"/>
      <w:r w:rsidR="001243B8">
        <w:t>Backend</w:t>
      </w:r>
      <w:proofErr w:type="spellEnd"/>
      <w:r w:rsidRPr="009A63A7">
        <w:t xml:space="preserve"> para cada uno de los tres </w:t>
      </w:r>
      <w:r w:rsidR="001243B8">
        <w:t>clientes</w:t>
      </w:r>
      <w:r w:rsidRPr="009A63A7">
        <w:t>:</w:t>
      </w:r>
    </w:p>
    <w:p w14:paraId="0BBA2647" w14:textId="77777777" w:rsidR="001243B8" w:rsidRPr="001243B8" w:rsidRDefault="001243B8" w:rsidP="001243B8">
      <w:pPr>
        <w:pStyle w:val="Prrafodelista"/>
        <w:rPr>
          <w:rFonts w:asciiTheme="minorHAnsi" w:eastAsiaTheme="minorEastAsia" w:hAnsiTheme="minorHAnsi"/>
          <w:color w:val="000000" w:themeColor="text1"/>
          <w:szCs w:val="24"/>
        </w:rPr>
      </w:pPr>
      <w:r w:rsidRPr="00194FE6">
        <w:rPr>
          <w:b/>
          <w:bCs/>
        </w:rPr>
        <w:t>Implementar BFF Web</w:t>
      </w:r>
      <w:r w:rsidRPr="5E7A9630">
        <w:t>: Optimizado para navegadores, proporciona datos completos y soporte para interfaces complejas.</w:t>
      </w:r>
    </w:p>
    <w:p w14:paraId="20760ACB" w14:textId="77777777" w:rsidR="001243B8" w:rsidRPr="001243B8" w:rsidRDefault="001243B8" w:rsidP="001243B8">
      <w:pPr>
        <w:pStyle w:val="Prrafodelista"/>
        <w:rPr>
          <w:rFonts w:asciiTheme="minorHAnsi" w:eastAsiaTheme="minorEastAsia" w:hAnsiTheme="minorHAnsi"/>
          <w:color w:val="000000" w:themeColor="text1"/>
          <w:szCs w:val="24"/>
        </w:rPr>
      </w:pPr>
      <w:r w:rsidRPr="005B614D">
        <w:rPr>
          <w:b/>
          <w:bCs/>
        </w:rPr>
        <w:lastRenderedPageBreak/>
        <w:t>Implementar BFF Móvil</w:t>
      </w:r>
      <w:r w:rsidRPr="5E7A9630">
        <w:t>: Respuestas ligeras, datos esenciales para reducir consumo de ancho de banda y mejorar la velocidad.</w:t>
      </w:r>
    </w:p>
    <w:p w14:paraId="0AC9E870" w14:textId="77777777" w:rsidR="001243B8" w:rsidRPr="001243B8" w:rsidRDefault="001243B8" w:rsidP="001243B8">
      <w:pPr>
        <w:pStyle w:val="Prrafodelista"/>
        <w:rPr>
          <w:rFonts w:asciiTheme="minorHAnsi" w:eastAsiaTheme="minorEastAsia" w:hAnsiTheme="minorHAnsi"/>
          <w:color w:val="000000" w:themeColor="text1"/>
          <w:szCs w:val="24"/>
        </w:rPr>
      </w:pPr>
      <w:r w:rsidRPr="005B614D">
        <w:rPr>
          <w:b/>
          <w:bCs/>
        </w:rPr>
        <w:t>Implementar BFF Cajeros Automáticos</w:t>
      </w:r>
      <w:r w:rsidRPr="5E7A9630">
        <w:t>: Interfaz segura y eficiente para operaciones críticas como retiros y consultas de saldo.</w:t>
      </w:r>
    </w:p>
    <w:p w14:paraId="2A763266" w14:textId="101C1BC3" w:rsidR="001243B8" w:rsidRPr="001243B8" w:rsidRDefault="001243B8" w:rsidP="001243B8">
      <w:pPr>
        <w:pStyle w:val="Prrafodelista"/>
        <w:rPr>
          <w:rFonts w:asciiTheme="minorHAnsi" w:eastAsiaTheme="minorEastAsia" w:hAnsiTheme="minorHAnsi"/>
          <w:color w:val="000000" w:themeColor="text1"/>
          <w:szCs w:val="24"/>
        </w:rPr>
      </w:pPr>
      <w:r w:rsidRPr="5E7A9630">
        <w:t>Gestionar autenticación y autorización específicas para cada canal.</w:t>
      </w:r>
    </w:p>
    <w:p w14:paraId="3BDD954C" w14:textId="77777777" w:rsidR="001243B8" w:rsidRPr="001243B8" w:rsidRDefault="001243B8" w:rsidP="001243B8">
      <w:pPr>
        <w:rPr>
          <w:rFonts w:asciiTheme="minorHAnsi" w:eastAsiaTheme="minorEastAsia" w:hAnsiTheme="minorHAnsi"/>
          <w:color w:val="000000" w:themeColor="text1"/>
          <w:szCs w:val="24"/>
        </w:rPr>
      </w:pPr>
    </w:p>
    <w:p w14:paraId="74DC92BC" w14:textId="77777777" w:rsidR="009A63A7" w:rsidRPr="009A63A7" w:rsidRDefault="009A63A7" w:rsidP="0CE48C67">
      <w:pPr>
        <w:pStyle w:val="Ttulo2"/>
        <w:rPr>
          <w:szCs w:val="32"/>
        </w:rPr>
      </w:pPr>
      <w:r>
        <w:t>Entrega</w:t>
      </w:r>
    </w:p>
    <w:p w14:paraId="0AB14F70" w14:textId="132839B8" w:rsidR="0CE48C67" w:rsidRDefault="0CE48C67"/>
    <w:p w14:paraId="270EAD7B" w14:textId="3FA806DE" w:rsidR="004C6ED4" w:rsidRDefault="7DCACD42" w:rsidP="2B564DD2">
      <w:pPr>
        <w:pStyle w:val="Prrafodelista"/>
        <w:rPr>
          <w:b/>
          <w:bCs/>
        </w:rPr>
      </w:pPr>
      <w:r w:rsidRPr="2B564DD2">
        <w:rPr>
          <w:b/>
          <w:bCs/>
        </w:rPr>
        <w:t xml:space="preserve">Código Fuente: </w:t>
      </w:r>
      <w:r>
        <w:t>Sube el código del proyecto a un repositorio de GitHub</w:t>
      </w:r>
      <w:r w:rsidR="7B6D7CE8">
        <w:t xml:space="preserve"> c</w:t>
      </w:r>
      <w:r w:rsidR="6755DE5A">
        <w:t>on su propuesta técnica</w:t>
      </w:r>
    </w:p>
    <w:p w14:paraId="3A438F6D" w14:textId="77777777" w:rsidR="004C6ED4" w:rsidRDefault="009A63A7" w:rsidP="0CE48C67">
      <w:pPr>
        <w:pStyle w:val="Prrafodelista"/>
      </w:pPr>
      <w:r w:rsidRPr="0CE48C67">
        <w:rPr>
          <w:b/>
          <w:bCs/>
        </w:rPr>
        <w:t xml:space="preserve">Documentación </w:t>
      </w:r>
      <w:r>
        <w:t>(README.md): Describe el objetivo del proyecto, la estructura del código y las instrucciones para ejecutar el proyecto.</w:t>
      </w:r>
    </w:p>
    <w:p w14:paraId="449D338C" w14:textId="60B292ED" w:rsidR="004C6ED4" w:rsidRDefault="009A63A7" w:rsidP="0CE48C67">
      <w:pPr>
        <w:pStyle w:val="Prrafodelista"/>
      </w:pPr>
      <w:r w:rsidRPr="0CE48C67">
        <w:rPr>
          <w:b/>
          <w:bCs/>
        </w:rPr>
        <w:t xml:space="preserve">Evidencia de Ejecución: </w:t>
      </w:r>
      <w:r>
        <w:t xml:space="preserve">Proporciona capturas de pantalla o salidas de consola mostrando la ejecución de cada </w:t>
      </w:r>
      <w:r w:rsidR="005417E9">
        <w:t>API</w:t>
      </w:r>
      <w:r>
        <w:t xml:space="preserve"> y los resultados generados.</w:t>
      </w:r>
    </w:p>
    <w:p w14:paraId="23239B08" w14:textId="1F85DAEA" w:rsidR="004C6ED4" w:rsidRDefault="004C6ED4">
      <w:pPr>
        <w:ind w:left="459"/>
      </w:pPr>
      <w:r>
        <w:br w:type="page"/>
      </w:r>
    </w:p>
    <w:p w14:paraId="754A5563" w14:textId="35372A9F" w:rsidR="542190C0" w:rsidRDefault="76B71CA1" w:rsidP="2B564DD2">
      <w:pPr>
        <w:rPr>
          <w:rFonts w:eastAsia="Arial" w:cs="Arial"/>
          <w:color w:val="000000" w:themeColor="text1"/>
          <w:szCs w:val="24"/>
        </w:rPr>
      </w:pPr>
      <w:r w:rsidRPr="2B564DD2">
        <w:rPr>
          <w:rFonts w:eastAsia="Arial" w:cs="Arial"/>
          <w:color w:val="000000" w:themeColor="text1"/>
          <w:szCs w:val="24"/>
        </w:rPr>
        <w:lastRenderedPageBreak/>
        <w:t xml:space="preserve">Asegúrate de adjuntar todos estos documentos y componentes requeridos, todos deben estar en una misma carpeta. Finalmente, adjunta el archivo al subir tu actividad, asegurándote de que esté comprimido con la siguiente nomenclatura: </w:t>
      </w:r>
      <w:proofErr w:type="spellStart"/>
      <w:r w:rsidRPr="2B564DD2">
        <w:rPr>
          <w:rFonts w:eastAsia="Arial" w:cs="Arial"/>
          <w:b/>
          <w:bCs/>
          <w:color w:val="000000" w:themeColor="text1"/>
          <w:szCs w:val="24"/>
        </w:rPr>
        <w:t>ExpX_Sx_nombre_del_grupoX</w:t>
      </w:r>
      <w:proofErr w:type="spellEnd"/>
      <w:r w:rsidRPr="2B564DD2">
        <w:rPr>
          <w:rFonts w:eastAsia="Arial" w:cs="Arial"/>
          <w:b/>
          <w:bCs/>
          <w:color w:val="000000" w:themeColor="text1"/>
          <w:szCs w:val="24"/>
        </w:rPr>
        <w:t>. Ejemplo: Exp1_S2_Grupo4</w:t>
      </w:r>
    </w:p>
    <w:p w14:paraId="47024663" w14:textId="35A5A85A" w:rsidR="0CE48C67" w:rsidRDefault="0CE48C67" w:rsidP="0CE48C67">
      <w:pPr>
        <w:ind w:left="459"/>
      </w:pPr>
    </w:p>
    <w:p w14:paraId="17FC9C45" w14:textId="77777777" w:rsidR="0033345E" w:rsidRDefault="0033345E" w:rsidP="0CE48C67">
      <w:pPr>
        <w:ind w:left="459"/>
      </w:pPr>
    </w:p>
    <w:p w14:paraId="183C5020" w14:textId="77777777" w:rsidR="0033345E" w:rsidRDefault="0033345E" w:rsidP="0CE48C67">
      <w:pPr>
        <w:ind w:left="459"/>
      </w:pPr>
    </w:p>
    <w:p w14:paraId="49A1F3BE" w14:textId="77777777" w:rsidR="0033345E" w:rsidRDefault="0033345E" w:rsidP="0CE48C67">
      <w:pPr>
        <w:ind w:left="459"/>
      </w:pPr>
    </w:p>
    <w:p w14:paraId="4B3E8A30" w14:textId="77777777" w:rsidR="0033345E" w:rsidRDefault="0033345E" w:rsidP="0CE48C67">
      <w:pPr>
        <w:ind w:left="459"/>
      </w:pPr>
    </w:p>
    <w:p w14:paraId="1F90BEE4" w14:textId="77777777" w:rsidR="0033345E" w:rsidRDefault="0033345E" w:rsidP="0CE48C67">
      <w:pPr>
        <w:ind w:left="459"/>
      </w:pPr>
    </w:p>
    <w:p w14:paraId="5A9ECC3C" w14:textId="77777777" w:rsidR="0033345E" w:rsidRDefault="0033345E" w:rsidP="0CE48C67">
      <w:pPr>
        <w:ind w:left="459"/>
      </w:pPr>
    </w:p>
    <w:p w14:paraId="48F4D29E" w14:textId="77777777" w:rsidR="0033345E" w:rsidRDefault="0033345E" w:rsidP="0CE48C67">
      <w:pPr>
        <w:ind w:left="459"/>
      </w:pPr>
    </w:p>
    <w:p w14:paraId="188E0400" w14:textId="77777777" w:rsidR="0033345E" w:rsidRDefault="0033345E" w:rsidP="0CE48C67">
      <w:pPr>
        <w:ind w:left="459"/>
      </w:pPr>
    </w:p>
    <w:p w14:paraId="6D8407D6" w14:textId="77777777" w:rsidR="0033345E" w:rsidRDefault="0033345E" w:rsidP="0CE48C67">
      <w:pPr>
        <w:ind w:left="459"/>
      </w:pPr>
    </w:p>
    <w:p w14:paraId="56306C99" w14:textId="77777777" w:rsidR="0033345E" w:rsidRDefault="0033345E" w:rsidP="0CE48C67">
      <w:pPr>
        <w:ind w:left="459"/>
      </w:pPr>
    </w:p>
    <w:p w14:paraId="4575A2C5" w14:textId="77777777" w:rsidR="0033345E" w:rsidRDefault="0033345E" w:rsidP="0CE48C67">
      <w:pPr>
        <w:ind w:left="459"/>
      </w:pPr>
    </w:p>
    <w:p w14:paraId="03A25BAE" w14:textId="77777777" w:rsidR="0033345E" w:rsidRDefault="0033345E" w:rsidP="0CE48C67">
      <w:pPr>
        <w:ind w:left="459"/>
      </w:pPr>
    </w:p>
    <w:p w14:paraId="58437BD9" w14:textId="77777777" w:rsidR="0033345E" w:rsidRDefault="0033345E" w:rsidP="0CE48C67">
      <w:pPr>
        <w:ind w:left="459"/>
      </w:pPr>
    </w:p>
    <w:p w14:paraId="1AD90BBA" w14:textId="77777777" w:rsidR="0033345E" w:rsidRDefault="0033345E" w:rsidP="0CE48C67">
      <w:pPr>
        <w:ind w:left="459"/>
      </w:pPr>
    </w:p>
    <w:p w14:paraId="07E4087B" w14:textId="77777777" w:rsidR="0033345E" w:rsidRDefault="0033345E" w:rsidP="0CE48C67">
      <w:pPr>
        <w:ind w:left="459"/>
      </w:pPr>
    </w:p>
    <w:p w14:paraId="1718E750" w14:textId="77777777" w:rsidR="0033345E" w:rsidRDefault="0033345E" w:rsidP="0CE48C67">
      <w:pPr>
        <w:ind w:left="459"/>
      </w:pPr>
    </w:p>
    <w:p w14:paraId="7CAABF48" w14:textId="77777777" w:rsidR="0033345E" w:rsidRDefault="0033345E" w:rsidP="0CE48C67">
      <w:pPr>
        <w:ind w:left="459"/>
      </w:pPr>
    </w:p>
    <w:p w14:paraId="6D5DADB3" w14:textId="77777777" w:rsidR="0033345E" w:rsidRDefault="0033345E" w:rsidP="0CE48C67">
      <w:pPr>
        <w:ind w:left="459"/>
      </w:pPr>
    </w:p>
    <w:p w14:paraId="7AFD126C" w14:textId="77777777" w:rsidR="0033345E" w:rsidRDefault="0033345E" w:rsidP="0CE48C67">
      <w:pPr>
        <w:ind w:left="459"/>
      </w:pPr>
    </w:p>
    <w:p w14:paraId="1EFC6C05" w14:textId="77777777" w:rsidR="0033345E" w:rsidRDefault="0033345E" w:rsidP="0CE48C67">
      <w:pPr>
        <w:ind w:left="459"/>
      </w:pPr>
    </w:p>
    <w:p w14:paraId="08B8BBFC" w14:textId="77777777" w:rsidR="0033345E" w:rsidRPr="0033345E" w:rsidRDefault="0033345E" w:rsidP="0033345E">
      <w:pPr>
        <w:ind w:left="459"/>
        <w:rPr>
          <w:b/>
          <w:bCs/>
        </w:rPr>
      </w:pPr>
      <w:r w:rsidRPr="0033345E">
        <w:rPr>
          <w:b/>
          <w:bCs/>
        </w:rPr>
        <w:lastRenderedPageBreak/>
        <w:t>INFORME TÉCNICO: ARQUITECTURA BACKEND FOR FRONTEND (BFF)</w:t>
      </w:r>
    </w:p>
    <w:p w14:paraId="32105E3B" w14:textId="77777777" w:rsidR="0033345E" w:rsidRPr="0033345E" w:rsidRDefault="0033345E" w:rsidP="0033345E">
      <w:pPr>
        <w:ind w:left="459"/>
      </w:pPr>
      <w:r w:rsidRPr="0033345E">
        <w:rPr>
          <w:b/>
          <w:bCs/>
        </w:rPr>
        <w:t>Proyecto:</w:t>
      </w:r>
      <w:r w:rsidRPr="0033345E">
        <w:t xml:space="preserve"> Banco XYZ</w:t>
      </w:r>
    </w:p>
    <w:p w14:paraId="38FBD34D" w14:textId="77777777" w:rsidR="0033345E" w:rsidRPr="0033345E" w:rsidRDefault="0033345E" w:rsidP="0033345E">
      <w:pPr>
        <w:ind w:left="459"/>
      </w:pPr>
      <w:r w:rsidRPr="0033345E">
        <w:rPr>
          <w:b/>
          <w:bCs/>
        </w:rPr>
        <w:t>Asignatura:</w:t>
      </w:r>
      <w:r w:rsidRPr="0033345E">
        <w:t xml:space="preserve"> Desarrollo </w:t>
      </w:r>
      <w:proofErr w:type="spellStart"/>
      <w:r w:rsidRPr="0033345E">
        <w:t>Backend</w:t>
      </w:r>
      <w:proofErr w:type="spellEnd"/>
      <w:r w:rsidRPr="0033345E">
        <w:t xml:space="preserve"> III (PBY2203)</w:t>
      </w:r>
    </w:p>
    <w:p w14:paraId="2FE610F5" w14:textId="77777777" w:rsidR="0033345E" w:rsidRPr="0033345E" w:rsidRDefault="0033345E" w:rsidP="0033345E">
      <w:pPr>
        <w:ind w:left="459"/>
      </w:pPr>
      <w:r w:rsidRPr="0033345E">
        <w:rPr>
          <w:b/>
          <w:bCs/>
        </w:rPr>
        <w:t>Semana:</w:t>
      </w:r>
      <w:r w:rsidRPr="0033345E">
        <w:t xml:space="preserve"> 4 – Actividad Formativa</w:t>
      </w:r>
    </w:p>
    <w:p w14:paraId="3491A40B" w14:textId="77777777" w:rsidR="0033345E" w:rsidRDefault="0033345E" w:rsidP="0CE48C67">
      <w:pPr>
        <w:ind w:left="459"/>
      </w:pPr>
    </w:p>
    <w:p w14:paraId="1CF0CA1A" w14:textId="77777777" w:rsidR="0033345E" w:rsidRPr="0033345E" w:rsidRDefault="0033345E" w:rsidP="0033345E">
      <w:pPr>
        <w:ind w:left="459"/>
        <w:rPr>
          <w:b/>
          <w:bCs/>
        </w:rPr>
      </w:pPr>
      <w:r w:rsidRPr="0033345E">
        <w:rPr>
          <w:b/>
          <w:bCs/>
        </w:rPr>
        <w:t>1. INTRODUCCIÓN Y CONTEXTO DEL PROBLEMA</w:t>
      </w:r>
    </w:p>
    <w:p w14:paraId="5C860D6D" w14:textId="77777777" w:rsidR="0033345E" w:rsidRPr="0033345E" w:rsidRDefault="0033345E" w:rsidP="0033345E">
      <w:pPr>
        <w:ind w:left="459"/>
      </w:pPr>
      <w:r w:rsidRPr="0033345E">
        <w:t>El Banco XYZ se encuentra modernizando su infraestructura digital. Originalmente, los diferentes canales de atención interactuaban con un sistema bancario central heredado (Core Legacy) compuesto por archivos planos (CSV) e inconsistencias de datos, lo que generaba:</w:t>
      </w:r>
    </w:p>
    <w:p w14:paraId="1DBE0177" w14:textId="77777777" w:rsidR="0033345E" w:rsidRPr="0033345E" w:rsidRDefault="0033345E" w:rsidP="0033345E">
      <w:pPr>
        <w:numPr>
          <w:ilvl w:val="0"/>
          <w:numId w:val="12"/>
        </w:numPr>
      </w:pPr>
      <w:r w:rsidRPr="0033345E">
        <w:rPr>
          <w:b/>
          <w:bCs/>
        </w:rPr>
        <w:t>Sobreconsumo de datos (Over-</w:t>
      </w:r>
      <w:proofErr w:type="spellStart"/>
      <w:r w:rsidRPr="0033345E">
        <w:rPr>
          <w:b/>
          <w:bCs/>
        </w:rPr>
        <w:t>fetching</w:t>
      </w:r>
      <w:proofErr w:type="spellEnd"/>
      <w:r w:rsidRPr="0033345E">
        <w:rPr>
          <w:b/>
          <w:bCs/>
        </w:rPr>
        <w:t>):</w:t>
      </w:r>
      <w:r w:rsidRPr="0033345E">
        <w:t xml:space="preserve"> Los dispositivos móviles descargaban listas completas de transacciones anuales, agotando la memoria y el plan de datos del usuario.</w:t>
      </w:r>
    </w:p>
    <w:p w14:paraId="1D4AF72B" w14:textId="77777777" w:rsidR="0033345E" w:rsidRPr="0033345E" w:rsidRDefault="0033345E" w:rsidP="0033345E">
      <w:pPr>
        <w:numPr>
          <w:ilvl w:val="0"/>
          <w:numId w:val="12"/>
        </w:numPr>
      </w:pPr>
      <w:r w:rsidRPr="0033345E">
        <w:rPr>
          <w:b/>
          <w:bCs/>
        </w:rPr>
        <w:t>Latencia y acoplamiento:</w:t>
      </w:r>
      <w:r w:rsidRPr="0033345E">
        <w:t xml:space="preserve"> Los cambios requeridos para un canal afectaban directamente la operación de los demás.</w:t>
      </w:r>
    </w:p>
    <w:p w14:paraId="5FF8E44B" w14:textId="77777777" w:rsidR="0033345E" w:rsidRPr="0033345E" w:rsidRDefault="0033345E" w:rsidP="0033345E">
      <w:pPr>
        <w:numPr>
          <w:ilvl w:val="0"/>
          <w:numId w:val="12"/>
        </w:numPr>
      </w:pPr>
      <w:r w:rsidRPr="0033345E">
        <w:rPr>
          <w:b/>
          <w:bCs/>
        </w:rPr>
        <w:t>Riesgos de seguridad:</w:t>
      </w:r>
      <w:r w:rsidRPr="0033345E">
        <w:t xml:space="preserve"> Clientes livianos tenían visibilidad sobre operaciones transaccionales críticas de bajo nivel.</w:t>
      </w:r>
    </w:p>
    <w:p w14:paraId="6A5AE982" w14:textId="77777777" w:rsidR="0033345E" w:rsidRPr="0033345E" w:rsidRDefault="0033345E" w:rsidP="0033345E">
      <w:pPr>
        <w:ind w:left="459"/>
      </w:pPr>
      <w:r w:rsidRPr="0033345E">
        <w:t xml:space="preserve">Para resolver estas limitaciones, se implementó el patrón arquitectónico </w:t>
      </w:r>
      <w:proofErr w:type="spellStart"/>
      <w:r w:rsidRPr="0033345E">
        <w:rPr>
          <w:b/>
          <w:bCs/>
        </w:rPr>
        <w:t>Backend</w:t>
      </w:r>
      <w:proofErr w:type="spellEnd"/>
      <w:r w:rsidRPr="0033345E">
        <w:rPr>
          <w:b/>
          <w:bCs/>
        </w:rPr>
        <w:t xml:space="preserve"> </w:t>
      </w:r>
      <w:proofErr w:type="spellStart"/>
      <w:r w:rsidRPr="0033345E">
        <w:rPr>
          <w:b/>
          <w:bCs/>
        </w:rPr>
        <w:t>for</w:t>
      </w:r>
      <w:proofErr w:type="spellEnd"/>
      <w:r w:rsidRPr="0033345E">
        <w:rPr>
          <w:b/>
          <w:bCs/>
        </w:rPr>
        <w:t xml:space="preserve"> </w:t>
      </w:r>
      <w:proofErr w:type="spellStart"/>
      <w:r w:rsidRPr="0033345E">
        <w:rPr>
          <w:b/>
          <w:bCs/>
        </w:rPr>
        <w:t>Frontend</w:t>
      </w:r>
      <w:proofErr w:type="spellEnd"/>
      <w:r w:rsidRPr="0033345E">
        <w:rPr>
          <w:b/>
          <w:bCs/>
        </w:rPr>
        <w:t xml:space="preserve"> (BFF)</w:t>
      </w:r>
      <w:r w:rsidRPr="0033345E">
        <w:t>, desarrollando capas intermedias especializadas para la Plataforma Web, la Aplicación Móvil y los Cajeros Automáticos (ATM).</w:t>
      </w:r>
    </w:p>
    <w:p w14:paraId="4D10A9AF" w14:textId="77777777" w:rsidR="0033345E" w:rsidRDefault="0033345E" w:rsidP="0CE48C67">
      <w:pPr>
        <w:ind w:left="459"/>
      </w:pPr>
    </w:p>
    <w:p w14:paraId="6D1970A3" w14:textId="77777777" w:rsidR="0033345E" w:rsidRDefault="0033345E" w:rsidP="0CE48C67">
      <w:pPr>
        <w:ind w:left="459"/>
      </w:pPr>
    </w:p>
    <w:p w14:paraId="02989125" w14:textId="77777777" w:rsidR="0033345E" w:rsidRDefault="0033345E" w:rsidP="0CE48C67">
      <w:pPr>
        <w:ind w:left="459"/>
      </w:pPr>
    </w:p>
    <w:p w14:paraId="01C18937" w14:textId="77777777" w:rsidR="0033345E" w:rsidRDefault="0033345E" w:rsidP="0CE48C67">
      <w:pPr>
        <w:ind w:left="459"/>
      </w:pPr>
    </w:p>
    <w:p w14:paraId="050A15AB" w14:textId="77777777" w:rsidR="0033345E" w:rsidRDefault="0033345E" w:rsidP="0CE48C67">
      <w:pPr>
        <w:ind w:left="459"/>
      </w:pPr>
    </w:p>
    <w:p w14:paraId="3A461DD3" w14:textId="77777777" w:rsidR="0033345E" w:rsidRDefault="0033345E" w:rsidP="0CE48C67">
      <w:pPr>
        <w:ind w:left="459"/>
      </w:pPr>
    </w:p>
    <w:p w14:paraId="388AB31B" w14:textId="77777777" w:rsidR="0033345E" w:rsidRDefault="0033345E" w:rsidP="0CE48C67">
      <w:pPr>
        <w:ind w:left="459"/>
      </w:pPr>
    </w:p>
    <w:p w14:paraId="615D8017" w14:textId="77777777" w:rsidR="0033345E" w:rsidRPr="0033345E" w:rsidRDefault="0033345E" w:rsidP="0033345E">
      <w:pPr>
        <w:ind w:left="459"/>
        <w:rPr>
          <w:b/>
          <w:bCs/>
        </w:rPr>
      </w:pPr>
      <w:r w:rsidRPr="0033345E">
        <w:rPr>
          <w:b/>
          <w:bCs/>
        </w:rPr>
        <w:lastRenderedPageBreak/>
        <w:t>2. ANÁLISIS DE LA ESTRATEGIA DE IMPLEMENTACIÓN BFF</w:t>
      </w:r>
    </w:p>
    <w:p w14:paraId="5B07CD51" w14:textId="77777777" w:rsidR="0033345E" w:rsidRPr="0033345E" w:rsidRDefault="0033345E" w:rsidP="0033345E">
      <w:pPr>
        <w:ind w:left="459"/>
      </w:pPr>
      <w:r w:rsidRPr="0033345E">
        <w:t>Se evaluaron las opciones de implementación del patrón BFF:</w:t>
      </w:r>
    </w:p>
    <w:p w14:paraId="555C89E5" w14:textId="77777777" w:rsidR="0033345E" w:rsidRPr="0033345E" w:rsidRDefault="0033345E" w:rsidP="0033345E">
      <w:pPr>
        <w:numPr>
          <w:ilvl w:val="0"/>
          <w:numId w:val="13"/>
        </w:numPr>
      </w:pPr>
      <w:r w:rsidRPr="0033345E">
        <w:rPr>
          <w:b/>
          <w:bCs/>
        </w:rPr>
        <w:t>Estrategia Elegida:</w:t>
      </w:r>
      <w:r w:rsidRPr="0033345E">
        <w:t xml:space="preserve"> Modular Monolítica con Desacoplamiento por Paquetes (</w:t>
      </w:r>
      <w:proofErr w:type="gramStart"/>
      <w:r w:rsidRPr="0033345E">
        <w:t>Single</w:t>
      </w:r>
      <w:proofErr w:type="gramEnd"/>
      <w:r w:rsidRPr="0033345E">
        <w:t>-</w:t>
      </w:r>
      <w:proofErr w:type="spellStart"/>
      <w:r w:rsidRPr="0033345E">
        <w:t>Deploy</w:t>
      </w:r>
      <w:proofErr w:type="spellEnd"/>
      <w:r w:rsidRPr="0033345E">
        <w:t xml:space="preserve"> Multi-BFF).</w:t>
      </w:r>
    </w:p>
    <w:p w14:paraId="5A22FE7E" w14:textId="77777777" w:rsidR="0033345E" w:rsidRPr="0033345E" w:rsidRDefault="0033345E" w:rsidP="0033345E">
      <w:pPr>
        <w:numPr>
          <w:ilvl w:val="0"/>
          <w:numId w:val="13"/>
        </w:numPr>
      </w:pPr>
      <w:r w:rsidRPr="0033345E">
        <w:rPr>
          <w:b/>
          <w:bCs/>
        </w:rPr>
        <w:t>Justificación de la Elección:</w:t>
      </w:r>
    </w:p>
    <w:p w14:paraId="0B89FB9F" w14:textId="77777777" w:rsidR="0033345E" w:rsidRPr="0033345E" w:rsidRDefault="0033345E" w:rsidP="0033345E">
      <w:pPr>
        <w:numPr>
          <w:ilvl w:val="1"/>
          <w:numId w:val="13"/>
        </w:numPr>
      </w:pPr>
      <w:r w:rsidRPr="0033345E">
        <w:rPr>
          <w:b/>
          <w:bCs/>
        </w:rPr>
        <w:t>Optimización de red y base de datos:</w:t>
      </w:r>
      <w:r w:rsidRPr="0033345E">
        <w:t xml:space="preserve"> Al procesar un Core Legacy centralizado con carga de datos CSV en MySQL, unificar el </w:t>
      </w:r>
      <w:proofErr w:type="spellStart"/>
      <w:r w:rsidRPr="0033345E">
        <w:t>runtime</w:t>
      </w:r>
      <w:proofErr w:type="spellEnd"/>
      <w:r w:rsidRPr="0033345E">
        <w:t xml:space="preserve"> evita la sobrecarga de múltiples microservicios independientes, garantizando transacciones atómicas.</w:t>
      </w:r>
    </w:p>
    <w:p w14:paraId="4786C00E" w14:textId="77777777" w:rsidR="0033345E" w:rsidRPr="0033345E" w:rsidRDefault="0033345E" w:rsidP="0033345E">
      <w:pPr>
        <w:numPr>
          <w:ilvl w:val="1"/>
          <w:numId w:val="13"/>
        </w:numPr>
      </w:pPr>
      <w:r w:rsidRPr="0033345E">
        <w:rPr>
          <w:b/>
          <w:bCs/>
        </w:rPr>
        <w:t>Aislamiento Funcional:</w:t>
      </w:r>
      <w:r w:rsidRPr="0033345E">
        <w:t xml:space="preserve"> Cada cliente cuenta con su propio paquete de controladores, servicios y </w:t>
      </w:r>
      <w:proofErr w:type="spellStart"/>
      <w:r w:rsidRPr="0033345E">
        <w:t>DTOs</w:t>
      </w:r>
      <w:proofErr w:type="spellEnd"/>
      <w:r w:rsidRPr="0033345E">
        <w:t xml:space="preserve"> independientes (</w:t>
      </w:r>
      <w:proofErr w:type="spellStart"/>
      <w:r w:rsidRPr="0033345E">
        <w:t>cl.duoc.bancoxyz.bff.web</w:t>
      </w:r>
      <w:proofErr w:type="spellEnd"/>
      <w:r w:rsidRPr="0033345E">
        <w:t>, ...</w:t>
      </w:r>
      <w:proofErr w:type="spellStart"/>
      <w:r w:rsidRPr="0033345E">
        <w:t>mobile</w:t>
      </w:r>
      <w:proofErr w:type="spellEnd"/>
      <w:r w:rsidRPr="0033345E">
        <w:t>, ...atm).</w:t>
      </w:r>
    </w:p>
    <w:p w14:paraId="1782A2E5" w14:textId="77777777" w:rsidR="0033345E" w:rsidRPr="0033345E" w:rsidRDefault="0033345E" w:rsidP="0033345E">
      <w:pPr>
        <w:numPr>
          <w:ilvl w:val="1"/>
          <w:numId w:val="13"/>
        </w:numPr>
      </w:pPr>
      <w:r w:rsidRPr="0033345E">
        <w:rPr>
          <w:b/>
          <w:bCs/>
        </w:rPr>
        <w:t>Control Perimetral:</w:t>
      </w:r>
      <w:r w:rsidRPr="0033345E">
        <w:t xml:space="preserve"> Uso de Spring Security con control de acceso basado en roles (RBAC) para aislar estrictamente las rutas por canal (ROLE_WEB, ROLE_MOBILE, ROLE_ATM).</w:t>
      </w:r>
    </w:p>
    <w:p w14:paraId="490CBCB8" w14:textId="77777777" w:rsidR="0033345E" w:rsidRDefault="0033345E" w:rsidP="0CE48C67">
      <w:pPr>
        <w:ind w:left="459"/>
      </w:pPr>
    </w:p>
    <w:p w14:paraId="51FD2FF7" w14:textId="77777777" w:rsidR="0033345E" w:rsidRPr="0033345E" w:rsidRDefault="0033345E" w:rsidP="0033345E">
      <w:pPr>
        <w:ind w:left="459"/>
        <w:rPr>
          <w:b/>
          <w:bCs/>
        </w:rPr>
      </w:pPr>
      <w:r w:rsidRPr="0033345E">
        <w:rPr>
          <w:b/>
          <w:bCs/>
        </w:rPr>
        <w:t>3. PERSONALIZACIÓN POR CLIENTE</w:t>
      </w:r>
    </w:p>
    <w:p w14:paraId="79260984" w14:textId="77777777" w:rsidR="0033345E" w:rsidRPr="0033345E" w:rsidRDefault="0033345E" w:rsidP="0033345E">
      <w:pPr>
        <w:numPr>
          <w:ilvl w:val="0"/>
          <w:numId w:val="14"/>
        </w:numPr>
      </w:pPr>
      <w:r w:rsidRPr="0033345E">
        <w:rPr>
          <w:b/>
          <w:bCs/>
        </w:rPr>
        <w:t>Canal Web:</w:t>
      </w:r>
      <w:r w:rsidRPr="0033345E">
        <w:t xml:space="preserve"> Expone la posición global del cliente consolidando múltiples cuentas asociadas, saldos acumulados, balance de ingresos/egresos y la totalidad de los movimientos históricos.</w:t>
      </w:r>
    </w:p>
    <w:p w14:paraId="434817A5" w14:textId="77777777" w:rsidR="0033345E" w:rsidRPr="0033345E" w:rsidRDefault="0033345E" w:rsidP="0033345E">
      <w:pPr>
        <w:numPr>
          <w:ilvl w:val="0"/>
          <w:numId w:val="14"/>
        </w:numPr>
      </w:pPr>
      <w:r w:rsidRPr="0033345E">
        <w:rPr>
          <w:b/>
          <w:bCs/>
        </w:rPr>
        <w:t>Canal Mobile:</w:t>
      </w:r>
      <w:r w:rsidRPr="0033345E">
        <w:t xml:space="preserve"> Proporciona un </w:t>
      </w:r>
      <w:proofErr w:type="spellStart"/>
      <w:r w:rsidRPr="0033345E">
        <w:t>payload</w:t>
      </w:r>
      <w:proofErr w:type="spellEnd"/>
      <w:r w:rsidRPr="0033345E">
        <w:t xml:space="preserve"> liviano con el saldo disponible y únicamente los últimos 5 movimientos ordenados cronológicamente, reduciendo el ancho de banda y optimizando la batería.</w:t>
      </w:r>
    </w:p>
    <w:p w14:paraId="3FBFF72C" w14:textId="77777777" w:rsidR="0033345E" w:rsidRPr="0033345E" w:rsidRDefault="0033345E" w:rsidP="0033345E">
      <w:pPr>
        <w:numPr>
          <w:ilvl w:val="0"/>
          <w:numId w:val="14"/>
        </w:numPr>
      </w:pPr>
      <w:r w:rsidRPr="0033345E">
        <w:rPr>
          <w:b/>
          <w:bCs/>
        </w:rPr>
        <w:t>Canal ATM (Cajeros):</w:t>
      </w:r>
      <w:r w:rsidRPr="0033345E">
        <w:t xml:space="preserve"> Interfaz orientada a transacciones críticas de alta seguridad (retiros en efectivo y consultas de saldo), validando suficiencia de fondos, montos en múltiplos de billetes ($1.000) y emisión de códigos de autorización.</w:t>
      </w:r>
    </w:p>
    <w:p w14:paraId="78F5C207" w14:textId="77777777" w:rsidR="0033345E" w:rsidRDefault="0033345E" w:rsidP="0CE48C67">
      <w:pPr>
        <w:ind w:left="459"/>
      </w:pPr>
    </w:p>
    <w:p w14:paraId="3FB89EE8" w14:textId="77777777" w:rsidR="0033345E" w:rsidRDefault="0033345E" w:rsidP="0CE48C67">
      <w:pPr>
        <w:ind w:left="459"/>
      </w:pPr>
    </w:p>
    <w:p w14:paraId="307D84C0" w14:textId="77777777" w:rsidR="0033345E" w:rsidRPr="0033345E" w:rsidRDefault="0033345E" w:rsidP="0033345E">
      <w:pPr>
        <w:ind w:left="459"/>
        <w:rPr>
          <w:b/>
          <w:bCs/>
        </w:rPr>
      </w:pPr>
      <w:r w:rsidRPr="0033345E">
        <w:rPr>
          <w:b/>
          <w:bCs/>
        </w:rPr>
        <w:lastRenderedPageBreak/>
        <w:t>4. EVIDENCIAS DE EJECUCIÓN</w:t>
      </w:r>
    </w:p>
    <w:p w14:paraId="4021B0D4" w14:textId="77777777" w:rsidR="0033345E" w:rsidRDefault="0033345E" w:rsidP="0CE48C67">
      <w:pPr>
        <w:ind w:left="459"/>
        <w:rPr>
          <w:i/>
          <w:iCs/>
        </w:rPr>
      </w:pPr>
    </w:p>
    <w:p w14:paraId="0FDC63FA" w14:textId="53B394C9" w:rsidR="0033345E" w:rsidRDefault="0033345E" w:rsidP="0033345E">
      <w:pPr>
        <w:ind w:left="459"/>
        <w:rPr>
          <w:b/>
          <w:bCs/>
        </w:rPr>
      </w:pPr>
      <w:r w:rsidRPr="0033345E">
        <w:rPr>
          <w:b/>
          <w:bCs/>
        </w:rPr>
        <w:drawing>
          <wp:anchor distT="0" distB="0" distL="114300" distR="114300" simplePos="0" relativeHeight="251678720" behindDoc="0" locked="0" layoutInCell="1" allowOverlap="1" wp14:anchorId="3E9D2C9F" wp14:editId="2B5FB9F0">
            <wp:simplePos x="0" y="0"/>
            <wp:positionH relativeFrom="page">
              <wp:align>center</wp:align>
            </wp:positionH>
            <wp:positionV relativeFrom="paragraph">
              <wp:posOffset>384175</wp:posOffset>
            </wp:positionV>
            <wp:extent cx="6299835" cy="2001520"/>
            <wp:effectExtent l="0" t="0" r="5715" b="0"/>
            <wp:wrapSquare wrapText="bothSides"/>
            <wp:docPr id="1382336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3645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345E">
        <w:rPr>
          <w:b/>
          <w:bCs/>
        </w:rPr>
        <w:t>Evidencia 1: Canal ATM – Consulta de Saldo</w:t>
      </w:r>
    </w:p>
    <w:p w14:paraId="634FEDCA" w14:textId="091DB4F3" w:rsidR="0033345E" w:rsidRDefault="0033345E" w:rsidP="0033345E">
      <w:pPr>
        <w:ind w:left="459"/>
        <w:rPr>
          <w:b/>
          <w:bCs/>
        </w:rPr>
      </w:pPr>
    </w:p>
    <w:p w14:paraId="307B0437" w14:textId="2E8A2696" w:rsidR="0033345E" w:rsidRPr="0033345E" w:rsidRDefault="0033345E" w:rsidP="0033345E">
      <w:pPr>
        <w:ind w:left="459"/>
        <w:rPr>
          <w:b/>
          <w:bCs/>
        </w:rPr>
      </w:pPr>
      <w:r w:rsidRPr="0033345E">
        <w:rPr>
          <w:b/>
          <w:bCs/>
        </w:rPr>
        <w:t>Resultado: Devuelve el saldo disponible ($</w:t>
      </w:r>
      <w:r>
        <w:rPr>
          <w:b/>
          <w:bCs/>
        </w:rPr>
        <w:t>5</w:t>
      </w:r>
      <w:r w:rsidRPr="0033345E">
        <w:rPr>
          <w:b/>
          <w:bCs/>
        </w:rPr>
        <w:t>.000 CLP) con autenticación ROLE_ATM.</w:t>
      </w:r>
    </w:p>
    <w:p w14:paraId="713DE31A" w14:textId="77777777" w:rsidR="0033345E" w:rsidRDefault="0033345E" w:rsidP="0CE48C67">
      <w:pPr>
        <w:ind w:left="459"/>
      </w:pPr>
    </w:p>
    <w:p w14:paraId="2023BCCC" w14:textId="77777777" w:rsidR="0033345E" w:rsidRDefault="0033345E" w:rsidP="0CE48C67">
      <w:pPr>
        <w:ind w:left="459"/>
      </w:pPr>
    </w:p>
    <w:p w14:paraId="152408A0" w14:textId="77777777" w:rsidR="0033345E" w:rsidRDefault="0033345E" w:rsidP="0CE48C67">
      <w:pPr>
        <w:ind w:left="459"/>
      </w:pPr>
    </w:p>
    <w:p w14:paraId="17F49CFA" w14:textId="77777777" w:rsidR="0033345E" w:rsidRDefault="0033345E" w:rsidP="0CE48C67">
      <w:pPr>
        <w:ind w:left="459"/>
      </w:pPr>
    </w:p>
    <w:p w14:paraId="3B1258E6" w14:textId="77777777" w:rsidR="0033345E" w:rsidRDefault="0033345E" w:rsidP="0CE48C67">
      <w:pPr>
        <w:ind w:left="459"/>
      </w:pPr>
    </w:p>
    <w:p w14:paraId="161EB474" w14:textId="77777777" w:rsidR="0033345E" w:rsidRDefault="0033345E" w:rsidP="0CE48C67">
      <w:pPr>
        <w:ind w:left="459"/>
      </w:pPr>
    </w:p>
    <w:p w14:paraId="40A57A47" w14:textId="77777777" w:rsidR="0033345E" w:rsidRDefault="0033345E" w:rsidP="0CE48C67">
      <w:pPr>
        <w:ind w:left="459"/>
      </w:pPr>
    </w:p>
    <w:p w14:paraId="630F01F4" w14:textId="77777777" w:rsidR="0033345E" w:rsidRDefault="0033345E" w:rsidP="0CE48C67">
      <w:pPr>
        <w:ind w:left="459"/>
      </w:pPr>
    </w:p>
    <w:p w14:paraId="6B8D08C4" w14:textId="77777777" w:rsidR="0033345E" w:rsidRDefault="0033345E" w:rsidP="0CE48C67">
      <w:pPr>
        <w:ind w:left="459"/>
      </w:pPr>
    </w:p>
    <w:p w14:paraId="4B527D22" w14:textId="77777777" w:rsidR="0033345E" w:rsidRDefault="0033345E" w:rsidP="0CE48C67">
      <w:pPr>
        <w:ind w:left="459"/>
      </w:pPr>
    </w:p>
    <w:p w14:paraId="677299E5" w14:textId="77777777" w:rsidR="0033345E" w:rsidRDefault="0033345E" w:rsidP="0CE48C67">
      <w:pPr>
        <w:ind w:left="459"/>
      </w:pPr>
    </w:p>
    <w:p w14:paraId="777BD953" w14:textId="77777777" w:rsidR="0033345E" w:rsidRDefault="0033345E" w:rsidP="0CE48C67">
      <w:pPr>
        <w:ind w:left="459"/>
      </w:pPr>
    </w:p>
    <w:p w14:paraId="5E5C7D65" w14:textId="77777777" w:rsidR="0033345E" w:rsidRDefault="0033345E" w:rsidP="0CE48C67">
      <w:pPr>
        <w:ind w:left="459"/>
      </w:pPr>
    </w:p>
    <w:p w14:paraId="41525945" w14:textId="49DCCB2E" w:rsidR="0033345E" w:rsidRPr="0033345E" w:rsidRDefault="0033345E" w:rsidP="0CE48C67">
      <w:pPr>
        <w:ind w:left="459"/>
        <w:rPr>
          <w:b/>
          <w:bCs/>
        </w:rPr>
      </w:pPr>
      <w:r w:rsidRPr="0033345E">
        <w:lastRenderedPageBreak/>
        <w:drawing>
          <wp:anchor distT="0" distB="0" distL="114300" distR="114300" simplePos="0" relativeHeight="251679744" behindDoc="0" locked="0" layoutInCell="1" allowOverlap="1" wp14:anchorId="67D56397" wp14:editId="366B7EE6">
            <wp:simplePos x="0" y="0"/>
            <wp:positionH relativeFrom="page">
              <wp:align>center</wp:align>
            </wp:positionH>
            <wp:positionV relativeFrom="paragraph">
              <wp:posOffset>465455</wp:posOffset>
            </wp:positionV>
            <wp:extent cx="6299835" cy="2387600"/>
            <wp:effectExtent l="0" t="0" r="5715" b="0"/>
            <wp:wrapSquare wrapText="bothSides"/>
            <wp:docPr id="1881655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5517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345E">
        <w:rPr>
          <w:b/>
          <w:bCs/>
        </w:rPr>
        <w:t>Evidencia 2: Canal ATM – Retiro de Efectivo Exitoso</w:t>
      </w:r>
    </w:p>
    <w:p w14:paraId="69F0833B" w14:textId="7175A8E2" w:rsidR="0033345E" w:rsidRDefault="0033345E" w:rsidP="0CE48C67">
      <w:pPr>
        <w:ind w:left="459"/>
      </w:pPr>
    </w:p>
    <w:p w14:paraId="62942A5F" w14:textId="633613D0" w:rsidR="0033345E" w:rsidRDefault="0033345E" w:rsidP="0CE48C67">
      <w:pPr>
        <w:ind w:left="459"/>
      </w:pPr>
      <w:r w:rsidRPr="0033345E">
        <w:rPr>
          <w:b/>
          <w:bCs/>
        </w:rPr>
        <w:t>Resultado:</w:t>
      </w:r>
      <w:r w:rsidRPr="0033345E">
        <w:t xml:space="preserve"> Ejecuta la deducción transaccional, actualiza el saldo en la base de datos de </w:t>
      </w:r>
      <w:r>
        <w:t>5</w:t>
      </w:r>
      <w:r w:rsidRPr="0033345E">
        <w:t xml:space="preserve">000.00 a </w:t>
      </w:r>
      <w:r>
        <w:t>3</w:t>
      </w:r>
      <w:r w:rsidRPr="0033345E">
        <w:t>000.00 y genera el código de autorización (AUTH-</w:t>
      </w:r>
      <w:r>
        <w:t>6705ª2A9</w:t>
      </w:r>
      <w:r w:rsidRPr="0033345E">
        <w:t>).</w:t>
      </w:r>
    </w:p>
    <w:p w14:paraId="19F955F2" w14:textId="77777777" w:rsidR="0033345E" w:rsidRDefault="0033345E" w:rsidP="0CE48C67">
      <w:pPr>
        <w:ind w:left="459"/>
      </w:pPr>
    </w:p>
    <w:p w14:paraId="26110F1C" w14:textId="77777777" w:rsidR="0033345E" w:rsidRDefault="0033345E" w:rsidP="0CE48C67">
      <w:pPr>
        <w:ind w:left="459"/>
      </w:pPr>
    </w:p>
    <w:p w14:paraId="4AFEF61E" w14:textId="77777777" w:rsidR="0033345E" w:rsidRDefault="0033345E" w:rsidP="0CE48C67">
      <w:pPr>
        <w:ind w:left="459"/>
      </w:pPr>
    </w:p>
    <w:p w14:paraId="2A9E2A7B" w14:textId="77777777" w:rsidR="0033345E" w:rsidRDefault="0033345E" w:rsidP="0CE48C67">
      <w:pPr>
        <w:ind w:left="459"/>
      </w:pPr>
    </w:p>
    <w:p w14:paraId="29F7B885" w14:textId="77777777" w:rsidR="0033345E" w:rsidRDefault="0033345E" w:rsidP="0CE48C67">
      <w:pPr>
        <w:ind w:left="459"/>
      </w:pPr>
    </w:p>
    <w:p w14:paraId="6EA776DE" w14:textId="77777777" w:rsidR="0033345E" w:rsidRDefault="0033345E" w:rsidP="0CE48C67">
      <w:pPr>
        <w:ind w:left="459"/>
      </w:pPr>
    </w:p>
    <w:p w14:paraId="674BEFE7" w14:textId="77777777" w:rsidR="0033345E" w:rsidRDefault="0033345E" w:rsidP="0CE48C67">
      <w:pPr>
        <w:ind w:left="459"/>
      </w:pPr>
    </w:p>
    <w:p w14:paraId="04B048CC" w14:textId="77777777" w:rsidR="0033345E" w:rsidRDefault="0033345E" w:rsidP="0CE48C67">
      <w:pPr>
        <w:ind w:left="459"/>
      </w:pPr>
    </w:p>
    <w:p w14:paraId="6F625F6A" w14:textId="77777777" w:rsidR="0033345E" w:rsidRDefault="0033345E" w:rsidP="0CE48C67">
      <w:pPr>
        <w:ind w:left="459"/>
      </w:pPr>
    </w:p>
    <w:p w14:paraId="3266D651" w14:textId="77777777" w:rsidR="0033345E" w:rsidRDefault="0033345E" w:rsidP="0CE48C67">
      <w:pPr>
        <w:ind w:left="459"/>
      </w:pPr>
    </w:p>
    <w:p w14:paraId="4DAC3CF5" w14:textId="77777777" w:rsidR="0033345E" w:rsidRDefault="0033345E" w:rsidP="0CE48C67">
      <w:pPr>
        <w:ind w:left="459"/>
      </w:pPr>
    </w:p>
    <w:p w14:paraId="412C6F99" w14:textId="77777777" w:rsidR="0033345E" w:rsidRDefault="0033345E" w:rsidP="0CE48C67">
      <w:pPr>
        <w:ind w:left="459"/>
      </w:pPr>
    </w:p>
    <w:p w14:paraId="0F012F7E" w14:textId="77777777" w:rsidR="0033345E" w:rsidRDefault="0033345E" w:rsidP="0CE48C67">
      <w:pPr>
        <w:ind w:left="459"/>
      </w:pPr>
    </w:p>
    <w:p w14:paraId="5CBEE2E6" w14:textId="77777777" w:rsidR="0033345E" w:rsidRDefault="0033345E" w:rsidP="0CE48C67">
      <w:pPr>
        <w:ind w:left="459"/>
      </w:pPr>
    </w:p>
    <w:p w14:paraId="5D95F8AA" w14:textId="1596AFD4" w:rsidR="0033345E" w:rsidRPr="0033345E" w:rsidRDefault="0033345E" w:rsidP="0CE48C67">
      <w:pPr>
        <w:ind w:left="459"/>
        <w:rPr>
          <w:b/>
          <w:bCs/>
        </w:rPr>
      </w:pPr>
      <w:r w:rsidRPr="0033345E">
        <w:rPr>
          <w:b/>
          <w:bCs/>
        </w:rPr>
        <w:lastRenderedPageBreak/>
        <w:t>Evidencia 3: Canal Mobile – Resumen Ligero</w:t>
      </w:r>
    </w:p>
    <w:p w14:paraId="657B6442" w14:textId="4DE9BE28" w:rsidR="0033345E" w:rsidRDefault="0033345E" w:rsidP="0CE48C67">
      <w:pPr>
        <w:ind w:left="459"/>
      </w:pPr>
      <w:r w:rsidRPr="0033345E">
        <w:drawing>
          <wp:anchor distT="0" distB="0" distL="114300" distR="114300" simplePos="0" relativeHeight="251680768" behindDoc="0" locked="0" layoutInCell="1" allowOverlap="1" wp14:anchorId="05758151" wp14:editId="1B30E770">
            <wp:simplePos x="0" y="0"/>
            <wp:positionH relativeFrom="page">
              <wp:align>center</wp:align>
            </wp:positionH>
            <wp:positionV relativeFrom="paragraph">
              <wp:posOffset>329565</wp:posOffset>
            </wp:positionV>
            <wp:extent cx="6299835" cy="1723390"/>
            <wp:effectExtent l="0" t="0" r="5715" b="0"/>
            <wp:wrapSquare wrapText="bothSides"/>
            <wp:docPr id="2120102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0278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79D658" w14:textId="645FE53A" w:rsidR="0033345E" w:rsidRDefault="0033345E" w:rsidP="0CE48C67">
      <w:pPr>
        <w:ind w:left="459"/>
      </w:pPr>
    </w:p>
    <w:p w14:paraId="7DA975D7" w14:textId="2892CEAA" w:rsidR="0033345E" w:rsidRDefault="0033345E" w:rsidP="0CE48C67">
      <w:pPr>
        <w:ind w:left="459"/>
      </w:pPr>
      <w:r w:rsidRPr="0033345E">
        <w:rPr>
          <w:b/>
          <w:bCs/>
        </w:rPr>
        <w:t>Resultado:</w:t>
      </w:r>
      <w:r w:rsidRPr="0033345E">
        <w:t xml:space="preserve"> Retorna el titular, tipo de cuenta, saldo disponible y restringe la respuesta a los últimos 5 movimientos.</w:t>
      </w:r>
    </w:p>
    <w:p w14:paraId="4140FDA7" w14:textId="77777777" w:rsidR="0033345E" w:rsidRDefault="0033345E" w:rsidP="0CE48C67">
      <w:pPr>
        <w:ind w:left="459"/>
      </w:pPr>
    </w:p>
    <w:p w14:paraId="0DD615BA" w14:textId="77777777" w:rsidR="0033345E" w:rsidRDefault="0033345E" w:rsidP="0CE48C67">
      <w:pPr>
        <w:ind w:left="459"/>
      </w:pPr>
    </w:p>
    <w:p w14:paraId="12BFD2D9" w14:textId="77777777" w:rsidR="0033345E" w:rsidRDefault="0033345E" w:rsidP="0CE48C67">
      <w:pPr>
        <w:ind w:left="459"/>
      </w:pPr>
    </w:p>
    <w:p w14:paraId="3536E57A" w14:textId="77777777" w:rsidR="0033345E" w:rsidRDefault="0033345E" w:rsidP="0CE48C67">
      <w:pPr>
        <w:ind w:left="459"/>
      </w:pPr>
    </w:p>
    <w:p w14:paraId="3C1AFA47" w14:textId="77777777" w:rsidR="0033345E" w:rsidRDefault="0033345E" w:rsidP="0CE48C67">
      <w:pPr>
        <w:ind w:left="459"/>
      </w:pPr>
    </w:p>
    <w:p w14:paraId="100A5664" w14:textId="77777777" w:rsidR="0033345E" w:rsidRDefault="0033345E" w:rsidP="0033345E"/>
    <w:p w14:paraId="4E5D7168" w14:textId="77777777" w:rsidR="0033345E" w:rsidRDefault="0033345E" w:rsidP="0033345E"/>
    <w:p w14:paraId="009267DE" w14:textId="77777777" w:rsidR="0033345E" w:rsidRDefault="0033345E" w:rsidP="0033345E"/>
    <w:p w14:paraId="2FCC11B6" w14:textId="77777777" w:rsidR="0033345E" w:rsidRDefault="0033345E" w:rsidP="0033345E"/>
    <w:p w14:paraId="4CF2AB6E" w14:textId="77777777" w:rsidR="0033345E" w:rsidRDefault="0033345E" w:rsidP="0033345E"/>
    <w:p w14:paraId="761C1AF2" w14:textId="77777777" w:rsidR="0033345E" w:rsidRDefault="0033345E" w:rsidP="0033345E"/>
    <w:p w14:paraId="2B26A7AE" w14:textId="77777777" w:rsidR="0033345E" w:rsidRDefault="0033345E" w:rsidP="0033345E"/>
    <w:p w14:paraId="438096D5" w14:textId="77777777" w:rsidR="0033345E" w:rsidRDefault="0033345E" w:rsidP="0033345E"/>
    <w:p w14:paraId="7A69D492" w14:textId="77777777" w:rsidR="0033345E" w:rsidRDefault="0033345E" w:rsidP="0033345E"/>
    <w:p w14:paraId="0CF4822C" w14:textId="77777777" w:rsidR="0033345E" w:rsidRDefault="0033345E" w:rsidP="0033345E"/>
    <w:p w14:paraId="7A2E88F2" w14:textId="10F5801B" w:rsidR="0033345E" w:rsidRPr="0033345E" w:rsidRDefault="0032159F" w:rsidP="0033345E">
      <w:pPr>
        <w:rPr>
          <w:b/>
          <w:bCs/>
        </w:rPr>
      </w:pPr>
      <w:r w:rsidRPr="0032159F">
        <w:lastRenderedPageBreak/>
        <w:drawing>
          <wp:anchor distT="0" distB="0" distL="114300" distR="114300" simplePos="0" relativeHeight="251681792" behindDoc="0" locked="0" layoutInCell="1" allowOverlap="1" wp14:anchorId="6DBA4DB7" wp14:editId="35404AD3">
            <wp:simplePos x="0" y="0"/>
            <wp:positionH relativeFrom="page">
              <wp:align>center</wp:align>
            </wp:positionH>
            <wp:positionV relativeFrom="paragraph">
              <wp:posOffset>434975</wp:posOffset>
            </wp:positionV>
            <wp:extent cx="6299835" cy="4557395"/>
            <wp:effectExtent l="0" t="0" r="5715" b="0"/>
            <wp:wrapSquare wrapText="bothSides"/>
            <wp:docPr id="476012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1259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345E" w:rsidRPr="0033345E">
        <w:rPr>
          <w:b/>
          <w:bCs/>
        </w:rPr>
        <w:t>Evidencia 4: Canal Web – Posición Global de Cliente</w:t>
      </w:r>
    </w:p>
    <w:p w14:paraId="73E6C878" w14:textId="29287AA3" w:rsidR="0033345E" w:rsidRDefault="0033345E" w:rsidP="0CE48C67">
      <w:pPr>
        <w:ind w:left="459"/>
      </w:pPr>
    </w:p>
    <w:p w14:paraId="294D1210" w14:textId="682E601B" w:rsidR="0033345E" w:rsidRDefault="0033345E" w:rsidP="0033345E"/>
    <w:p w14:paraId="09927FA3" w14:textId="2CA32DE8" w:rsidR="0033345E" w:rsidRDefault="0033345E" w:rsidP="0033345E">
      <w:r w:rsidRPr="0033345E">
        <w:rPr>
          <w:b/>
          <w:bCs/>
        </w:rPr>
        <w:t>Resultado:</w:t>
      </w:r>
      <w:r w:rsidRPr="0033345E">
        <w:t xml:space="preserve"> Agrupa todas las cuentas registradas a nombre de Bob Johnson con su historial completo de transacciones.</w:t>
      </w:r>
    </w:p>
    <w:p w14:paraId="4159AD31" w14:textId="77777777" w:rsidR="0033345E" w:rsidRDefault="0033345E" w:rsidP="0033345E"/>
    <w:p w14:paraId="065C18D8" w14:textId="77777777" w:rsidR="0033345E" w:rsidRDefault="0033345E" w:rsidP="0033345E"/>
    <w:p w14:paraId="0CCCF53B" w14:textId="77777777" w:rsidR="0033345E" w:rsidRDefault="0033345E" w:rsidP="0033345E"/>
    <w:p w14:paraId="4DF8B38E" w14:textId="77777777" w:rsidR="0033345E" w:rsidRDefault="0033345E" w:rsidP="0033345E"/>
    <w:p w14:paraId="6BF3CB51" w14:textId="77777777" w:rsidR="0033345E" w:rsidRDefault="0033345E" w:rsidP="0033345E"/>
    <w:p w14:paraId="5DBA462C" w14:textId="77777777" w:rsidR="0033345E" w:rsidRDefault="0033345E" w:rsidP="0033345E"/>
    <w:p w14:paraId="2CA396CD" w14:textId="77777777" w:rsidR="0033345E" w:rsidRDefault="0033345E" w:rsidP="0033345E"/>
    <w:p w14:paraId="2B15BDC6" w14:textId="77777777" w:rsidR="0033345E" w:rsidRDefault="0033345E" w:rsidP="0033345E"/>
    <w:p w14:paraId="2BA1DC80" w14:textId="77777777" w:rsidR="0033345E" w:rsidRDefault="0033345E" w:rsidP="0033345E"/>
    <w:p w14:paraId="3EC2DDBA" w14:textId="77777777" w:rsidR="0033345E" w:rsidRPr="0033345E" w:rsidRDefault="0033345E" w:rsidP="0033345E">
      <w:pPr>
        <w:rPr>
          <w:b/>
          <w:bCs/>
        </w:rPr>
      </w:pPr>
      <w:r w:rsidRPr="0033345E">
        <w:rPr>
          <w:b/>
          <w:bCs/>
        </w:rPr>
        <w:t>5. CONCLUSIONES</w:t>
      </w:r>
    </w:p>
    <w:p w14:paraId="54C10D7F" w14:textId="77777777" w:rsidR="0033345E" w:rsidRPr="0033345E" w:rsidRDefault="0033345E" w:rsidP="0033345E">
      <w:pPr>
        <w:numPr>
          <w:ilvl w:val="0"/>
          <w:numId w:val="16"/>
        </w:numPr>
      </w:pPr>
      <w:r w:rsidRPr="0033345E">
        <w:rPr>
          <w:b/>
          <w:bCs/>
        </w:rPr>
        <w:t>Desacoplamiento Efectivo:</w:t>
      </w:r>
      <w:r w:rsidRPr="0033345E">
        <w:t xml:space="preserve"> La arquitectura BFF resolvió las limitaciones de los sistemas legados, evitando que los clientes tengan que realizar cálculos o lidiar con inconsistencias de datos (como la duplicidad de </w:t>
      </w:r>
      <w:proofErr w:type="spellStart"/>
      <w:r w:rsidRPr="0033345E">
        <w:t>IDs</w:t>
      </w:r>
      <w:proofErr w:type="spellEnd"/>
      <w:r w:rsidRPr="0033345E">
        <w:t xml:space="preserve"> resuelta con </w:t>
      </w:r>
      <w:proofErr w:type="spellStart"/>
      <w:r w:rsidRPr="0033345E">
        <w:t>findFirstByCuentaId</w:t>
      </w:r>
      <w:proofErr w:type="spellEnd"/>
      <w:r w:rsidRPr="0033345E">
        <w:t>).</w:t>
      </w:r>
    </w:p>
    <w:p w14:paraId="0D2FB4AE" w14:textId="77777777" w:rsidR="0033345E" w:rsidRPr="0033345E" w:rsidRDefault="0033345E" w:rsidP="0033345E">
      <w:pPr>
        <w:numPr>
          <w:ilvl w:val="0"/>
          <w:numId w:val="16"/>
        </w:numPr>
      </w:pPr>
      <w:r w:rsidRPr="0033345E">
        <w:rPr>
          <w:b/>
          <w:bCs/>
        </w:rPr>
        <w:t>Seguridad y Control de Acceso:</w:t>
      </w:r>
      <w:r w:rsidRPr="0033345E">
        <w:t xml:space="preserve"> La separación estricta mediante Spring Security impide accesos cruzados no autorizados entre perfiles.</w:t>
      </w:r>
    </w:p>
    <w:p w14:paraId="7A332E21" w14:textId="77777777" w:rsidR="0033345E" w:rsidRPr="0033345E" w:rsidRDefault="0033345E" w:rsidP="0033345E">
      <w:pPr>
        <w:numPr>
          <w:ilvl w:val="0"/>
          <w:numId w:val="16"/>
        </w:numPr>
      </w:pPr>
      <w:r w:rsidRPr="0033345E">
        <w:rPr>
          <w:b/>
          <w:bCs/>
        </w:rPr>
        <w:t>Escalabilidad y Mantenibilidad:</w:t>
      </w:r>
      <w:r w:rsidRPr="0033345E">
        <w:t xml:space="preserve"> La </w:t>
      </w:r>
      <w:proofErr w:type="spellStart"/>
      <w:r w:rsidRPr="0033345E">
        <w:t>modularización</w:t>
      </w:r>
      <w:proofErr w:type="spellEnd"/>
      <w:r w:rsidRPr="0033345E">
        <w:t xml:space="preserve"> por paquetes permite iterar y rediseñar cualquiera de las interfaces </w:t>
      </w:r>
      <w:proofErr w:type="spellStart"/>
      <w:r w:rsidRPr="0033345E">
        <w:t>front-end</w:t>
      </w:r>
      <w:proofErr w:type="spellEnd"/>
      <w:r w:rsidRPr="0033345E">
        <w:t xml:space="preserve"> sin alterar la operación de los otros canales ni el núcleo </w:t>
      </w:r>
      <w:proofErr w:type="spellStart"/>
      <w:r w:rsidRPr="0033345E">
        <w:t>legacy</w:t>
      </w:r>
      <w:proofErr w:type="spellEnd"/>
      <w:r w:rsidRPr="0033345E">
        <w:t>.</w:t>
      </w:r>
    </w:p>
    <w:p w14:paraId="1A801586" w14:textId="77777777" w:rsidR="0033345E" w:rsidRDefault="0033345E" w:rsidP="0033345E"/>
    <w:p w14:paraId="5F6ED62A" w14:textId="77777777" w:rsidR="0033345E" w:rsidRDefault="0033345E" w:rsidP="0033345E"/>
    <w:p w14:paraId="35B7BA0C" w14:textId="77777777" w:rsidR="0033345E" w:rsidRDefault="0033345E" w:rsidP="0033345E"/>
    <w:p w14:paraId="31536895" w14:textId="77777777" w:rsidR="0033345E" w:rsidRDefault="0033345E" w:rsidP="0033345E"/>
    <w:p w14:paraId="155C433C" w14:textId="77777777" w:rsidR="0033345E" w:rsidRDefault="0033345E" w:rsidP="0033345E"/>
    <w:p w14:paraId="6D2BFA14" w14:textId="7244F79A" w:rsidR="006B1635" w:rsidRDefault="006B1635" w:rsidP="004C6ED4"/>
    <w:p w14:paraId="3C704485" w14:textId="77777777" w:rsidR="0033345E" w:rsidRDefault="0033345E" w:rsidP="004C6ED4"/>
    <w:p w14:paraId="64B48B55" w14:textId="77777777" w:rsidR="0033345E" w:rsidRDefault="0033345E" w:rsidP="004C6ED4"/>
    <w:p w14:paraId="544B40A8" w14:textId="77777777" w:rsidR="0033345E" w:rsidRDefault="0033345E" w:rsidP="004C6ED4"/>
    <w:p w14:paraId="1C5F91DB" w14:textId="77777777" w:rsidR="0033345E" w:rsidRDefault="0033345E" w:rsidP="004C6ED4"/>
    <w:p w14:paraId="4281FCE3" w14:textId="77777777" w:rsidR="0033345E" w:rsidRDefault="0033345E" w:rsidP="004C6ED4"/>
    <w:p w14:paraId="2339837E" w14:textId="77777777" w:rsidR="0033345E" w:rsidRDefault="0033345E" w:rsidP="004C6ED4"/>
    <w:p w14:paraId="03C27FF0" w14:textId="77777777" w:rsidR="0033345E" w:rsidRDefault="0033345E" w:rsidP="004C6ED4"/>
    <w:p w14:paraId="030FB2D8" w14:textId="77777777" w:rsidR="0033345E" w:rsidRDefault="0033345E" w:rsidP="004C6ED4"/>
    <w:p w14:paraId="7900AB7F" w14:textId="77777777" w:rsidR="0033345E" w:rsidRDefault="0033345E" w:rsidP="004C6ED4"/>
    <w:p w14:paraId="4A3EDB19" w14:textId="77777777" w:rsidR="0033345E" w:rsidRDefault="0033345E" w:rsidP="004C6ED4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68682DD7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20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7FBCB" w14:textId="77777777" w:rsidR="002C53CA" w:rsidRDefault="002C53CA" w:rsidP="004F1A07">
      <w:pPr>
        <w:spacing w:after="0" w:line="240" w:lineRule="auto"/>
      </w:pPr>
      <w:r>
        <w:separator/>
      </w:r>
    </w:p>
  </w:endnote>
  <w:endnote w:type="continuationSeparator" w:id="0">
    <w:p w14:paraId="5EE2572A" w14:textId="77777777" w:rsidR="002C53CA" w:rsidRDefault="002C53CA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85DDF" w14:textId="77777777" w:rsidR="002C53CA" w:rsidRDefault="002C53CA" w:rsidP="004F1A07">
      <w:pPr>
        <w:spacing w:after="0" w:line="240" w:lineRule="auto"/>
      </w:pPr>
      <w:r>
        <w:separator/>
      </w:r>
    </w:p>
  </w:footnote>
  <w:footnote w:type="continuationSeparator" w:id="0">
    <w:p w14:paraId="55965919" w14:textId="77777777" w:rsidR="002C53CA" w:rsidRDefault="002C53CA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B5FC2"/>
    <w:multiLevelType w:val="hybridMultilevel"/>
    <w:tmpl w:val="8056D5B0"/>
    <w:lvl w:ilvl="0" w:tplc="02941EA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B3CB0"/>
    <w:multiLevelType w:val="multilevel"/>
    <w:tmpl w:val="FE66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327025F7"/>
    <w:multiLevelType w:val="multilevel"/>
    <w:tmpl w:val="4DF0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8" w15:restartNumberingAfterBreak="0">
    <w:nsid w:val="3D117A8D"/>
    <w:multiLevelType w:val="hybridMultilevel"/>
    <w:tmpl w:val="B824DEAC"/>
    <w:lvl w:ilvl="0" w:tplc="3404D4F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C0158"/>
    <w:multiLevelType w:val="multilevel"/>
    <w:tmpl w:val="7F845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AF5E83"/>
    <w:multiLevelType w:val="multilevel"/>
    <w:tmpl w:val="07CA418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9C633F"/>
    <w:multiLevelType w:val="multilevel"/>
    <w:tmpl w:val="6832D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5433F9"/>
    <w:multiLevelType w:val="multilevel"/>
    <w:tmpl w:val="1EF0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4A3A34"/>
    <w:multiLevelType w:val="multilevel"/>
    <w:tmpl w:val="2A4C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542290">
    <w:abstractNumId w:val="11"/>
  </w:num>
  <w:num w:numId="2" w16cid:durableId="585531134">
    <w:abstractNumId w:val="3"/>
  </w:num>
  <w:num w:numId="3" w16cid:durableId="230969819">
    <w:abstractNumId w:val="7"/>
  </w:num>
  <w:num w:numId="4" w16cid:durableId="1887446037">
    <w:abstractNumId w:val="10"/>
  </w:num>
  <w:num w:numId="5" w16cid:durableId="1181121136">
    <w:abstractNumId w:val="1"/>
  </w:num>
  <w:num w:numId="6" w16cid:durableId="483788680">
    <w:abstractNumId w:val="5"/>
  </w:num>
  <w:num w:numId="7" w16cid:durableId="1685128870">
    <w:abstractNumId w:val="0"/>
  </w:num>
  <w:num w:numId="8" w16cid:durableId="163984640">
    <w:abstractNumId w:val="2"/>
  </w:num>
  <w:num w:numId="9" w16cid:durableId="1736388862">
    <w:abstractNumId w:val="13"/>
  </w:num>
  <w:num w:numId="10" w16cid:durableId="837161418">
    <w:abstractNumId w:val="8"/>
  </w:num>
  <w:num w:numId="11" w16cid:durableId="631835235">
    <w:abstractNumId w:val="1"/>
  </w:num>
  <w:num w:numId="12" w16cid:durableId="2143649481">
    <w:abstractNumId w:val="12"/>
  </w:num>
  <w:num w:numId="13" w16cid:durableId="1129742206">
    <w:abstractNumId w:val="6"/>
  </w:num>
  <w:num w:numId="14" w16cid:durableId="630326304">
    <w:abstractNumId w:val="14"/>
  </w:num>
  <w:num w:numId="15" w16cid:durableId="481970719">
    <w:abstractNumId w:val="4"/>
  </w:num>
  <w:num w:numId="16" w16cid:durableId="21460023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A6102"/>
    <w:rsid w:val="000B0D93"/>
    <w:rsid w:val="000B5D3C"/>
    <w:rsid w:val="000C6E41"/>
    <w:rsid w:val="000E3DD9"/>
    <w:rsid w:val="000F29A4"/>
    <w:rsid w:val="00101BE9"/>
    <w:rsid w:val="0010304B"/>
    <w:rsid w:val="001243B8"/>
    <w:rsid w:val="001316F0"/>
    <w:rsid w:val="001422D1"/>
    <w:rsid w:val="00147282"/>
    <w:rsid w:val="00161A35"/>
    <w:rsid w:val="00173699"/>
    <w:rsid w:val="00173E92"/>
    <w:rsid w:val="00194FE6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6389E"/>
    <w:rsid w:val="00263DCB"/>
    <w:rsid w:val="002664C7"/>
    <w:rsid w:val="002736B7"/>
    <w:rsid w:val="00283159"/>
    <w:rsid w:val="00290F70"/>
    <w:rsid w:val="002C53CA"/>
    <w:rsid w:val="002D0ABD"/>
    <w:rsid w:val="002D34D6"/>
    <w:rsid w:val="0030501B"/>
    <w:rsid w:val="00306B8D"/>
    <w:rsid w:val="003136EB"/>
    <w:rsid w:val="00317E2F"/>
    <w:rsid w:val="0032159F"/>
    <w:rsid w:val="00325547"/>
    <w:rsid w:val="00326263"/>
    <w:rsid w:val="0033345E"/>
    <w:rsid w:val="00347C3B"/>
    <w:rsid w:val="00361B3F"/>
    <w:rsid w:val="003669A2"/>
    <w:rsid w:val="00383628"/>
    <w:rsid w:val="003C23CD"/>
    <w:rsid w:val="003C77E4"/>
    <w:rsid w:val="003D0152"/>
    <w:rsid w:val="003E5066"/>
    <w:rsid w:val="003F77BC"/>
    <w:rsid w:val="004018DF"/>
    <w:rsid w:val="00445A4F"/>
    <w:rsid w:val="00451CAD"/>
    <w:rsid w:val="00452762"/>
    <w:rsid w:val="004A7D4F"/>
    <w:rsid w:val="004A7EA3"/>
    <w:rsid w:val="004B0DEA"/>
    <w:rsid w:val="004C68F9"/>
    <w:rsid w:val="004C6ED4"/>
    <w:rsid w:val="004D05F5"/>
    <w:rsid w:val="004F1A07"/>
    <w:rsid w:val="00517FFC"/>
    <w:rsid w:val="005263FF"/>
    <w:rsid w:val="005417E9"/>
    <w:rsid w:val="005426FF"/>
    <w:rsid w:val="005557B4"/>
    <w:rsid w:val="00563770"/>
    <w:rsid w:val="00583892"/>
    <w:rsid w:val="005B614D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94AD5"/>
    <w:rsid w:val="006A4DF3"/>
    <w:rsid w:val="006B1635"/>
    <w:rsid w:val="006B447A"/>
    <w:rsid w:val="006D3918"/>
    <w:rsid w:val="006F0492"/>
    <w:rsid w:val="006F52D3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D135D"/>
    <w:rsid w:val="007D4205"/>
    <w:rsid w:val="007E6BE7"/>
    <w:rsid w:val="00803190"/>
    <w:rsid w:val="00807610"/>
    <w:rsid w:val="008118CD"/>
    <w:rsid w:val="00815FB8"/>
    <w:rsid w:val="00835397"/>
    <w:rsid w:val="008536BE"/>
    <w:rsid w:val="00855386"/>
    <w:rsid w:val="00877DA1"/>
    <w:rsid w:val="00886159"/>
    <w:rsid w:val="00892032"/>
    <w:rsid w:val="008C2278"/>
    <w:rsid w:val="008E17DF"/>
    <w:rsid w:val="008E33EC"/>
    <w:rsid w:val="008F0142"/>
    <w:rsid w:val="008F36E0"/>
    <w:rsid w:val="00935C8D"/>
    <w:rsid w:val="0094777E"/>
    <w:rsid w:val="00954CC0"/>
    <w:rsid w:val="009611E8"/>
    <w:rsid w:val="00970DA9"/>
    <w:rsid w:val="00971CEE"/>
    <w:rsid w:val="00973280"/>
    <w:rsid w:val="009A45B5"/>
    <w:rsid w:val="009A4D13"/>
    <w:rsid w:val="009A63A7"/>
    <w:rsid w:val="009A7652"/>
    <w:rsid w:val="009B1257"/>
    <w:rsid w:val="009B703C"/>
    <w:rsid w:val="009C497A"/>
    <w:rsid w:val="009C76C4"/>
    <w:rsid w:val="009F5908"/>
    <w:rsid w:val="009F76BD"/>
    <w:rsid w:val="00A117E1"/>
    <w:rsid w:val="00A22BA3"/>
    <w:rsid w:val="00A30355"/>
    <w:rsid w:val="00A34AFF"/>
    <w:rsid w:val="00A50897"/>
    <w:rsid w:val="00A97FAF"/>
    <w:rsid w:val="00AC7E78"/>
    <w:rsid w:val="00AE5714"/>
    <w:rsid w:val="00AF1B2A"/>
    <w:rsid w:val="00B23809"/>
    <w:rsid w:val="00B26994"/>
    <w:rsid w:val="00B352B3"/>
    <w:rsid w:val="00B4235A"/>
    <w:rsid w:val="00B50F94"/>
    <w:rsid w:val="00B629E0"/>
    <w:rsid w:val="00B70F8F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4282A"/>
    <w:rsid w:val="00C44FAD"/>
    <w:rsid w:val="00C50459"/>
    <w:rsid w:val="00C66182"/>
    <w:rsid w:val="00C677FA"/>
    <w:rsid w:val="00C709BC"/>
    <w:rsid w:val="00C72D0C"/>
    <w:rsid w:val="00C76476"/>
    <w:rsid w:val="00C83447"/>
    <w:rsid w:val="00CA5A66"/>
    <w:rsid w:val="00CC16E4"/>
    <w:rsid w:val="00CD0140"/>
    <w:rsid w:val="00CD617F"/>
    <w:rsid w:val="00CD7279"/>
    <w:rsid w:val="00CE53DB"/>
    <w:rsid w:val="00CF6757"/>
    <w:rsid w:val="00D16427"/>
    <w:rsid w:val="00D16936"/>
    <w:rsid w:val="00D3346D"/>
    <w:rsid w:val="00D336B6"/>
    <w:rsid w:val="00D54FDE"/>
    <w:rsid w:val="00E0598F"/>
    <w:rsid w:val="00E05D9E"/>
    <w:rsid w:val="00E541C6"/>
    <w:rsid w:val="00E63541"/>
    <w:rsid w:val="00E86514"/>
    <w:rsid w:val="00E92505"/>
    <w:rsid w:val="00EA22DE"/>
    <w:rsid w:val="00EA7403"/>
    <w:rsid w:val="00ED605C"/>
    <w:rsid w:val="00ED7196"/>
    <w:rsid w:val="00F03021"/>
    <w:rsid w:val="00F251D7"/>
    <w:rsid w:val="00F25EF5"/>
    <w:rsid w:val="00F616BC"/>
    <w:rsid w:val="00F63273"/>
    <w:rsid w:val="00FA1CF5"/>
    <w:rsid w:val="00FC2811"/>
    <w:rsid w:val="00FE60BA"/>
    <w:rsid w:val="00FE7E69"/>
    <w:rsid w:val="06DBB6C3"/>
    <w:rsid w:val="09C4EAEB"/>
    <w:rsid w:val="0CE48C67"/>
    <w:rsid w:val="11C7908E"/>
    <w:rsid w:val="13DE4FC4"/>
    <w:rsid w:val="19CB82C4"/>
    <w:rsid w:val="1D76E2D5"/>
    <w:rsid w:val="1ED08400"/>
    <w:rsid w:val="235EED57"/>
    <w:rsid w:val="2B564DD2"/>
    <w:rsid w:val="2D456693"/>
    <w:rsid w:val="31FF2E4D"/>
    <w:rsid w:val="34EDC2EE"/>
    <w:rsid w:val="36239EAD"/>
    <w:rsid w:val="36A217DF"/>
    <w:rsid w:val="38D675A3"/>
    <w:rsid w:val="3B3B863B"/>
    <w:rsid w:val="454857A9"/>
    <w:rsid w:val="49B92BCA"/>
    <w:rsid w:val="4E78CA8C"/>
    <w:rsid w:val="4FBB4B36"/>
    <w:rsid w:val="542190C0"/>
    <w:rsid w:val="5608358D"/>
    <w:rsid w:val="65292F7D"/>
    <w:rsid w:val="6755DE5A"/>
    <w:rsid w:val="6FBD555E"/>
    <w:rsid w:val="7596AC58"/>
    <w:rsid w:val="759FC209"/>
    <w:rsid w:val="76B71CA1"/>
    <w:rsid w:val="7B24CA18"/>
    <w:rsid w:val="7B6D7CE8"/>
    <w:rsid w:val="7C49E299"/>
    <w:rsid w:val="7DCAC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936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4C6ED4"/>
    <w:rPr>
      <w:color w:val="605E5C"/>
      <w:shd w:val="clear" w:color="auto" w:fill="E1DFDD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KariVillagran/bank_legacy_data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1072</Words>
  <Characters>5899</Characters>
  <Application>Microsoft Office Word</Application>
  <DocSecurity>0</DocSecurity>
  <Lines>49</Lines>
  <Paragraphs>13</Paragraphs>
  <ScaleCrop>false</ScaleCrop>
  <Company/>
  <LinksUpToDate>false</LinksUpToDate>
  <CharactersWithSpaces>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Cristián Olivetree</cp:lastModifiedBy>
  <cp:revision>174</cp:revision>
  <dcterms:created xsi:type="dcterms:W3CDTF">2023-09-21T19:33:00Z</dcterms:created>
  <dcterms:modified xsi:type="dcterms:W3CDTF">2026-09-06T17:20:00Z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