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bfaf8" w:val="clear"/>
        <w:rPr/>
      </w:pPr>
      <w:r w:rsidDel="00000000" w:rsidR="00000000" w:rsidRPr="00000000">
        <w:rPr>
          <w:rtl w:val="0"/>
        </w:rPr>
      </w:r>
    </w:p>
    <w:p w:rsidR="00000000" w:rsidDel="00000000" w:rsidP="00000000" w:rsidRDefault="00000000" w:rsidRPr="00000000" w14:paraId="00000002">
      <w:pPr>
        <w:shd w:fill="fbfaf8" w:val="clear"/>
        <w:rPr/>
      </w:pPr>
      <w:r w:rsidDel="00000000" w:rsidR="00000000" w:rsidRPr="00000000">
        <w:rPr>
          <w:rtl w:val="0"/>
        </w:rPr>
      </w:r>
    </w:p>
    <w:p w:rsidR="00000000" w:rsidDel="00000000" w:rsidP="00000000" w:rsidRDefault="00000000" w:rsidRPr="00000000" w14:paraId="00000003">
      <w:pPr>
        <w:pStyle w:val="Heading1"/>
        <w:shd w:fill="fbfaf8" w:val="clear"/>
        <w:rPr/>
      </w:pPr>
      <w:bookmarkStart w:colFirst="0" w:colLast="0" w:name="_h3rucfoxrgxh" w:id="0"/>
      <w:bookmarkEnd w:id="0"/>
      <w:r w:rsidDel="00000000" w:rsidR="00000000" w:rsidRPr="00000000">
        <w:rPr>
          <w:rtl w:val="0"/>
        </w:rPr>
      </w:r>
    </w:p>
    <w:p w:rsidR="00000000" w:rsidDel="00000000" w:rsidP="00000000" w:rsidRDefault="00000000" w:rsidRPr="00000000" w14:paraId="00000004">
      <w:pPr>
        <w:shd w:fill="fbfaf8" w:val="clear"/>
        <w:rPr>
          <w:color w:val="333333"/>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732u0aft1bxr" w:id="1"/>
      <w:bookmarkEnd w:id="1"/>
      <w:r w:rsidDel="00000000" w:rsidR="00000000" w:rsidRPr="00000000">
        <w:rPr>
          <w:rtl w:val="0"/>
        </w:rPr>
      </w:r>
    </w:p>
    <w:p w:rsidR="00000000" w:rsidDel="00000000" w:rsidP="00000000" w:rsidRDefault="00000000" w:rsidRPr="00000000" w14:paraId="00000007">
      <w:pPr>
        <w:pStyle w:val="Heading1"/>
        <w:rPr/>
      </w:pPr>
      <w:bookmarkStart w:colFirst="0" w:colLast="0" w:name="_lkth47c6mke0" w:id="2"/>
      <w:bookmarkEnd w:id="2"/>
      <w:r w:rsidDel="00000000" w:rsidR="00000000" w:rsidRPr="00000000">
        <w:rPr>
          <w:rtl w:val="0"/>
        </w:rPr>
        <w:t xml:space="preserve">KPI Engine Prompts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In our TPM solution KPI Engine must be more dynamic, it should work as an engine; KPIs with formulas that calculate automatically. I will share neccesary informations with you, please check all and make the developments and changes.</w:t>
      </w:r>
    </w:p>
    <w:p w:rsidR="00000000" w:rsidDel="00000000" w:rsidP="00000000" w:rsidRDefault="00000000" w:rsidRPr="00000000" w14:paraId="0000000A">
      <w:pPr>
        <w:rPr/>
      </w:pPr>
      <w:r w:rsidDel="00000000" w:rsidR="00000000" w:rsidRPr="00000000">
        <w:rPr>
          <w:rtl w:val="0"/>
        </w:rPr>
        <w:t xml:space="preserve">REQUIREMENTS:</w:t>
      </w:r>
    </w:p>
    <w:p w:rsidR="00000000" w:rsidDel="00000000" w:rsidP="00000000" w:rsidRDefault="00000000" w:rsidRPr="00000000" w14:paraId="0000000B">
      <w:pPr>
        <w:numPr>
          <w:ilvl w:val="0"/>
          <w:numId w:val="38"/>
        </w:numPr>
        <w:spacing w:after="0" w:afterAutospacing="0" w:before="240" w:lineRule="auto"/>
        <w:ind w:left="720" w:hanging="360"/>
      </w:pPr>
      <w:r w:rsidDel="00000000" w:rsidR="00000000" w:rsidRPr="00000000">
        <w:rPr>
          <w:rtl w:val="0"/>
        </w:rPr>
        <w:t xml:space="preserve">Admins define KPIs in a UI with formulas stored as text</w:t>
      </w:r>
    </w:p>
    <w:p w:rsidR="00000000" w:rsidDel="00000000" w:rsidP="00000000" w:rsidRDefault="00000000" w:rsidRPr="00000000" w14:paraId="0000000C">
      <w:pPr>
        <w:numPr>
          <w:ilvl w:val="0"/>
          <w:numId w:val="38"/>
        </w:numPr>
        <w:spacing w:after="0" w:afterAutospacing="0" w:before="0" w:beforeAutospacing="0" w:lineRule="auto"/>
        <w:ind w:left="720" w:hanging="360"/>
      </w:pPr>
      <w:r w:rsidDel="00000000" w:rsidR="00000000" w:rsidRPr="00000000">
        <w:rPr>
          <w:rtl w:val="0"/>
        </w:rPr>
        <w:t xml:space="preserve">Formulas reference other KPIs by code (e.g., "PLANNED_VOL - BASE_VOL")</w:t>
      </w:r>
    </w:p>
    <w:p w:rsidR="00000000" w:rsidDel="00000000" w:rsidP="00000000" w:rsidRDefault="00000000" w:rsidRPr="00000000" w14:paraId="0000000D">
      <w:pPr>
        <w:numPr>
          <w:ilvl w:val="0"/>
          <w:numId w:val="38"/>
        </w:numPr>
        <w:spacing w:after="0" w:afterAutospacing="0" w:before="0" w:beforeAutospacing="0" w:lineRule="auto"/>
        <w:ind w:left="720" w:hanging="360"/>
      </w:pPr>
      <w:r w:rsidDel="00000000" w:rsidR="00000000" w:rsidRPr="00000000">
        <w:rPr>
          <w:rtl w:val="0"/>
        </w:rPr>
        <w:t xml:space="preserve">System must calculate KPIs in correct dependency order</w:t>
      </w:r>
    </w:p>
    <w:p w:rsidR="00000000" w:rsidDel="00000000" w:rsidP="00000000" w:rsidRDefault="00000000" w:rsidRPr="00000000" w14:paraId="0000000E">
      <w:pPr>
        <w:numPr>
          <w:ilvl w:val="0"/>
          <w:numId w:val="38"/>
        </w:numPr>
        <w:spacing w:after="0" w:afterAutospacing="0" w:before="0" w:beforeAutospacing="0" w:lineRule="auto"/>
        <w:ind w:left="720" w:hanging="360"/>
      </w:pPr>
      <w:r w:rsidDel="00000000" w:rsidR="00000000" w:rsidRPr="00000000">
        <w:rPr>
          <w:rtl w:val="0"/>
        </w:rPr>
        <w:t xml:space="preserve">Support different formula types: expression, conditional, javascript</w:t>
      </w:r>
    </w:p>
    <w:p w:rsidR="00000000" w:rsidDel="00000000" w:rsidP="00000000" w:rsidRDefault="00000000" w:rsidRPr="00000000" w14:paraId="0000000F">
      <w:pPr>
        <w:numPr>
          <w:ilvl w:val="0"/>
          <w:numId w:val="38"/>
        </w:numPr>
        <w:spacing w:after="0" w:afterAutospacing="0" w:before="0" w:beforeAutospacing="0" w:lineRule="auto"/>
        <w:ind w:left="720" w:hanging="360"/>
      </w:pPr>
      <w:r w:rsidDel="00000000" w:rsidR="00000000" w:rsidRPr="00000000">
        <w:rPr>
          <w:rtl w:val="0"/>
        </w:rPr>
        <w:t xml:space="preserve">Track what each KPI depends on for cascade calculations</w:t>
      </w:r>
    </w:p>
    <w:p w:rsidR="00000000" w:rsidDel="00000000" w:rsidP="00000000" w:rsidRDefault="00000000" w:rsidRPr="00000000" w14:paraId="00000010">
      <w:pPr>
        <w:numPr>
          <w:ilvl w:val="0"/>
          <w:numId w:val="38"/>
        </w:numPr>
        <w:spacing w:after="240" w:before="0" w:beforeAutospacing="0" w:lineRule="auto"/>
        <w:ind w:left="720" w:hanging="360"/>
      </w:pPr>
      <w:r w:rsidDel="00000000" w:rsidR="00000000" w:rsidRPr="00000000">
        <w:rPr>
          <w:rtl w:val="0"/>
        </w:rPr>
        <w:t xml:space="preserve">Support aggregation methods (sum, avg, min, max) when rolling up SKU to FU level</w:t>
      </w:r>
    </w:p>
    <w:p w:rsidR="00000000" w:rsidDel="00000000" w:rsidP="00000000" w:rsidRDefault="00000000" w:rsidRPr="00000000" w14:paraId="00000011">
      <w:pPr>
        <w:rPr/>
      </w:pPr>
      <w:r w:rsidDel="00000000" w:rsidR="00000000" w:rsidRPr="00000000">
        <w:rPr>
          <w:rtl w:val="0"/>
        </w:rPr>
        <w:t xml:space="preserve">TECH STACK:</w:t>
      </w:r>
    </w:p>
    <w:p w:rsidR="00000000" w:rsidDel="00000000" w:rsidP="00000000" w:rsidRDefault="00000000" w:rsidRPr="00000000" w14:paraId="00000012">
      <w:pPr>
        <w:numPr>
          <w:ilvl w:val="0"/>
          <w:numId w:val="62"/>
        </w:numPr>
        <w:spacing w:after="0" w:afterAutospacing="0" w:before="240" w:lineRule="auto"/>
        <w:ind w:left="720" w:hanging="360"/>
      </w:pPr>
      <w:r w:rsidDel="00000000" w:rsidR="00000000" w:rsidRPr="00000000">
        <w:rPr>
          <w:rtl w:val="0"/>
        </w:rPr>
        <w:t xml:space="preserve">Supabase (PostgreSQL)</w:t>
      </w:r>
    </w:p>
    <w:p w:rsidR="00000000" w:rsidDel="00000000" w:rsidP="00000000" w:rsidRDefault="00000000" w:rsidRPr="00000000" w14:paraId="00000013">
      <w:pPr>
        <w:numPr>
          <w:ilvl w:val="0"/>
          <w:numId w:val="62"/>
        </w:numPr>
        <w:spacing w:after="0" w:afterAutospacing="0" w:before="0" w:beforeAutospacing="0" w:lineRule="auto"/>
        <w:ind w:left="720" w:hanging="360"/>
      </w:pPr>
      <w:r w:rsidDel="00000000" w:rsidR="00000000" w:rsidRPr="00000000">
        <w:rPr>
          <w:rtl w:val="0"/>
        </w:rPr>
        <w:t xml:space="preserve">Need Row Level Security (RLS) policies</w:t>
      </w:r>
    </w:p>
    <w:p w:rsidR="00000000" w:rsidDel="00000000" w:rsidP="00000000" w:rsidRDefault="00000000" w:rsidRPr="00000000" w14:paraId="00000014">
      <w:pPr>
        <w:numPr>
          <w:ilvl w:val="0"/>
          <w:numId w:val="62"/>
        </w:numPr>
        <w:spacing w:after="0" w:afterAutospacing="0" w:before="0" w:beforeAutospacing="0" w:lineRule="auto"/>
        <w:ind w:left="720" w:hanging="360"/>
      </w:pPr>
      <w:r w:rsidDel="00000000" w:rsidR="00000000" w:rsidRPr="00000000">
        <w:rPr>
          <w:rtl w:val="0"/>
        </w:rPr>
        <w:t xml:space="preserve">Use UUIDs for primary keys</w:t>
      </w:r>
    </w:p>
    <w:p w:rsidR="00000000" w:rsidDel="00000000" w:rsidP="00000000" w:rsidRDefault="00000000" w:rsidRPr="00000000" w14:paraId="00000015">
      <w:pPr>
        <w:numPr>
          <w:ilvl w:val="0"/>
          <w:numId w:val="62"/>
        </w:numPr>
        <w:spacing w:after="240" w:before="0" w:beforeAutospacing="0" w:lineRule="auto"/>
        <w:ind w:left="720" w:hanging="360"/>
      </w:pPr>
      <w:r w:rsidDel="00000000" w:rsidR="00000000" w:rsidRPr="00000000">
        <w:rPr>
          <w:rtl w:val="0"/>
        </w:rPr>
        <w:t xml:space="preserve">Use JSONB for array fields</w:t>
      </w:r>
    </w:p>
    <w:p w:rsidR="00000000" w:rsidDel="00000000" w:rsidP="00000000" w:rsidRDefault="00000000" w:rsidRPr="00000000" w14:paraId="00000016">
      <w:pPr>
        <w:rPr/>
      </w:pPr>
      <w:r w:rsidDel="00000000" w:rsidR="00000000" w:rsidRPr="00000000">
        <w:rPr>
          <w:rtl w:val="0"/>
        </w:rPr>
        <w:t xml:space="preserve">CREATE THESE TABLES:</w:t>
      </w:r>
    </w:p>
    <w:p w:rsidR="00000000" w:rsidDel="00000000" w:rsidP="00000000" w:rsidRDefault="00000000" w:rsidRPr="00000000" w14:paraId="00000017">
      <w:pPr>
        <w:numPr>
          <w:ilvl w:val="0"/>
          <w:numId w:val="23"/>
        </w:numPr>
        <w:spacing w:after="0" w:afterAutospacing="0" w:before="240" w:lineRule="auto"/>
        <w:ind w:left="720" w:hanging="360"/>
      </w:pPr>
      <w:r w:rsidDel="00000000" w:rsidR="00000000" w:rsidRPr="00000000">
        <w:rPr>
          <w:b w:val="1"/>
          <w:bCs w:val="1"/>
          <w:rtl w:val="0"/>
        </w:rPr>
        <w:t xml:space="preserve">kpis</w:t>
      </w:r>
      <w:r w:rsidDel="00000000" w:rsidR="00000000" w:rsidRPr="00000000">
        <w:rPr>
          <w:rtl w:val="0"/>
        </w:rPr>
        <w:t xml:space="preserve"> - Main KPI definitions Fields needed:</w:t>
        <w:br w:type="textWrapping"/>
        <w:t xml:space="preserve">id (UUID, primary key) kpi_code (VARCHAR(50), unique) - e.g., 'INCR_VOL', 'GP_ROI_PCT' kpi_name (VARCHAR(200)) - display name kpi_group (VARCHAR(100)) - e.g., 'Volume', 'Profit', 'ROI' formula_type (VARCHAR(50)) - 'expression', 'conditional', 'user_input', 'external' formula_text (TEXT) - the actual formula depends_on_kpis (JSONB) - array of KPI codes this depends on calculation_order (INTEGER) - for sorting calculation sequence calculation_level (VARCHAR(50)) - 'sku', 'fu', 'plan' display_format (VARCHAR(50)) - 'number', 'currency', 'percentage' decimal_places (INTEGER) show_in_grid (BOOLEAN) aggregation_method_fu (VARCHAR(20)) - 'sum', 'avg', 'min', 'max' is_active (BOOLEAN) created_at, updated_at timestamps</w:t>
      </w:r>
    </w:p>
    <w:p w:rsidR="00000000" w:rsidDel="00000000" w:rsidP="00000000" w:rsidRDefault="00000000" w:rsidRPr="00000000" w14:paraId="00000018">
      <w:pPr>
        <w:numPr>
          <w:ilvl w:val="0"/>
          <w:numId w:val="23"/>
        </w:numPr>
        <w:spacing w:after="0" w:afterAutospacing="0" w:before="0" w:beforeAutospacing="0" w:lineRule="auto"/>
        <w:ind w:left="720" w:hanging="360"/>
      </w:pPr>
      <w:r w:rsidDel="00000000" w:rsidR="00000000" w:rsidRPr="00000000">
        <w:rPr>
          <w:b w:val="1"/>
          <w:bCs w:val="1"/>
          <w:rtl w:val="0"/>
        </w:rPr>
        <w:t xml:space="preserve">promo_mechanics</w:t>
      </w:r>
      <w:r w:rsidDel="00000000" w:rsidR="00000000" w:rsidRPr="00000000">
        <w:rPr>
          <w:rtl w:val="0"/>
        </w:rPr>
        <w:t xml:space="preserve"> - Tactic definitions (what planners can input) Fields needed:</w:t>
        <w:br w:type="textWrapping"/>
        <w:t xml:space="preserve">id, mechanic_code, mechanic_name category ('on_invoice_discount', 'off_invoice_discount', 'per_unit_support', 'lumpsum') spending_type ('on_invoice', 'off_invoice') input_type ('percentage', 'currency', 'units') min_value, max_value, default_value calculation_formula (TEXT) - how to calculate spend from input applicable_channels (JSONB) - array of channels applicable_categories (JSONB) - array of categories show_in_grid (BOOLEAN) is_active (BOOLEAN)</w:t>
      </w:r>
    </w:p>
    <w:p w:rsidR="00000000" w:rsidDel="00000000" w:rsidP="00000000" w:rsidRDefault="00000000" w:rsidRPr="00000000" w14:paraId="00000019">
      <w:pPr>
        <w:numPr>
          <w:ilvl w:val="0"/>
          <w:numId w:val="23"/>
        </w:numPr>
        <w:spacing w:after="0" w:afterAutospacing="0" w:before="0" w:beforeAutospacing="0" w:lineRule="auto"/>
        <w:ind w:left="720" w:hanging="360"/>
      </w:pPr>
      <w:r w:rsidDel="00000000" w:rsidR="00000000" w:rsidRPr="00000000">
        <w:rPr>
          <w:b w:val="1"/>
          <w:bCs w:val="1"/>
          <w:rtl w:val="0"/>
        </w:rPr>
        <w:t xml:space="preserve">plan_sku_volumes</w:t>
      </w:r>
      <w:r w:rsidDel="00000000" w:rsidR="00000000" w:rsidRPr="00000000">
        <w:rPr>
          <w:rtl w:val="0"/>
        </w:rPr>
        <w:t xml:space="preserve"> - Store user inputs and calculated values</w:t>
        <w:br w:type="textWrapping"/>
        <w:t xml:space="preserve">id, plan_id, sku_id base_volume (DECIMAL) - from historical data planned_volume (DECIMAL) - user input calculated_kpis (JSONB) - store all calculated KPI values updated_at</w:t>
      </w:r>
    </w:p>
    <w:p w:rsidR="00000000" w:rsidDel="00000000" w:rsidP="00000000" w:rsidRDefault="00000000" w:rsidRPr="00000000" w14:paraId="0000001A">
      <w:pPr>
        <w:numPr>
          <w:ilvl w:val="0"/>
          <w:numId w:val="23"/>
        </w:numPr>
        <w:spacing w:after="240" w:before="0" w:beforeAutospacing="0" w:lineRule="auto"/>
        <w:ind w:left="720" w:hanging="360"/>
      </w:pPr>
      <w:r w:rsidDel="00000000" w:rsidR="00000000" w:rsidRPr="00000000">
        <w:rPr>
          <w:b w:val="1"/>
          <w:bCs w:val="1"/>
          <w:rtl w:val="0"/>
        </w:rPr>
        <w:t xml:space="preserve">plan_mechanic_values</w:t>
      </w:r>
      <w:r w:rsidDel="00000000" w:rsidR="00000000" w:rsidRPr="00000000">
        <w:rPr>
          <w:rtl w:val="0"/>
        </w:rPr>
        <w:t xml:space="preserve"> - Store tactic inputs at FU level</w:t>
        <w:br w:type="textWrapping"/>
        <w:t xml:space="preserve">id, plan_fu_id, mechanic_id entered_value (DECIMAL) - user input calculated_spend (DECIMAL) - result of formula updated_at</w:t>
      </w:r>
    </w:p>
    <w:p w:rsidR="00000000" w:rsidDel="00000000" w:rsidP="00000000" w:rsidRDefault="00000000" w:rsidRPr="00000000" w14:paraId="0000001B">
      <w:pPr>
        <w:rPr/>
      </w:pPr>
      <w:r w:rsidDel="00000000" w:rsidR="00000000" w:rsidRPr="00000000">
        <w:rPr>
          <w:rtl w:val="0"/>
        </w:rPr>
        <w:t xml:space="preserve">ALSO PROVIDE:</w:t>
      </w:r>
    </w:p>
    <w:p w:rsidR="00000000" w:rsidDel="00000000" w:rsidP="00000000" w:rsidRDefault="00000000" w:rsidRPr="00000000" w14:paraId="0000001C">
      <w:pPr>
        <w:numPr>
          <w:ilvl w:val="0"/>
          <w:numId w:val="25"/>
        </w:numPr>
        <w:spacing w:after="0" w:afterAutospacing="0" w:before="240" w:lineRule="auto"/>
        <w:ind w:left="720" w:hanging="360"/>
      </w:pPr>
      <w:r w:rsidDel="00000000" w:rsidR="00000000" w:rsidRPr="00000000">
        <w:rPr>
          <w:b w:val="1"/>
          <w:bCs w:val="1"/>
          <w:rtl w:val="0"/>
        </w:rPr>
        <w:t xml:space="preserve">Indexes</w:t>
      </w:r>
      <w:r w:rsidDel="00000000" w:rsidR="00000000" w:rsidRPr="00000000">
        <w:rPr>
          <w:rtl w:val="0"/>
        </w:rPr>
        <w:t xml:space="preserve"> for performance:</w:t>
        <w:br w:type="textWrapping"/>
        <w:t xml:space="preserve">Index on kpis.kpi_code Index on kpis.calculation_order Index on promo_mechanics.mechanic_code Index on plan_sku_volumes (plan_id, sku_id)</w:t>
      </w:r>
    </w:p>
    <w:p w:rsidR="00000000" w:rsidDel="00000000" w:rsidP="00000000" w:rsidRDefault="00000000" w:rsidRPr="00000000" w14:paraId="0000001D">
      <w:pPr>
        <w:numPr>
          <w:ilvl w:val="0"/>
          <w:numId w:val="25"/>
        </w:numPr>
        <w:spacing w:after="240" w:before="0" w:beforeAutospacing="0" w:lineRule="auto"/>
        <w:ind w:left="720" w:hanging="360"/>
      </w:pPr>
      <w:r w:rsidDel="00000000" w:rsidR="00000000" w:rsidRPr="00000000">
        <w:rPr>
          <w:b w:val="1"/>
          <w:bCs w:val="1"/>
          <w:rtl w:val="0"/>
        </w:rPr>
        <w:t xml:space="preserve">Sample INSERT statements</w:t>
      </w:r>
      <w:r w:rsidDel="00000000" w:rsidR="00000000" w:rsidRPr="00000000">
        <w:rPr>
          <w:rtl w:val="0"/>
        </w:rPr>
        <w:t xml:space="preserve"> for these KPIs:</w:t>
      </w:r>
    </w:p>
    <w:p w:rsidR="00000000" w:rsidDel="00000000" w:rsidP="00000000" w:rsidRDefault="00000000" w:rsidRPr="00000000" w14:paraId="0000001E">
      <w:pPr>
        <w:rPr/>
      </w:pPr>
      <w:r w:rsidDel="00000000" w:rsidR="00000000" w:rsidRPr="00000000">
        <w:rPr>
          <w:rtl w:val="0"/>
        </w:rPr>
        <w:t xml:space="preserve">LEVEL 1 (User Input - Order 1-10):</w:t>
      </w:r>
    </w:p>
    <w:p w:rsidR="00000000" w:rsidDel="00000000" w:rsidP="00000000" w:rsidRDefault="00000000" w:rsidRPr="00000000" w14:paraId="0000001F">
      <w:pPr>
        <w:numPr>
          <w:ilvl w:val="0"/>
          <w:numId w:val="12"/>
        </w:numPr>
        <w:spacing w:after="0" w:afterAutospacing="0" w:before="240" w:lineRule="auto"/>
        <w:ind w:left="720" w:hanging="360"/>
      </w:pPr>
      <w:r w:rsidDel="00000000" w:rsidR="00000000" w:rsidRPr="00000000">
        <w:rPr>
          <w:rtl w:val="0"/>
        </w:rPr>
        <w:t xml:space="preserve">PLANNED_VOL (user_input)</w:t>
      </w:r>
    </w:p>
    <w:p w:rsidR="00000000" w:rsidDel="00000000" w:rsidP="00000000" w:rsidRDefault="00000000" w:rsidRPr="00000000" w14:paraId="00000020">
      <w:pPr>
        <w:numPr>
          <w:ilvl w:val="0"/>
          <w:numId w:val="12"/>
        </w:numPr>
        <w:spacing w:after="0" w:afterAutospacing="0" w:before="0" w:beforeAutospacing="0" w:lineRule="auto"/>
        <w:ind w:left="720" w:hanging="360"/>
      </w:pPr>
      <w:r w:rsidDel="00000000" w:rsidR="00000000" w:rsidRPr="00000000">
        <w:rPr>
          <w:rtl w:val="0"/>
        </w:rPr>
        <w:t xml:space="preserve">BASE_VOL (external)</w:t>
      </w:r>
    </w:p>
    <w:p w:rsidR="00000000" w:rsidDel="00000000" w:rsidP="00000000" w:rsidRDefault="00000000" w:rsidRPr="00000000" w14:paraId="00000021">
      <w:pPr>
        <w:numPr>
          <w:ilvl w:val="0"/>
          <w:numId w:val="12"/>
        </w:numPr>
        <w:spacing w:after="0" w:afterAutospacing="0" w:before="0" w:beforeAutospacing="0" w:lineRule="auto"/>
        <w:ind w:left="720" w:hanging="360"/>
      </w:pPr>
      <w:r w:rsidDel="00000000" w:rsidR="00000000" w:rsidRPr="00000000">
        <w:rPr>
          <w:rtl w:val="0"/>
        </w:rPr>
        <w:t xml:space="preserve">BPTT (external - from master data)</w:t>
      </w:r>
    </w:p>
    <w:p w:rsidR="00000000" w:rsidDel="00000000" w:rsidP="00000000" w:rsidRDefault="00000000" w:rsidRPr="00000000" w14:paraId="00000022">
      <w:pPr>
        <w:numPr>
          <w:ilvl w:val="0"/>
          <w:numId w:val="12"/>
        </w:numPr>
        <w:spacing w:after="0" w:afterAutospacing="0" w:before="0" w:beforeAutospacing="0" w:lineRule="auto"/>
        <w:ind w:left="720" w:hanging="360"/>
      </w:pPr>
      <w:r w:rsidDel="00000000" w:rsidR="00000000" w:rsidRPr="00000000">
        <w:rPr>
          <w:rtl w:val="0"/>
        </w:rPr>
        <w:t xml:space="preserve">COGS (external - from master data)</w:t>
      </w:r>
    </w:p>
    <w:p w:rsidR="00000000" w:rsidDel="00000000" w:rsidP="00000000" w:rsidRDefault="00000000" w:rsidRPr="00000000" w14:paraId="00000023">
      <w:pPr>
        <w:numPr>
          <w:ilvl w:val="0"/>
          <w:numId w:val="12"/>
        </w:numPr>
        <w:spacing w:after="240" w:before="0" w:beforeAutospacing="0" w:lineRule="auto"/>
        <w:ind w:left="720" w:hanging="360"/>
      </w:pPr>
      <w:r w:rsidDel="00000000" w:rsidR="00000000" w:rsidRPr="00000000">
        <w:rPr>
          <w:rtl w:val="0"/>
        </w:rPr>
        <w:t xml:space="preserve">CPP_ON_PCT (user_input - tactic)</w:t>
      </w:r>
    </w:p>
    <w:p w:rsidR="00000000" w:rsidDel="00000000" w:rsidP="00000000" w:rsidRDefault="00000000" w:rsidRPr="00000000" w14:paraId="00000024">
      <w:pPr>
        <w:rPr/>
      </w:pPr>
      <w:r w:rsidDel="00000000" w:rsidR="00000000" w:rsidRPr="00000000">
        <w:rPr>
          <w:rtl w:val="0"/>
        </w:rPr>
        <w:t xml:space="preserve">LEVEL 2 (Simple calculations - Order 11-20):</w:t>
      </w:r>
    </w:p>
    <w:p w:rsidR="00000000" w:rsidDel="00000000" w:rsidP="00000000" w:rsidRDefault="00000000" w:rsidRPr="00000000" w14:paraId="00000025">
      <w:pPr>
        <w:numPr>
          <w:ilvl w:val="0"/>
          <w:numId w:val="58"/>
        </w:numPr>
        <w:spacing w:after="0" w:afterAutospacing="0" w:before="240" w:lineRule="auto"/>
        <w:ind w:left="720" w:hanging="360"/>
      </w:pPr>
      <w:r w:rsidDel="00000000" w:rsidR="00000000" w:rsidRPr="00000000">
        <w:rPr>
          <w:rtl w:val="0"/>
        </w:rPr>
        <w:t xml:space="preserve">INCR_VOL = PLANNED_VOL - BASE_VOL</w:t>
      </w:r>
    </w:p>
    <w:p w:rsidR="00000000" w:rsidDel="00000000" w:rsidP="00000000" w:rsidRDefault="00000000" w:rsidRPr="00000000" w14:paraId="00000026">
      <w:pPr>
        <w:numPr>
          <w:ilvl w:val="0"/>
          <w:numId w:val="58"/>
        </w:numPr>
        <w:spacing w:after="0" w:afterAutospacing="0" w:before="0" w:beforeAutospacing="0" w:lineRule="auto"/>
        <w:ind w:left="720" w:hanging="360"/>
      </w:pPr>
      <w:r w:rsidDel="00000000" w:rsidR="00000000" w:rsidRPr="00000000">
        <w:rPr>
          <w:rtl w:val="0"/>
        </w:rPr>
        <w:t xml:space="preserve">VOL_UPLIFT_PCT = (INCR_VOL / BASE_VOL) * 100</w:t>
      </w:r>
    </w:p>
    <w:p w:rsidR="00000000" w:rsidDel="00000000" w:rsidP="00000000" w:rsidRDefault="00000000" w:rsidRPr="00000000" w14:paraId="00000027">
      <w:pPr>
        <w:numPr>
          <w:ilvl w:val="0"/>
          <w:numId w:val="58"/>
        </w:numPr>
        <w:spacing w:after="0" w:afterAutospacing="0" w:before="0" w:beforeAutospacing="0" w:lineRule="auto"/>
        <w:ind w:left="720" w:hanging="360"/>
      </w:pPr>
      <w:r w:rsidDel="00000000" w:rsidR="00000000" w:rsidRPr="00000000">
        <w:rPr>
          <w:rtl w:val="0"/>
        </w:rPr>
        <w:t xml:space="preserve">BASE_GSV = BASE_VOL * BPTT</w:t>
      </w:r>
    </w:p>
    <w:p w:rsidR="00000000" w:rsidDel="00000000" w:rsidP="00000000" w:rsidRDefault="00000000" w:rsidRPr="00000000" w14:paraId="00000028">
      <w:pPr>
        <w:numPr>
          <w:ilvl w:val="0"/>
          <w:numId w:val="58"/>
        </w:numPr>
        <w:spacing w:after="0" w:afterAutospacing="0" w:before="0" w:beforeAutospacing="0" w:lineRule="auto"/>
        <w:ind w:left="720" w:hanging="360"/>
      </w:pPr>
      <w:r w:rsidDel="00000000" w:rsidR="00000000" w:rsidRPr="00000000">
        <w:rPr>
          <w:rtl w:val="0"/>
        </w:rPr>
        <w:t xml:space="preserve">PLANNED_GSV = PLANNED_VOL * BPTT</w:t>
      </w:r>
    </w:p>
    <w:p w:rsidR="00000000" w:rsidDel="00000000" w:rsidP="00000000" w:rsidRDefault="00000000" w:rsidRPr="00000000" w14:paraId="00000029">
      <w:pPr>
        <w:numPr>
          <w:ilvl w:val="0"/>
          <w:numId w:val="58"/>
        </w:numPr>
        <w:spacing w:after="240" w:before="0" w:beforeAutospacing="0" w:lineRule="auto"/>
        <w:ind w:left="720" w:hanging="360"/>
      </w:pPr>
      <w:r w:rsidDel="00000000" w:rsidR="00000000" w:rsidRPr="00000000">
        <w:rPr>
          <w:rtl w:val="0"/>
        </w:rPr>
        <w:t xml:space="preserve">INCR_GSV = PLANNED_GSV - BASE_GSV</w:t>
      </w:r>
    </w:p>
    <w:p w:rsidR="00000000" w:rsidDel="00000000" w:rsidP="00000000" w:rsidRDefault="00000000" w:rsidRPr="00000000" w14:paraId="0000002A">
      <w:pPr>
        <w:rPr/>
      </w:pPr>
      <w:r w:rsidDel="00000000" w:rsidR="00000000" w:rsidRPr="00000000">
        <w:rPr>
          <w:rtl w:val="0"/>
        </w:rPr>
        <w:t xml:space="preserve">LEVEL 3 (Dependent calculations - Order 21-30):</w:t>
      </w:r>
    </w:p>
    <w:p w:rsidR="00000000" w:rsidDel="00000000" w:rsidP="00000000" w:rsidRDefault="00000000" w:rsidRPr="00000000" w14:paraId="0000002B">
      <w:pPr>
        <w:numPr>
          <w:ilvl w:val="0"/>
          <w:numId w:val="47"/>
        </w:numPr>
        <w:spacing w:after="0" w:afterAutospacing="0" w:before="240" w:lineRule="auto"/>
        <w:ind w:left="720" w:hanging="360"/>
      </w:pPr>
      <w:r w:rsidDel="00000000" w:rsidR="00000000" w:rsidRPr="00000000">
        <w:rPr>
          <w:rtl w:val="0"/>
        </w:rPr>
        <w:t xml:space="preserve">CPP_ON_SPEND = (PLANNED_GSV - PLANNED_LTA_ON) * (CPP_ON_PCT / 100)</w:t>
      </w:r>
    </w:p>
    <w:p w:rsidR="00000000" w:rsidDel="00000000" w:rsidP="00000000" w:rsidRDefault="00000000" w:rsidRPr="00000000" w14:paraId="0000002C">
      <w:pPr>
        <w:numPr>
          <w:ilvl w:val="0"/>
          <w:numId w:val="47"/>
        </w:numPr>
        <w:spacing w:after="240" w:before="0" w:beforeAutospacing="0" w:lineRule="auto"/>
        <w:ind w:left="720" w:hanging="360"/>
      </w:pPr>
      <w:r w:rsidDel="00000000" w:rsidR="00000000" w:rsidRPr="00000000">
        <w:rPr>
          <w:rtl w:val="0"/>
        </w:rPr>
        <w:t xml:space="preserve">TOTAL_PLANNED_SPEND = sum of all spends</w:t>
      </w:r>
    </w:p>
    <w:p w:rsidR="00000000" w:rsidDel="00000000" w:rsidP="00000000" w:rsidRDefault="00000000" w:rsidRPr="00000000" w14:paraId="0000002D">
      <w:pPr>
        <w:rPr/>
      </w:pPr>
      <w:r w:rsidDel="00000000" w:rsidR="00000000" w:rsidRPr="00000000">
        <w:rPr>
          <w:rtl w:val="0"/>
        </w:rPr>
        <w:t xml:space="preserve">LEVEL 4 (Profit calculations - Order 31-40):</w:t>
      </w:r>
    </w:p>
    <w:p w:rsidR="00000000" w:rsidDel="00000000" w:rsidP="00000000" w:rsidRDefault="00000000" w:rsidRPr="00000000" w14:paraId="0000002E">
      <w:pPr>
        <w:numPr>
          <w:ilvl w:val="0"/>
          <w:numId w:val="60"/>
        </w:numPr>
        <w:spacing w:after="0" w:afterAutospacing="0" w:before="240" w:lineRule="auto"/>
        <w:ind w:left="720" w:hanging="360"/>
      </w:pPr>
      <w:r w:rsidDel="00000000" w:rsidR="00000000" w:rsidRPr="00000000">
        <w:rPr>
          <w:rtl w:val="0"/>
        </w:rPr>
        <w:t xml:space="preserve">BASE_COGS = BASE_VOL * COGS</w:t>
      </w:r>
    </w:p>
    <w:p w:rsidR="00000000" w:rsidDel="00000000" w:rsidP="00000000" w:rsidRDefault="00000000" w:rsidRPr="00000000" w14:paraId="0000002F">
      <w:pPr>
        <w:numPr>
          <w:ilvl w:val="0"/>
          <w:numId w:val="60"/>
        </w:numPr>
        <w:spacing w:after="0" w:afterAutospacing="0" w:before="0" w:beforeAutospacing="0" w:lineRule="auto"/>
        <w:ind w:left="720" w:hanging="360"/>
      </w:pPr>
      <w:r w:rsidDel="00000000" w:rsidR="00000000" w:rsidRPr="00000000">
        <w:rPr>
          <w:rtl w:val="0"/>
        </w:rPr>
        <w:t xml:space="preserve">PLANNED_COGS = PLANNED_VOL * COGS</w:t>
      </w:r>
    </w:p>
    <w:p w:rsidR="00000000" w:rsidDel="00000000" w:rsidP="00000000" w:rsidRDefault="00000000" w:rsidRPr="00000000" w14:paraId="00000030">
      <w:pPr>
        <w:numPr>
          <w:ilvl w:val="0"/>
          <w:numId w:val="60"/>
        </w:numPr>
        <w:spacing w:after="0" w:afterAutospacing="0" w:before="0" w:beforeAutospacing="0" w:lineRule="auto"/>
        <w:ind w:left="720" w:hanging="360"/>
      </w:pPr>
      <w:r w:rsidDel="00000000" w:rsidR="00000000" w:rsidRPr="00000000">
        <w:rPr>
          <w:rtl w:val="0"/>
        </w:rPr>
        <w:t xml:space="preserve">BASE_GP = BASE_TO - BASE_COGS</w:t>
      </w:r>
    </w:p>
    <w:p w:rsidR="00000000" w:rsidDel="00000000" w:rsidP="00000000" w:rsidRDefault="00000000" w:rsidRPr="00000000" w14:paraId="00000031">
      <w:pPr>
        <w:numPr>
          <w:ilvl w:val="0"/>
          <w:numId w:val="60"/>
        </w:numPr>
        <w:spacing w:after="0" w:afterAutospacing="0" w:before="0" w:beforeAutospacing="0" w:lineRule="auto"/>
        <w:ind w:left="720" w:hanging="360"/>
      </w:pPr>
      <w:r w:rsidDel="00000000" w:rsidR="00000000" w:rsidRPr="00000000">
        <w:rPr>
          <w:rtl w:val="0"/>
        </w:rPr>
        <w:t xml:space="preserve">PLANNED_GP = PLANNED_TO - PLANNED_COGS</w:t>
      </w:r>
    </w:p>
    <w:p w:rsidR="00000000" w:rsidDel="00000000" w:rsidP="00000000" w:rsidRDefault="00000000" w:rsidRPr="00000000" w14:paraId="00000032">
      <w:pPr>
        <w:numPr>
          <w:ilvl w:val="0"/>
          <w:numId w:val="60"/>
        </w:numPr>
        <w:spacing w:after="240" w:before="0" w:beforeAutospacing="0" w:lineRule="auto"/>
        <w:ind w:left="720" w:hanging="360"/>
      </w:pPr>
      <w:r w:rsidDel="00000000" w:rsidR="00000000" w:rsidRPr="00000000">
        <w:rPr>
          <w:rtl w:val="0"/>
        </w:rPr>
        <w:t xml:space="preserve">INCR_GP = PLANNED_GP - BASE_GP</w:t>
      </w:r>
    </w:p>
    <w:p w:rsidR="00000000" w:rsidDel="00000000" w:rsidP="00000000" w:rsidRDefault="00000000" w:rsidRPr="00000000" w14:paraId="00000033">
      <w:pPr>
        <w:rPr/>
      </w:pPr>
      <w:r w:rsidDel="00000000" w:rsidR="00000000" w:rsidRPr="00000000">
        <w:rPr>
          <w:rtl w:val="0"/>
        </w:rPr>
        <w:t xml:space="preserve">LEVEL 5 (ROI - Order 41-50):</w:t>
      </w:r>
    </w:p>
    <w:p w:rsidR="00000000" w:rsidDel="00000000" w:rsidP="00000000" w:rsidRDefault="00000000" w:rsidRPr="00000000" w14:paraId="00000034">
      <w:pPr>
        <w:numPr>
          <w:ilvl w:val="0"/>
          <w:numId w:val="3"/>
        </w:numPr>
        <w:spacing w:after="0" w:afterAutospacing="0" w:before="240" w:lineRule="auto"/>
        <w:ind w:left="720" w:hanging="360"/>
      </w:pPr>
      <w:r w:rsidDel="00000000" w:rsidR="00000000" w:rsidRPr="00000000">
        <w:rPr>
          <w:rtl w:val="0"/>
        </w:rPr>
        <w:t xml:space="preserve">GP_ROI_PCT = (INCR_GP / INCR_SPEND) * 100</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RAG_STATUS (conditional) = IF(GP_ROI_PCT &gt;= 20, 'GREEN', IF(GP_ROI_PCT &gt;= 10, 'AMBER', 'RED'))</w:t>
      </w:r>
    </w:p>
    <w:p w:rsidR="00000000" w:rsidDel="00000000" w:rsidP="00000000" w:rsidRDefault="00000000" w:rsidRPr="00000000" w14:paraId="00000036">
      <w:pPr>
        <w:numPr>
          <w:ilvl w:val="0"/>
          <w:numId w:val="67"/>
        </w:numPr>
        <w:spacing w:after="0" w:afterAutospacing="0" w:before="0" w:beforeAutospacing="0" w:lineRule="auto"/>
        <w:ind w:left="720" w:hanging="360"/>
      </w:pPr>
      <w:r w:rsidDel="00000000" w:rsidR="00000000" w:rsidRPr="00000000">
        <w:rPr>
          <w:b w:val="1"/>
          <w:bCs w:val="1"/>
          <w:rtl w:val="0"/>
        </w:rPr>
        <w:t xml:space="preserve">Sample promo_mechanics</w:t>
      </w:r>
      <w:r w:rsidDel="00000000" w:rsidR="00000000" w:rsidRPr="00000000">
        <w:rPr>
          <w:rtl w:val="0"/>
        </w:rPr>
        <w:t xml:space="preserve"> records:</w:t>
      </w:r>
    </w:p>
    <w:p w:rsidR="00000000" w:rsidDel="00000000" w:rsidP="00000000" w:rsidRDefault="00000000" w:rsidRPr="00000000" w14:paraId="00000037">
      <w:pPr>
        <w:numPr>
          <w:ilvl w:val="0"/>
          <w:numId w:val="13"/>
        </w:numPr>
        <w:spacing w:after="0" w:afterAutospacing="0" w:before="0" w:beforeAutospacing="0" w:lineRule="auto"/>
        <w:ind w:left="720" w:hanging="360"/>
      </w:pPr>
      <w:r w:rsidDel="00000000" w:rsidR="00000000" w:rsidRPr="00000000">
        <w:rPr>
          <w:rtl w:val="0"/>
        </w:rPr>
        <w:t xml:space="preserve">CPP On-Invoice % (percentage, 0-100, applies to all channels/categories)</w:t>
      </w:r>
    </w:p>
    <w:p w:rsidR="00000000" w:rsidDel="00000000" w:rsidP="00000000" w:rsidRDefault="00000000" w:rsidRPr="00000000" w14:paraId="00000038">
      <w:pPr>
        <w:numPr>
          <w:ilvl w:val="0"/>
          <w:numId w:val="13"/>
        </w:numPr>
        <w:spacing w:after="0" w:afterAutospacing="0" w:before="0" w:beforeAutospacing="0" w:lineRule="auto"/>
        <w:ind w:left="720" w:hanging="360"/>
      </w:pPr>
      <w:r w:rsidDel="00000000" w:rsidR="00000000" w:rsidRPr="00000000">
        <w:rPr>
          <w:rtl w:val="0"/>
        </w:rPr>
        <w:t xml:space="preserve">Visibility Lumpsum MT/PH (currency, $0-$50000, applies to NKA channel only)</w:t>
      </w:r>
    </w:p>
    <w:p w:rsidR="00000000" w:rsidDel="00000000" w:rsidP="00000000" w:rsidRDefault="00000000" w:rsidRPr="00000000" w14:paraId="00000039">
      <w:pPr>
        <w:numPr>
          <w:ilvl w:val="0"/>
          <w:numId w:val="13"/>
        </w:numPr>
        <w:spacing w:after="240" w:before="0" w:beforeAutospacing="0" w:lineRule="auto"/>
        <w:ind w:left="720" w:hanging="360"/>
      </w:pPr>
      <w:r w:rsidDel="00000000" w:rsidR="00000000" w:rsidRPr="00000000">
        <w:rPr>
          <w:rtl w:val="0"/>
        </w:rPr>
        <w:t xml:space="preserve">Price Support per Unit (currency, $0-$5, applies to all)</w:t>
      </w:r>
    </w:p>
    <w:p w:rsidR="00000000" w:rsidDel="00000000" w:rsidP="00000000" w:rsidRDefault="00000000" w:rsidRPr="00000000" w14:paraId="0000003A">
      <w:pPr>
        <w:rPr/>
      </w:pPr>
      <w:r w:rsidDel="00000000" w:rsidR="00000000" w:rsidRPr="00000000">
        <w:rPr>
          <w:rtl w:val="0"/>
        </w:rPr>
        <w:t xml:space="preserve">FORMAT: Provide complete SQL migration file ready to run in Supabase SQL editor.</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**PROMPT 2: Formula Parser Service**</w:t>
      </w:r>
    </w:p>
    <w:p w:rsidR="00000000" w:rsidDel="00000000" w:rsidP="00000000" w:rsidRDefault="00000000" w:rsidRPr="00000000" w14:paraId="0000003C">
      <w:pPr>
        <w:rPr/>
      </w:pPr>
      <w:r w:rsidDel="00000000" w:rsidR="00000000" w:rsidRPr="00000000">
        <w:rPr>
          <w:rtl w:val="0"/>
        </w:rPr>
        <w:t xml:space="preserve">Create a TypeScript service that parses formula strings and executes them safely.</w:t>
      </w:r>
    </w:p>
    <w:p w:rsidR="00000000" w:rsidDel="00000000" w:rsidP="00000000" w:rsidRDefault="00000000" w:rsidRPr="00000000" w14:paraId="0000003D">
      <w:pPr>
        <w:rPr/>
      </w:pPr>
      <w:r w:rsidDel="00000000" w:rsidR="00000000" w:rsidRPr="00000000">
        <w:rPr>
          <w:rtl w:val="0"/>
        </w:rPr>
        <w:t xml:space="preserve">CONTEXT: I'm building a dynamic KPI system where formulas are stored as text in the database like:</w:t>
      </w:r>
    </w:p>
    <w:p w:rsidR="00000000" w:rsidDel="00000000" w:rsidP="00000000" w:rsidRDefault="00000000" w:rsidRPr="00000000" w14:paraId="0000003E">
      <w:pPr>
        <w:numPr>
          <w:ilvl w:val="0"/>
          <w:numId w:val="44"/>
        </w:numPr>
        <w:spacing w:after="0" w:afterAutospacing="0" w:before="240" w:lineRule="auto"/>
        <w:ind w:left="720" w:hanging="360"/>
      </w:pPr>
      <w:r w:rsidDel="00000000" w:rsidR="00000000" w:rsidRPr="00000000">
        <w:rPr>
          <w:rtl w:val="0"/>
        </w:rPr>
        <w:t xml:space="preserve">"PLANNED_VOL - BASE_VOL"</w:t>
      </w:r>
    </w:p>
    <w:p w:rsidR="00000000" w:rsidDel="00000000" w:rsidP="00000000" w:rsidRDefault="00000000" w:rsidRPr="00000000" w14:paraId="0000003F">
      <w:pPr>
        <w:numPr>
          <w:ilvl w:val="0"/>
          <w:numId w:val="44"/>
        </w:numPr>
        <w:spacing w:after="0" w:afterAutospacing="0" w:before="0" w:beforeAutospacing="0" w:lineRule="auto"/>
        <w:ind w:left="720" w:hanging="360"/>
      </w:pPr>
      <w:r w:rsidDel="00000000" w:rsidR="00000000" w:rsidRPr="00000000">
        <w:rPr>
          <w:rtl w:val="0"/>
        </w:rPr>
        <w:t xml:space="preserve">"(INCR_GP / INCR_SPEND) * 100"</w:t>
      </w:r>
    </w:p>
    <w:p w:rsidR="00000000" w:rsidDel="00000000" w:rsidP="00000000" w:rsidRDefault="00000000" w:rsidRPr="00000000" w14:paraId="00000040">
      <w:pPr>
        <w:numPr>
          <w:ilvl w:val="0"/>
          <w:numId w:val="44"/>
        </w:numPr>
        <w:spacing w:after="240" w:before="0" w:beforeAutospacing="0" w:lineRule="auto"/>
        <w:ind w:left="720" w:hanging="360"/>
      </w:pPr>
      <w:r w:rsidDel="00000000" w:rsidR="00000000" w:rsidRPr="00000000">
        <w:rPr>
          <w:rtl w:val="0"/>
        </w:rPr>
        <w:t xml:space="preserve">"IF(GP_ROI_PCT &gt;= 20, 'GREEN', IF(GP_ROI_PCT &gt;= 10, 'AMBER', 'RED'))"</w:t>
      </w:r>
    </w:p>
    <w:p w:rsidR="00000000" w:rsidDel="00000000" w:rsidP="00000000" w:rsidRDefault="00000000" w:rsidRPr="00000000" w14:paraId="00000041">
      <w:pPr>
        <w:rPr/>
      </w:pPr>
      <w:r w:rsidDel="00000000" w:rsidR="00000000" w:rsidRPr="00000000">
        <w:rPr>
          <w:rtl w:val="0"/>
        </w:rPr>
        <w:t xml:space="preserve">REQUIREMENTS:</w:t>
      </w:r>
    </w:p>
    <w:p w:rsidR="00000000" w:rsidDel="00000000" w:rsidP="00000000" w:rsidRDefault="00000000" w:rsidRPr="00000000" w14:paraId="00000042">
      <w:pPr>
        <w:numPr>
          <w:ilvl w:val="0"/>
          <w:numId w:val="22"/>
        </w:numPr>
        <w:spacing w:after="0" w:afterAutospacing="0" w:before="240" w:lineRule="auto"/>
        <w:ind w:left="720" w:hanging="360"/>
      </w:pPr>
      <w:r w:rsidDel="00000000" w:rsidR="00000000" w:rsidRPr="00000000">
        <w:rPr>
          <w:b w:val="1"/>
          <w:bCs w:val="1"/>
          <w:rtl w:val="0"/>
        </w:rPr>
        <w:t xml:space="preserve">Extract Dependencies</w:t>
      </w:r>
      <w:r w:rsidDel="00000000" w:rsidR="00000000" w:rsidRPr="00000000">
        <w:rPr>
          <w:rtl w:val="0"/>
        </w:rPr>
        <w:t xml:space="preserve"> - Automatically find variable names in formula</w:t>
        <w:br w:type="textWrapping"/>
        <w:t xml:space="preserve">Input: "(PLANNED_VOL - BASE_VOL) / BASE_VOL * 100" Output: ["PLANNED_VOL", "BASE_VOL"] Rules: Variable names are UPPERCASE with underscores, exclude function names like IF, SUM, AVG</w:t>
      </w:r>
    </w:p>
    <w:p w:rsidR="00000000" w:rsidDel="00000000" w:rsidP="00000000" w:rsidRDefault="00000000" w:rsidRPr="00000000" w14:paraId="00000043">
      <w:pPr>
        <w:numPr>
          <w:ilvl w:val="0"/>
          <w:numId w:val="22"/>
        </w:numPr>
        <w:spacing w:after="0" w:afterAutospacing="0" w:before="0" w:beforeAutospacing="0" w:lineRule="auto"/>
        <w:ind w:left="720" w:hanging="360"/>
      </w:pPr>
      <w:r w:rsidDel="00000000" w:rsidR="00000000" w:rsidRPr="00000000">
        <w:rPr>
          <w:b w:val="1"/>
          <w:bCs w:val="1"/>
          <w:rtl w:val="0"/>
        </w:rPr>
        <w:t xml:space="preserve">Parse Expression Formulas</w:t>
      </w:r>
      <w:r w:rsidDel="00000000" w:rsidR="00000000" w:rsidRPr="00000000">
        <w:rPr>
          <w:rtl w:val="0"/>
        </w:rPr>
        <w:t xml:space="preserve"> - Simple math operations</w:t>
        <w:br w:type="textWrapping"/>
        <w:t xml:space="preserve">Support: +, -, *, /, (), parentheses Replace variable names with actual values from context Example: "PLANNED_VOL - BASE_VOL" with {PLANNED_VOL: 4200, BASE_VOL: 3200} returns 1000</w:t>
      </w:r>
    </w:p>
    <w:p w:rsidR="00000000" w:rsidDel="00000000" w:rsidP="00000000" w:rsidRDefault="00000000" w:rsidRPr="00000000" w14:paraId="00000044">
      <w:pPr>
        <w:numPr>
          <w:ilvl w:val="0"/>
          <w:numId w:val="22"/>
        </w:numPr>
        <w:spacing w:after="0" w:afterAutospacing="0" w:before="0" w:beforeAutospacing="0" w:lineRule="auto"/>
        <w:ind w:left="720" w:hanging="360"/>
      </w:pPr>
      <w:r w:rsidDel="00000000" w:rsidR="00000000" w:rsidRPr="00000000">
        <w:rPr>
          <w:b w:val="1"/>
          <w:bCs w:val="1"/>
          <w:rtl w:val="0"/>
        </w:rPr>
        <w:t xml:space="preserve">Parse Conditional Formulas</w:t>
      </w:r>
      <w:r w:rsidDel="00000000" w:rsidR="00000000" w:rsidRPr="00000000">
        <w:rPr>
          <w:rtl w:val="0"/>
        </w:rPr>
        <w:t xml:space="preserve"> - IF statements</w:t>
        <w:br w:type="textWrapping"/>
        <w:t xml:space="preserve">Syntax: IF(condition, true_value, false_value) Support nested IFs Support comparisons: &gt;=, &lt;=, &gt;, &lt;, ==, != Example: "IF(GP_ROI_PCT &gt;= 20, 'GREEN', 'RED')"</w:t>
      </w:r>
    </w:p>
    <w:p w:rsidR="00000000" w:rsidDel="00000000" w:rsidP="00000000" w:rsidRDefault="00000000" w:rsidRPr="00000000" w14:paraId="00000045">
      <w:pPr>
        <w:numPr>
          <w:ilvl w:val="0"/>
          <w:numId w:val="22"/>
        </w:numPr>
        <w:spacing w:after="0" w:afterAutospacing="0" w:before="0" w:beforeAutospacing="0" w:lineRule="auto"/>
        <w:ind w:left="720" w:hanging="360"/>
      </w:pPr>
      <w:r w:rsidDel="00000000" w:rsidR="00000000" w:rsidRPr="00000000">
        <w:rPr>
          <w:b w:val="1"/>
          <w:bCs w:val="1"/>
          <w:rtl w:val="0"/>
        </w:rPr>
        <w:t xml:space="preserve">Safe Evaluation</w:t>
      </w:r>
      <w:r w:rsidDel="00000000" w:rsidR="00000000" w:rsidRPr="00000000">
        <w:rPr>
          <w:rtl w:val="0"/>
        </w:rPr>
        <w:t xml:space="preserve"> - No arbitrary code execution</w:t>
        <w:br w:type="textWrapping"/>
        <w:t xml:space="preserve">Use Function constructor with whitelist Only allow: numbers, basic operators, parentheses Block: eval(), require(), import, any dangerous operations</w:t>
      </w:r>
    </w:p>
    <w:p w:rsidR="00000000" w:rsidDel="00000000" w:rsidP="00000000" w:rsidRDefault="00000000" w:rsidRPr="00000000" w14:paraId="00000046">
      <w:pPr>
        <w:numPr>
          <w:ilvl w:val="0"/>
          <w:numId w:val="22"/>
        </w:numPr>
        <w:spacing w:after="240" w:before="0" w:beforeAutospacing="0" w:lineRule="auto"/>
        <w:ind w:left="720" w:hanging="360"/>
      </w:pPr>
      <w:r w:rsidDel="00000000" w:rsidR="00000000" w:rsidRPr="00000000">
        <w:rPr>
          <w:b w:val="1"/>
          <w:bCs w:val="1"/>
          <w:rtl w:val="0"/>
        </w:rPr>
        <w:t xml:space="preserve">Error Handling</w:t>
        <w:br w:type="textWrapping"/>
      </w:r>
      <w:r w:rsidDel="00000000" w:rsidR="00000000" w:rsidRPr="00000000">
        <w:rPr>
          <w:rtl w:val="0"/>
        </w:rPr>
        <w:t xml:space="preserve">Return null if dependency is missing Return null if division by zero Log errors but don't throw (calculation continues for other KPIs)</w:t>
      </w:r>
    </w:p>
    <w:p w:rsidR="00000000" w:rsidDel="00000000" w:rsidP="00000000" w:rsidRDefault="00000000" w:rsidRPr="00000000" w14:paraId="00000047">
      <w:pPr>
        <w:rPr/>
      </w:pPr>
      <w:r w:rsidDel="00000000" w:rsidR="00000000" w:rsidRPr="00000000">
        <w:rPr>
          <w:rtl w:val="0"/>
        </w:rPr>
        <w:t xml:space="preserve">INTERFACE:</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ParsedFormula {   type: 'expression' | 'conditional' | 'javascript';   dependencies: string[];   execute: (context: Record&lt;string, any&gt;) =&gt; any;   raw: string; } interface ValidationResult {   isValid: boolean;   errors: string[];   warnings: string[]; } class FormulaParser {   parseFormula(formula: string, formulaType: string): ParsedFormula;   extractDependencies(formula: string): string[];   validateFormula(formula: string, formulaType: string): ValidationResult;   private safeEval(expression: string): number | null;   private parseExpression(formula: string, dependencies: string[]): ParsedFormula;   private parseConditional(formula: string, dependencies: string[]): ParsedFormula; }</w:t>
      </w:r>
    </w:p>
    <w:p w:rsidR="00000000" w:rsidDel="00000000" w:rsidP="00000000" w:rsidRDefault="00000000" w:rsidRPr="00000000" w14:paraId="00000049">
      <w:pPr>
        <w:rPr/>
      </w:pPr>
      <w:r w:rsidDel="00000000" w:rsidR="00000000" w:rsidRPr="00000000">
        <w:rPr>
          <w:rtl w:val="0"/>
        </w:rPr>
        <w:t xml:space="preserve">PROVIDE:</w:t>
      </w:r>
    </w:p>
    <w:p w:rsidR="00000000" w:rsidDel="00000000" w:rsidP="00000000" w:rsidRDefault="00000000" w:rsidRPr="00000000" w14:paraId="0000004A">
      <w:pPr>
        <w:numPr>
          <w:ilvl w:val="0"/>
          <w:numId w:val="36"/>
        </w:numPr>
        <w:spacing w:after="0" w:afterAutospacing="0" w:before="240" w:lineRule="auto"/>
        <w:ind w:left="720" w:hanging="360"/>
      </w:pPr>
      <w:r w:rsidDel="00000000" w:rsidR="00000000" w:rsidRPr="00000000">
        <w:rPr>
          <w:b w:val="1"/>
          <w:bCs w:val="1"/>
          <w:rtl w:val="0"/>
        </w:rPr>
        <w:t xml:space="preserve">Complete FormulaParser class</w:t>
      </w:r>
      <w:r w:rsidDel="00000000" w:rsidR="00000000" w:rsidRPr="00000000">
        <w:rPr>
          <w:rtl w:val="0"/>
        </w:rPr>
        <w:t xml:space="preserve"> with all methods implemented</w:t>
      </w:r>
    </w:p>
    <w:p w:rsidR="00000000" w:rsidDel="00000000" w:rsidP="00000000" w:rsidRDefault="00000000" w:rsidRPr="00000000" w14:paraId="0000004B">
      <w:pPr>
        <w:numPr>
          <w:ilvl w:val="0"/>
          <w:numId w:val="36"/>
        </w:numPr>
        <w:spacing w:after="0" w:afterAutospacing="0" w:before="0" w:beforeAutospacing="0" w:lineRule="auto"/>
        <w:ind w:left="720" w:hanging="360"/>
      </w:pPr>
      <w:r w:rsidDel="00000000" w:rsidR="00000000" w:rsidRPr="00000000">
        <w:rPr>
          <w:b w:val="1"/>
          <w:bCs w:val="1"/>
          <w:rtl w:val="0"/>
        </w:rPr>
        <w:t xml:space="preserve">Unit tests</w:t>
      </w:r>
      <w:r w:rsidDel="00000000" w:rsidR="00000000" w:rsidRPr="00000000">
        <w:rPr>
          <w:rFonts w:ascii="Arial Unicode MS" w:cs="Arial Unicode MS" w:eastAsia="Arial Unicode MS" w:hAnsi="Arial Unicode MS"/>
          <w:rtl w:val="0"/>
        </w:rPr>
        <w:t xml:space="preserve"> for these cases:</w:t>
        <w:br w:type="textWrapping"/>
        <w:t xml:space="preserve">Simple math: "10 + 5" → 15 Variables: "PLANNED_VOL - BASE_VOL" with context Percentage: "(INCR_VOL / BASE_VOL) * 100" Division by zero: "(100 / 0)" → null Missing dependency: "PLANNED_VOL - BASE_VOL" with only PLANNED_VOL → null Conditional: "IF(25 &gt;= 20, 'GREEN', 'RED')" → 'GREEN' Nested conditional: "IF(15 &gt;= 20, 'GREEN', IF(15 &gt;= 10, 'AMBER', 'RED'))" → 'AMBER'</w:t>
      </w:r>
    </w:p>
    <w:p w:rsidR="00000000" w:rsidDel="00000000" w:rsidP="00000000" w:rsidRDefault="00000000" w:rsidRPr="00000000" w14:paraId="0000004C">
      <w:pPr>
        <w:numPr>
          <w:ilvl w:val="0"/>
          <w:numId w:val="36"/>
        </w:numPr>
        <w:spacing w:after="24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of how to use it:</w:t>
      </w:r>
    </w:p>
    <w:p w:rsidR="00000000" w:rsidDel="00000000" w:rsidP="00000000" w:rsidRDefault="00000000" w:rsidRPr="00000000" w14:paraId="000000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parser = new FormulaParser(); // Example 1: Simple expression const formula1 = parser.parseFormula("PLANNED_VOL - BASE_VOL", "expression"); const result1 = formula1.execute({ PLANNED_VOL: 4200, BASE_VOL: 3200 }); console.log(result1); // 1000 // Example 2: Conditional const formula2 = parser.parseFormula(   "IF(GP_ROI_PCT &gt;= 20, 'GREEN', 'RED')",   "conditional" ); const result2 = formula2.execute({ GP_ROI_PCT: 25 }); console.log(result2); // 'GREEN'</w:t>
      </w:r>
    </w:p>
    <w:p w:rsidR="00000000" w:rsidDel="00000000" w:rsidP="00000000" w:rsidRDefault="00000000" w:rsidRPr="00000000" w14:paraId="0000004E">
      <w:pPr>
        <w:rPr/>
      </w:pPr>
      <w:r w:rsidDel="00000000" w:rsidR="00000000" w:rsidRPr="00000000">
        <w:rPr>
          <w:rtl w:val="0"/>
        </w:rPr>
        <w:t xml:space="preserve">CONSTRAINTS:</w:t>
      </w:r>
    </w:p>
    <w:p w:rsidR="00000000" w:rsidDel="00000000" w:rsidP="00000000" w:rsidRDefault="00000000" w:rsidRPr="00000000" w14:paraId="0000004F">
      <w:pPr>
        <w:numPr>
          <w:ilvl w:val="0"/>
          <w:numId w:val="24"/>
        </w:numPr>
        <w:spacing w:after="0" w:afterAutospacing="0" w:before="240" w:lineRule="auto"/>
        <w:ind w:left="720" w:hanging="360"/>
      </w:pPr>
      <w:r w:rsidDel="00000000" w:rsidR="00000000" w:rsidRPr="00000000">
        <w:rPr>
          <w:rtl w:val="0"/>
        </w:rPr>
        <w:t xml:space="preserve">Pure TypeScript, no external libraries for formula parsing</w:t>
      </w:r>
    </w:p>
    <w:p w:rsidR="00000000" w:rsidDel="00000000" w:rsidP="00000000" w:rsidRDefault="00000000" w:rsidRPr="00000000" w14:paraId="00000050">
      <w:pPr>
        <w:numPr>
          <w:ilvl w:val="0"/>
          <w:numId w:val="24"/>
        </w:numPr>
        <w:spacing w:after="0" w:afterAutospacing="0" w:before="0" w:beforeAutospacing="0" w:lineRule="auto"/>
        <w:ind w:left="720" w:hanging="360"/>
      </w:pPr>
      <w:r w:rsidDel="00000000" w:rsidR="00000000" w:rsidRPr="00000000">
        <w:rPr>
          <w:rtl w:val="0"/>
        </w:rPr>
        <w:t xml:space="preserve">Must work in browser (client-side calculation)</w:t>
      </w:r>
    </w:p>
    <w:p w:rsidR="00000000" w:rsidDel="00000000" w:rsidP="00000000" w:rsidRDefault="00000000" w:rsidRPr="00000000" w14:paraId="00000051">
      <w:pPr>
        <w:numPr>
          <w:ilvl w:val="0"/>
          <w:numId w:val="24"/>
        </w:numPr>
        <w:spacing w:after="240" w:before="0" w:beforeAutospacing="0" w:lineRule="auto"/>
        <w:ind w:left="720" w:hanging="360"/>
      </w:pPr>
      <w:r w:rsidDel="00000000" w:rsidR="00000000" w:rsidRPr="00000000">
        <w:rPr>
          <w:rtl w:val="0"/>
        </w:rPr>
        <w:t xml:space="preserve">Performance: Parse 100 formulas in &lt; 100ms</w:t>
      </w:r>
    </w:p>
    <w:p w:rsidR="00000000" w:rsidDel="00000000" w:rsidP="00000000" w:rsidRDefault="00000000" w:rsidRPr="00000000" w14:paraId="000000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**PROMPT 3: Calculation Dependency Graph**</w:t>
      </w:r>
    </w:p>
    <w:p w:rsidR="00000000" w:rsidDel="00000000" w:rsidP="00000000" w:rsidRDefault="00000000" w:rsidRPr="00000000" w14:paraId="00000053">
      <w:pPr>
        <w:rPr/>
      </w:pPr>
      <w:r w:rsidDel="00000000" w:rsidR="00000000" w:rsidRPr="00000000">
        <w:rPr>
          <w:rtl w:val="0"/>
        </w:rPr>
        <w:t xml:space="preserve">Create a calculation dependency graph system that determines the correct order to calculate KPIs.</w:t>
      </w:r>
    </w:p>
    <w:p w:rsidR="00000000" w:rsidDel="00000000" w:rsidP="00000000" w:rsidRDefault="00000000" w:rsidRPr="00000000" w14:paraId="00000054">
      <w:pPr>
        <w:rPr/>
      </w:pPr>
      <w:r w:rsidDel="00000000" w:rsidR="00000000" w:rsidRPr="00000000">
        <w:rPr>
          <w:rtl w:val="0"/>
        </w:rPr>
        <w:t xml:space="preserve">CONTEXT: I have KPIs with formulas that depend on each other:</w:t>
      </w:r>
    </w:p>
    <w:p w:rsidR="00000000" w:rsidDel="00000000" w:rsidP="00000000" w:rsidRDefault="00000000" w:rsidRPr="00000000" w14:paraId="00000055">
      <w:pPr>
        <w:numPr>
          <w:ilvl w:val="0"/>
          <w:numId w:val="39"/>
        </w:numPr>
        <w:spacing w:after="0" w:afterAutospacing="0" w:before="240" w:lineRule="auto"/>
        <w:ind w:left="720" w:hanging="360"/>
      </w:pPr>
      <w:r w:rsidDel="00000000" w:rsidR="00000000" w:rsidRPr="00000000">
        <w:rPr>
          <w:rtl w:val="0"/>
        </w:rPr>
        <w:t xml:space="preserve">INCR_VOL depends on [PLANNED_VOL, BASE_VOL]</w:t>
      </w:r>
    </w:p>
    <w:p w:rsidR="00000000" w:rsidDel="00000000" w:rsidP="00000000" w:rsidRDefault="00000000" w:rsidRPr="00000000" w14:paraId="00000056">
      <w:pPr>
        <w:numPr>
          <w:ilvl w:val="0"/>
          <w:numId w:val="39"/>
        </w:numPr>
        <w:spacing w:after="0" w:afterAutospacing="0" w:before="0" w:beforeAutospacing="0" w:lineRule="auto"/>
        <w:ind w:left="720" w:hanging="360"/>
      </w:pPr>
      <w:r w:rsidDel="00000000" w:rsidR="00000000" w:rsidRPr="00000000">
        <w:rPr>
          <w:rtl w:val="0"/>
        </w:rPr>
        <w:t xml:space="preserve">VOL_UPLIFT_PCT depends on [INCR_VOL, BASE_VOL]</w:t>
      </w:r>
    </w:p>
    <w:p w:rsidR="00000000" w:rsidDel="00000000" w:rsidP="00000000" w:rsidRDefault="00000000" w:rsidRPr="00000000" w14:paraId="00000057">
      <w:pPr>
        <w:numPr>
          <w:ilvl w:val="0"/>
          <w:numId w:val="39"/>
        </w:numPr>
        <w:spacing w:after="0" w:afterAutospacing="0" w:before="0" w:beforeAutospacing="0" w:lineRule="auto"/>
        <w:ind w:left="720" w:hanging="360"/>
      </w:pPr>
      <w:r w:rsidDel="00000000" w:rsidR="00000000" w:rsidRPr="00000000">
        <w:rPr>
          <w:rtl w:val="0"/>
        </w:rPr>
        <w:t xml:space="preserve">GP_ROI_PCT depends on [INCR_GP, INCR_SPEND]</w:t>
      </w:r>
    </w:p>
    <w:p w:rsidR="00000000" w:rsidDel="00000000" w:rsidP="00000000" w:rsidRDefault="00000000" w:rsidRPr="00000000" w14:paraId="00000058">
      <w:pPr>
        <w:numPr>
          <w:ilvl w:val="0"/>
          <w:numId w:val="39"/>
        </w:numPr>
        <w:spacing w:after="240" w:before="0" w:beforeAutospacing="0" w:lineRule="auto"/>
        <w:ind w:left="720" w:hanging="360"/>
      </w:pPr>
      <w:r w:rsidDel="00000000" w:rsidR="00000000" w:rsidRPr="00000000">
        <w:rPr>
          <w:rtl w:val="0"/>
        </w:rPr>
        <w:t xml:space="preserve">INCR_GP depends on [PLANNED_GP, BASE_GP]</w:t>
      </w:r>
    </w:p>
    <w:p w:rsidR="00000000" w:rsidDel="00000000" w:rsidP="00000000" w:rsidRDefault="00000000" w:rsidRPr="00000000" w14:paraId="00000059">
      <w:pPr>
        <w:rPr/>
      </w:pPr>
      <w:r w:rsidDel="00000000" w:rsidR="00000000" w:rsidRPr="00000000">
        <w:rPr>
          <w:rtl w:val="0"/>
        </w:rPr>
        <w:t xml:space="preserve">Need to calculate in correct order: dependencies first, dependents after.</w:t>
      </w:r>
    </w:p>
    <w:p w:rsidR="00000000" w:rsidDel="00000000" w:rsidP="00000000" w:rsidRDefault="00000000" w:rsidRPr="00000000" w14:paraId="0000005A">
      <w:pPr>
        <w:rPr/>
      </w:pPr>
      <w:r w:rsidDel="00000000" w:rsidR="00000000" w:rsidRPr="00000000">
        <w:rPr>
          <w:rtl w:val="0"/>
        </w:rPr>
        <w:t xml:space="preserve">REQUIREMENTS:</w:t>
      </w:r>
    </w:p>
    <w:p w:rsidR="00000000" w:rsidDel="00000000" w:rsidP="00000000" w:rsidRDefault="00000000" w:rsidRPr="00000000" w14:paraId="0000005B">
      <w:pPr>
        <w:numPr>
          <w:ilvl w:val="0"/>
          <w:numId w:val="53"/>
        </w:numPr>
        <w:spacing w:after="0" w:afterAutospacing="0" w:before="240" w:lineRule="auto"/>
        <w:ind w:left="720" w:hanging="360"/>
      </w:pPr>
      <w:r w:rsidDel="00000000" w:rsidR="00000000" w:rsidRPr="00000000">
        <w:rPr>
          <w:b w:val="1"/>
          <w:bCs w:val="1"/>
          <w:rtl w:val="0"/>
        </w:rPr>
        <w:t xml:space="preserve">Build Dependency Graph</w:t>
        <w:br w:type="textWrapping"/>
      </w:r>
      <w:r w:rsidDel="00000000" w:rsidR="00000000" w:rsidRPr="00000000">
        <w:rPr>
          <w:rtl w:val="0"/>
        </w:rPr>
        <w:t xml:space="preserve">Input: Array of KPI definitions from database Each KPI has: kpi_code, depends_on_kpis (array) Build graph showing what depends on what</w:t>
      </w:r>
    </w:p>
    <w:p w:rsidR="00000000" w:rsidDel="00000000" w:rsidP="00000000" w:rsidRDefault="00000000" w:rsidRPr="00000000" w14:paraId="0000005C">
      <w:pPr>
        <w:numPr>
          <w:ilvl w:val="0"/>
          <w:numId w:val="53"/>
        </w:numPr>
        <w:spacing w:after="0" w:afterAutospacing="0" w:before="0" w:beforeAutospacing="0" w:lineRule="auto"/>
        <w:ind w:left="720" w:hanging="360"/>
      </w:pPr>
      <w:r w:rsidDel="00000000" w:rsidR="00000000" w:rsidRPr="00000000">
        <w:rPr>
          <w:b w:val="1"/>
          <w:bCs w:val="1"/>
          <w:rtl w:val="0"/>
        </w:rPr>
        <w:t xml:space="preserve">Topological Sort</w:t>
        <w:br w:type="textWrapping"/>
      </w:r>
      <w:r w:rsidDel="00000000" w:rsidR="00000000" w:rsidRPr="00000000">
        <w:rPr>
          <w:rtl w:val="0"/>
        </w:rPr>
        <w:t xml:space="preserve">Determine calculation order Ensure dependencies are calculated before dependents Detect circular dependencies (throw error if found)</w:t>
      </w:r>
    </w:p>
    <w:p w:rsidR="00000000" w:rsidDel="00000000" w:rsidP="00000000" w:rsidRDefault="00000000" w:rsidRPr="00000000" w14:paraId="0000005D">
      <w:pPr>
        <w:numPr>
          <w:ilvl w:val="0"/>
          <w:numId w:val="53"/>
        </w:numPr>
        <w:spacing w:after="0" w:afterAutospacing="0" w:before="0" w:beforeAutospacing="0" w:lineRule="auto"/>
        <w:ind w:left="720" w:hanging="360"/>
      </w:pPr>
      <w:r w:rsidDel="00000000" w:rsidR="00000000" w:rsidRPr="00000000">
        <w:rPr>
          <w:b w:val="1"/>
          <w:bCs w:val="1"/>
          <w:rtl w:val="0"/>
        </w:rPr>
        <w:t xml:space="preserve">Level Calculation</w:t>
        <w:br w:type="textWrapping"/>
      </w:r>
      <w:r w:rsidDel="00000000" w:rsidR="00000000" w:rsidRPr="00000000">
        <w:rPr>
          <w:rtl w:val="0"/>
        </w:rPr>
        <w:t xml:space="preserve">Assign each KPI a "level" (how many steps from user input) Level 0: User inputs (no dependencies) Level 1: Direct calculations from inputs Level 2: Calculations using Level 1 results, etc.</w:t>
      </w:r>
    </w:p>
    <w:p w:rsidR="00000000" w:rsidDel="00000000" w:rsidP="00000000" w:rsidRDefault="00000000" w:rsidRPr="00000000" w14:paraId="0000005E">
      <w:pPr>
        <w:numPr>
          <w:ilvl w:val="0"/>
          <w:numId w:val="53"/>
        </w:numPr>
        <w:spacing w:after="240" w:before="0" w:beforeAutospacing="0" w:lineRule="auto"/>
        <w:ind w:left="720" w:hanging="360"/>
      </w:pPr>
      <w:r w:rsidDel="00000000" w:rsidR="00000000" w:rsidRPr="00000000">
        <w:rPr>
          <w:b w:val="1"/>
          <w:bCs w:val="1"/>
          <w:rtl w:val="0"/>
        </w:rPr>
        <w:t xml:space="preserve">Incremental Updates</w:t>
        <w:br w:type="textWrapping"/>
      </w:r>
      <w:r w:rsidDel="00000000" w:rsidR="00000000" w:rsidRPr="00000000">
        <w:rPr>
          <w:rtl w:val="0"/>
        </w:rPr>
        <w:t xml:space="preserve">When one KPI changes, identify which KPIs need recalculation Return only affected KPIs in dependency order Don't recalculate unaffected KPIs</w:t>
      </w:r>
    </w:p>
    <w:p w:rsidR="00000000" w:rsidDel="00000000" w:rsidP="00000000" w:rsidRDefault="00000000" w:rsidRPr="00000000" w14:paraId="0000005F">
      <w:pPr>
        <w:rPr/>
      </w:pPr>
      <w:r w:rsidDel="00000000" w:rsidR="00000000" w:rsidRPr="00000000">
        <w:rPr>
          <w:rtl w:val="0"/>
        </w:rPr>
        <w:t xml:space="preserve">INTERFACE:</w:t>
      </w:r>
    </w:p>
    <w:p w:rsidR="00000000" w:rsidDel="00000000" w:rsidP="00000000" w:rsidRDefault="00000000" w:rsidRPr="00000000" w14:paraId="000000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KPINode {   kpiCode: string;   dependencies: string[]; // KPIs this depends on   dependents: string[]; // KPIs that depend on this   level: number; // Calculation order level } class CalculationGraph {   buildGraph(kpis: any[]): Promise&lt;void&gt;;   getCalculationOrder(): string[];   getAffectedKPIs(changedKPI: string): string[];   getNode(kpiCode: string): KPINode | undefined;   private calculateLevels(): void;   private topologicalSort(): string[]; }</w:t>
      </w:r>
    </w:p>
    <w:p w:rsidR="00000000" w:rsidDel="00000000" w:rsidP="00000000" w:rsidRDefault="00000000" w:rsidRPr="00000000" w14:paraId="00000061">
      <w:pPr>
        <w:rPr/>
      </w:pPr>
      <w:r w:rsidDel="00000000" w:rsidR="00000000" w:rsidRPr="00000000">
        <w:rPr>
          <w:rtl w:val="0"/>
        </w:rPr>
        <w:t xml:space="preserve">EXAMPLE USAGE:</w:t>
      </w:r>
    </w:p>
    <w:p w:rsidR="00000000" w:rsidDel="00000000" w:rsidP="00000000" w:rsidRDefault="00000000" w:rsidRPr="00000000" w14:paraId="000000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graph = new CalculationGraph(); // Sample KPI data const kpis = [   { kpi_code: 'PLANNED_VOL', depends_on_kpis: [] },   { kpi_code: 'BASE_VOL', depends_on_kpis: [] },   { kpi_code: 'INCR_VOL', depends_on_kpis: ['PLANNED_VOL', 'BASE_VOL'] },   { kpi_code: 'VOL_UPLIFT_PCT', depends_on_kpis: ['INCR_VOL', 'BASE_VOL'] },   { kpi_code: 'BASE_GSV', depends_on_kpis: ['BASE_VOL', 'BPTT'] },   { kpi_code: 'PLANNED_GSV', depends_on_kpis: ['PLANNED_VOL', 'BPTT'] },   { kpi_code: 'INCR_GSV', depends_on_kpis: ['PLANNED_GSV', 'BASE_GSV'] } ]; await graph.buildGraph(kpis); // Get full calculation order const order = graph.getCalculationOrder(); console.log(order); // Expected: ['PLANNED_VOL', 'BASE_VOL', 'BPTT', 'INCR_VOL', 'BASE_GSV', //            'PLANNED_GSV', 'VOL_UPLIFT_PCT', 'INCR_GSV'] // If PLANNED_VOL changes, what needs recalculation? const affected = graph.getAffectedKPIs('PLANNED_VOL'); console.log(affected); // Expected: ['INCR_VOL', 'PLANNED_GSV', 'VOL_UPLIFT_PCT', 'INCR_GSV'] // (in correct calculation order)</w:t>
      </w:r>
    </w:p>
    <w:p w:rsidR="00000000" w:rsidDel="00000000" w:rsidP="00000000" w:rsidRDefault="00000000" w:rsidRPr="00000000" w14:paraId="00000063">
      <w:pPr>
        <w:rPr/>
      </w:pPr>
      <w:r w:rsidDel="00000000" w:rsidR="00000000" w:rsidRPr="00000000">
        <w:rPr>
          <w:rtl w:val="0"/>
        </w:rPr>
        <w:t xml:space="preserve">PROVIDE:</w:t>
      </w:r>
    </w:p>
    <w:p w:rsidR="00000000" w:rsidDel="00000000" w:rsidP="00000000" w:rsidRDefault="00000000" w:rsidRPr="00000000" w14:paraId="00000064">
      <w:pPr>
        <w:numPr>
          <w:ilvl w:val="0"/>
          <w:numId w:val="5"/>
        </w:numPr>
        <w:spacing w:after="0" w:afterAutospacing="0" w:before="240" w:lineRule="auto"/>
        <w:ind w:left="720" w:hanging="360"/>
      </w:pPr>
      <w:r w:rsidDel="00000000" w:rsidR="00000000" w:rsidRPr="00000000">
        <w:rPr>
          <w:b w:val="1"/>
          <w:bCs w:val="1"/>
          <w:rtl w:val="0"/>
        </w:rPr>
        <w:t xml:space="preserve">Complete CalculationGraph class</w:t>
      </w:r>
    </w:p>
    <w:p w:rsidR="00000000" w:rsidDel="00000000" w:rsidP="00000000" w:rsidRDefault="00000000" w:rsidRPr="00000000" w14:paraId="00000065">
      <w:pPr>
        <w:numPr>
          <w:ilvl w:val="0"/>
          <w:numId w:val="5"/>
        </w:numPr>
        <w:spacing w:after="0" w:afterAutospacing="0" w:before="0" w:beforeAutospacing="0" w:lineRule="auto"/>
        <w:ind w:left="720" w:hanging="360"/>
      </w:pPr>
      <w:r w:rsidDel="00000000" w:rsidR="00000000" w:rsidRPr="00000000">
        <w:rPr>
          <w:b w:val="1"/>
          <w:bCs w:val="1"/>
          <w:rtl w:val="0"/>
        </w:rPr>
        <w:t xml:space="preserve">Handle edge cases:</w:t>
        <w:br w:type="textWrapping"/>
      </w:r>
      <w:r w:rsidDel="00000000" w:rsidR="00000000" w:rsidRPr="00000000">
        <w:rPr>
          <w:rFonts w:ascii="Arial Unicode MS" w:cs="Arial Unicode MS" w:eastAsia="Arial Unicode MS" w:hAnsi="Arial Unicode MS"/>
          <w:rtl w:val="0"/>
        </w:rPr>
        <w:t xml:space="preserve">Circular dependency detection: A→B→C→A should throw error Orphaned KPIs: KPIs with no dependencies or dependents Multiple independent branches</w:t>
      </w:r>
    </w:p>
    <w:p w:rsidR="00000000" w:rsidDel="00000000" w:rsidP="00000000" w:rsidRDefault="00000000" w:rsidRPr="00000000" w14:paraId="00000066">
      <w:pPr>
        <w:numPr>
          <w:ilvl w:val="0"/>
          <w:numId w:val="5"/>
        </w:numPr>
        <w:spacing w:after="0" w:afterAutospacing="0" w:before="0" w:beforeAutospacing="0" w:lineRule="auto"/>
        <w:ind w:left="720" w:hanging="360"/>
      </w:pPr>
      <w:r w:rsidDel="00000000" w:rsidR="00000000" w:rsidRPr="00000000">
        <w:rPr>
          <w:b w:val="1"/>
          <w:bCs w:val="1"/>
          <w:rtl w:val="0"/>
        </w:rPr>
        <w:t xml:space="preserve">Unit tests</w:t>
      </w:r>
      <w:r w:rsidDel="00000000" w:rsidR="00000000" w:rsidRPr="00000000">
        <w:rPr>
          <w:rFonts w:ascii="Arial Unicode MS" w:cs="Arial Unicode MS" w:eastAsia="Arial Unicode MS" w:hAnsi="Arial Unicode MS"/>
          <w:rtl w:val="0"/>
        </w:rPr>
        <w:t xml:space="preserve"> for:</w:t>
        <w:br w:type="textWrapping"/>
        <w:t xml:space="preserve">Simple chain: A → B → C Diamond: A → B,C → D (both B and C depend on A, D depends on both) Circular: A → B → C → A (should throw error) Incremental update: changing B should only affect B's dependents</w:t>
      </w:r>
    </w:p>
    <w:p w:rsidR="00000000" w:rsidDel="00000000" w:rsidP="00000000" w:rsidRDefault="00000000" w:rsidRPr="00000000" w14:paraId="00000067">
      <w:pPr>
        <w:numPr>
          <w:ilvl w:val="0"/>
          <w:numId w:val="5"/>
        </w:numPr>
        <w:spacing w:after="240" w:before="0" w:beforeAutospacing="0" w:lineRule="auto"/>
        <w:ind w:left="720" w:hanging="360"/>
      </w:pPr>
      <w:r w:rsidDel="00000000" w:rsidR="00000000" w:rsidRPr="00000000">
        <w:rPr>
          <w:b w:val="1"/>
          <w:bCs w:val="1"/>
          <w:rtl w:val="0"/>
        </w:rPr>
        <w:t xml:space="preserve">Console logging</w:t>
      </w:r>
      <w:r w:rsidDel="00000000" w:rsidR="00000000" w:rsidRPr="00000000">
        <w:rPr>
          <w:rtl w:val="0"/>
        </w:rPr>
        <w:t xml:space="preserve"> for debugging:</w:t>
        <w:br w:type="textWrapping"/>
        <w:t xml:space="preserve">Log graph structure when built Log calculation order Log affected KPIs when getting incremental updates</w:t>
      </w:r>
    </w:p>
    <w:p w:rsidR="00000000" w:rsidDel="00000000" w:rsidP="00000000" w:rsidRDefault="00000000" w:rsidRPr="00000000" w14:paraId="00000068">
      <w:pPr>
        <w:rPr/>
      </w:pPr>
      <w:r w:rsidDel="00000000" w:rsidR="00000000" w:rsidRPr="00000000">
        <w:rPr>
          <w:rtl w:val="0"/>
        </w:rPr>
        <w:t xml:space="preserve">USE:</w:t>
      </w:r>
    </w:p>
    <w:p w:rsidR="00000000" w:rsidDel="00000000" w:rsidP="00000000" w:rsidRDefault="00000000" w:rsidRPr="00000000" w14:paraId="00000069">
      <w:pPr>
        <w:numPr>
          <w:ilvl w:val="0"/>
          <w:numId w:val="48"/>
        </w:numPr>
        <w:spacing w:after="0" w:afterAutospacing="0" w:before="240" w:lineRule="auto"/>
        <w:ind w:left="720" w:hanging="360"/>
      </w:pPr>
      <w:r w:rsidDel="00000000" w:rsidR="00000000" w:rsidRPr="00000000">
        <w:rPr>
          <w:rtl w:val="0"/>
        </w:rPr>
        <w:t xml:space="preserve">TypeScript</w:t>
      </w:r>
    </w:p>
    <w:p w:rsidR="00000000" w:rsidDel="00000000" w:rsidP="00000000" w:rsidRDefault="00000000" w:rsidRPr="00000000" w14:paraId="0000006A">
      <w:pPr>
        <w:numPr>
          <w:ilvl w:val="0"/>
          <w:numId w:val="48"/>
        </w:numPr>
        <w:spacing w:after="0" w:afterAutospacing="0" w:before="0" w:beforeAutospacing="0" w:lineRule="auto"/>
        <w:ind w:left="720" w:hanging="360"/>
      </w:pPr>
      <w:r w:rsidDel="00000000" w:rsidR="00000000" w:rsidRPr="00000000">
        <w:rPr>
          <w:rtl w:val="0"/>
        </w:rPr>
        <w:t xml:space="preserve">Use the FormulaParser from previous prompt for extracting dependencies</w:t>
      </w:r>
    </w:p>
    <w:p w:rsidR="00000000" w:rsidDel="00000000" w:rsidP="00000000" w:rsidRDefault="00000000" w:rsidRPr="00000000" w14:paraId="0000006B">
      <w:pPr>
        <w:numPr>
          <w:ilvl w:val="0"/>
          <w:numId w:val="48"/>
        </w:numPr>
        <w:spacing w:after="240" w:before="0" w:beforeAutospacing="0" w:lineRule="auto"/>
        <w:ind w:left="720" w:hanging="360"/>
      </w:pPr>
      <w:r w:rsidDel="00000000" w:rsidR="00000000" w:rsidRPr="00000000">
        <w:rPr>
          <w:rtl w:val="0"/>
        </w:rPr>
        <w:t xml:space="preserve">No external graph libraries (implement yourself)</w:t>
      </w:r>
    </w:p>
    <w:p w:rsidR="00000000" w:rsidDel="00000000" w:rsidP="00000000" w:rsidRDefault="00000000" w:rsidRPr="00000000" w14:paraId="00000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**PROMPT 4: Calculation Engine Core**</w:t>
      </w:r>
    </w:p>
    <w:p w:rsidR="00000000" w:rsidDel="00000000" w:rsidP="00000000" w:rsidRDefault="00000000" w:rsidRPr="00000000" w14:paraId="0000006D">
      <w:pPr>
        <w:rPr/>
      </w:pPr>
      <w:r w:rsidDel="00000000" w:rsidR="00000000" w:rsidRPr="00000000">
        <w:rPr>
          <w:rtl w:val="0"/>
        </w:rPr>
        <w:t xml:space="preserve">Create the main calculation engine that executes formulas and manages KPI calculations.</w:t>
      </w:r>
    </w:p>
    <w:p w:rsidR="00000000" w:rsidDel="00000000" w:rsidP="00000000" w:rsidRDefault="00000000" w:rsidRPr="00000000" w14:paraId="0000006E">
      <w:pPr>
        <w:rPr/>
      </w:pPr>
      <w:r w:rsidDel="00000000" w:rsidR="00000000" w:rsidRPr="00000000">
        <w:rPr>
          <w:rtl w:val="0"/>
        </w:rPr>
        <w:t xml:space="preserve">CONTEXT: I have:</w:t>
      </w:r>
    </w:p>
    <w:p w:rsidR="00000000" w:rsidDel="00000000" w:rsidP="00000000" w:rsidRDefault="00000000" w:rsidRPr="00000000" w14:paraId="0000006F">
      <w:pPr>
        <w:numPr>
          <w:ilvl w:val="0"/>
          <w:numId w:val="4"/>
        </w:numPr>
        <w:spacing w:after="0" w:afterAutospacing="0" w:before="240" w:lineRule="auto"/>
        <w:ind w:left="720" w:hanging="360"/>
      </w:pPr>
      <w:r w:rsidDel="00000000" w:rsidR="00000000" w:rsidRPr="00000000">
        <w:rPr>
          <w:rtl w:val="0"/>
        </w:rPr>
        <w:t xml:space="preserve">FormulaParser that can parse and execute formula strings</w:t>
      </w:r>
    </w:p>
    <w:p w:rsidR="00000000" w:rsidDel="00000000" w:rsidP="00000000" w:rsidRDefault="00000000" w:rsidRPr="00000000" w14:paraId="00000070">
      <w:pPr>
        <w:numPr>
          <w:ilvl w:val="0"/>
          <w:numId w:val="4"/>
        </w:numPr>
        <w:spacing w:after="0" w:afterAutospacing="0" w:before="0" w:beforeAutospacing="0" w:lineRule="auto"/>
        <w:ind w:left="720" w:hanging="360"/>
      </w:pPr>
      <w:r w:rsidDel="00000000" w:rsidR="00000000" w:rsidRPr="00000000">
        <w:rPr>
          <w:rtl w:val="0"/>
        </w:rPr>
        <w:t xml:space="preserve">CalculationGraph that determines calculation order</w:t>
      </w:r>
    </w:p>
    <w:p w:rsidR="00000000" w:rsidDel="00000000" w:rsidP="00000000" w:rsidRDefault="00000000" w:rsidRPr="00000000" w14:paraId="00000071">
      <w:pPr>
        <w:numPr>
          <w:ilvl w:val="0"/>
          <w:numId w:val="4"/>
        </w:numPr>
        <w:spacing w:after="240" w:before="0" w:beforeAutospacing="0" w:lineRule="auto"/>
        <w:ind w:left="720" w:hanging="360"/>
      </w:pPr>
      <w:r w:rsidDel="00000000" w:rsidR="00000000" w:rsidRPr="00000000">
        <w:rPr>
          <w:rtl w:val="0"/>
        </w:rPr>
        <w:t xml:space="preserve">Database with KPI definitions</w:t>
      </w:r>
    </w:p>
    <w:p w:rsidR="00000000" w:rsidDel="00000000" w:rsidP="00000000" w:rsidRDefault="00000000" w:rsidRPr="00000000" w14:paraId="00000072">
      <w:pPr>
        <w:rPr/>
      </w:pPr>
      <w:r w:rsidDel="00000000" w:rsidR="00000000" w:rsidRPr="00000000">
        <w:rPr>
          <w:rtl w:val="0"/>
        </w:rPr>
        <w:t xml:space="preserve">Now need the engine that brings it all together.</w:t>
      </w:r>
    </w:p>
    <w:p w:rsidR="00000000" w:rsidDel="00000000" w:rsidP="00000000" w:rsidRDefault="00000000" w:rsidRPr="00000000" w14:paraId="00000073">
      <w:pPr>
        <w:rPr/>
      </w:pPr>
      <w:r w:rsidDel="00000000" w:rsidR="00000000" w:rsidRPr="00000000">
        <w:rPr>
          <w:rtl w:val="0"/>
        </w:rPr>
        <w:t xml:space="preserve">REQUIREMENTS:</w:t>
      </w:r>
    </w:p>
    <w:p w:rsidR="00000000" w:rsidDel="00000000" w:rsidP="00000000" w:rsidRDefault="00000000" w:rsidRPr="00000000" w14:paraId="00000074">
      <w:pPr>
        <w:numPr>
          <w:ilvl w:val="0"/>
          <w:numId w:val="51"/>
        </w:numPr>
        <w:spacing w:after="0" w:afterAutospacing="0" w:before="240" w:lineRule="auto"/>
        <w:ind w:left="720" w:hanging="360"/>
      </w:pPr>
      <w:r w:rsidDel="00000000" w:rsidR="00000000" w:rsidRPr="00000000">
        <w:rPr>
          <w:b w:val="1"/>
          <w:bCs w:val="1"/>
          <w:rtl w:val="0"/>
        </w:rPr>
        <w:t xml:space="preserve">Initialize from Database</w:t>
        <w:br w:type="textWrapping"/>
      </w:r>
      <w:r w:rsidDel="00000000" w:rsidR="00000000" w:rsidRPr="00000000">
        <w:rPr>
          <w:rtl w:val="0"/>
        </w:rPr>
        <w:t xml:space="preserve">Load all active KPIs from Supabase 'kpis' table Build calculation graph Cache parsed formulas for performance</w:t>
      </w:r>
    </w:p>
    <w:p w:rsidR="00000000" w:rsidDel="00000000" w:rsidP="00000000" w:rsidRDefault="00000000" w:rsidRPr="00000000" w14:paraId="00000075">
      <w:pPr>
        <w:numPr>
          <w:ilvl w:val="0"/>
          <w:numId w:val="51"/>
        </w:numPr>
        <w:spacing w:after="0" w:afterAutospacing="0" w:before="0" w:beforeAutospacing="0" w:lineRule="auto"/>
        <w:ind w:left="720" w:hanging="360"/>
      </w:pPr>
      <w:r w:rsidDel="00000000" w:rsidR="00000000" w:rsidRPr="00000000">
        <w:rPr>
          <w:b w:val="1"/>
          <w:bCs w:val="1"/>
          <w:rtl w:val="0"/>
        </w:rPr>
        <w:t xml:space="preserve">Calculate Single SKU</w:t>
        <w:br w:type="textWrapping"/>
      </w:r>
      <w:r w:rsidDel="00000000" w:rsidR="00000000" w:rsidRPr="00000000">
        <w:rPr>
          <w:rtl w:val="0"/>
        </w:rPr>
        <w:t xml:space="preserve">Input: Context with user inputs and master data Execute all formulas in dependency order Return all calculated KPI values</w:t>
      </w:r>
    </w:p>
    <w:p w:rsidR="00000000" w:rsidDel="00000000" w:rsidP="00000000" w:rsidRDefault="00000000" w:rsidRPr="00000000" w14:paraId="00000076">
      <w:pPr>
        <w:numPr>
          <w:ilvl w:val="0"/>
          <w:numId w:val="51"/>
        </w:numPr>
        <w:spacing w:after="0" w:afterAutospacing="0" w:before="0" w:beforeAutospacing="0" w:lineRule="auto"/>
        <w:ind w:left="720" w:hanging="360"/>
      </w:pPr>
      <w:r w:rsidDel="00000000" w:rsidR="00000000" w:rsidRPr="00000000">
        <w:rPr>
          <w:b w:val="1"/>
          <w:bCs w:val="1"/>
          <w:rtl w:val="0"/>
        </w:rPr>
        <w:t xml:space="preserve">Incremental Recalculation</w:t>
        <w:br w:type="textWrapping"/>
      </w:r>
      <w:r w:rsidDel="00000000" w:rsidR="00000000" w:rsidRPr="00000000">
        <w:rPr>
          <w:rtl w:val="0"/>
        </w:rPr>
        <w:t xml:space="preserve">When one value changes, only recalculate affected KPIs Much faster than full recalculation</w:t>
      </w:r>
    </w:p>
    <w:p w:rsidR="00000000" w:rsidDel="00000000" w:rsidP="00000000" w:rsidRDefault="00000000" w:rsidRPr="00000000" w14:paraId="00000077">
      <w:pPr>
        <w:numPr>
          <w:ilvl w:val="0"/>
          <w:numId w:val="51"/>
        </w:numPr>
        <w:spacing w:after="0" w:afterAutospacing="0" w:before="0" w:beforeAutospacing="0" w:lineRule="auto"/>
        <w:ind w:left="720" w:hanging="360"/>
      </w:pPr>
      <w:r w:rsidDel="00000000" w:rsidR="00000000" w:rsidRPr="00000000">
        <w:rPr>
          <w:b w:val="1"/>
          <w:bCs w:val="1"/>
          <w:rtl w:val="0"/>
        </w:rPr>
        <w:t xml:space="preserve">Aggregate to FU Level</w:t>
        <w:br w:type="textWrapping"/>
      </w:r>
      <w:r w:rsidDel="00000000" w:rsidR="00000000" w:rsidRPr="00000000">
        <w:rPr>
          <w:rtl w:val="0"/>
        </w:rPr>
        <w:t xml:space="preserve">Take multiple SKU results Aggregate using method from KPI config (sum, avg, min, max)</w:t>
      </w:r>
    </w:p>
    <w:p w:rsidR="00000000" w:rsidDel="00000000" w:rsidP="00000000" w:rsidRDefault="00000000" w:rsidRPr="00000000" w14:paraId="00000078">
      <w:pPr>
        <w:numPr>
          <w:ilvl w:val="0"/>
          <w:numId w:val="51"/>
        </w:numPr>
        <w:spacing w:after="240" w:before="0" w:beforeAutospacing="0" w:lineRule="auto"/>
        <w:ind w:left="720" w:hanging="360"/>
      </w:pPr>
      <w:r w:rsidDel="00000000" w:rsidR="00000000" w:rsidRPr="00000000">
        <w:rPr>
          <w:b w:val="1"/>
          <w:bCs w:val="1"/>
          <w:rtl w:val="0"/>
        </w:rPr>
        <w:t xml:space="preserve">Format Values for Display</w:t>
        <w:br w:type="textWrapping"/>
      </w:r>
      <w:r w:rsidDel="00000000" w:rsidR="00000000" w:rsidRPr="00000000">
        <w:rPr>
          <w:rtl w:val="0"/>
        </w:rPr>
        <w:t xml:space="preserve">Format based on KPI display_format (number, currency, percentage) Apply decimal_places setting</w:t>
      </w:r>
    </w:p>
    <w:p w:rsidR="00000000" w:rsidDel="00000000" w:rsidP="00000000" w:rsidRDefault="00000000" w:rsidRPr="00000000" w14:paraId="00000079">
      <w:pPr>
        <w:rPr/>
      </w:pPr>
      <w:r w:rsidDel="00000000" w:rsidR="00000000" w:rsidRPr="00000000">
        <w:rPr>
          <w:rtl w:val="0"/>
        </w:rPr>
        <w:t xml:space="preserve">INTERFACE:</w:t>
      </w:r>
    </w:p>
    <w:p w:rsidR="00000000" w:rsidDel="00000000" w:rsidP="00000000" w:rsidRDefault="00000000" w:rsidRPr="00000000" w14:paraId="000000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CalculationContext {   // User inputs   planned_volume?: number;   tactic_values?: Record&lt;string, number&gt;; // e.g., { CPP_ON_PCT: 10 }     // Master data   list_price?: number;   cogs_per_piece?: number;   base_volume?: number;     // Pre-calculated values   calculated?: Record&lt;string, any&gt;; } interface CalculationResult {   kpiCode: string;   value: any;   formatted: string;   error?: string; } class CalculationEngine {   initialize(): Promise&lt;void&gt;;   calculateSKU(context: CalculationContext): Record&lt;string, CalculationResult&gt;;   recalculate(     changedKPI: string,     newValue: any,     currentContext: Record&lt;string, any&gt;   ): Record&lt;string, CalculationResult&gt;;   aggregateFU(skuResults: Record&lt;string, any&gt;[]): Record&lt;string, any&gt;;   private formatValue(value: any, kpi: any): string; }</w:t>
      </w:r>
    </w:p>
    <w:p w:rsidR="00000000" w:rsidDel="00000000" w:rsidP="00000000" w:rsidRDefault="00000000" w:rsidRPr="00000000" w14:paraId="0000007B">
      <w:pPr>
        <w:rPr/>
      </w:pPr>
      <w:r w:rsidDel="00000000" w:rsidR="00000000" w:rsidRPr="00000000">
        <w:rPr>
          <w:rtl w:val="0"/>
        </w:rPr>
        <w:t xml:space="preserve">DEPENDENCIES: Use these from previous prompts:</w:t>
      </w:r>
    </w:p>
    <w:p w:rsidR="00000000" w:rsidDel="00000000" w:rsidP="00000000" w:rsidRDefault="00000000" w:rsidRPr="00000000" w14:paraId="000000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formulaParser } from './formulaParser'; import { calculationGraph } from './calculationGraph'; import { supabase } from './supabaseClient';</w:t>
      </w:r>
    </w:p>
    <w:p w:rsidR="00000000" w:rsidDel="00000000" w:rsidP="00000000" w:rsidRDefault="00000000" w:rsidRPr="00000000" w14:paraId="0000007D">
      <w:pPr>
        <w:rPr/>
      </w:pPr>
      <w:r w:rsidDel="00000000" w:rsidR="00000000" w:rsidRPr="00000000">
        <w:rPr>
          <w:rtl w:val="0"/>
        </w:rPr>
        <w:t xml:space="preserve">EXAMPLE USAGE:</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engine = new CalculationEngine(); await engine.initialize(); // Calculate all KPIs for one SKU const context = {   planned_volume: 4200,   base_volume: 3200,   list_price: 4.00,   cogs_per_piece: 1.80,   tactic_values: {     CPP_ON_PCT: 10,     CPP_OFF_PCT: 5   } }; const results = engine.calculateSKU(context); console.log(results); /* Expected output: {   INCR_VOL: { kpiCode: 'INCR_VOL', value: 1000, formatted: '1,000' },   VOL_UPLIFT_PCT: { kpiCode: 'VOL_UPLIFT_PCT', value: 31.25, formatted: '31.25%' },   BASE_GSV: { kpiCode: 'BASE_GSV', value: 12800, formatted: '$12,800.00' },   PLANNED_GSV: { kpiCode: 'PLANNED_GSV', value: 16800, formatted: '$16,800.00' },   ... all other calculated KPIs } */ // Incremental update when planned volume changes const updatedResults = engine.recalculate(   'PLANNED_VOL',   5000, // new value   results // current state ); console.log(updatedResults); // Only contains recalculated KPIs that depend on PLANNED_VOL // Aggregate multiple SKUs to FU level const sku1Results = { INCR_VOL: { value: 1000 }, PLANNED_GP: { value: 2500 } }; const sku2Results = { INCR_VOL: { value: 750 }, PLANNED_GP: { value: 1800 } }; const sku3Results = { INCR_VOL: { value: 500 }, PLANNED_GP: { value: 1200 } }; const fuResults = engine.aggregateFU([sku1Results, sku2Results, sku3Results]); console.log(fuResults); /* Expected output: {   INCR_VOL: 2250, // sum   PLANNED_GP: 5500 // sum } */</w:t>
      </w:r>
    </w:p>
    <w:p w:rsidR="00000000" w:rsidDel="00000000" w:rsidP="00000000" w:rsidRDefault="00000000" w:rsidRPr="00000000" w14:paraId="0000007F">
      <w:pPr>
        <w:rPr/>
      </w:pPr>
      <w:r w:rsidDel="00000000" w:rsidR="00000000" w:rsidRPr="00000000">
        <w:rPr>
          <w:rtl w:val="0"/>
        </w:rPr>
        <w:t xml:space="preserve">PROVIDE:</w:t>
      </w:r>
    </w:p>
    <w:p w:rsidR="00000000" w:rsidDel="00000000" w:rsidP="00000000" w:rsidRDefault="00000000" w:rsidRPr="00000000" w14:paraId="00000080">
      <w:pPr>
        <w:numPr>
          <w:ilvl w:val="0"/>
          <w:numId w:val="40"/>
        </w:numPr>
        <w:spacing w:after="0" w:afterAutospacing="0" w:before="240" w:lineRule="auto"/>
        <w:ind w:left="720" w:hanging="360"/>
      </w:pPr>
      <w:r w:rsidDel="00000000" w:rsidR="00000000" w:rsidRPr="00000000">
        <w:rPr>
          <w:b w:val="1"/>
          <w:bCs w:val="1"/>
          <w:rtl w:val="0"/>
        </w:rPr>
        <w:t xml:space="preserve">Complete CalculationEngine class</w:t>
      </w:r>
    </w:p>
    <w:p w:rsidR="00000000" w:rsidDel="00000000" w:rsidP="00000000" w:rsidRDefault="00000000" w:rsidRPr="00000000" w14:paraId="00000081">
      <w:pPr>
        <w:numPr>
          <w:ilvl w:val="0"/>
          <w:numId w:val="40"/>
        </w:numPr>
        <w:spacing w:after="0" w:afterAutospacing="0" w:before="0" w:beforeAutospacing="0" w:lineRule="auto"/>
        <w:ind w:left="720" w:hanging="360"/>
      </w:pPr>
      <w:r w:rsidDel="00000000" w:rsidR="00000000" w:rsidRPr="00000000">
        <w:rPr>
          <w:b w:val="1"/>
          <w:bCs w:val="1"/>
          <w:rtl w:val="0"/>
        </w:rPr>
        <w:t xml:space="preserve">Error handling:</w:t>
        <w:br w:type="textWrapping"/>
      </w:r>
      <w:r w:rsidDel="00000000" w:rsidR="00000000" w:rsidRPr="00000000">
        <w:rPr>
          <w:rtl w:val="0"/>
        </w:rPr>
        <w:t xml:space="preserve">Handle missing dependencies gracefully (return null, don't crash) Handle division by zero Log calculation errors but continue with other KPIs</w:t>
      </w:r>
    </w:p>
    <w:p w:rsidR="00000000" w:rsidDel="00000000" w:rsidP="00000000" w:rsidRDefault="00000000" w:rsidRPr="00000000" w14:paraId="00000082">
      <w:pPr>
        <w:numPr>
          <w:ilvl w:val="0"/>
          <w:numId w:val="40"/>
        </w:numPr>
        <w:spacing w:after="0" w:afterAutospacing="0" w:before="0" w:beforeAutospacing="0" w:lineRule="auto"/>
        <w:ind w:left="720" w:hanging="360"/>
      </w:pPr>
      <w:r w:rsidDel="00000000" w:rsidR="00000000" w:rsidRPr="00000000">
        <w:rPr>
          <w:b w:val="1"/>
          <w:bCs w:val="1"/>
          <w:rtl w:val="0"/>
        </w:rPr>
        <w:t xml:space="preserve">Performance optimization:</w:t>
        <w:br w:type="textWrapping"/>
      </w:r>
      <w:r w:rsidDel="00000000" w:rsidR="00000000" w:rsidRPr="00000000">
        <w:rPr>
          <w:rtl w:val="0"/>
        </w:rPr>
        <w:t xml:space="preserve">Cache parsed formulas (don't re-parse on every calculation) Cache KPI definitions Only recalculate affected KPIs</w:t>
      </w:r>
    </w:p>
    <w:p w:rsidR="00000000" w:rsidDel="00000000" w:rsidP="00000000" w:rsidRDefault="00000000" w:rsidRPr="00000000" w14:paraId="00000083">
      <w:pPr>
        <w:numPr>
          <w:ilvl w:val="0"/>
          <w:numId w:val="40"/>
        </w:numPr>
        <w:spacing w:after="0" w:afterAutospacing="0" w:before="0" w:beforeAutospacing="0" w:lineRule="auto"/>
        <w:ind w:left="720" w:hanging="360"/>
      </w:pPr>
      <w:r w:rsidDel="00000000" w:rsidR="00000000" w:rsidRPr="00000000">
        <w:rPr>
          <w:b w:val="1"/>
          <w:bCs w:val="1"/>
          <w:rtl w:val="0"/>
        </w:rPr>
        <w:t xml:space="preserve">Formatting examples:</w:t>
        <w:br w:type="textWrapping"/>
      </w:r>
      <w:r w:rsidDel="00000000" w:rsidR="00000000" w:rsidRPr="00000000">
        <w:rPr>
          <w:rFonts w:ascii="Arial Unicode MS" w:cs="Arial Unicode MS" w:eastAsia="Arial Unicode MS" w:hAnsi="Arial Unicode MS"/>
          <w:rtl w:val="0"/>
        </w:rPr>
        <w:t xml:space="preserve">Currency: 12500.50 → "$12,500.50" Percentage: 25.5 → "25.50%" (respect decimal_places) Number: 1000 → "1,000" (thousand separators)</w:t>
      </w:r>
    </w:p>
    <w:p w:rsidR="00000000" w:rsidDel="00000000" w:rsidP="00000000" w:rsidRDefault="00000000" w:rsidRPr="00000000" w14:paraId="00000084">
      <w:pPr>
        <w:numPr>
          <w:ilvl w:val="0"/>
          <w:numId w:val="40"/>
        </w:numPr>
        <w:spacing w:after="240" w:before="0" w:beforeAutospacing="0" w:lineRule="auto"/>
        <w:ind w:left="720" w:hanging="360"/>
      </w:pPr>
      <w:r w:rsidDel="00000000" w:rsidR="00000000" w:rsidRPr="00000000">
        <w:rPr>
          <w:b w:val="1"/>
          <w:bCs w:val="1"/>
          <w:rtl w:val="0"/>
        </w:rPr>
        <w:t xml:space="preserve">Integration with Supabase:</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async initialize() {   const { data: kpis, error } = await supabase     .from('kpis')     .select('*')     .eq('is_active', true)     .order('calculation_order');     // Build graph and cache }</w:t>
      </w:r>
    </w:p>
    <w:p w:rsidR="00000000" w:rsidDel="00000000" w:rsidP="00000000" w:rsidRDefault="00000000" w:rsidRPr="00000000" w14:paraId="00000086">
      <w:pPr>
        <w:rPr/>
      </w:pPr>
      <w:r w:rsidDel="00000000" w:rsidR="00000000" w:rsidRPr="00000000">
        <w:rPr>
          <w:rtl w:val="0"/>
        </w:rPr>
        <w:t xml:space="preserve">USE:</w:t>
      </w:r>
    </w:p>
    <w:p w:rsidR="00000000" w:rsidDel="00000000" w:rsidP="00000000" w:rsidRDefault="00000000" w:rsidRPr="00000000" w14:paraId="00000087">
      <w:pPr>
        <w:numPr>
          <w:ilvl w:val="0"/>
          <w:numId w:val="30"/>
        </w:numPr>
        <w:spacing w:after="0" w:afterAutospacing="0" w:before="240" w:lineRule="auto"/>
        <w:ind w:left="720" w:hanging="360"/>
      </w:pPr>
      <w:r w:rsidDel="00000000" w:rsidR="00000000" w:rsidRPr="00000000">
        <w:rPr>
          <w:rtl w:val="0"/>
        </w:rPr>
        <w:t xml:space="preserve">TypeScript with strict types</w:t>
      </w:r>
    </w:p>
    <w:p w:rsidR="00000000" w:rsidDel="00000000" w:rsidP="00000000" w:rsidRDefault="00000000" w:rsidRPr="00000000" w14:paraId="00000088">
      <w:pPr>
        <w:numPr>
          <w:ilvl w:val="0"/>
          <w:numId w:val="30"/>
        </w:numPr>
        <w:spacing w:after="0" w:afterAutospacing="0" w:before="0" w:beforeAutospacing="0" w:lineRule="auto"/>
        <w:ind w:left="720" w:hanging="360"/>
      </w:pPr>
      <w:r w:rsidDel="00000000" w:rsidR="00000000" w:rsidRPr="00000000">
        <w:rPr>
          <w:rtl w:val="0"/>
        </w:rPr>
        <w:t xml:space="preserve">FormulaParser and CalculationGraph from previous prompts</w:t>
      </w:r>
    </w:p>
    <w:p w:rsidR="00000000" w:rsidDel="00000000" w:rsidP="00000000" w:rsidRDefault="00000000" w:rsidRPr="00000000" w14:paraId="00000089">
      <w:pPr>
        <w:numPr>
          <w:ilvl w:val="0"/>
          <w:numId w:val="30"/>
        </w:numPr>
        <w:spacing w:after="0" w:afterAutospacing="0" w:before="0" w:beforeAutospacing="0" w:lineRule="auto"/>
        <w:ind w:left="720" w:hanging="360"/>
      </w:pPr>
      <w:r w:rsidDel="00000000" w:rsidR="00000000" w:rsidRPr="00000000">
        <w:rPr>
          <w:rtl w:val="0"/>
        </w:rPr>
        <w:t xml:space="preserve">Supabase client</w:t>
      </w:r>
    </w:p>
    <w:p w:rsidR="00000000" w:rsidDel="00000000" w:rsidP="00000000" w:rsidRDefault="00000000" w:rsidRPr="00000000" w14:paraId="0000008A">
      <w:pPr>
        <w:numPr>
          <w:ilvl w:val="0"/>
          <w:numId w:val="30"/>
        </w:numPr>
        <w:spacing w:after="240" w:before="0" w:beforeAutospacing="0" w:lineRule="auto"/>
        <w:ind w:left="720" w:hanging="360"/>
      </w:pPr>
      <w:r w:rsidDel="00000000" w:rsidR="00000000" w:rsidRPr="00000000">
        <w:rPr>
          <w:rtl w:val="0"/>
        </w:rPr>
        <w:t xml:space="preserve">console.log for debugging key steps</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**PROMPT 5: React Hook for Plan Calculations**</w:t>
      </w:r>
    </w:p>
    <w:p w:rsidR="00000000" w:rsidDel="00000000" w:rsidP="00000000" w:rsidRDefault="00000000" w:rsidRPr="00000000" w14:paraId="0000008C">
      <w:pPr>
        <w:rPr/>
      </w:pPr>
      <w:r w:rsidDel="00000000" w:rsidR="00000000" w:rsidRPr="00000000">
        <w:rPr>
          <w:rtl w:val="0"/>
        </w:rPr>
        <w:t xml:space="preserve">Create a React hook that manages plan calculations with real-time updates.</w:t>
      </w:r>
    </w:p>
    <w:p w:rsidR="00000000" w:rsidDel="00000000" w:rsidP="00000000" w:rsidRDefault="00000000" w:rsidRPr="00000000" w14:paraId="0000008D">
      <w:pPr>
        <w:rPr/>
      </w:pPr>
      <w:r w:rsidDel="00000000" w:rsidR="00000000" w:rsidRPr="00000000">
        <w:rPr>
          <w:rtl w:val="0"/>
        </w:rPr>
        <w:t xml:space="preserve">CONTEXT: I have a calculation engine that can calculate KPIs. Now need React integration for the planning grid where:</w:t>
      </w:r>
    </w:p>
    <w:p w:rsidR="00000000" w:rsidDel="00000000" w:rsidP="00000000" w:rsidRDefault="00000000" w:rsidRPr="00000000" w14:paraId="0000008E">
      <w:pPr>
        <w:numPr>
          <w:ilvl w:val="0"/>
          <w:numId w:val="37"/>
        </w:numPr>
        <w:spacing w:after="0" w:afterAutospacing="0" w:before="240" w:lineRule="auto"/>
        <w:ind w:left="720" w:hanging="360"/>
      </w:pPr>
      <w:r w:rsidDel="00000000" w:rsidR="00000000" w:rsidRPr="00000000">
        <w:rPr>
          <w:rtl w:val="0"/>
        </w:rPr>
        <w:t xml:space="preserve">Planners enter planned volumes at SKU level</w:t>
      </w:r>
    </w:p>
    <w:p w:rsidR="00000000" w:rsidDel="00000000" w:rsidP="00000000" w:rsidRDefault="00000000" w:rsidRPr="00000000" w14:paraId="0000008F">
      <w:pPr>
        <w:numPr>
          <w:ilvl w:val="0"/>
          <w:numId w:val="37"/>
        </w:numPr>
        <w:spacing w:after="0" w:afterAutospacing="0" w:before="0" w:beforeAutospacing="0" w:lineRule="auto"/>
        <w:ind w:left="720" w:hanging="360"/>
      </w:pPr>
      <w:r w:rsidDel="00000000" w:rsidR="00000000" w:rsidRPr="00000000">
        <w:rPr>
          <w:rtl w:val="0"/>
        </w:rPr>
        <w:t xml:space="preserve">Planners enter tactic values (discounts, fees) at FU level</w:t>
      </w:r>
    </w:p>
    <w:p w:rsidR="00000000" w:rsidDel="00000000" w:rsidP="00000000" w:rsidRDefault="00000000" w:rsidRPr="00000000" w14:paraId="00000090">
      <w:pPr>
        <w:numPr>
          <w:ilvl w:val="0"/>
          <w:numId w:val="37"/>
        </w:numPr>
        <w:spacing w:after="0" w:afterAutospacing="0" w:before="0" w:beforeAutospacing="0" w:lineRule="auto"/>
        <w:ind w:left="720" w:hanging="360"/>
      </w:pPr>
      <w:r w:rsidDel="00000000" w:rsidR="00000000" w:rsidRPr="00000000">
        <w:rPr>
          <w:rtl w:val="0"/>
        </w:rPr>
        <w:t xml:space="preserve">All KPIs recalculate automatically</w:t>
      </w:r>
    </w:p>
    <w:p w:rsidR="00000000" w:rsidDel="00000000" w:rsidP="00000000" w:rsidRDefault="00000000" w:rsidRPr="00000000" w14:paraId="00000091">
      <w:pPr>
        <w:numPr>
          <w:ilvl w:val="0"/>
          <w:numId w:val="37"/>
        </w:numPr>
        <w:spacing w:after="0" w:afterAutospacing="0" w:before="0" w:beforeAutospacing="0" w:lineRule="auto"/>
        <w:ind w:left="720" w:hanging="360"/>
      </w:pPr>
      <w:r w:rsidDel="00000000" w:rsidR="00000000" w:rsidRPr="00000000">
        <w:rPr>
          <w:rtl w:val="0"/>
        </w:rPr>
        <w:t xml:space="preserve">Results aggregate to FU and Plan levels</w:t>
      </w:r>
    </w:p>
    <w:p w:rsidR="00000000" w:rsidDel="00000000" w:rsidP="00000000" w:rsidRDefault="00000000" w:rsidRPr="00000000" w14:paraId="00000092">
      <w:pPr>
        <w:numPr>
          <w:ilvl w:val="0"/>
          <w:numId w:val="37"/>
        </w:numPr>
        <w:spacing w:after="240" w:before="0" w:beforeAutospacing="0" w:lineRule="auto"/>
        <w:ind w:left="720" w:hanging="360"/>
      </w:pPr>
      <w:r w:rsidDel="00000000" w:rsidR="00000000" w:rsidRPr="00000000">
        <w:rPr>
          <w:rtl w:val="0"/>
        </w:rPr>
        <w:t xml:space="preserve">Auto-save to Supabase after 2 seconds of no changes</w:t>
      </w:r>
    </w:p>
    <w:p w:rsidR="00000000" w:rsidDel="00000000" w:rsidP="00000000" w:rsidRDefault="00000000" w:rsidRPr="00000000" w14:paraId="00000093">
      <w:pPr>
        <w:rPr/>
      </w:pPr>
      <w:r w:rsidDel="00000000" w:rsidR="00000000" w:rsidRPr="00000000">
        <w:rPr>
          <w:rtl w:val="0"/>
        </w:rPr>
        <w:t xml:space="preserve">REQUIREMENTS:</w:t>
      </w:r>
    </w:p>
    <w:p w:rsidR="00000000" w:rsidDel="00000000" w:rsidP="00000000" w:rsidRDefault="00000000" w:rsidRPr="00000000" w14:paraId="00000094">
      <w:pPr>
        <w:numPr>
          <w:ilvl w:val="0"/>
          <w:numId w:val="46"/>
        </w:numPr>
        <w:spacing w:after="0" w:afterAutospacing="0" w:before="240" w:lineRule="auto"/>
        <w:ind w:left="720" w:hanging="360"/>
      </w:pPr>
      <w:r w:rsidDel="00000000" w:rsidR="00000000" w:rsidRPr="00000000">
        <w:rPr>
          <w:b w:val="1"/>
          <w:bCs w:val="1"/>
          <w:rtl w:val="0"/>
        </w:rPr>
        <w:t xml:space="preserve">State Management</w:t>
        <w:br w:type="textWrapping"/>
      </w:r>
      <w:r w:rsidDel="00000000" w:rsidR="00000000" w:rsidRPr="00000000">
        <w:rPr>
          <w:rtl w:val="0"/>
        </w:rPr>
        <w:t xml:space="preserve">Store FUs (each containing multiple SKUs) Store calculated values for each SKU Store calculated values for each FU (aggregated) Store grand totals (plan level aggregated)</w:t>
      </w:r>
    </w:p>
    <w:p w:rsidR="00000000" w:rsidDel="00000000" w:rsidP="00000000" w:rsidRDefault="00000000" w:rsidRPr="00000000" w14:paraId="00000095">
      <w:pPr>
        <w:numPr>
          <w:ilvl w:val="0"/>
          <w:numId w:val="46"/>
        </w:numPr>
        <w:spacing w:after="0" w:afterAutospacing="0" w:before="0" w:beforeAutospacing="0" w:lineRule="auto"/>
        <w:ind w:left="720" w:hanging="360"/>
      </w:pPr>
      <w:r w:rsidDel="00000000" w:rsidR="00000000" w:rsidRPr="00000000">
        <w:rPr>
          <w:b w:val="1"/>
          <w:bCs w:val="1"/>
          <w:rtl w:val="0"/>
        </w:rPr>
        <w:t xml:space="preserve">Update Functions</w:t>
        <w:br w:type="textWrapping"/>
      </w:r>
      <w:r w:rsidDel="00000000" w:rsidR="00000000" w:rsidRPr="00000000">
        <w:rPr>
          <w:rtl w:val="0"/>
        </w:rPr>
        <w:t xml:space="preserve">updateSKUVolume(fuId, skuId, newVolume) - triggers SKU recalculation updateFUTactic(fuId, tacticCode, newValue) - triggers all SKU recalculations in that FU</w:t>
      </w:r>
    </w:p>
    <w:p w:rsidR="00000000" w:rsidDel="00000000" w:rsidP="00000000" w:rsidRDefault="00000000" w:rsidRPr="00000000" w14:paraId="00000096">
      <w:pPr>
        <w:numPr>
          <w:ilvl w:val="0"/>
          <w:numId w:val="46"/>
        </w:numPr>
        <w:spacing w:after="0" w:afterAutospacing="0" w:before="0" w:beforeAutospacing="0" w:lineRule="auto"/>
        <w:ind w:left="720" w:hanging="360"/>
      </w:pPr>
      <w:r w:rsidDel="00000000" w:rsidR="00000000" w:rsidRPr="00000000">
        <w:rPr>
          <w:b w:val="1"/>
          <w:bCs w:val="1"/>
          <w:rtl w:val="0"/>
        </w:rPr>
        <w:t xml:space="preserve">Automatic Aggregation</w:t>
        <w:br w:type="textWrapping"/>
      </w:r>
      <w:r w:rsidDel="00000000" w:rsidR="00000000" w:rsidRPr="00000000">
        <w:rPr>
          <w:rFonts w:ascii="Arial Unicode MS" w:cs="Arial Unicode MS" w:eastAsia="Arial Unicode MS" w:hAnsi="Arial Unicode MS"/>
          <w:rtl w:val="0"/>
        </w:rPr>
        <w:t xml:space="preserve">When SKU values change → aggregate to FU level When FU values change → aggregate to Plan level</w:t>
      </w:r>
    </w:p>
    <w:p w:rsidR="00000000" w:rsidDel="00000000" w:rsidP="00000000" w:rsidRDefault="00000000" w:rsidRPr="00000000" w14:paraId="00000097">
      <w:pPr>
        <w:numPr>
          <w:ilvl w:val="0"/>
          <w:numId w:val="46"/>
        </w:numPr>
        <w:spacing w:after="0" w:afterAutospacing="0" w:before="0" w:beforeAutospacing="0" w:lineRule="auto"/>
        <w:ind w:left="720" w:hanging="360"/>
      </w:pPr>
      <w:r w:rsidDel="00000000" w:rsidR="00000000" w:rsidRPr="00000000">
        <w:rPr>
          <w:b w:val="1"/>
          <w:bCs w:val="1"/>
          <w:rtl w:val="0"/>
        </w:rPr>
        <w:t xml:space="preserve">Debounced Auto-Save</w:t>
        <w:br w:type="textWrapping"/>
      </w:r>
      <w:r w:rsidDel="00000000" w:rsidR="00000000" w:rsidRPr="00000000">
        <w:rPr>
          <w:rtl w:val="0"/>
        </w:rPr>
        <w:t xml:space="preserve">Save to Supabase 2 seconds after last change Save to plan_sku_volumes and plan_mechanic_values tables</w:t>
      </w:r>
    </w:p>
    <w:p w:rsidR="00000000" w:rsidDel="00000000" w:rsidP="00000000" w:rsidRDefault="00000000" w:rsidRPr="00000000" w14:paraId="00000098">
      <w:pPr>
        <w:numPr>
          <w:ilvl w:val="0"/>
          <w:numId w:val="46"/>
        </w:numPr>
        <w:spacing w:after="240" w:before="0" w:beforeAutospacing="0" w:lineRule="auto"/>
        <w:ind w:left="720" w:hanging="360"/>
      </w:pPr>
      <w:r w:rsidDel="00000000" w:rsidR="00000000" w:rsidRPr="00000000">
        <w:rPr>
          <w:b w:val="1"/>
          <w:bCs w:val="1"/>
          <w:rtl w:val="0"/>
        </w:rPr>
        <w:t xml:space="preserve">Real-Time Feedback</w:t>
        <w:br w:type="textWrapping"/>
      </w:r>
      <w:r w:rsidDel="00000000" w:rsidR="00000000" w:rsidRPr="00000000">
        <w:rPr>
          <w:rtl w:val="0"/>
        </w:rPr>
        <w:t xml:space="preserve">isCalculating flag to show loading state Optimistic UI updates (update state immediately, save async)</w:t>
      </w:r>
    </w:p>
    <w:p w:rsidR="00000000" w:rsidDel="00000000" w:rsidP="00000000" w:rsidRDefault="00000000" w:rsidRPr="00000000" w14:paraId="00000099">
      <w:pPr>
        <w:rPr/>
      </w:pPr>
      <w:r w:rsidDel="00000000" w:rsidR="00000000" w:rsidRPr="00000000">
        <w:rPr>
          <w:rtl w:val="0"/>
        </w:rPr>
        <w:t xml:space="preserve">INTERFACE:</w:t>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SKUData {   sku_id: string;   sku_code: string;   sku_name: string;   planned_volume: number;   base_volume: number;   list_price: number;   cogs_per_piece: number;   calculated: Record&lt;string, any&gt;; // All calculated KPI values } interface FUData {   fu_id: string;   fu_code: string;   fu_name: string;   tactics: Record&lt;string, number&gt;; // e.g., { CPP_ON_PCT: 10, VISIBILITY_MTPH: 2000 }   skus: SKUData[];   calculated: Record&lt;string, any&gt;; // Aggregated from SKUs } function usePlanCalculations(planId: string) {   // Returns:   return {     fus: FUData[],     grandTotals: Record&lt;string, any&gt;,     isCalculating: boolean,     updateSKUVolume: (fuId: string, skuId: string, newVolume: number) =&gt; void,     updateFUTactic: (fuId: string, tacticCode: string, newValue: number) =&gt; void,     addFU: (fuId: string) =&gt; Promise&lt;void&gt;,     removeFU: (fuId: string) =&gt; void   }; }</w:t>
      </w:r>
    </w:p>
    <w:p w:rsidR="00000000" w:rsidDel="00000000" w:rsidP="00000000" w:rsidRDefault="00000000" w:rsidRPr="00000000" w14:paraId="0000009B">
      <w:pPr>
        <w:rPr/>
      </w:pPr>
      <w:r w:rsidDel="00000000" w:rsidR="00000000" w:rsidRPr="00000000">
        <w:rPr>
          <w:rtl w:val="0"/>
        </w:rPr>
        <w:t xml:space="preserve">DEPENDENCIES:</w:t>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 useState, useEffect, useCallback } from 'react'; import { calculationEngine } from '../services/calculationEngine'; import { supabase } from '../lib/supabaseClient'; import { debounce } from 'lodash'; // or implement your own</w:t>
      </w:r>
    </w:p>
    <w:p w:rsidR="00000000" w:rsidDel="00000000" w:rsidP="00000000" w:rsidRDefault="00000000" w:rsidRPr="00000000" w14:paraId="0000009D">
      <w:pPr>
        <w:rPr/>
      </w:pPr>
      <w:r w:rsidDel="00000000" w:rsidR="00000000" w:rsidRPr="00000000">
        <w:rPr>
          <w:rtl w:val="0"/>
        </w:rPr>
        <w:t xml:space="preserve">EXAMPLE USAGE IN COMPONENT:</w:t>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PlanningGrid({ planId }) {   const {     fus,     grandTotals,     isCalculating,     updateSKUVolume,     updateFUTactic   } = usePlanCalculations(planId);   return (     &lt;div&gt;       {/* Grand Totals */}       &lt;div&gt;         &lt;h3&gt;Plan Total GP ROI: {grandTotals.GP_ROI_PCT}%&lt;/h3&gt;         &lt;h3&gt;Plan Total Spend: ${grandTotals.TOTAL_PLANNED_SPEND}&lt;/h3&gt;       &lt;/div&gt;       {/* Grid */}       {fus.map(fu =&gt; (         &lt;div key={fu.fu_id}&gt;           &lt;h4&gt;{fu.fu_name}&lt;/h4&gt;                     {/* FU-level tactic inputs */}           &lt;input             type="number"             value={fu.tactics.CPP_ON_PCT || 0}             onChange={(e) =&gt; updateFUTactic(fu.fu_id, 'CPP_ON_PCT', parseFloat(e.target.value))}             placeholder="CPP On-Invoice %"           /&gt;           {/* SKUs */}           {fu.skus.map(sku =&gt; (             &lt;div key={sku.sku_id}&gt;               &lt;span&gt;{sku.sku_name}&lt;/span&gt;                             {/* SKU-level volume input */}               &lt;input                 type="number"                 value={sku.planned_volume}                 onChange={(e) =&gt; updateSKUVolume(fu.fu_id, sku.sku_id, parseFloat(e.target.value))}                 placeholder="Planned Volume"               /&gt;               {/* Calculated values */}               &lt;span&gt;iVol: {sku.calculated.INCR_VOL}&lt;/span&gt;               &lt;span&gt;GP ROI: {sku.calculated.GP_ROI_PCT}%&lt;/span&gt;             &lt;/div&gt;           ))}         &lt;/div&gt;       ))}       {isCalculating &amp;&amp; &lt;div&gt;Calculating...&lt;/div&gt;}     &lt;/div&gt;   ); }</w:t>
      </w:r>
    </w:p>
    <w:p w:rsidR="00000000" w:rsidDel="00000000" w:rsidP="00000000" w:rsidRDefault="00000000" w:rsidRPr="00000000" w14:paraId="0000009F">
      <w:pPr>
        <w:rPr/>
      </w:pPr>
      <w:r w:rsidDel="00000000" w:rsidR="00000000" w:rsidRPr="00000000">
        <w:rPr>
          <w:rtl w:val="0"/>
        </w:rPr>
        <w:t xml:space="preserve">PROVIDE:</w:t>
      </w:r>
    </w:p>
    <w:p w:rsidR="00000000" w:rsidDel="00000000" w:rsidP="00000000" w:rsidRDefault="00000000" w:rsidRPr="00000000" w14:paraId="000000A0">
      <w:pPr>
        <w:numPr>
          <w:ilvl w:val="0"/>
          <w:numId w:val="19"/>
        </w:numPr>
        <w:spacing w:after="0" w:afterAutospacing="0" w:before="240" w:lineRule="auto"/>
        <w:ind w:left="720" w:hanging="360"/>
      </w:pPr>
      <w:r w:rsidDel="00000000" w:rsidR="00000000" w:rsidRPr="00000000">
        <w:rPr>
          <w:b w:val="1"/>
          <w:bCs w:val="1"/>
          <w:rtl w:val="0"/>
        </w:rPr>
        <w:t xml:space="preserve">Complete usePlanCalculations hook</w:t>
      </w:r>
    </w:p>
    <w:p w:rsidR="00000000" w:rsidDel="00000000" w:rsidP="00000000" w:rsidRDefault="00000000" w:rsidRPr="00000000" w14:paraId="000000A1">
      <w:pPr>
        <w:numPr>
          <w:ilvl w:val="0"/>
          <w:numId w:val="19"/>
        </w:numPr>
        <w:spacing w:after="240" w:before="0" w:beforeAutospacing="0" w:lineRule="auto"/>
        <w:ind w:left="720" w:hanging="360"/>
      </w:pPr>
      <w:r w:rsidDel="00000000" w:rsidR="00000000" w:rsidRPr="00000000">
        <w:rPr>
          <w:b w:val="1"/>
          <w:bCs w:val="1"/>
          <w:rtl w:val="0"/>
        </w:rPr>
        <w:t xml:space="preserve">Load initial data from Supabase:</w:t>
      </w:r>
    </w:p>
    <w:p w:rsidR="00000000" w:rsidDel="00000000" w:rsidP="00000000" w:rsidRDefault="00000000" w:rsidRPr="00000000" w14:paraId="000000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On mount, load: - Plan FUs from plan_fus table - SKUs for each FU from fus and fu_skus tables - Master data (list_price, cogs) from skus table - Historical base volumes from plan_sku_volumes or historical_volumes table - Current planned volumes and tactics from plan_sku_volumes and plan_mechanic_values</w:t>
      </w:r>
    </w:p>
    <w:p w:rsidR="00000000" w:rsidDel="00000000" w:rsidP="00000000" w:rsidRDefault="00000000" w:rsidRPr="00000000" w14:paraId="000000A3">
      <w:pPr>
        <w:numPr>
          <w:ilvl w:val="0"/>
          <w:numId w:val="27"/>
        </w:numPr>
        <w:spacing w:after="240" w:before="240" w:lineRule="auto"/>
        <w:ind w:left="720" w:hanging="360"/>
      </w:pPr>
      <w:r w:rsidDel="00000000" w:rsidR="00000000" w:rsidRPr="00000000">
        <w:rPr>
          <w:b w:val="1"/>
          <w:bCs w:val="1"/>
          <w:rtl w:val="0"/>
        </w:rPr>
        <w:t xml:space="preserve">Update flow diagram in comments:</w:t>
      </w:r>
    </w:p>
    <w:p w:rsidR="00000000" w:rsidDel="00000000" w:rsidP="00000000" w:rsidRDefault="00000000" w:rsidRPr="00000000" w14:paraId="000000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Update Flow: // 1. User changes SKU planned volume // 2. updateSKUVolume called // 3. Calculate new SKU KPIs using engine.recalculate() // 4. Update SKU state with new calculated values // 5. Aggregate all SKUs to FU level // 6. Aggregate all FUs to Plan level // 7. Update grandTotals state // 8. Trigger debounced save after 2 seconds</w:t>
      </w:r>
    </w:p>
    <w:p w:rsidR="00000000" w:rsidDel="00000000" w:rsidP="00000000" w:rsidRDefault="00000000" w:rsidRPr="00000000" w14:paraId="000000A5">
      <w:pPr>
        <w:numPr>
          <w:ilvl w:val="0"/>
          <w:numId w:val="68"/>
        </w:numPr>
        <w:spacing w:after="240" w:before="240" w:lineRule="auto"/>
        <w:ind w:left="720" w:hanging="360"/>
      </w:pPr>
      <w:r w:rsidDel="00000000" w:rsidR="00000000" w:rsidRPr="00000000">
        <w:rPr>
          <w:b w:val="1"/>
          <w:bCs w:val="1"/>
          <w:rtl w:val="0"/>
        </w:rPr>
        <w:t xml:space="preserve">Save function:</w:t>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async function savePlanToDatabase(fusData: FUData[]): Promise&lt;void&gt; {   // Batch upsert to:   // - plan_sku_volumes (sku_id, planned_volume, calculated_values JSONB)   // - plan_mechanic_values (plan_fu_id, mechanic_code, value) }</w:t>
      </w:r>
    </w:p>
    <w:p w:rsidR="00000000" w:rsidDel="00000000" w:rsidP="00000000" w:rsidRDefault="00000000" w:rsidRPr="00000000" w14:paraId="000000A7">
      <w:pPr>
        <w:numPr>
          <w:ilvl w:val="0"/>
          <w:numId w:val="16"/>
        </w:numPr>
        <w:spacing w:after="240" w:before="240" w:lineRule="auto"/>
        <w:ind w:left="720" w:hanging="360"/>
      </w:pPr>
      <w:r w:rsidDel="00000000" w:rsidR="00000000" w:rsidRPr="00000000">
        <w:rPr>
          <w:b w:val="1"/>
          <w:bCs w:val="1"/>
          <w:rtl w:val="0"/>
        </w:rPr>
        <w:t xml:space="preserve">Error handling:</w:t>
      </w:r>
      <w:r w:rsidDel="00000000" w:rsidR="00000000" w:rsidRPr="00000000">
        <w:rPr>
          <w:rtl w:val="0"/>
        </w:rPr>
        <w:t xml:space="preserve"> Show toast notification on save error Retry failed saves Don't block UI if save fails</w:t>
      </w:r>
    </w:p>
    <w:p w:rsidR="00000000" w:rsidDel="00000000" w:rsidP="00000000" w:rsidRDefault="00000000" w:rsidRPr="00000000" w14:paraId="000000A8">
      <w:pPr>
        <w:rPr/>
      </w:pPr>
      <w:r w:rsidDel="00000000" w:rsidR="00000000" w:rsidRPr="00000000">
        <w:rPr>
          <w:rtl w:val="0"/>
        </w:rPr>
        <w:t xml:space="preserve">USE:</w:t>
      </w:r>
    </w:p>
    <w:p w:rsidR="00000000" w:rsidDel="00000000" w:rsidP="00000000" w:rsidRDefault="00000000" w:rsidRPr="00000000" w14:paraId="000000A9">
      <w:pPr>
        <w:numPr>
          <w:ilvl w:val="0"/>
          <w:numId w:val="28"/>
        </w:numPr>
        <w:spacing w:after="0" w:afterAutospacing="0" w:before="240" w:lineRule="auto"/>
        <w:ind w:left="720" w:hanging="360"/>
      </w:pPr>
      <w:r w:rsidDel="00000000" w:rsidR="00000000" w:rsidRPr="00000000">
        <w:rPr>
          <w:rtl w:val="0"/>
        </w:rPr>
        <w:t xml:space="preserve">React 18+ with hooks</w:t>
      </w:r>
    </w:p>
    <w:p w:rsidR="00000000" w:rsidDel="00000000" w:rsidP="00000000" w:rsidRDefault="00000000" w:rsidRPr="00000000" w14:paraId="000000AA">
      <w:pPr>
        <w:numPr>
          <w:ilvl w:val="0"/>
          <w:numId w:val="28"/>
        </w:numPr>
        <w:spacing w:after="0" w:afterAutospacing="0" w:before="0" w:beforeAutospacing="0" w:lineRule="auto"/>
        <w:ind w:left="720" w:hanging="360"/>
      </w:pPr>
      <w:r w:rsidDel="00000000" w:rsidR="00000000" w:rsidRPr="00000000">
        <w:rPr>
          <w:rtl w:val="0"/>
        </w:rPr>
        <w:t xml:space="preserve">TypeScript</w:t>
      </w:r>
    </w:p>
    <w:p w:rsidR="00000000" w:rsidDel="00000000" w:rsidP="00000000" w:rsidRDefault="00000000" w:rsidRPr="00000000" w14:paraId="000000AB">
      <w:pPr>
        <w:numPr>
          <w:ilvl w:val="0"/>
          <w:numId w:val="28"/>
        </w:numPr>
        <w:spacing w:after="0" w:afterAutospacing="0" w:before="0" w:beforeAutospacing="0" w:lineRule="auto"/>
        <w:ind w:left="720" w:hanging="360"/>
      </w:pPr>
      <w:r w:rsidDel="00000000" w:rsidR="00000000" w:rsidRPr="00000000">
        <w:rPr>
          <w:rtl w:val="0"/>
        </w:rPr>
        <w:t xml:space="preserve">CalculationEngine from previous prompt</w:t>
      </w:r>
    </w:p>
    <w:p w:rsidR="00000000" w:rsidDel="00000000" w:rsidP="00000000" w:rsidRDefault="00000000" w:rsidRPr="00000000" w14:paraId="000000AC">
      <w:pPr>
        <w:numPr>
          <w:ilvl w:val="0"/>
          <w:numId w:val="28"/>
        </w:numPr>
        <w:spacing w:after="0" w:afterAutospacing="0" w:before="0" w:beforeAutospacing="0" w:lineRule="auto"/>
        <w:ind w:left="720" w:hanging="360"/>
      </w:pPr>
      <w:r w:rsidDel="00000000" w:rsidR="00000000" w:rsidRPr="00000000">
        <w:rPr>
          <w:rtl w:val="0"/>
        </w:rPr>
        <w:t xml:space="preserve">Supabase client</w:t>
      </w:r>
    </w:p>
    <w:p w:rsidR="00000000" w:rsidDel="00000000" w:rsidP="00000000" w:rsidRDefault="00000000" w:rsidRPr="00000000" w14:paraId="000000AD">
      <w:pPr>
        <w:numPr>
          <w:ilvl w:val="0"/>
          <w:numId w:val="28"/>
        </w:numPr>
        <w:spacing w:after="240" w:before="0" w:beforeAutospacing="0" w:lineRule="auto"/>
        <w:ind w:left="720" w:hanging="360"/>
      </w:pPr>
      <w:r w:rsidDel="00000000" w:rsidR="00000000" w:rsidRPr="00000000">
        <w:rPr>
          <w:rtl w:val="0"/>
        </w:rPr>
        <w:t xml:space="preserve">lodash debounce (or custom implementation)</w:t>
      </w:r>
    </w:p>
    <w:p w:rsidR="00000000" w:rsidDel="00000000" w:rsidP="00000000" w:rsidRDefault="00000000" w:rsidRPr="00000000" w14:paraId="000000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**PROMPT 6: Dynamic Column Configuration Hook**</w:t>
      </w:r>
    </w:p>
    <w:p w:rsidR="00000000" w:rsidDel="00000000" w:rsidP="00000000" w:rsidRDefault="00000000" w:rsidRPr="00000000" w14:paraId="000000AF">
      <w:pPr>
        <w:rPr/>
      </w:pPr>
      <w:r w:rsidDel="00000000" w:rsidR="00000000" w:rsidRPr="00000000">
        <w:rPr>
          <w:rtl w:val="0"/>
        </w:rPr>
        <w:t xml:space="preserve">Create a React hook that dynamically determines which columns to show in the planning grid based on plan context.</w:t>
      </w:r>
    </w:p>
    <w:p w:rsidR="00000000" w:rsidDel="00000000" w:rsidP="00000000" w:rsidRDefault="00000000" w:rsidRPr="00000000" w14:paraId="000000B0">
      <w:pPr>
        <w:rPr/>
      </w:pPr>
      <w:r w:rsidDel="00000000" w:rsidR="00000000" w:rsidRPr="00000000">
        <w:rPr>
          <w:rtl w:val="0"/>
        </w:rPr>
        <w:t xml:space="preserve">CONTEXT: The planning grid should only show:</w:t>
      </w:r>
    </w:p>
    <w:p w:rsidR="00000000" w:rsidDel="00000000" w:rsidP="00000000" w:rsidRDefault="00000000" w:rsidRPr="00000000" w14:paraId="000000B1">
      <w:pPr>
        <w:numPr>
          <w:ilvl w:val="0"/>
          <w:numId w:val="11"/>
        </w:numPr>
        <w:spacing w:after="0" w:afterAutospacing="0" w:before="240" w:lineRule="auto"/>
        <w:ind w:left="720" w:hanging="360"/>
      </w:pPr>
      <w:r w:rsidDel="00000000" w:rsidR="00000000" w:rsidRPr="00000000">
        <w:rPr>
          <w:rtl w:val="0"/>
        </w:rPr>
        <w:t xml:space="preserve">KPIs that are configured to display (show_in_grid = true)</w:t>
      </w:r>
    </w:p>
    <w:p w:rsidR="00000000" w:rsidDel="00000000" w:rsidP="00000000" w:rsidRDefault="00000000" w:rsidRPr="00000000" w14:paraId="000000B2">
      <w:pPr>
        <w:numPr>
          <w:ilvl w:val="0"/>
          <w:numId w:val="11"/>
        </w:numPr>
        <w:spacing w:after="240" w:before="0" w:beforeAutospacing="0" w:lineRule="auto"/>
        <w:ind w:left="720" w:hanging="360"/>
      </w:pPr>
      <w:r w:rsidDel="00000000" w:rsidR="00000000" w:rsidRPr="00000000">
        <w:rPr>
          <w:rtl w:val="0"/>
        </w:rPr>
        <w:t xml:space="preserve">Tactics that apply to the plan's channel and category</w:t>
      </w:r>
    </w:p>
    <w:p w:rsidR="00000000" w:rsidDel="00000000" w:rsidP="00000000" w:rsidRDefault="00000000" w:rsidRPr="00000000" w14:paraId="000000B3">
      <w:pPr>
        <w:rPr/>
      </w:pPr>
      <w:r w:rsidDel="00000000" w:rsidR="00000000" w:rsidRPr="00000000">
        <w:rPr>
          <w:rtl w:val="0"/>
        </w:rPr>
        <w:t xml:space="preserve">Example:</w:t>
      </w:r>
    </w:p>
    <w:p w:rsidR="00000000" w:rsidDel="00000000" w:rsidP="00000000" w:rsidRDefault="00000000" w:rsidRPr="00000000" w14:paraId="000000B4">
      <w:pPr>
        <w:numPr>
          <w:ilvl w:val="0"/>
          <w:numId w:val="63"/>
        </w:numPr>
        <w:spacing w:after="0" w:afterAutospacing="0" w:before="240" w:lineRule="auto"/>
        <w:ind w:left="720" w:hanging="360"/>
      </w:pPr>
      <w:r w:rsidDel="00000000" w:rsidR="00000000" w:rsidRPr="00000000">
        <w:rPr>
          <w:rtl w:val="0"/>
        </w:rPr>
        <w:t xml:space="preserve">Plan is for "NKA" channel and "Dairy" category</w:t>
      </w:r>
    </w:p>
    <w:p w:rsidR="00000000" w:rsidDel="00000000" w:rsidP="00000000" w:rsidRDefault="00000000" w:rsidRPr="00000000" w14:paraId="000000B5">
      <w:pPr>
        <w:numPr>
          <w:ilvl w:val="0"/>
          <w:numId w:val="63"/>
        </w:numPr>
        <w:spacing w:after="0" w:afterAutospacing="0" w:before="0" w:beforeAutospacing="0" w:lineRule="auto"/>
        <w:ind w:left="720" w:hanging="360"/>
      </w:pPr>
      <w:r w:rsidDel="00000000" w:rsidR="00000000" w:rsidRPr="00000000">
        <w:rPr>
          <w:rtl w:val="0"/>
        </w:rPr>
        <w:t xml:space="preserve">Only show tactics where applicable_channels includes "NKA" OR "ALL"</w:t>
      </w:r>
    </w:p>
    <w:p w:rsidR="00000000" w:rsidDel="00000000" w:rsidP="00000000" w:rsidRDefault="00000000" w:rsidRPr="00000000" w14:paraId="000000B6">
      <w:pPr>
        <w:numPr>
          <w:ilvl w:val="0"/>
          <w:numId w:val="63"/>
        </w:numPr>
        <w:spacing w:after="240" w:before="0" w:beforeAutospacing="0" w:lineRule="auto"/>
        <w:ind w:left="720" w:hanging="360"/>
      </w:pPr>
      <w:r w:rsidDel="00000000" w:rsidR="00000000" w:rsidRPr="00000000">
        <w:rPr>
          <w:rtl w:val="0"/>
        </w:rPr>
        <w:t xml:space="preserve">Only show tactics where applicable_categories includes "Dairy" OR "ALL"</w:t>
      </w:r>
    </w:p>
    <w:p w:rsidR="00000000" w:rsidDel="00000000" w:rsidP="00000000" w:rsidRDefault="00000000" w:rsidRPr="00000000" w14:paraId="000000B7">
      <w:pPr>
        <w:rPr/>
      </w:pPr>
      <w:r w:rsidDel="00000000" w:rsidR="00000000" w:rsidRPr="00000000">
        <w:rPr>
          <w:rtl w:val="0"/>
        </w:rPr>
        <w:t xml:space="preserve">REQUIREMENTS:</w:t>
      </w:r>
    </w:p>
    <w:p w:rsidR="00000000" w:rsidDel="00000000" w:rsidP="00000000" w:rsidRDefault="00000000" w:rsidRPr="00000000" w14:paraId="000000B8">
      <w:pPr>
        <w:numPr>
          <w:ilvl w:val="0"/>
          <w:numId w:val="17"/>
        </w:numPr>
        <w:spacing w:after="0" w:afterAutospacing="0" w:before="240" w:lineRule="auto"/>
        <w:ind w:left="720" w:hanging="360"/>
      </w:pPr>
      <w:r w:rsidDel="00000000" w:rsidR="00000000" w:rsidRPr="00000000">
        <w:rPr>
          <w:b w:val="1"/>
          <w:bCs w:val="1"/>
          <w:rtl w:val="0"/>
        </w:rPr>
        <w:t xml:space="preserve">Fetch KPI Columns</w:t>
        <w:br w:type="textWrapping"/>
      </w:r>
      <w:r w:rsidDel="00000000" w:rsidR="00000000" w:rsidRPr="00000000">
        <w:rPr>
          <w:rtl w:val="0"/>
        </w:rPr>
        <w:t xml:space="preserve">Load from 'kpis' table where show_in_grid = true Order by calculation_order or custom display_order Return column configuration for grid</w:t>
      </w:r>
    </w:p>
    <w:p w:rsidR="00000000" w:rsidDel="00000000" w:rsidP="00000000" w:rsidRDefault="00000000" w:rsidRPr="00000000" w14:paraId="000000B9">
      <w:pPr>
        <w:numPr>
          <w:ilvl w:val="0"/>
          <w:numId w:val="17"/>
        </w:numPr>
        <w:spacing w:after="0" w:afterAutospacing="0" w:before="0" w:beforeAutospacing="0" w:lineRule="auto"/>
        <w:ind w:left="720" w:hanging="360"/>
      </w:pPr>
      <w:r w:rsidDel="00000000" w:rsidR="00000000" w:rsidRPr="00000000">
        <w:rPr>
          <w:b w:val="1"/>
          <w:bCs w:val="1"/>
          <w:rtl w:val="0"/>
        </w:rPr>
        <w:t xml:space="preserve">Fetch Tactic Columns</w:t>
        <w:br w:type="textWrapping"/>
      </w:r>
      <w:r w:rsidDel="00000000" w:rsidR="00000000" w:rsidRPr="00000000">
        <w:rPr>
          <w:rtl w:val="0"/>
        </w:rPr>
        <w:t xml:space="preserve">Load from 'promo_mechanics' table Filter by plan context (channel, category) Only show applicable tactics</w:t>
      </w:r>
    </w:p>
    <w:p w:rsidR="00000000" w:rsidDel="00000000" w:rsidP="00000000" w:rsidRDefault="00000000" w:rsidRPr="00000000" w14:paraId="000000BA">
      <w:pPr>
        <w:numPr>
          <w:ilvl w:val="0"/>
          <w:numId w:val="17"/>
        </w:numPr>
        <w:spacing w:after="0" w:afterAutospacing="0" w:before="0" w:beforeAutospacing="0" w:lineRule="auto"/>
        <w:ind w:left="720" w:hanging="360"/>
      </w:pPr>
      <w:r w:rsidDel="00000000" w:rsidR="00000000" w:rsidRPr="00000000">
        <w:rPr>
          <w:b w:val="1"/>
          <w:bCs w:val="1"/>
          <w:rtl w:val="0"/>
        </w:rPr>
        <w:t xml:space="preserve">Group Columns</w:t>
        <w:br w:type="textWrapping"/>
      </w:r>
      <w:r w:rsidDel="00000000" w:rsidR="00000000" w:rsidRPr="00000000">
        <w:rPr>
          <w:rtl w:val="0"/>
        </w:rPr>
        <w:t xml:space="preserve">Group by kpi_group (Volume, Profit, ROI, etc.) Provide grouped structure for headers</w:t>
      </w:r>
    </w:p>
    <w:p w:rsidR="00000000" w:rsidDel="00000000" w:rsidP="00000000" w:rsidRDefault="00000000" w:rsidRPr="00000000" w14:paraId="000000BB">
      <w:pPr>
        <w:numPr>
          <w:ilvl w:val="0"/>
          <w:numId w:val="17"/>
        </w:numPr>
        <w:spacing w:after="240" w:before="0" w:beforeAutospacing="0" w:lineRule="auto"/>
        <w:ind w:left="720" w:hanging="360"/>
      </w:pPr>
      <w:r w:rsidDel="00000000" w:rsidR="00000000" w:rsidRPr="00000000">
        <w:rPr>
          <w:b w:val="1"/>
          <w:bCs w:val="1"/>
          <w:rtl w:val="0"/>
        </w:rPr>
        <w:t xml:space="preserve">Column Metadata</w:t>
        <w:br w:type="textWrapping"/>
      </w:r>
      <w:r w:rsidDel="00000000" w:rsidR="00000000" w:rsidRPr="00000000">
        <w:rPr>
          <w:rtl w:val="0"/>
        </w:rPr>
        <w:t xml:space="preserve">Include display name, format, width, tooltip</w:t>
      </w:r>
    </w:p>
    <w:p w:rsidR="00000000" w:rsidDel="00000000" w:rsidP="00000000" w:rsidRDefault="00000000" w:rsidRPr="00000000" w14:paraId="000000BC">
      <w:pPr>
        <w:rPr/>
      </w:pPr>
      <w:r w:rsidDel="00000000" w:rsidR="00000000" w:rsidRPr="00000000">
        <w:rPr>
          <w:rtl w:val="0"/>
        </w:rPr>
        <w:t xml:space="preserve">INTERFACE:</w:t>
      </w:r>
    </w:p>
    <w:p w:rsidR="00000000" w:rsidDel="00000000" w:rsidP="00000000" w:rsidRDefault="00000000" w:rsidRPr="00000000" w14:paraId="000000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interface KPIColumn {   kpiCode: string;   kpiName: string;   displayName: string;   kpiGroup: string;   displayFormat: 'number' | 'currency' | 'percentage';   decimalPlaces: number;   width: number; // pixels   formula: string; // for tooltip   description: string;   isEditable: boolean; // false for calculated, true for user input   editableAt: 'sku' | 'fu' | null; // where it can be edited } interface TacticColumn {   code: string;   name: string;   inputType: 'percentage' | 'currency';   minValue: number;   maxValue: number;   width: number;   description: string;   category: string; // 'on_invoice_discount', 'off_invoice_discount', etc. } interface ColumnGroups {   [groupName: string]: KPIColumn[]; } function useKPIColumns(planContext: { channel: string; category: string }) {   return {     columns: KPIColumn[],     tacticColumns: TacticColumn[],     columnGroups: ColumnGroups,     isLoading: boolean,     error: Error | null   }; }</w:t>
      </w:r>
    </w:p>
    <w:p w:rsidR="00000000" w:rsidDel="00000000" w:rsidP="00000000" w:rsidRDefault="00000000" w:rsidRPr="00000000" w14:paraId="000000BE">
      <w:pPr>
        <w:rPr/>
      </w:pPr>
      <w:r w:rsidDel="00000000" w:rsidR="00000000" w:rsidRPr="00000000">
        <w:rPr>
          <w:rtl w:val="0"/>
        </w:rPr>
        <w:t xml:space="preserve">EXAMPLE USAGE:</w:t>
      </w:r>
    </w:p>
    <w:p w:rsidR="00000000" w:rsidDel="00000000" w:rsidP="00000000" w:rsidRDefault="00000000" w:rsidRPr="00000000" w14:paraId="000000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PlanningGrid({ planId, planContext }) {   const {     columns,     tacticColumns,     columnGroups,     isLoading   } = useKPIColumns(planContext);   if (isLoading) return &lt;div&gt;Loading columns...&lt;/div&gt;;   return (     &lt;table&gt;       &lt;thead&gt;         &lt;tr&gt;           {/* Static columns */}           &lt;th&gt;Item Name&lt;/th&gt;           &lt;th&gt;Base Vol&lt;/th&gt;           &lt;th&gt;Planned Vol&lt;/th&gt;           {/* Dynamic KPI columns */}           {columns.map(col =&gt; (             &lt;th key={col.kpiCode} style={{ width: col.width }}&gt;               {col.displayName}               &lt;Tooltip text={col.description} /&gt;             &lt;/th&gt;           ))}           {/* Dynamic tactic columns */}           {tacticColumns.map(tactic =&gt; (             &lt;th key={tactic.code} style={{ width: tactic.width }}&gt;               {tactic.name}               ({tactic.inputType === 'percentage' ? '%' : '$'})             &lt;/th&gt;           ))}           {/* Always show ROI */}           &lt;th&gt;GP ROI %&lt;/th&gt;           &lt;th&gt;RAG&lt;/th&gt;         &lt;/tr&gt;       &lt;/thead&gt;       &lt;tbody&gt;         {/* Grid rows */}       &lt;/tbody&gt;     &lt;/table&gt;   ); } // Usage with context &lt;PlanningGrid   planId="plan-123</w:t>
      </w:r>
    </w:p>
    <w:p w:rsidR="00000000" w:rsidDel="00000000" w:rsidP="00000000" w:rsidRDefault="00000000" w:rsidRPr="00000000" w14:paraId="000000C0">
      <w:pPr>
        <w:rPr/>
      </w:pPr>
      <w:r w:rsidDel="00000000" w:rsidR="00000000" w:rsidRPr="00000000">
        <w:rPr>
          <w:rtl w:val="0"/>
        </w:rPr>
        <w:t xml:space="preserve">" planContext={{ channel: 'NKA', category: 'Dairy' }} /&gt;</w:t>
      </w:r>
    </w:p>
    <w:p w:rsidR="00000000" w:rsidDel="00000000" w:rsidP="00000000" w:rsidRDefault="00000000" w:rsidRPr="00000000" w14:paraId="000000C1">
      <w:pPr>
        <w:rPr/>
      </w:pPr>
      <w:r w:rsidDel="00000000" w:rsidR="00000000" w:rsidRPr="00000000">
        <w:rPr>
          <w:rtl w:val="0"/>
        </w:rPr>
        <w:t xml:space="preserve">// Will only show tactics applicable to NKA channel and Dairy category</w:t>
      </w:r>
    </w:p>
    <w:p w:rsidR="00000000" w:rsidDel="00000000" w:rsidP="00000000" w:rsidRDefault="00000000" w:rsidRPr="00000000" w14:paraId="000000C2">
      <w:pPr>
        <w:rPr/>
      </w:pPr>
      <w:r w:rsidDel="00000000" w:rsidR="00000000" w:rsidRPr="00000000">
        <w:rPr>
          <w:rtl w:val="0"/>
        </w:rPr>
        <w:t xml:space="preserve">FILTERING LOGIC EXAMPLE:</w:t>
      </w:r>
    </w:p>
    <w:p w:rsidR="00000000" w:rsidDel="00000000" w:rsidP="00000000" w:rsidRDefault="00000000" w:rsidRPr="00000000" w14:paraId="000000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Plan context const planContext = { channel: 'NKA', category: 'Dairy' }; // Tactic in database const tactic1 = {   code: 'CPP_ON_PCT',   name: 'CPP On-Invoice %',   applicable_channels: ['NKA', 'Traditional Trade', 'E-Commerce'],   applicable_categories: ['ALL'] }; // Result: SHOW (NKA is in applicable_channels) const tactic2 = {   code: 'WS_TPR_ON_PCT',   name: 'WS TPR On-Invoice %',   applicable_channels: ['Wholesale'],   applicable_categories: ['ALL'] }; // Result: HIDE (Wholesale not in applicable_channels, plan is NKA) const tactic3 = {   code: 'VISIBILITY_MTPH',   name: 'Visibility Lumpsum MT/PH',   applicable_channels: ['NKA'],   applicable_categories: ['Dairy', 'Beverages'] }; // Result: SHOW (Both NKA and Dairy match) const tactic4 = {   code: 'EXPORT_FEE',   name: 'Export Handling Fee',   applicable_channels: ['Export'],   applicable_categories: ['ALL'] }; // Result: HIDE (Export not in applicable_channels)</w:t>
      </w:r>
    </w:p>
    <w:p w:rsidR="00000000" w:rsidDel="00000000" w:rsidP="00000000" w:rsidRDefault="00000000" w:rsidRPr="00000000" w14:paraId="000000C4">
      <w:pPr>
        <w:rPr/>
      </w:pPr>
      <w:r w:rsidDel="00000000" w:rsidR="00000000" w:rsidRPr="00000000">
        <w:rPr>
          <w:rtl w:val="0"/>
        </w:rPr>
        <w:t xml:space="preserve">PROVIDE:</w:t>
      </w:r>
    </w:p>
    <w:p w:rsidR="00000000" w:rsidDel="00000000" w:rsidP="00000000" w:rsidRDefault="00000000" w:rsidRPr="00000000" w14:paraId="000000C5">
      <w:pPr>
        <w:numPr>
          <w:ilvl w:val="0"/>
          <w:numId w:val="61"/>
        </w:numPr>
        <w:spacing w:after="0" w:afterAutospacing="0" w:before="240" w:lineRule="auto"/>
        <w:ind w:left="720" w:hanging="360"/>
      </w:pPr>
      <w:r w:rsidDel="00000000" w:rsidR="00000000" w:rsidRPr="00000000">
        <w:rPr>
          <w:b w:val="1"/>
          <w:bCs w:val="1"/>
          <w:rtl w:val="0"/>
        </w:rPr>
        <w:t xml:space="preserve">Complete useKPIColumns hook</w:t>
      </w:r>
      <w:r w:rsidDel="00000000" w:rsidR="00000000" w:rsidRPr="00000000">
        <w:rPr>
          <w:rtl w:val="0"/>
        </w:rPr>
        <w:t xml:space="preserve"> with:</w:t>
        <w:br w:type="textWrapping"/>
        <w:t xml:space="preserve">Supabase queries to fetch KPIs and tactics Filtering logic for tactics based on plan context Grouping logic for column groups Loading and error states</w:t>
      </w:r>
    </w:p>
    <w:p w:rsidR="00000000" w:rsidDel="00000000" w:rsidP="00000000" w:rsidRDefault="00000000" w:rsidRPr="00000000" w14:paraId="000000C6">
      <w:pPr>
        <w:numPr>
          <w:ilvl w:val="0"/>
          <w:numId w:val="61"/>
        </w:numPr>
        <w:spacing w:after="240" w:before="0" w:beforeAutospacing="0" w:lineRule="auto"/>
        <w:ind w:left="720" w:hanging="360"/>
      </w:pPr>
      <w:r w:rsidDel="00000000" w:rsidR="00000000" w:rsidRPr="00000000">
        <w:rPr>
          <w:b w:val="1"/>
          <w:bCs w:val="1"/>
          <w:rtl w:val="0"/>
        </w:rPr>
        <w:t xml:space="preserve">Supabase query examples:</w:t>
      </w:r>
    </w:p>
    <w:p w:rsidR="00000000" w:rsidDel="00000000" w:rsidP="00000000" w:rsidRDefault="00000000" w:rsidRPr="00000000" w14:paraId="000000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Fetch KPI columns const { data: kpis } = await supabase   .from('kpis')   .select('*')   .eq('is_active', true)   .eq('show_in_grid', true)   .order('calculation_order'); // Fetch tactic columns with filtering const { data: tactics } = await supabase   .from('promo_mechanics')   .select('*')   .eq('is_active', true)   .eq('show_in_grid', true); // Then filter in code: const filteredTactics = tactics.filter(tactic =&gt; {   const channelMatch =     tactic.applicable_channels.includes('ALL') ||     tactic.applicable_channels.includes(planContext.channel);     const categoryMatch =     tactic.applicable_categories.includes('ALL') ||     tactic.applicable_categories.includes(planContext.category);     return channelMatch &amp;&amp; categoryMatch; });</w:t>
      </w:r>
    </w:p>
    <w:p w:rsidR="00000000" w:rsidDel="00000000" w:rsidP="00000000" w:rsidRDefault="00000000" w:rsidRPr="00000000" w14:paraId="000000C8">
      <w:pPr>
        <w:numPr>
          <w:ilvl w:val="0"/>
          <w:numId w:val="6"/>
        </w:numPr>
        <w:spacing w:after="240" w:before="240" w:lineRule="auto"/>
        <w:ind w:left="720" w:hanging="360"/>
      </w:pPr>
      <w:r w:rsidDel="00000000" w:rsidR="00000000" w:rsidRPr="00000000">
        <w:rPr>
          <w:b w:val="1"/>
          <w:bCs w:val="1"/>
          <w:rtl w:val="0"/>
        </w:rPr>
        <w:t xml:space="preserve">Default column configuration:</w:t>
      </w:r>
    </w:p>
    <w:p w:rsidR="00000000" w:rsidDel="00000000" w:rsidP="00000000" w:rsidRDefault="00000000" w:rsidRPr="00000000" w14:paraId="000000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Always visible columns (cannot be hidden) const FIXED_COLUMNS = [   { code: 'item_name', name: 'Item Name', width: 250, fixed: 'left' },   { code: 'base_vol', name: 'Base Vol', width: 100 },   { code: 'planned_vol', name: 'Planned Vol', width: 120, editable: true }, ]; const FIXED_RIGHT_COLUMNS = [   { code: 'gp_roi_pct', name: 'GP ROI %', width: 120, fixed: 'right' },   { code: 'rag_status', name: 'RAG', width: 100, fixed: 'right' } ];</w:t>
      </w:r>
    </w:p>
    <w:p w:rsidR="00000000" w:rsidDel="00000000" w:rsidP="00000000" w:rsidRDefault="00000000" w:rsidRPr="00000000" w14:paraId="000000CA">
      <w:pPr>
        <w:numPr>
          <w:ilvl w:val="0"/>
          <w:numId w:val="31"/>
        </w:numPr>
        <w:spacing w:after="240" w:before="240" w:lineRule="auto"/>
        <w:ind w:left="720" w:hanging="360"/>
      </w:pPr>
      <w:r w:rsidDel="00000000" w:rsidR="00000000" w:rsidRPr="00000000">
        <w:rPr>
          <w:b w:val="1"/>
          <w:bCs w:val="1"/>
          <w:rtl w:val="0"/>
        </w:rPr>
        <w:t xml:space="preserve">Column grouping for headers:</w:t>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structure like: const columnGroups = {   'Volume': [     { kpiCode: 'BASE_VOL', displayName: 'Base Vol', ... },     { kpiCode: 'PLANNED_VOL', displayName: 'Planned Vol', ... },     { kpiCode: 'INCR_VOL', displayName: 'iVol', ... }   ],   'Profit': [     { kpiCode: 'BASE_GP', displayName: 'Base GP', ... },     { kpiCode: 'PLANNED_GP', displayName: 'Planned GP', ... }   ],   'ROI': [     { kpiCode: 'GP_ROI_PCT', displayName: 'GP ROI %', ... }   ] };</w:t>
      </w:r>
    </w:p>
    <w:p w:rsidR="00000000" w:rsidDel="00000000" w:rsidP="00000000" w:rsidRDefault="00000000" w:rsidRPr="00000000" w14:paraId="000000CC">
      <w:pPr>
        <w:numPr>
          <w:ilvl w:val="0"/>
          <w:numId w:val="64"/>
        </w:numPr>
        <w:spacing w:after="240" w:before="240" w:lineRule="auto"/>
        <w:ind w:left="720" w:hanging="360"/>
      </w:pPr>
      <w:r w:rsidDel="00000000" w:rsidR="00000000" w:rsidRPr="00000000">
        <w:rPr>
          <w:b w:val="1"/>
          <w:bCs w:val="1"/>
          <w:rtl w:val="0"/>
        </w:rPr>
        <w:t xml:space="preserve">User preference support (bonus):</w:t>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Save user's column visibility preferences const saveColumnPreferences = async (userId: string, preferences: any) =&gt; {   await supabase     .from('user_preferences')     .upsert({       user_id: userId,       preference_type: 'column_visibility',       preferences: preferences     }); }; // Load and apply preferences const loadColumnPreferences = async (userId: string) =&gt; {   const { data } = await supabase     .from('user_preferences')     .select('preferences')     .eq('user_id', userId)     .eq('preference_type', 'column_visibility')     .single();     return data?.preferences || {}; };</w:t>
      </w:r>
    </w:p>
    <w:p w:rsidR="00000000" w:rsidDel="00000000" w:rsidP="00000000" w:rsidRDefault="00000000" w:rsidRPr="00000000" w14:paraId="000000CE">
      <w:pPr>
        <w:rPr/>
      </w:pPr>
      <w:r w:rsidDel="00000000" w:rsidR="00000000" w:rsidRPr="00000000">
        <w:rPr>
          <w:rtl w:val="0"/>
        </w:rPr>
        <w:t xml:space="preserve">USE:</w:t>
      </w:r>
    </w:p>
    <w:p w:rsidR="00000000" w:rsidDel="00000000" w:rsidP="00000000" w:rsidRDefault="00000000" w:rsidRPr="00000000" w14:paraId="000000CF">
      <w:pPr>
        <w:numPr>
          <w:ilvl w:val="0"/>
          <w:numId w:val="70"/>
        </w:numPr>
        <w:spacing w:after="0" w:afterAutospacing="0" w:before="240" w:lineRule="auto"/>
        <w:ind w:left="720" w:hanging="360"/>
      </w:pPr>
      <w:r w:rsidDel="00000000" w:rsidR="00000000" w:rsidRPr="00000000">
        <w:rPr>
          <w:rtl w:val="0"/>
        </w:rPr>
        <w:t xml:space="preserve">React hooks (useState, useEffect)</w:t>
      </w:r>
    </w:p>
    <w:p w:rsidR="00000000" w:rsidDel="00000000" w:rsidP="00000000" w:rsidRDefault="00000000" w:rsidRPr="00000000" w14:paraId="000000D0">
      <w:pPr>
        <w:numPr>
          <w:ilvl w:val="0"/>
          <w:numId w:val="70"/>
        </w:numPr>
        <w:spacing w:after="0" w:afterAutospacing="0" w:before="0" w:beforeAutospacing="0" w:lineRule="auto"/>
        <w:ind w:left="720" w:hanging="360"/>
      </w:pPr>
      <w:r w:rsidDel="00000000" w:rsidR="00000000" w:rsidRPr="00000000">
        <w:rPr>
          <w:rtl w:val="0"/>
        </w:rPr>
        <w:t xml:space="preserve">TypeScript with strict types</w:t>
      </w:r>
    </w:p>
    <w:p w:rsidR="00000000" w:rsidDel="00000000" w:rsidP="00000000" w:rsidRDefault="00000000" w:rsidRPr="00000000" w14:paraId="000000D1">
      <w:pPr>
        <w:numPr>
          <w:ilvl w:val="0"/>
          <w:numId w:val="70"/>
        </w:numPr>
        <w:spacing w:after="0" w:afterAutospacing="0" w:before="0" w:beforeAutospacing="0" w:lineRule="auto"/>
        <w:ind w:left="720" w:hanging="360"/>
      </w:pPr>
      <w:r w:rsidDel="00000000" w:rsidR="00000000" w:rsidRPr="00000000">
        <w:rPr>
          <w:rtl w:val="0"/>
        </w:rPr>
        <w:t xml:space="preserve">Supabase client</w:t>
      </w:r>
    </w:p>
    <w:p w:rsidR="00000000" w:rsidDel="00000000" w:rsidP="00000000" w:rsidRDefault="00000000" w:rsidRPr="00000000" w14:paraId="000000D2">
      <w:pPr>
        <w:numPr>
          <w:ilvl w:val="0"/>
          <w:numId w:val="70"/>
        </w:numPr>
        <w:spacing w:after="240" w:before="0" w:beforeAutospacing="0" w:lineRule="auto"/>
        <w:ind w:left="720" w:hanging="360"/>
      </w:pPr>
      <w:r w:rsidDel="00000000" w:rsidR="00000000" w:rsidRPr="00000000">
        <w:rPr>
          <w:rtl w:val="0"/>
        </w:rPr>
        <w:t xml:space="preserve">Handle loading states with skeleton UI</w:t>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**PROMPT 7: Planning Grid Components**</w:t>
      </w:r>
    </w:p>
    <w:p w:rsidR="00000000" w:rsidDel="00000000" w:rsidP="00000000" w:rsidRDefault="00000000" w:rsidRPr="00000000" w14:paraId="000000D4">
      <w:pPr>
        <w:rPr/>
      </w:pPr>
      <w:r w:rsidDel="00000000" w:rsidR="00000000" w:rsidRPr="00000000">
        <w:rPr>
          <w:rtl w:val="0"/>
        </w:rPr>
        <w:t xml:space="preserve">Create the main React components for the planning grid with dynamic columns and real-time calculations.</w:t>
      </w:r>
    </w:p>
    <w:p w:rsidR="00000000" w:rsidDel="00000000" w:rsidP="00000000" w:rsidRDefault="00000000" w:rsidRPr="00000000" w14:paraId="000000D5">
      <w:pPr>
        <w:rPr/>
      </w:pPr>
      <w:r w:rsidDel="00000000" w:rsidR="00000000" w:rsidRPr="00000000">
        <w:rPr>
          <w:rtl w:val="0"/>
        </w:rPr>
        <w:t xml:space="preserve">CONTEXT: I have:</w:t>
      </w:r>
    </w:p>
    <w:p w:rsidR="00000000" w:rsidDel="00000000" w:rsidP="00000000" w:rsidRDefault="00000000" w:rsidRPr="00000000" w14:paraId="000000D6">
      <w:pPr>
        <w:numPr>
          <w:ilvl w:val="0"/>
          <w:numId w:val="42"/>
        </w:numPr>
        <w:spacing w:after="0" w:afterAutospacing="0" w:before="240" w:lineRule="auto"/>
        <w:ind w:left="720" w:hanging="360"/>
      </w:pPr>
      <w:r w:rsidDel="00000000" w:rsidR="00000000" w:rsidRPr="00000000">
        <w:rPr>
          <w:rtl w:val="0"/>
        </w:rPr>
        <w:t xml:space="preserve">usePlanCalculations hook (manages data and calculations)</w:t>
      </w:r>
    </w:p>
    <w:p w:rsidR="00000000" w:rsidDel="00000000" w:rsidP="00000000" w:rsidRDefault="00000000" w:rsidRPr="00000000" w14:paraId="000000D7">
      <w:pPr>
        <w:numPr>
          <w:ilvl w:val="0"/>
          <w:numId w:val="42"/>
        </w:numPr>
        <w:spacing w:after="0" w:afterAutospacing="0" w:before="0" w:beforeAutospacing="0" w:lineRule="auto"/>
        <w:ind w:left="720" w:hanging="360"/>
      </w:pPr>
      <w:r w:rsidDel="00000000" w:rsidR="00000000" w:rsidRPr="00000000">
        <w:rPr>
          <w:rtl w:val="0"/>
        </w:rPr>
        <w:t xml:space="preserve">useKPIColumns hook (provides column configuration)</w:t>
      </w:r>
    </w:p>
    <w:p w:rsidR="00000000" w:rsidDel="00000000" w:rsidP="00000000" w:rsidRDefault="00000000" w:rsidRPr="00000000" w14:paraId="000000D8">
      <w:pPr>
        <w:numPr>
          <w:ilvl w:val="0"/>
          <w:numId w:val="42"/>
        </w:numPr>
        <w:spacing w:after="240" w:before="0" w:beforeAutospacing="0" w:lineRule="auto"/>
        <w:ind w:left="720" w:hanging="360"/>
      </w:pPr>
      <w:r w:rsidDel="00000000" w:rsidR="00000000" w:rsidRPr="00000000">
        <w:rPr>
          <w:rtl w:val="0"/>
        </w:rPr>
        <w:t xml:space="preserve">Need to build the actual grid UI with FU/SKU hierarchy</w:t>
      </w:r>
    </w:p>
    <w:p w:rsidR="00000000" w:rsidDel="00000000" w:rsidP="00000000" w:rsidRDefault="00000000" w:rsidRPr="00000000" w14:paraId="000000D9">
      <w:pPr>
        <w:rPr/>
      </w:pPr>
      <w:r w:rsidDel="00000000" w:rsidR="00000000" w:rsidRPr="00000000">
        <w:rPr>
          <w:rtl w:val="0"/>
        </w:rPr>
        <w:t xml:space="preserve">REQUIREMENTS:</w:t>
      </w:r>
    </w:p>
    <w:p w:rsidR="00000000" w:rsidDel="00000000" w:rsidP="00000000" w:rsidRDefault="00000000" w:rsidRPr="00000000" w14:paraId="000000DA">
      <w:pPr>
        <w:numPr>
          <w:ilvl w:val="0"/>
          <w:numId w:val="59"/>
        </w:numPr>
        <w:spacing w:after="0" w:afterAutospacing="0" w:before="240" w:lineRule="auto"/>
        <w:ind w:left="720" w:hanging="360"/>
      </w:pPr>
      <w:r w:rsidDel="00000000" w:rsidR="00000000" w:rsidRPr="00000000">
        <w:rPr>
          <w:b w:val="1"/>
          <w:bCs w:val="1"/>
          <w:rtl w:val="0"/>
        </w:rPr>
        <w:t xml:space="preserve">PlanningGrid Component</w:t>
      </w:r>
      <w:r w:rsidDel="00000000" w:rsidR="00000000" w:rsidRPr="00000000">
        <w:rPr>
          <w:rtl w:val="0"/>
        </w:rPr>
        <w:t xml:space="preserve"> - Main container</w:t>
        <w:br w:type="textWrapping"/>
        <w:t xml:space="preserve">Sticky header with column names Horizontal and vertical scroll Fixed left columns (item name) Fixed right columns (ROI, RAG)</w:t>
      </w:r>
    </w:p>
    <w:p w:rsidR="00000000" w:rsidDel="00000000" w:rsidP="00000000" w:rsidRDefault="00000000" w:rsidRPr="00000000" w14:paraId="000000DB">
      <w:pPr>
        <w:numPr>
          <w:ilvl w:val="0"/>
          <w:numId w:val="59"/>
        </w:numPr>
        <w:spacing w:after="0" w:afterAutospacing="0" w:before="0" w:beforeAutospacing="0" w:lineRule="auto"/>
        <w:ind w:left="720" w:hanging="360"/>
      </w:pPr>
      <w:r w:rsidDel="00000000" w:rsidR="00000000" w:rsidRPr="00000000">
        <w:rPr>
          <w:b w:val="1"/>
          <w:bCs w:val="1"/>
          <w:rtl w:val="0"/>
        </w:rPr>
        <w:t xml:space="preserve">FURow Component</w:t>
      </w:r>
      <w:r w:rsidDel="00000000" w:rsidR="00000000" w:rsidRPr="00000000">
        <w:rPr>
          <w:rtl w:val="0"/>
        </w:rPr>
        <w:t xml:space="preserve"> - Parent row (blue background)</w:t>
        <w:br w:type="textWrapping"/>
        <w:t xml:space="preserve">Expand/collapse icon Shows aggregated values (read-only) Tactic inputs (editable at FU level) Bold styling</w:t>
      </w:r>
    </w:p>
    <w:p w:rsidR="00000000" w:rsidDel="00000000" w:rsidP="00000000" w:rsidRDefault="00000000" w:rsidRPr="00000000" w14:paraId="000000DC">
      <w:pPr>
        <w:numPr>
          <w:ilvl w:val="0"/>
          <w:numId w:val="59"/>
        </w:numPr>
        <w:spacing w:after="0" w:afterAutospacing="0" w:before="0" w:beforeAutospacing="0" w:lineRule="auto"/>
        <w:ind w:left="720" w:hanging="360"/>
      </w:pPr>
      <w:r w:rsidDel="00000000" w:rsidR="00000000" w:rsidRPr="00000000">
        <w:rPr>
          <w:b w:val="1"/>
          <w:bCs w:val="1"/>
          <w:rtl w:val="0"/>
        </w:rPr>
        <w:t xml:space="preserve">SKURow Component</w:t>
      </w:r>
      <w:r w:rsidDel="00000000" w:rsidR="00000000" w:rsidRPr="00000000">
        <w:rPr>
          <w:rFonts w:ascii="Arial Unicode MS" w:cs="Arial Unicode MS" w:eastAsia="Arial Unicode MS" w:hAnsi="Arial Unicode MS"/>
          <w:rtl w:val="0"/>
        </w:rPr>
        <w:t xml:space="preserve"> - Child row (white background)</w:t>
        <w:br w:type="textWrapping"/>
        <w:t xml:space="preserve">Indented with arrow (↳) Volume input (editable at SKU level) Tactic values inherited from FU (read-only, gray) Calculated KPI values</w:t>
      </w:r>
    </w:p>
    <w:p w:rsidR="00000000" w:rsidDel="00000000" w:rsidP="00000000" w:rsidRDefault="00000000" w:rsidRPr="00000000" w14:paraId="000000DD">
      <w:pPr>
        <w:numPr>
          <w:ilvl w:val="0"/>
          <w:numId w:val="59"/>
        </w:numPr>
        <w:spacing w:after="0" w:afterAutospacing="0" w:before="0" w:beforeAutospacing="0" w:lineRule="auto"/>
        <w:ind w:left="720" w:hanging="360"/>
      </w:pPr>
      <w:r w:rsidDel="00000000" w:rsidR="00000000" w:rsidRPr="00000000">
        <w:rPr>
          <w:b w:val="1"/>
          <w:bCs w:val="1"/>
          <w:rtl w:val="0"/>
        </w:rPr>
        <w:t xml:space="preserve">EditableCell Component</w:t>
      </w:r>
      <w:r w:rsidDel="00000000" w:rsidR="00000000" w:rsidRPr="00000000">
        <w:rPr>
          <w:rtl w:val="0"/>
        </w:rPr>
        <w:t xml:space="preserve"> - Inline editing</w:t>
        <w:br w:type="textWrapping"/>
        <w:t xml:space="preserve">Click to edit Real-time validation Auto-save on blur Keyboard shortcuts (Enter, Escape, Tab)</w:t>
      </w:r>
    </w:p>
    <w:p w:rsidR="00000000" w:rsidDel="00000000" w:rsidP="00000000" w:rsidRDefault="00000000" w:rsidRPr="00000000" w14:paraId="000000DE">
      <w:pPr>
        <w:numPr>
          <w:ilvl w:val="0"/>
          <w:numId w:val="59"/>
        </w:numPr>
        <w:spacing w:after="240" w:before="0" w:beforeAutospacing="0" w:lineRule="auto"/>
        <w:ind w:left="720" w:hanging="360"/>
      </w:pPr>
      <w:r w:rsidDel="00000000" w:rsidR="00000000" w:rsidRPr="00000000">
        <w:rPr>
          <w:b w:val="1"/>
          <w:bCs w:val="1"/>
          <w:rtl w:val="0"/>
        </w:rPr>
        <w:t xml:space="preserve">DynamicGridHeader</w:t>
      </w:r>
      <w:r w:rsidDel="00000000" w:rsidR="00000000" w:rsidRPr="00000000">
        <w:rPr>
          <w:rtl w:val="0"/>
        </w:rPr>
        <w:t xml:space="preserve"> - Column headers</w:t>
        <w:br w:type="textWrapping"/>
        <w:t xml:space="preserve">Group headers (Volume, Profit, ROI) Individual column headers Tooltips with formula info Resize columns</w:t>
      </w:r>
    </w:p>
    <w:p w:rsidR="00000000" w:rsidDel="00000000" w:rsidP="00000000" w:rsidRDefault="00000000" w:rsidRPr="00000000" w14:paraId="000000DF">
      <w:pPr>
        <w:rPr/>
      </w:pPr>
      <w:r w:rsidDel="00000000" w:rsidR="00000000" w:rsidRPr="00000000">
        <w:rPr>
          <w:rtl w:val="0"/>
        </w:rPr>
        <w:t xml:space="preserve">COMPONENT STRUCTURE:</w:t>
      </w:r>
    </w:p>
    <w:p w:rsidR="00000000" w:rsidDel="00000000" w:rsidP="00000000" w:rsidRDefault="00000000" w:rsidRPr="00000000" w14:paraId="000000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PlanningGrid.tsx interface PlanningGridProps {   planId: string;   planContext: { channel: string; category: string }; } export function PlanningGrid({ planId, planContext }: PlanningGridProps) {   const {     fus,     grandTotals,     isCalculating,     updateSKUVolume,     updateFUTactic   } = usePlanCalculations(planId);   const { columns, tacticColumns } = useKPIColumns(planContext);   const [expandedFUs, setExpandedFUs] = useState&lt;Set&lt;string&gt;&gt;(new Set());   return (     &lt;div className="planning-grid-container"&gt;       {/* Grand Totals Panel - separate component */}       &lt;GrandTotalsPanel totals={grandTotals} /&gt;       {/* Toolbar */}       &lt;div className="toolbar"&gt;         &lt;button&gt;+ Add FU&lt;/button&gt;         &lt;button&gt;Expand All&lt;/button&gt;         &lt;button&gt;Collapse All&lt;/button&gt;         &lt;button&gt;Export&lt;/button&gt;         &lt;button onClick={saveManually}&gt;Save&lt;/button&gt;       &lt;/div&gt;       {/* Grid */}       &lt;div className="grid-scroll-container"&gt;         &lt;table className="planning-grid-table"&gt;           &lt;DynamicGridHeader             columns={columns}             tacticColumns={tacticColumns}           /&gt;           &lt;tbody&gt;             {fus.map(fu =&gt; (               &lt;React.Fragment key={fu.fu_id}&gt;                 &lt;FURow                   fu={fu}                   columns={columns}                   tacticColumns={tacticColumns}                   isExpanded={expandedFUs.has(fu.fu_id)}                   onToggle={() =&gt; toggleFU(fu.fu_id)}                   onTacticChange={(tacticCode, value) =&gt;                     updateFUTactic(fu.fu_id, tacticCode, value)                   }                 /&gt;                 {expandedFUs.has(fu.fu_id) &amp;&amp; fu.skus.map(sku =&gt; (                   &lt;SKURow                     key={sku.sku_id}                     sku={sku}                     fuTactics={fu.tactics}                     columns={columns}                     tacticColumns={tacticColumns}                     onVolumeChange={(value) =&gt;                       updateSKUVolume(fu.fu_id, sku.sku_id, value)                     }                   /&gt;                 ))}               &lt;/React.Fragment&gt;             ))}           &lt;/tbody&gt;         &lt;/table&gt;       &lt;/div&gt;       {isCalculating &amp;&amp; (         &lt;div className="calculating-overlay"&gt;           &lt;Spinner /&gt;           Calculating...         &lt;/div&gt;       )}     &lt;/div&gt;   ); }</w:t>
      </w:r>
    </w:p>
    <w:p w:rsidR="00000000" w:rsidDel="00000000" w:rsidP="00000000" w:rsidRDefault="00000000" w:rsidRPr="00000000" w14:paraId="000000E1">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FURow.tsx interface FURowProps {   fu: FUData;   columns: KPIColumn[];   tacticColumns: TacticColumn[];   isExpanded: boolean;   onToggle: () =&gt; void;   onTacticChange: (tacticCode: string, value: number) =&gt; void; } export function FURow({   fu,   columns,   tacticColumns,   isExpanded,   onToggle,   onTacticChange }: FURowProps) {   return (     &lt;tr className="fu-row bg-blue-50 font-bold"&gt;       {/* Expand/Collapse + Name */}       &lt;td className="sticky left-0 bg-blue-50"&gt;         &lt;button onClick={onToggle}&gt;           {isExpanded ? '➖' : '➕'}         &lt;/button&gt;         &lt;span className="ml-2"&gt;{fu.fu_code} - {fu.fu_name}&lt;/span&gt;       &lt;/td&gt;       {/* Master Data (read-only, from SKUs) */}       &lt;td className="text-gray-400"&gt;-&lt;/td&gt;       &lt;td className="text-gray-400"&gt;-&lt;/td&gt;       {/* Volume columns (aggregated, read-only) */}       &lt;td className="text-right"&gt;{formatNumber(fu.calculated.BASE_VOL)}&lt;/td&gt;       &lt;td className="text-right"&gt;{formatNumber(fu.calculated.PLANNED_VOL)}&lt;/td&gt;       {/* Dynamic KPI columns (calculated) */}       {columns.map(col =&gt; (         &lt;td key={col.kpiCode} className="text-right"&gt;           &lt;FormattedValue             value={fu.calculated[col.kpiCode]}             format={col.displayFormat}             decimals={col.decimalPlaces}           /&gt;         &lt;/td&gt;       ))}       {/* Tactic columns (EDITABLE at FU level) */}       {tacticColumns.map(tactic =&gt; (         &lt;td key={tactic.code} className="bg-white"&gt;           &lt;EditableCell             value={fu.tactics[tactic.code] || 0}             type={tactic.inputType}             min={tactic.minValue}             max={tactic.maxValue}             onChange={(value) =&gt; onTacticChange(tactic.code, value)}           /&gt;         &lt;/td&gt;       ))}       {/* ROI with RAG */}       &lt;td className="sticky right-20 bg-blue-50 text-right"&gt;         &lt;RAGCell           value={fu.calculated.GP_ROI_PCT}           ragStatus={fu.calculated.RAG_STATUS}         /&gt;       &lt;/td&gt;       &lt;td className="sticky right-0 bg-blue-50"&gt;         &lt;RAGBadge status={fu.calculated.RAG_STATUS} /&gt;       &lt;/td&gt;     &lt;/tr&gt;   ); }</w:t>
      </w:r>
    </w:p>
    <w:p w:rsidR="00000000" w:rsidDel="00000000" w:rsidP="00000000" w:rsidRDefault="00000000" w:rsidRPr="00000000" w14:paraId="000000E2">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 SKURow.tsx interface SKURowProps {   sku: SKUData;   fuTactics: Record&lt;string, number&gt;;   columns: KPIColumn[];   tacticColumns: TacticColumn[];   onVolumeChange: (value: number) =&gt; void; } export function SKURow({   sku,   fuTactics,   columns,   tacticColumns,   onVolumeChange }: SKURowProps) {   return (     &lt;tr className="sku-row hover:bg-gray-50"&gt;       {/* Indented name */}       &lt;td className="sticky left-0 bg-white pl-10"&gt;         &lt;span className="text-gray-600"&gt;↳ {sku.sku_code} - {sku.sku_name}&lt;/span&gt;       &lt;/td&gt;       {/* Master Data */}       &lt;td className="text-right"&gt;{formatCurrency(sku.list_price)}&lt;/td&gt;       &lt;td className="text-right"&gt;{formatCurrency(sku.cogs_per_piece)}&lt;/td&gt;       {/* Volume */}       &lt;td className="text-right text-gray-600"&gt;{formatNumber(sku.base_volume)}&lt;/td&gt;       &lt;td className="bg-yellow-50"&gt;         {/* EDITABLE volume input */}         &lt;EditableCell           value={sku.planned_volume}           type="number"           min={0}           onChange={onVolumeChange}         /&gt;       &lt;/td&gt;       {/* Dynamic KPI columns (calculated, animated) */}       {columns.map(col =&gt; (         &lt;td key={col.kpiCode} className="text-right"&gt;           &lt;AnimatedValue             value={sku.calculated[col.kpiCode]}             format={col.displayFormat}             decimals={col.decimalPlaces}             highlightChange={true}           /&gt;         &lt;/td&gt;       ))}       {/* Tactic columns (READ-ONLY, inherited from FU) */}       {tacticColumns.map(tactic =&gt; (         &lt;td key={tactic.code} className="text-right text-gray-500 bg-gray-50"&gt;           {fuTactics[tactic.code] ? (             &lt;&gt;               {formatTacticValue(fuTactics[tactic.code], tactic.inputType)}               &lt;span className="text-xs ml-1"&gt;(from FU)&lt;/span&gt;             &lt;/&gt;           ) : '-'}         &lt;/td&gt;       ))}       {/* ROI with RAG */}       &lt;td className="sticky right-20 bg-white text-right"&gt;         &lt;RAGCell           value={sku.calculated.GP_ROI_PCT}           ragStatus={sku.calculated.RAG_STATUS}         /&gt;       &lt;/td&gt;       &lt;td className="sticky right-0 bg-white"&gt;         &lt;RAGBadge status={sku.calculated.RAG_STATUS} /&gt;       &lt;/td&gt;     &lt;/tr&gt;   ); }</w:t>
      </w:r>
    </w:p>
    <w:p w:rsidR="00000000" w:rsidDel="00000000" w:rsidP="00000000" w:rsidRDefault="00000000" w:rsidRPr="00000000" w14:paraId="000000E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EditableCell.tsx interface EditableCellProps {   value: number;   type: 'number' | 'percentage' | 'currency';   min?: number;   max?: number;   onChange: (value: number) =&gt; void; } export function EditableCell({   value,   type,   min,   max,   onChange }: EditableCellProps) {   const [localValue, setLocalValue] = useState(String(value));   const [isEditing, setIsEditing] = useState(false);   const [error, setError] = useState&lt;string | null&gt;(null);   const inputRef = useRef&lt;HTMLInputElement&gt;(null);   // Update local value when prop changes (if not editing)   useEffect(() =&gt; {     if (!isEditing) {       setLocalValue(String(value));     }   }, [value, isEditing]);   const handleFocus = () =&gt; {     setIsEditing(true);     setTimeout(() =&gt; inputRef.current?.select(), 0);   };   const handleBlur = () =&gt; {     setIsEditing(false);     validateAndSave();   };   const handleKeyDown = (e: React.KeyboardEvent) =&gt; {     if (e.key === 'Enter') {       validateAndSave();       inputRef.current?.blur();     } else if (e.key === 'Escape') {       setLocalValue(String(value));       setError(null);       inputRef.current?.blur();     }   };   const validateAndSave = () =&gt; {     const numValue = parseFloat(localValue);     if (isNaN(numValue)) {       setError('Invalid number');       return;     }     if (min !== undefined &amp;&amp; numValue &lt; min) {       setError(`Minimum: ${min}`);       return;     }     if (max !== undefined &amp;&amp; numValue &gt; max) {       setError(`Maximum: ${max}`);       return;     }     setError(null);     onChange(numValue);   };   const displayValue = isEditing     ? localValue     : type === 'percentage'       ? `${value}%`       : type === 'currency'         ? `$${value.toLocaleString()}`         : value.toLocaleString();   return (     &lt;div className="relative"&gt;       &lt;input         ref={inputRef}         type="text"         value={displayValue}         onChange={(e) =&gt; setLocalValue(e.target.value)}         onFocus={handleFocus}         onBlur={handleBlur}         onKeyDown={handleKeyDown}         className={`           w-full px-2 py-1 text-right border rounded           focus:outline-none focus:ring-2 focus:ring-blue-500           ${error ? 'border-red-500 bg-red-50' : 'border-gray-300'}         `}       /&gt;       {error &amp;&amp; (         &lt;div className="absolute top-full left-0 mt-1 text-xs text-red-600 z-10 bg-white border border-red-300 px-2 py-1 rounded shadow"&gt;           ⚠ {error}         &lt;/div&gt;       )}     &lt;/div&gt;   ); }</w:t>
      </w:r>
    </w:p>
    <w:p w:rsidR="00000000" w:rsidDel="00000000" w:rsidP="00000000" w:rsidRDefault="00000000" w:rsidRPr="00000000" w14:paraId="000000E4">
      <w:pPr>
        <w:rPr/>
      </w:pPr>
      <w:r w:rsidDel="00000000" w:rsidR="00000000" w:rsidRPr="00000000">
        <w:rPr>
          <w:rtl w:val="0"/>
        </w:rPr>
        <w:t xml:space="preserve">PROVIDE:</w:t>
      </w:r>
    </w:p>
    <w:p w:rsidR="00000000" w:rsidDel="00000000" w:rsidP="00000000" w:rsidRDefault="00000000" w:rsidRPr="00000000" w14:paraId="000000E5">
      <w:pPr>
        <w:numPr>
          <w:ilvl w:val="0"/>
          <w:numId w:val="18"/>
        </w:numPr>
        <w:spacing w:after="0" w:afterAutospacing="0" w:before="240" w:lineRule="auto"/>
        <w:ind w:left="720" w:hanging="360"/>
      </w:pPr>
      <w:r w:rsidDel="00000000" w:rsidR="00000000" w:rsidRPr="00000000">
        <w:rPr>
          <w:b w:val="1"/>
          <w:bCs w:val="1"/>
          <w:rtl w:val="0"/>
        </w:rPr>
        <w:t xml:space="preserve">All component files:</w:t>
        <w:br w:type="textWrapping"/>
      </w:r>
      <w:r w:rsidDel="00000000" w:rsidR="00000000" w:rsidRPr="00000000">
        <w:rPr>
          <w:rtl w:val="0"/>
        </w:rPr>
        <w:t xml:space="preserve">PlanningGrid.tsx (main container) DynamicGridHeader.tsx FURow.tsx SKURow.tsx EditableCell.tsx AnimatedValue.tsx RAGCell.tsx RAGBadge.tsx FormattedValue.tsx</w:t>
      </w:r>
    </w:p>
    <w:p w:rsidR="00000000" w:rsidDel="00000000" w:rsidP="00000000" w:rsidRDefault="00000000" w:rsidRPr="00000000" w14:paraId="000000E6">
      <w:pPr>
        <w:numPr>
          <w:ilvl w:val="0"/>
          <w:numId w:val="18"/>
        </w:numPr>
        <w:spacing w:after="0" w:afterAutospacing="0" w:before="0" w:beforeAutospacing="0" w:lineRule="auto"/>
        <w:ind w:left="720" w:hanging="360"/>
      </w:pPr>
      <w:r w:rsidDel="00000000" w:rsidR="00000000" w:rsidRPr="00000000">
        <w:rPr>
          <w:b w:val="1"/>
          <w:bCs w:val="1"/>
          <w:rtl w:val="0"/>
        </w:rPr>
        <w:t xml:space="preserve">CSS/Tailwind classes for:</w:t>
        <w:br w:type="textWrapping"/>
      </w:r>
      <w:r w:rsidDel="00000000" w:rsidR="00000000" w:rsidRPr="00000000">
        <w:rPr>
          <w:rtl w:val="0"/>
        </w:rPr>
        <w:t xml:space="preserve">Sticky columns (left and right) Horizontal scroll Zebra striping Hover effects FU row styling (blue background) Editable cell highlighting</w:t>
      </w:r>
    </w:p>
    <w:p w:rsidR="00000000" w:rsidDel="00000000" w:rsidP="00000000" w:rsidRDefault="00000000" w:rsidRPr="00000000" w14:paraId="000000E7">
      <w:pPr>
        <w:numPr>
          <w:ilvl w:val="0"/>
          <w:numId w:val="18"/>
        </w:numPr>
        <w:spacing w:after="0" w:afterAutospacing="0" w:before="0" w:beforeAutospacing="0" w:lineRule="auto"/>
        <w:ind w:left="720" w:hanging="360"/>
      </w:pPr>
      <w:r w:rsidDel="00000000" w:rsidR="00000000" w:rsidRPr="00000000">
        <w:rPr>
          <w:b w:val="1"/>
          <w:bCs w:val="1"/>
          <w:rtl w:val="0"/>
        </w:rPr>
        <w:t xml:space="preserve">Keyboard navigation:</w:t>
        <w:br w:type="textWrapping"/>
      </w:r>
      <w:r w:rsidDel="00000000" w:rsidR="00000000" w:rsidRPr="00000000">
        <w:rPr>
          <w:rtl w:val="0"/>
        </w:rPr>
        <w:t xml:space="preserve">Tab to move between editable cells Arrow keys to navigate grid Enter to edit, Esc to cancel</w:t>
      </w:r>
    </w:p>
    <w:p w:rsidR="00000000" w:rsidDel="00000000" w:rsidP="00000000" w:rsidRDefault="00000000" w:rsidRPr="00000000" w14:paraId="000000E8">
      <w:pPr>
        <w:numPr>
          <w:ilvl w:val="0"/>
          <w:numId w:val="18"/>
        </w:numPr>
        <w:spacing w:after="240" w:before="0" w:beforeAutospacing="0" w:lineRule="auto"/>
        <w:ind w:left="720" w:hanging="360"/>
      </w:pPr>
      <w:r w:rsidDel="00000000" w:rsidR="00000000" w:rsidRPr="00000000">
        <w:rPr>
          <w:b w:val="1"/>
          <w:bCs w:val="1"/>
          <w:rtl w:val="0"/>
        </w:rPr>
        <w:t xml:space="preserve">Helper functions:</w:t>
      </w:r>
    </w:p>
    <w:p w:rsidR="00000000" w:rsidDel="00000000" w:rsidP="00000000" w:rsidRDefault="00000000" w:rsidRPr="00000000" w14:paraId="000000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function formatNumber(value: number): string; function formatCurrency(value: number): string; function formatPercentage(value: number): string; function formatTacticValue(value: number, type: string): string;</w:t>
      </w:r>
    </w:p>
    <w:p w:rsidR="00000000" w:rsidDel="00000000" w:rsidP="00000000" w:rsidRDefault="00000000" w:rsidRPr="00000000" w14:paraId="000000EA">
      <w:pPr>
        <w:numPr>
          <w:ilvl w:val="0"/>
          <w:numId w:val="45"/>
        </w:numPr>
        <w:spacing w:after="240" w:before="240" w:lineRule="auto"/>
        <w:ind w:left="720" w:hanging="360"/>
      </w:pPr>
      <w:r w:rsidDel="00000000" w:rsidR="00000000" w:rsidRPr="00000000">
        <w:rPr>
          <w:b w:val="1"/>
          <w:bCs w:val="1"/>
          <w:rtl w:val="0"/>
        </w:rPr>
        <w:t xml:space="preserve">Responsive design:</w:t>
      </w:r>
      <w:r w:rsidDel="00000000" w:rsidR="00000000" w:rsidRPr="00000000">
        <w:rPr>
          <w:rtl w:val="0"/>
        </w:rPr>
        <w:t xml:space="preserve"> Desktop: Full grid Tablet: Horizontal scroll Mobile: Card-based layout (simplified view)</w:t>
      </w:r>
    </w:p>
    <w:p w:rsidR="00000000" w:rsidDel="00000000" w:rsidP="00000000" w:rsidRDefault="00000000" w:rsidRPr="00000000" w14:paraId="000000EB">
      <w:pPr>
        <w:rPr/>
      </w:pPr>
      <w:r w:rsidDel="00000000" w:rsidR="00000000" w:rsidRPr="00000000">
        <w:rPr>
          <w:rtl w:val="0"/>
        </w:rPr>
        <w:t xml:space="preserve">USE:</w:t>
      </w:r>
    </w:p>
    <w:p w:rsidR="00000000" w:rsidDel="00000000" w:rsidP="00000000" w:rsidRDefault="00000000" w:rsidRPr="00000000" w14:paraId="000000EC">
      <w:pPr>
        <w:numPr>
          <w:ilvl w:val="0"/>
          <w:numId w:val="7"/>
        </w:numPr>
        <w:spacing w:after="0" w:afterAutospacing="0" w:before="240" w:lineRule="auto"/>
        <w:ind w:left="720" w:hanging="360"/>
      </w:pPr>
      <w:r w:rsidDel="00000000" w:rsidR="00000000" w:rsidRPr="00000000">
        <w:rPr>
          <w:rtl w:val="0"/>
        </w:rPr>
        <w:t xml:space="preserve">React 18+ with TypeScript</w:t>
      </w:r>
    </w:p>
    <w:p w:rsidR="00000000" w:rsidDel="00000000" w:rsidP="00000000" w:rsidRDefault="00000000" w:rsidRPr="00000000" w14:paraId="000000ED">
      <w:pPr>
        <w:numPr>
          <w:ilvl w:val="0"/>
          <w:numId w:val="7"/>
        </w:numPr>
        <w:spacing w:after="0" w:afterAutospacing="0" w:before="0" w:beforeAutospacing="0" w:lineRule="auto"/>
        <w:ind w:left="720" w:hanging="360"/>
      </w:pPr>
      <w:r w:rsidDel="00000000" w:rsidR="00000000" w:rsidRPr="00000000">
        <w:rPr>
          <w:rtl w:val="0"/>
        </w:rPr>
        <w:t xml:space="preserve">Tailwind CSS for styling</w:t>
      </w:r>
    </w:p>
    <w:p w:rsidR="00000000" w:rsidDel="00000000" w:rsidP="00000000" w:rsidRDefault="00000000" w:rsidRPr="00000000" w14:paraId="000000EE">
      <w:pPr>
        <w:numPr>
          <w:ilvl w:val="0"/>
          <w:numId w:val="7"/>
        </w:numPr>
        <w:spacing w:after="0" w:afterAutospacing="0" w:before="0" w:beforeAutospacing="0" w:lineRule="auto"/>
        <w:ind w:left="720" w:hanging="360"/>
      </w:pPr>
      <w:r w:rsidDel="00000000" w:rsidR="00000000" w:rsidRPr="00000000">
        <w:rPr>
          <w:rtl w:val="0"/>
        </w:rPr>
        <w:t xml:space="preserve">Hooks from previous prompts</w:t>
      </w:r>
    </w:p>
    <w:p w:rsidR="00000000" w:rsidDel="00000000" w:rsidP="00000000" w:rsidRDefault="00000000" w:rsidRPr="00000000" w14:paraId="000000EF">
      <w:pPr>
        <w:numPr>
          <w:ilvl w:val="0"/>
          <w:numId w:val="7"/>
        </w:numPr>
        <w:spacing w:after="240" w:before="0" w:beforeAutospacing="0" w:lineRule="auto"/>
        <w:ind w:left="720" w:hanging="360"/>
      </w:pPr>
      <w:r w:rsidDel="00000000" w:rsidR="00000000" w:rsidRPr="00000000">
        <w:rPr>
          <w:rtl w:val="0"/>
        </w:rPr>
        <w:t xml:space="preserve">shadcn/ui components (optional, or plain HTML)</w:t>
      </w:r>
    </w:p>
    <w:p w:rsidR="00000000" w:rsidDel="00000000" w:rsidP="00000000" w:rsidRDefault="00000000" w:rsidRPr="00000000" w14:paraId="000000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**PROMPT 8: Grand Totals Panel &amp; Animated Values**</w:t>
      </w:r>
    </w:p>
    <w:p w:rsidR="00000000" w:rsidDel="00000000" w:rsidP="00000000" w:rsidRDefault="00000000" w:rsidRPr="00000000" w14:paraId="000000F1">
      <w:pPr>
        <w:rPr/>
      </w:pPr>
      <w:r w:rsidDel="00000000" w:rsidR="00000000" w:rsidRPr="00000000">
        <w:rPr>
          <w:rtl w:val="0"/>
        </w:rPr>
        <w:t xml:space="preserve">Create the Grand Totals Panel component and AnimatedValue component for real-time visual feedback.</w:t>
      </w:r>
    </w:p>
    <w:p w:rsidR="00000000" w:rsidDel="00000000" w:rsidP="00000000" w:rsidRDefault="00000000" w:rsidRPr="00000000" w14:paraId="000000F2">
      <w:pPr>
        <w:rPr/>
      </w:pPr>
      <w:r w:rsidDel="00000000" w:rsidR="00000000" w:rsidRPr="00000000">
        <w:rPr>
          <w:rtl w:val="0"/>
        </w:rPr>
        <w:t xml:space="preserve">CONTEXT: Above the planning grid, need a sticky panel showing plan-level aggregated KPIs that updates in real-time as users edit values.</w:t>
      </w:r>
    </w:p>
    <w:p w:rsidR="00000000" w:rsidDel="00000000" w:rsidP="00000000" w:rsidRDefault="00000000" w:rsidRPr="00000000" w14:paraId="000000F3">
      <w:pPr>
        <w:rPr/>
      </w:pPr>
      <w:r w:rsidDel="00000000" w:rsidR="00000000" w:rsidRPr="00000000">
        <w:rPr>
          <w:rtl w:val="0"/>
        </w:rPr>
        <w:t xml:space="preserve">REQUIREMENTS:</w:t>
      </w:r>
    </w:p>
    <w:p w:rsidR="00000000" w:rsidDel="00000000" w:rsidP="00000000" w:rsidRDefault="00000000" w:rsidRPr="00000000" w14:paraId="000000F4">
      <w:pPr>
        <w:numPr>
          <w:ilvl w:val="0"/>
          <w:numId w:val="10"/>
        </w:numPr>
        <w:spacing w:after="0" w:afterAutospacing="0" w:before="240" w:lineRule="auto"/>
        <w:ind w:left="720" w:hanging="360"/>
      </w:pPr>
      <w:r w:rsidDel="00000000" w:rsidR="00000000" w:rsidRPr="00000000">
        <w:rPr>
          <w:b w:val="1"/>
          <w:bCs w:val="1"/>
          <w:rtl w:val="0"/>
        </w:rPr>
        <w:t xml:space="preserve">Grand Totals Panel</w:t>
        <w:br w:type="textWrapping"/>
      </w:r>
      <w:r w:rsidDel="00000000" w:rsidR="00000000" w:rsidRPr="00000000">
        <w:rPr>
          <w:rtl w:val="0"/>
        </w:rPr>
        <w:t xml:space="preserve">Sticky at top (always visible) 6 metric cards in a row Real-time updates with smooth animations Color-coded based on performance</w:t>
      </w:r>
    </w:p>
    <w:p w:rsidR="00000000" w:rsidDel="00000000" w:rsidP="00000000" w:rsidRDefault="00000000" w:rsidRPr="00000000" w14:paraId="000000F5">
      <w:pPr>
        <w:numPr>
          <w:ilvl w:val="0"/>
          <w:numId w:val="10"/>
        </w:numPr>
        <w:spacing w:after="0" w:afterAutospacing="0" w:before="0" w:beforeAutospacing="0" w:lineRule="auto"/>
        <w:ind w:left="720" w:hanging="360"/>
      </w:pPr>
      <w:r w:rsidDel="00000000" w:rsidR="00000000" w:rsidRPr="00000000">
        <w:rPr>
          <w:b w:val="1"/>
          <w:bCs w:val="1"/>
          <w:rtl w:val="0"/>
        </w:rPr>
        <w:t xml:space="preserve">Metric Cards:</w:t>
        <w:br w:type="textWrapping"/>
      </w:r>
      <w:r w:rsidDel="00000000" w:rsidR="00000000" w:rsidRPr="00000000">
        <w:rPr>
          <w:rtl w:val="0"/>
        </w:rPr>
        <w:t xml:space="preserve">Volume: Total planned volume, incremental volume, uplift % Turnover: Total planned turnover, incremental turnover Spend: Total spend, on-invoice vs off-invoice breakdown Profit: Incremental GP, base GP, planned GP Efficiency: GP ROI %, GP Margin % Status: Overall RAG status, item breakdown</w:t>
      </w:r>
    </w:p>
    <w:p w:rsidR="00000000" w:rsidDel="00000000" w:rsidP="00000000" w:rsidRDefault="00000000" w:rsidRPr="00000000" w14:paraId="000000F6">
      <w:pPr>
        <w:numPr>
          <w:ilvl w:val="0"/>
          <w:numId w:val="10"/>
        </w:numPr>
        <w:spacing w:after="0" w:afterAutospacing="0" w:before="0" w:beforeAutospacing="0" w:lineRule="auto"/>
        <w:ind w:left="720" w:hanging="360"/>
      </w:pPr>
      <w:r w:rsidDel="00000000" w:rsidR="00000000" w:rsidRPr="00000000">
        <w:rPr>
          <w:b w:val="1"/>
          <w:bCs w:val="1"/>
          <w:rtl w:val="0"/>
        </w:rPr>
        <w:t xml:space="preserve">AnimatedValue Component</w:t>
        <w:br w:type="textWrapping"/>
      </w:r>
      <w:r w:rsidDel="00000000" w:rsidR="00000000" w:rsidRPr="00000000">
        <w:rPr>
          <w:rtl w:val="0"/>
        </w:rPr>
        <w:t xml:space="preserve">Count-up animation when value changes Highlight in green if increased, red if decreased Smooth transitions</w:t>
      </w:r>
    </w:p>
    <w:p w:rsidR="00000000" w:rsidDel="00000000" w:rsidP="00000000" w:rsidRDefault="00000000" w:rsidRPr="00000000" w14:paraId="000000F7">
      <w:pPr>
        <w:numPr>
          <w:ilvl w:val="0"/>
          <w:numId w:val="10"/>
        </w:numPr>
        <w:spacing w:after="240" w:before="0" w:beforeAutospacing="0" w:lineRule="auto"/>
        <w:ind w:left="720" w:hanging="360"/>
      </w:pPr>
      <w:r w:rsidDel="00000000" w:rsidR="00000000" w:rsidRPr="00000000">
        <w:rPr>
          <w:b w:val="1"/>
          <w:bCs w:val="1"/>
          <w:rtl w:val="0"/>
        </w:rPr>
        <w:t xml:space="preserve">RAG Visualization</w:t>
        <w:br w:type="textWrapping"/>
      </w:r>
      <w:r w:rsidDel="00000000" w:rsidR="00000000" w:rsidRPr="00000000">
        <w:rPr>
          <w:rtl w:val="0"/>
        </w:rPr>
        <w:t xml:space="preserve">Large colored badge Bar showing distribution (% green, amber, red items) Budget impact indicator</w:t>
      </w:r>
    </w:p>
    <w:p w:rsidR="00000000" w:rsidDel="00000000" w:rsidP="00000000" w:rsidRDefault="00000000" w:rsidRPr="00000000" w14:paraId="000000F8">
      <w:pPr>
        <w:rPr/>
      </w:pPr>
      <w:r w:rsidDel="00000000" w:rsidR="00000000" w:rsidRPr="00000000">
        <w:rPr>
          <w:rtl w:val="0"/>
        </w:rPr>
        <w:t xml:space="preserve">COMPONENTS:</w:t>
      </w:r>
    </w:p>
    <w:p w:rsidR="00000000" w:rsidDel="00000000" w:rsidP="00000000" w:rsidRDefault="00000000" w:rsidRPr="00000000" w14:paraId="000000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GrandTotalsPanel.tsx interface GrandTotalsPanelProps {   totals: Record&lt;string, any&gt;; } export function GrandTotalsPanel({ totals }: GrandTotalsPanelProps) {   return (     &lt;div className="sticky top-0 z-10 bg-white border-b-4 border-blue-500 shadow-lg p-4"&gt;       &lt;h2 className="text-lg font-bold mb-3"&gt;PLAN PERFORMANCE OVERVIEW&lt;/h2&gt;             &lt;div className="grid grid-cols-6 gap-4"&gt;         {/* Volume Card */}         &lt;MetricCard           icon="📦"           title="VOLUME"           mainValue={totals.PLANNED_VOL}           mainLabel="Planned Total"           mainFormat="number"           mainUnit="pcs"           secondaryValue={totals.INCR_VOL}           secondaryLabel="Incremental"           tertiaryValue={totals.VOL_UPLIFT_PCT}           tertiaryLabel="vs base"           tertiaryFormat="percentage"         /&gt;         {/* Turnover Card */}         &lt;MetricCard           icon="💰"           title="TURNOVER"           mainValue={totals.PLANNED_TO}           mainLabel="Planned Total"           mainFormat="currency"           secondaryValue={totals.INCR_TO}           secondaryLabel="Incremental"           tertiaryValue={totals.TO_UPLIFT_PCT}           tertiaryLabel="vs base"           tertiaryFormat="percentage"         /&gt;         {/* Spend Card */}         &lt;MetricCard           icon="💸"           title="SPEND"           mainValue={totals.TOTAL_PLANNED_SPEND}           mainLabel="Total Planned"           mainFormat="currency"           secondaryValue={totals.INCR_SPEND}           secondaryLabel="Incremental"           breakdown={{             'On-Invoice': totals.TOTAL_ON_INVOICE_SPEND,             'Off-Invoice': totals.TOTAL_OFF_INVOICE_SPEND           }}         /&gt;         {/* Profit Card */}         &lt;MetricCard           icon="💎"           title="PROFIT"           mainValue={totals.INCR_GP}           mainLabel="Incremental GP"           mainFormat="currency"           secondaryValue={totals.BASE_GP}           secondaryLabel="Base GP"           tertiaryValue={totals.PLANNED_GP}           tertiaryLabel="Planned GP"         /&gt;         {/* Efficiency Card */}         &lt;MetricCard           icon="📊"           title="EFFICIENCY"           mainValue={totals.GP_ROI_PCT}           mainLabel="GP ROI"           mainFormat="percentage"           isHighlight={true}           ragStatus={totals.RAG_STATUS}           secondaryValue={totals.PLANNED_GM_PCT}           secondaryLabel="GP Margin"           secondaryFormat="percentage"         /&gt;         {/* Overall Status Card */}         &lt;StatusCard           ragStatus={totals.RAG_STATUS}           ragBreakdown={totals.RAG_BREAKDOWN} // { green: 16, amber: 3, red: 1 }           budgetImpact={totals.BUDGET_IMPACT_PCT}         /&gt;       &lt;/div&gt;     &lt;/div&gt;   ); }</w:t>
      </w:r>
    </w:p>
    <w:p w:rsidR="00000000" w:rsidDel="00000000" w:rsidP="00000000" w:rsidRDefault="00000000" w:rsidRPr="00000000" w14:paraId="000000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MetricCard.tsx interface MetricCardProps {   icon: string;   title: string;   mainValue: number;   mainLabel: string;   mainFormat: 'number' | 'currency' | 'percentage';   mainUnit?: string;   secondaryValue?: number;   secondaryLabel?: string;   secondaryFormat?: string;   tertiaryValue?: number;   tertiaryLabel?: string;   tertiaryFormat?: string;   isHighlight?: boolean;   ragStatus?: string;   breakdown?: Record&lt;string, number&gt;; } export function MetricCard({   icon,   title,   mainValue,   mainLabel,   mainFormat,   mainUnit,   secondaryValue,   secondaryLabel,   tertiaryValue,   tertiaryLabel,   tertiaryFormat,   isHighlight,   ragStatus,   breakdown }: MetricCardProps) {   const bgColor = isHighlight &amp;&amp; ragStatus     ? ragStatus === 'GREEN' ? 'bg-green-100'     : ragStatus === 'AMBER' ? 'bg-yellow-100'     : 'bg-red-100'     : 'bg-gray-50';   return (     &lt;div className={`border rounded-lg p-3 ${bgColor}`}&gt;       {/* Header */}       &lt;div className="flex items-center gap-2 mb-2"&gt;         &lt;span className="text-2xl"&gt;{icon}&lt;/span&gt;         &lt;span className="font-bold text-sm text-gray-700"&gt;{title}&lt;/span&gt;       &lt;/div&gt;       {/* Main Value */}       &lt;div className="mb-2"&gt;         &lt;div className="text-xs text-gray-600"&gt;{mainLabel}&lt;/div&gt;         &lt;div className="text-2xl font-bold"&gt;           &lt;AnimatedValue             value={mainValue}             format={mainFormat}             highlightChange={true}           /&gt;           {mainUnit &amp;&amp; &lt;span className="text-sm ml-1"&gt;{mainUnit}&lt;/span&gt;}         &lt;/div&gt;       &lt;/div&gt;       {/* Secondary Value */}       {secondaryValue !== undefined &amp;&amp; (         &lt;div className="text-sm mb-1"&gt;           &lt;span className="text-gray-600"&gt;{secondaryLabel}: &lt;/span&gt;           &lt;span className="font-semibold"&gt;             &lt;AnimatedValue value={secondaryValue} format={mainFormat} /&gt;           &lt;/span&gt;         &lt;/div&gt;       )}       {/* Tertiary Value */}       {tertiaryValue !== undefined &amp;&amp; (         &lt;div className="text-sm"&gt;           &lt;span className="text-gray-600"&gt;{tertiaryLabel}: &lt;/span&gt;           &lt;span className="font-semibold"&gt;             &lt;AnimatedValue               value={tertiaryValue}               format={tertiaryFormat || mainFormat}             /&gt;           &lt;/span&gt;         &lt;/div&gt;       )}       {/* Breakdown */}       {breakdown &amp;&amp; (         &lt;div className="mt-2 pt-2 border-t text-xs space-y-1"&gt;           {Object.entries(breakdown).map(([key, value]) =&gt; (             &lt;div key={key} className="flex justify-between"&gt;               &lt;span className="text-gray-600"&gt;{key}:&lt;/span&gt;               &lt;span className="font-semibold"&gt;                 &lt;AnimatedValue value={value} format="currency" decimals={0} /&gt;               &lt;/span&gt;             &lt;/div&gt;           ))}         &lt;/div&gt;       )}     &lt;/div&gt;   ); }</w:t>
      </w:r>
    </w:p>
    <w:p w:rsidR="00000000" w:rsidDel="00000000" w:rsidP="00000000" w:rsidRDefault="00000000" w:rsidRPr="00000000" w14:paraId="000000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AnimatedValue.tsx interface AnimatedValueProps {   value: number | null;   format: 'number' | 'currency' | 'percentage';   decimals?: number;   highlightChange?: boolean; } export function AnimatedValue({   value,   format,   decimals = 2,   highlightChange = false }: AnimatedValueProps) {   const [displayValue, setDisplayValue] = useState(value);   const [isAnimating, setIsAnimating] = useState(false);   const prevValueRef = useRef(value);   useEffect(() =&gt; {     if (value !== prevValueRef.current &amp;&amp; highlightChange &amp;&amp; value !== null) {       setIsAnimating(true);             // Count-up animation       const start = prevValueRef.current || 0;       const end = value;       const duration = 300; // ms       const steps = 20;       const increment = (end - start) / steps;       let currentStep = 0;       const interval = setInterval(() =&gt; {         currentStep++;         if (currentStep &gt;= steps) {           setDisplayValue(end);           clearInterval(interval);           setTimeout(() =&gt; setIsAnimating(false), 500);         } else {           setDisplayValue(start + increment * currentStep);         }       }, duration / steps);       prevValueRef.current = value;       return () =&gt; clearInterval(interval);     } else {       setDisplayValue(value);       prevValueRef.current = value;     }   }, [value, highlightChange]);   if (displayValue === null || displayValue === undefined) {     return &lt;span className="text-gray-400"&gt;-&lt;/span&gt;;   }   const formatted = formatValue(displayValue, format, decimals);   const changeDirection =     (value || 0) &gt; (prevValueRef.current || 0) ? 'up' : 'down';   return (     &lt;span       className={`         transition-all duration-300         ${isAnimating           ? changeDirection === 'up'             ? 'bg-green-200 text-green-800 px-1 rounded'             : 'bg-red-200 text-red-800 px-1 rounded'           : ''         }       `}     &gt;       {formatted}     &lt;/span&gt;   ); } function formatValue(   value: number,   format: string,   decimals: number ): string {   switch (format) {     case 'currency':       return new Intl.NumberFormat('en-US', {         style: 'currency',         currency: 'USD',         minimumFractionDigits: decimals,         maximumFractionDigits: decimals       }).format(value);         case 'percentage':       return `${value.toFixed(decimals)}%`;         case 'number':     default:       return new Intl.NumberFormat('en-US', {         minimumFractionDigits: decimals,         maximumFractionDigits: decimals       }).format(value);   } }</w:t>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StatusCard.tsx interface StatusCardProps {   ragStatus: string;   ragBreakdown: { green: number; amber: number; red: number };   budgetImpact: number; } export function StatusCard({ ragStatus, ragBreakdown, budgetImpact }: StatusCardProps) {   const total = ragBreakdown.green + ragBreakdown.amber + ragBreakdown.red;   const greenPct = (ragBreakdown.green / total) * 100;   const amberPct = (ragBreakdown.amber / total) * 100;   const redPct = (ragBreakdown.red / total) * 100;   return (     &lt;div className="border rounded-lg p-3 bg-white"&gt;       &lt;div className="text-sm font-bold text-gray-700 mb-3"&gt;OVERALL STATUS</w:t>
      </w:r>
    </w:p>
    <w:p w:rsidR="00000000" w:rsidDel="00000000" w:rsidP="00000000" w:rsidRDefault="00000000" w:rsidRPr="00000000" w14:paraId="000000FD">
      <w:pPr>
        <w:rPr/>
      </w:pPr>
      <w:r w:rsidDel="00000000" w:rsidR="00000000" w:rsidRPr="00000000">
        <w:rPr>
          <w:rtl w:val="0"/>
        </w:rPr>
        <w:t xml:space="preserve">&lt;/div&gt;</w:t>
      </w:r>
    </w:p>
    <w:p w:rsidR="00000000" w:rsidDel="00000000" w:rsidP="00000000" w:rsidRDefault="00000000" w:rsidRPr="00000000" w14:paraId="000000FE">
      <w:pPr>
        <w:rPr/>
      </w:pPr>
      <w:r w:rsidDel="00000000" w:rsidR="00000000" w:rsidRPr="00000000">
        <w:rPr>
          <w:rtl w:val="0"/>
        </w:rPr>
        <w:t xml:space="preserve">{/* Large RAG Badge */}</w:t>
      </w:r>
    </w:p>
    <w:p w:rsidR="00000000" w:rsidDel="00000000" w:rsidP="00000000" w:rsidRDefault="00000000" w:rsidRPr="00000000" w14:paraId="000000FF">
      <w:pPr>
        <w:rPr/>
      </w:pPr>
      <w:r w:rsidDel="00000000" w:rsidR="00000000" w:rsidRPr="00000000">
        <w:rPr>
          <w:rtl w:val="0"/>
        </w:rPr>
        <w:t xml:space="preserve">      {ragStatus === 'GREEN' ? '🟢' : ragStatus === 'AMBER' ? '🟡' : '🔴'} {ragStatus}    </w:t>
      </w:r>
    </w:p>
    <w:p w:rsidR="00000000" w:rsidDel="00000000" w:rsidP="00000000" w:rsidRDefault="00000000" w:rsidRPr="00000000" w14:paraId="00000100">
      <w:pPr>
        <w:rPr/>
      </w:pPr>
      <w:r w:rsidDel="00000000" w:rsidR="00000000" w:rsidRPr="00000000">
        <w:rPr>
          <w:rtl w:val="0"/>
        </w:rPr>
        <w:t xml:space="preserve">      {ragStatus === 'GREEN' ? 'Excellent Performance' :       ragStatus === 'AMBER' ? 'Acceptable Performance' : 'Needs Attention'}    </w:t>
      </w:r>
    </w:p>
    <w:p w:rsidR="00000000" w:rsidDel="00000000" w:rsidP="00000000" w:rsidRDefault="00000000" w:rsidRPr="00000000" w14:paraId="00000101">
      <w:pPr>
        <w:rPr/>
      </w:pPr>
      <w:r w:rsidDel="00000000" w:rsidR="00000000" w:rsidRPr="00000000">
        <w:rPr>
          <w:rtl w:val="0"/>
        </w:rPr>
        <w:t xml:space="preserve">{/* Item Breakdown Bar */}</w:t>
      </w:r>
    </w:p>
    <w:p w:rsidR="00000000" w:rsidDel="00000000" w:rsidP="00000000" w:rsidRDefault="00000000" w:rsidRPr="00000000" w14:paraId="00000102">
      <w:pPr>
        <w:rPr/>
      </w:pPr>
      <w:r w:rsidDel="00000000" w:rsidR="00000000" w:rsidRPr="00000000">
        <w:rPr>
          <w:rtl w:val="0"/>
        </w:rPr>
        <w:t xml:space="preserve">Item Breakdown:</w:t>
      </w:r>
    </w:p>
    <w:p w:rsidR="00000000" w:rsidDel="00000000" w:rsidP="00000000" w:rsidRDefault="00000000" w:rsidRPr="00000000" w14:paraId="00000103">
      <w:pPr>
        <w:rPr/>
      </w:pPr>
      <w:r w:rsidDel="00000000" w:rsidR="00000000" w:rsidRPr="00000000">
        <w:rPr>
          <w:rtl w:val="0"/>
        </w:rPr>
        <w:t xml:space="preserve">        {ragBreakdown.green &gt; 0 &amp;&amp; ragBreakdown.green}      </w:t>
      </w:r>
    </w:p>
    <w:p w:rsidR="00000000" w:rsidDel="00000000" w:rsidP="00000000" w:rsidRDefault="00000000" w:rsidRPr="00000000" w14:paraId="00000104">
      <w:pPr>
        <w:rPr/>
      </w:pPr>
      <w:r w:rsidDel="00000000" w:rsidR="00000000" w:rsidRPr="00000000">
        <w:rPr>
          <w:rtl w:val="0"/>
        </w:rPr>
        <w:t xml:space="preserve">        {ragBreakdown.amber &gt; 0 &amp;&amp; ragBreakdown.amber}      </w:t>
      </w:r>
    </w:p>
    <w:p w:rsidR="00000000" w:rsidDel="00000000" w:rsidP="00000000" w:rsidRDefault="00000000" w:rsidRPr="00000000" w14:paraId="00000105">
      <w:pPr>
        <w:rPr/>
      </w:pPr>
      <w:r w:rsidDel="00000000" w:rsidR="00000000" w:rsidRPr="00000000">
        <w:rPr>
          <w:rtl w:val="0"/>
        </w:rPr>
        <w:t xml:space="preserve">        {ragBreakdown.red &gt; 0 &amp;&amp; ragBreakdown.red}      </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      ✓ {ragBreakdown.green} Green       ⚡ {ragBreakdown.amber} Amber       ⚠ {ragBreakdown.red} Red    </w:t>
      </w:r>
    </w:p>
    <w:p w:rsidR="00000000" w:rsidDel="00000000" w:rsidP="00000000" w:rsidRDefault="00000000" w:rsidRPr="00000000" w14:paraId="00000107">
      <w:pPr>
        <w:rPr/>
      </w:pPr>
      <w:r w:rsidDel="00000000" w:rsidR="00000000" w:rsidRPr="00000000">
        <w:rPr>
          <w:rtl w:val="0"/>
        </w:rPr>
        <w:t xml:space="preserve">{/* Budget Impact */}</w:t>
      </w:r>
    </w:p>
    <w:p w:rsidR="00000000" w:rsidDel="00000000" w:rsidP="00000000" w:rsidRDefault="00000000" w:rsidRPr="00000000" w14:paraId="00000108">
      <w:pPr>
        <w:rPr/>
      </w:pPr>
      <w:r w:rsidDel="00000000" w:rsidR="00000000" w:rsidRPr="00000000">
        <w:rPr>
          <w:rtl w:val="0"/>
        </w:rPr>
        <w:t xml:space="preserve">      Budget Impact:       {budgetImpact.toFixed(1)}%    </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Action Buttons */}</w:t>
      </w:r>
    </w:p>
    <w:p w:rsidR="00000000" w:rsidDel="00000000" w:rsidP="00000000" w:rsidRDefault="00000000" w:rsidRPr="00000000" w14:paraId="0000010B">
      <w:pPr>
        <w:rPr/>
      </w:pPr>
      <w:r w:rsidDel="00000000" w:rsidR="00000000" w:rsidRPr="00000000">
        <w:rPr>
          <w:rtl w:val="0"/>
        </w:rPr>
        <w:t xml:space="preserve">          View Breakdown               Optimize Plan       &lt;/button&gt; &lt;/div&gt; &lt;/div&gt;</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PROVIDE:</w:t>
      </w:r>
    </w:p>
    <w:p w:rsidR="00000000" w:rsidDel="00000000" w:rsidP="00000000" w:rsidRDefault="00000000" w:rsidRPr="00000000" w14:paraId="0000010E">
      <w:pPr>
        <w:numPr>
          <w:ilvl w:val="0"/>
          <w:numId w:val="8"/>
        </w:numPr>
        <w:spacing w:after="0" w:afterAutospacing="0" w:before="240" w:lineRule="auto"/>
        <w:ind w:left="720" w:hanging="360"/>
      </w:pPr>
      <w:r w:rsidDel="00000000" w:rsidR="00000000" w:rsidRPr="00000000">
        <w:rPr>
          <w:b w:val="1"/>
          <w:bCs w:val="1"/>
          <w:rtl w:val="0"/>
        </w:rPr>
        <w:t xml:space="preserve">All component files:</w:t>
        <w:br w:type="textWrapping"/>
      </w:r>
      <w:r w:rsidDel="00000000" w:rsidR="00000000" w:rsidRPr="00000000">
        <w:rPr>
          <w:rtl w:val="0"/>
        </w:rPr>
        <w:t xml:space="preserve">GrandTotalsPanel.tsx MetricCard.tsx AnimatedValue.tsx StatusCard.tsx</w:t>
      </w:r>
    </w:p>
    <w:p w:rsidR="00000000" w:rsidDel="00000000" w:rsidP="00000000" w:rsidRDefault="00000000" w:rsidRPr="00000000" w14:paraId="0000010F">
      <w:pPr>
        <w:numPr>
          <w:ilvl w:val="0"/>
          <w:numId w:val="8"/>
        </w:numPr>
        <w:spacing w:after="0" w:afterAutospacing="0" w:before="0" w:beforeAutospacing="0" w:lineRule="auto"/>
        <w:ind w:left="720" w:hanging="360"/>
      </w:pPr>
      <w:r w:rsidDel="00000000" w:rsidR="00000000" w:rsidRPr="00000000">
        <w:rPr>
          <w:b w:val="1"/>
          <w:bCs w:val="1"/>
          <w:rtl w:val="0"/>
        </w:rPr>
        <w:t xml:space="preserve">Animation logic:</w:t>
        <w:br w:type="textWrapping"/>
      </w:r>
      <w:r w:rsidDel="00000000" w:rsidR="00000000" w:rsidRPr="00000000">
        <w:rPr>
          <w:rtl w:val="0"/>
        </w:rPr>
        <w:t xml:space="preserve">Smooth count-up animation (300ms) Highlight changes with colored background Fade highlight after 500ms</w:t>
      </w:r>
    </w:p>
    <w:p w:rsidR="00000000" w:rsidDel="00000000" w:rsidP="00000000" w:rsidRDefault="00000000" w:rsidRPr="00000000" w14:paraId="00000110">
      <w:pPr>
        <w:numPr>
          <w:ilvl w:val="0"/>
          <w:numId w:val="8"/>
        </w:numPr>
        <w:spacing w:after="0" w:afterAutospacing="0" w:before="0" w:beforeAutospacing="0" w:lineRule="auto"/>
        <w:ind w:left="720" w:hanging="360"/>
      </w:pPr>
      <w:r w:rsidDel="00000000" w:rsidR="00000000" w:rsidRPr="00000000">
        <w:rPr>
          <w:b w:val="1"/>
          <w:bCs w:val="1"/>
          <w:rtl w:val="0"/>
        </w:rPr>
        <w:t xml:space="preserve">Responsive design:</w:t>
        <w:br w:type="textWrapping"/>
      </w:r>
      <w:r w:rsidDel="00000000" w:rsidR="00000000" w:rsidRPr="00000000">
        <w:rPr>
          <w:rtl w:val="0"/>
        </w:rPr>
        <w:t xml:space="preserve">Desktop: 6 cards in a row Tablet: 3 cards in 2 rows Mobile: 1-2 cards per row, vertical scroll</w:t>
      </w:r>
    </w:p>
    <w:p w:rsidR="00000000" w:rsidDel="00000000" w:rsidP="00000000" w:rsidRDefault="00000000" w:rsidRPr="00000000" w14:paraId="00000111">
      <w:pPr>
        <w:numPr>
          <w:ilvl w:val="0"/>
          <w:numId w:val="8"/>
        </w:numPr>
        <w:spacing w:after="240" w:before="0" w:beforeAutospacing="0" w:lineRule="auto"/>
        <w:ind w:left="720" w:hanging="360"/>
      </w:pPr>
      <w:r w:rsidDel="00000000" w:rsidR="00000000" w:rsidRPr="00000000">
        <w:rPr>
          <w:b w:val="1"/>
          <w:bCs w:val="1"/>
          <w:rtl w:val="0"/>
        </w:rPr>
        <w:t xml:space="preserve">Calculation of totals object</w:t>
      </w:r>
      <w:r w:rsidDel="00000000" w:rsidR="00000000" w:rsidRPr="00000000">
        <w:rPr>
          <w:rtl w:val="0"/>
        </w:rPr>
        <w:t xml:space="preserve"> in parent:</w:t>
      </w:r>
    </w:p>
    <w:p w:rsidR="00000000" w:rsidDel="00000000" w:rsidP="00000000" w:rsidRDefault="00000000" w:rsidRPr="00000000" w14:paraId="000001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 usePlanCalculations hook const grandTotals = useMemo(() =&gt; {   // Aggregate all FU calculated values   const allFUValues = fus.map(fu =&gt; fu.calculated);   const aggregated = calculationEngine.aggregateFU(allFUValues);     // Calculate RAG breakdown   let greenCount = 0, amberCount = 0, redCount = 0;   fus.forEach(fu =&gt; {     fu.skus.forEach(sku =&gt; {       const ragStatus = sku.calculated.RAG_STATUS;       if (ragStatus === 'GREEN') greenCount++;       else if (ragStatus === 'AMBER') amberCount++;       else if (ragStatus === 'RED') redCount++;     });   });   return {     ...aggregated,     RAG_BREAKDOWN: { green: greenCount, amber: amberCount, red: redCount },     BUDGET_IMPACT_PCT: (aggregated.TOTAL_PLANNED_SPEND / monthlyBudget) * 100   }; }, [fus, monthlyBudget]);</w:t>
      </w:r>
    </w:p>
    <w:p w:rsidR="00000000" w:rsidDel="00000000" w:rsidP="00000000" w:rsidRDefault="00000000" w:rsidRPr="00000000" w14:paraId="00000113">
      <w:pPr>
        <w:numPr>
          <w:ilvl w:val="0"/>
          <w:numId w:val="41"/>
        </w:numPr>
        <w:spacing w:after="240" w:before="240" w:lineRule="auto"/>
        <w:ind w:left="720" w:hanging="360"/>
      </w:pPr>
      <w:r w:rsidDel="00000000" w:rsidR="00000000" w:rsidRPr="00000000">
        <w:rPr>
          <w:b w:val="1"/>
          <w:bCs w:val="1"/>
          <w:rtl w:val="0"/>
        </w:rPr>
        <w:t xml:space="preserve">Unit tests for AnimatedValue:</w:t>
      </w:r>
      <w:r w:rsidDel="00000000" w:rsidR="00000000" w:rsidRPr="00000000">
        <w:rPr>
          <w:rtl w:val="0"/>
        </w:rPr>
        <w:t xml:space="preserve"> Test count-up from 100 to 200 Test count-down from 200 to 100 Test null values Test rapid changes (should cancel previous animation)</w:t>
      </w:r>
    </w:p>
    <w:p w:rsidR="00000000" w:rsidDel="00000000" w:rsidP="00000000" w:rsidRDefault="00000000" w:rsidRPr="00000000" w14:paraId="00000114">
      <w:pPr>
        <w:rPr/>
      </w:pPr>
      <w:r w:rsidDel="00000000" w:rsidR="00000000" w:rsidRPr="00000000">
        <w:rPr>
          <w:rtl w:val="0"/>
        </w:rPr>
        <w:t xml:space="preserve">USE:</w:t>
      </w:r>
    </w:p>
    <w:p w:rsidR="00000000" w:rsidDel="00000000" w:rsidP="00000000" w:rsidRDefault="00000000" w:rsidRPr="00000000" w14:paraId="00000115">
      <w:pPr>
        <w:numPr>
          <w:ilvl w:val="0"/>
          <w:numId w:val="54"/>
        </w:numPr>
        <w:spacing w:after="0" w:afterAutospacing="0" w:before="240" w:lineRule="auto"/>
        <w:ind w:left="720" w:hanging="360"/>
      </w:pPr>
      <w:r w:rsidDel="00000000" w:rsidR="00000000" w:rsidRPr="00000000">
        <w:rPr>
          <w:rtl w:val="0"/>
        </w:rPr>
        <w:t xml:space="preserve">React 18+ with hooks</w:t>
      </w:r>
    </w:p>
    <w:p w:rsidR="00000000" w:rsidDel="00000000" w:rsidP="00000000" w:rsidRDefault="00000000" w:rsidRPr="00000000" w14:paraId="00000116">
      <w:pPr>
        <w:numPr>
          <w:ilvl w:val="0"/>
          <w:numId w:val="54"/>
        </w:numPr>
        <w:spacing w:after="0" w:afterAutospacing="0" w:before="0" w:beforeAutospacing="0" w:lineRule="auto"/>
        <w:ind w:left="720" w:hanging="360"/>
      </w:pPr>
      <w:r w:rsidDel="00000000" w:rsidR="00000000" w:rsidRPr="00000000">
        <w:rPr>
          <w:rtl w:val="0"/>
        </w:rPr>
        <w:t xml:space="preserve">Tailwind CSS</w:t>
      </w:r>
    </w:p>
    <w:p w:rsidR="00000000" w:rsidDel="00000000" w:rsidP="00000000" w:rsidRDefault="00000000" w:rsidRPr="00000000" w14:paraId="00000117">
      <w:pPr>
        <w:numPr>
          <w:ilvl w:val="0"/>
          <w:numId w:val="54"/>
        </w:numPr>
        <w:spacing w:after="0" w:afterAutospacing="0" w:before="0" w:beforeAutospacing="0" w:lineRule="auto"/>
        <w:ind w:left="720" w:hanging="360"/>
      </w:pPr>
      <w:r w:rsidDel="00000000" w:rsidR="00000000" w:rsidRPr="00000000">
        <w:rPr>
          <w:rtl w:val="0"/>
        </w:rPr>
        <w:t xml:space="preserve">TypeScript</w:t>
      </w:r>
    </w:p>
    <w:p w:rsidR="00000000" w:rsidDel="00000000" w:rsidP="00000000" w:rsidRDefault="00000000" w:rsidRPr="00000000" w14:paraId="00000118">
      <w:pPr>
        <w:numPr>
          <w:ilvl w:val="0"/>
          <w:numId w:val="54"/>
        </w:numPr>
        <w:spacing w:after="240" w:before="0" w:beforeAutospacing="0" w:lineRule="auto"/>
        <w:ind w:left="720" w:hanging="360"/>
      </w:pPr>
      <w:r w:rsidDel="00000000" w:rsidR="00000000" w:rsidRPr="00000000">
        <w:rPr>
          <w:rtl w:val="0"/>
        </w:rPr>
        <w:t xml:space="preserve">Smooth CSS transitions</w:t>
      </w:r>
    </w:p>
    <w:p w:rsidR="00000000" w:rsidDel="00000000" w:rsidP="00000000" w:rsidRDefault="00000000" w:rsidRPr="00000000" w14:paraId="000001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**PROMPT 9: RAG Status Components &amp; Visualization**</w:t>
      </w:r>
    </w:p>
    <w:p w:rsidR="00000000" w:rsidDel="00000000" w:rsidP="00000000" w:rsidRDefault="00000000" w:rsidRPr="00000000" w14:paraId="0000011A">
      <w:pPr>
        <w:rPr/>
      </w:pPr>
      <w:r w:rsidDel="00000000" w:rsidR="00000000" w:rsidRPr="00000000">
        <w:rPr>
          <w:rtl w:val="0"/>
        </w:rPr>
        <w:t xml:space="preserve">Create RAG (Red-Amber-Green) status visualization components for the planning grid.</w:t>
      </w:r>
    </w:p>
    <w:p w:rsidR="00000000" w:rsidDel="00000000" w:rsidP="00000000" w:rsidRDefault="00000000" w:rsidRPr="00000000" w14:paraId="0000011B">
      <w:pPr>
        <w:rPr/>
      </w:pPr>
      <w:r w:rsidDel="00000000" w:rsidR="00000000" w:rsidRPr="00000000">
        <w:rPr>
          <w:rtl w:val="0"/>
        </w:rPr>
        <w:t xml:space="preserve">CONTEXT: Each SKU and FU has a RAG status based on GP ROI % thresholds configured by admins. Need to display this visually in the grid with colors, badges, and tooltips.</w:t>
      </w:r>
    </w:p>
    <w:p w:rsidR="00000000" w:rsidDel="00000000" w:rsidP="00000000" w:rsidRDefault="00000000" w:rsidRPr="00000000" w14:paraId="0000011C">
      <w:pPr>
        <w:rPr/>
      </w:pPr>
      <w:r w:rsidDel="00000000" w:rsidR="00000000" w:rsidRPr="00000000">
        <w:rPr>
          <w:rtl w:val="0"/>
        </w:rPr>
        <w:t xml:space="preserve">REQUIREMENTS:</w:t>
      </w:r>
    </w:p>
    <w:p w:rsidR="00000000" w:rsidDel="00000000" w:rsidP="00000000" w:rsidRDefault="00000000" w:rsidRPr="00000000" w14:paraId="0000011D">
      <w:pPr>
        <w:numPr>
          <w:ilvl w:val="0"/>
          <w:numId w:val="35"/>
        </w:numPr>
        <w:spacing w:after="0" w:afterAutospacing="0" w:before="240" w:lineRule="auto"/>
        <w:ind w:left="720" w:hanging="360"/>
      </w:pPr>
      <w:r w:rsidDel="00000000" w:rsidR="00000000" w:rsidRPr="00000000">
        <w:rPr>
          <w:b w:val="1"/>
          <w:bCs w:val="1"/>
          <w:rtl w:val="0"/>
        </w:rPr>
        <w:t xml:space="preserve">RAGCell Component</w:t>
      </w:r>
      <w:r w:rsidDel="00000000" w:rsidR="00000000" w:rsidRPr="00000000">
        <w:rPr>
          <w:rtl w:val="0"/>
        </w:rPr>
        <w:t xml:space="preserve"> - Shows ROI value with colored background</w:t>
      </w:r>
    </w:p>
    <w:p w:rsidR="00000000" w:rsidDel="00000000" w:rsidP="00000000" w:rsidRDefault="00000000" w:rsidRPr="00000000" w14:paraId="0000011E">
      <w:pPr>
        <w:numPr>
          <w:ilvl w:val="0"/>
          <w:numId w:val="35"/>
        </w:numPr>
        <w:spacing w:after="0" w:afterAutospacing="0" w:before="0" w:beforeAutospacing="0" w:lineRule="auto"/>
        <w:ind w:left="720" w:hanging="360"/>
      </w:pPr>
      <w:r w:rsidDel="00000000" w:rsidR="00000000" w:rsidRPr="00000000">
        <w:rPr>
          <w:b w:val="1"/>
          <w:bCs w:val="1"/>
          <w:rtl w:val="0"/>
        </w:rPr>
        <w:t xml:space="preserve">RAGBadge Component</w:t>
      </w:r>
      <w:r w:rsidDel="00000000" w:rsidR="00000000" w:rsidRPr="00000000">
        <w:rPr>
          <w:rtl w:val="0"/>
        </w:rPr>
        <w:t xml:space="preserve"> - Shows colored status badge with label</w:t>
      </w:r>
    </w:p>
    <w:p w:rsidR="00000000" w:rsidDel="00000000" w:rsidP="00000000" w:rsidRDefault="00000000" w:rsidRPr="00000000" w14:paraId="0000011F">
      <w:pPr>
        <w:numPr>
          <w:ilvl w:val="0"/>
          <w:numId w:val="35"/>
        </w:numPr>
        <w:spacing w:after="0" w:afterAutospacing="0" w:before="0" w:beforeAutospacing="0" w:lineRule="auto"/>
        <w:ind w:left="720" w:hanging="360"/>
      </w:pPr>
      <w:r w:rsidDel="00000000" w:rsidR="00000000" w:rsidRPr="00000000">
        <w:rPr>
          <w:b w:val="1"/>
          <w:bCs w:val="1"/>
          <w:rtl w:val="0"/>
        </w:rPr>
        <w:t xml:space="preserve">RAGTooltip Component</w:t>
      </w:r>
      <w:r w:rsidDel="00000000" w:rsidR="00000000" w:rsidRPr="00000000">
        <w:rPr>
          <w:rtl w:val="0"/>
        </w:rPr>
        <w:t xml:space="preserve"> - Detailed breakdown on hover</w:t>
      </w:r>
    </w:p>
    <w:p w:rsidR="00000000" w:rsidDel="00000000" w:rsidP="00000000" w:rsidRDefault="00000000" w:rsidRPr="00000000" w14:paraId="00000120">
      <w:pPr>
        <w:numPr>
          <w:ilvl w:val="0"/>
          <w:numId w:val="35"/>
        </w:numPr>
        <w:spacing w:after="240" w:before="0" w:beforeAutospacing="0" w:lineRule="auto"/>
        <w:ind w:left="720" w:hanging="360"/>
      </w:pPr>
      <w:r w:rsidDel="00000000" w:rsidR="00000000" w:rsidRPr="00000000">
        <w:rPr>
          <w:b w:val="1"/>
          <w:bCs w:val="1"/>
          <w:rtl w:val="0"/>
        </w:rPr>
        <w:t xml:space="preserve">RAG Threshold Indicator</w:t>
      </w:r>
      <w:r w:rsidDel="00000000" w:rsidR="00000000" w:rsidRPr="00000000">
        <w:rPr>
          <w:rtl w:val="0"/>
        </w:rPr>
        <w:t xml:space="preserve"> - Visual range showing where current value falls</w:t>
      </w:r>
    </w:p>
    <w:p w:rsidR="00000000" w:rsidDel="00000000" w:rsidP="00000000" w:rsidRDefault="00000000" w:rsidRPr="00000000" w14:paraId="00000121">
      <w:pPr>
        <w:rPr/>
      </w:pPr>
      <w:r w:rsidDel="00000000" w:rsidR="00000000" w:rsidRPr="00000000">
        <w:rPr>
          <w:rtl w:val="0"/>
        </w:rPr>
        <w:t xml:space="preserve">COMPONENTS:</w:t>
      </w:r>
    </w:p>
    <w:p w:rsidR="00000000" w:rsidDel="00000000" w:rsidP="00000000" w:rsidRDefault="00000000" w:rsidRPr="00000000" w14:paraId="000001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RAGCell.tsx interface RAGCellProps {   value: number | null;   ragStatus: 'GREEN' | 'AMBER' | 'RED' | 'GRAY';   showTooltip?: boolean;   thresholds?: {     green: number;     amber: number;     red: number;   }; } export function RAGCell({   value,   ragStatus,   showTooltip = true,   thresholds = { green: 20, amber: 10, red: 10 } }: RAGCellProps) {   const [showDetail, setShowDetail] = useState(false);   if (value === null || value === undefined) {     return (       &lt;div className="text-gray-400 text-center"&gt;         -       &lt;/div&gt;     );   }   // Color based on RAG status   const bgColor =     ragStatus === 'GREEN' ? 'bg-green-100 text-green-800' :     ragStatus === 'AMBER' ? 'bg-yellow-100 text-yellow-800' :     ragStatus === 'RED' ? 'bg-red-100 text-red-800' :     'bg-gray-100 text-gray-600';   const icon =     ragStatus === 'GREEN' ? '🟢' :     ragStatus === 'AMBER' ? '🟡' :     ragStatus === 'RED' ? '🔴' : '⚪';   return (     &lt;div       className="relative"       onMouseEnter={() =&gt; setShowDetail(true)}       onMouseLeave={() =&gt; setShowDetail(false)}     &gt;       &lt;div className={`px-2 py-1 rounded font-semibold text-right ${bgColor}`}&gt;         {icon} {value.toFixed(2)}%       &lt;/div&gt;       {/* Tooltip */}       {showTooltip &amp;&amp; showDetail &amp;&amp; (         &lt;RAGTooltip           value={value}           ragStatus={ragStatus}           thresholds={thresholds}         /&gt;       )}     &lt;/div&gt;   ); }</w:t>
      </w:r>
    </w:p>
    <w:p w:rsidR="00000000" w:rsidDel="00000000" w:rsidP="00000000" w:rsidRDefault="00000000" w:rsidRPr="00000000" w14:paraId="00000123">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RAGBadge.tsx interface RAGBadgeProps {   status: 'GREEN' | 'AMBER' | 'RED' | 'GRAY';   size?: 'sm' | 'md' | 'lg';   showLabel?: boolean; } export function RAGBadge({   status,   size = 'md',   showLabel = true }: RAGBadgeProps) {   const sizeClasses = {     sm: 'px-2 py-1 text-xs',     md: 'px-3 py-1.5 text-sm',     lg: 'px-4 py-2 text-base'   };   const colorClasses =     status === 'GREEN'       ? 'bg-green-500 text-white'       : status === 'AMBER'         ? 'bg-yellow-500 text-white'         : status === 'RED'           ? 'bg-red-500 text-white'           : 'bg-gray-400 text-white';   const icon =     status === 'GREEN' ? '✓' :     status === 'AMBER' ? '⚡' :     status === 'RED' ? '⚠' : '○';   const label =     status === 'GREEN' ? 'Excellent' :     status === 'AMBER' ? 'Acceptable' :     status === 'RED' ? 'Poor' : 'No Data';   return (     &lt;div className={`       inline-flex items-center justify-center gap-1 rounded font-bold       ${sizeClasses[size]} ${colorClasses}     `}&gt;       &lt;span&gt;{icon}&lt;/span&gt;       {showLabel &amp;&amp; &lt;span&gt;{label}&lt;/span&gt;}     &lt;/div&gt;   ); }</w:t>
      </w:r>
    </w:p>
    <w:p w:rsidR="00000000" w:rsidDel="00000000" w:rsidP="00000000" w:rsidRDefault="00000000" w:rsidRPr="00000000" w14:paraId="00000124">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RAGTooltip.tsx interface RAGTooltipProps {   value: number;   ragStatus: string;   thresholds: {     green: number;     amber: number;     red: number;   }; } export function RAGTooltip({ value, ragStatus, thresholds }: RAGTooltipProps) {   return (     &lt;div className="absolute z-50 top-full left-0 mt-2 w-64 bg-white border-2 border-gray-300 rounded-lg shadow-xl p-3"&gt;       {/* Header */}       &lt;div className="font-bold text-sm mb-2 flex items-center justify-between"&gt;         &lt;span&gt;GP ROI Performance&lt;/span&gt;         &lt;RAGBadge status={ragStatus as any} size="sm" showLabel={false} /&gt;       &lt;/div&gt;       {/* Current Value */}       &lt;div className="mb-3 p-2 bg-gray-50 rounded"&gt;         &lt;div className="text-xs text-gray-600"&gt;Current ROI&lt;/div&gt;         &lt;div className="text-2xl font-bold"&gt;           {value.toFixed(2)}%         &lt;/div&gt;         &lt;div className="text-xs text-gray-600"&gt;           Status: &lt;span className="font-semibold"&gt;{ragStatus}&lt;/span&gt;         &lt;/div&gt;       &lt;/div&gt;       {/* Threshold Breakdown */}       &lt;div className="space-y-2 mb-3"&gt;         &lt;div className="text-xs font-semibold text-gray-700"&gt;Thresholds:&lt;/div&gt;                 &lt;div className={`flex items-center gap-2 ${value &gt;= thresholds.green ? 'font-bold' : ''}`}&gt;           &lt;div className="w-3 h-3 bg-green-500 rounded-full" /&gt;           &lt;span className="text-xs"&gt;≥ {thresholds.green}% = Green&lt;/span&gt;           {value &gt;= thresholds.green &amp;&amp; &lt;span className="text-xs"&gt;← You are here&lt;/span&gt;}         &lt;/div&gt;         &lt;div className={`flex items-center gap-2 ${value &gt;= thresholds.amber &amp;&amp; value &lt; thresholds.green ? 'font-bold' : ''}`}&gt;           &lt;div className="w-3 h-3 bg-yellow-500 rounded-full" /&gt;           &lt;span className="text-xs"&gt;{thresholds.amber}% - {thresholds.green}% = Amber&lt;/span&gt;           {value &gt;= thresholds.amber &amp;&amp; value &lt; thresholds.green &amp;&amp; &lt;span className="text-xs"&gt;← You are here&lt;/span&gt;}         &lt;/div&gt;         &lt;div className={`flex items-center gap-2 ${value &lt; thresholds.red ? 'font-bold' : ''}`}&gt;           &lt;div className="w-3 h-3 bg-red-500 rounded-full" /&gt;           &lt;span className="text-xs"&gt;&amp;lt; {thresholds.red}% = Red&lt;/span&gt;           {value &lt; thresholds.red &amp;&amp; &lt;span className="text-xs"&gt;← You are here&lt;/span&gt;}         &lt;/div&gt;       &lt;/div&gt;       {/* Visual Range */}       &lt;div className="mb-3"&gt;         &lt;div className="text-xs font-semibold text-gray-700 mb-2"&gt;Visual Range:&lt;/div&gt;         &lt;RAGRangeIndicator value={value} thresholds={thresholds} /&gt;       &lt;/div&gt;       {/* Guidance */}       &lt;div className="text-xs text-gray-600 border-t pt-2"&gt;         {ragStatus === 'GREEN' &amp;&amp; '✓ Excellent! This promotion is highly profitable.'}         {ragStatus === 'AMBER' &amp;&amp; '⚡ Acceptable but could be optimized for better ROI.'}         {ragStatus === 'RED' &amp;&amp; '⚠ Warning: Low ROI. Consider adjusting tactics or volume.'}       &lt;/div&gt;     &lt;/div&gt;   ); }</w:t>
      </w:r>
    </w:p>
    <w:p w:rsidR="00000000" w:rsidDel="00000000" w:rsidP="00000000" w:rsidRDefault="00000000" w:rsidRPr="00000000" w14:paraId="00000125">
      <w:pPr>
        <w:rPr>
          <w:rFonts w:ascii="Roboto Mono" w:cs="Roboto Mono" w:eastAsia="Roboto Mono" w:hAnsi="Roboto Mono"/>
          <w:color w:val="188038"/>
        </w:rPr>
      </w:pPr>
      <w:r w:rsidDel="00000000" w:rsidR="00000000" w:rsidRPr="00000000">
        <w:rPr>
          <w:rFonts w:ascii="Arial Unicode MS" w:cs="Arial Unicode MS" w:eastAsia="Arial Unicode MS" w:hAnsi="Arial Unicode MS"/>
          <w:color w:val="188038"/>
          <w:rtl w:val="0"/>
        </w:rPr>
        <w:t xml:space="preserve">// RAGRangeIndicator.tsx interface RAGRangeIndicatorProps {   value: number;   thresholds: {     green: number;     amber: number;     red: number;   }; } export function RAGRangeIndicator({ value, thresholds }: RAGRangeIndicatorProps) {   // Calculate percentages for visual display   // Assume range from 0% to green threshold + 10% for visual purposes   const maxRange = thresholds.green + 10;   const redWidth = (thresholds.red / maxRange) * 100;   const amberWidth = ((thresholds.green - thresholds.red) / maxRange) * 100;   const greenWidth = 100 - redWidth - amberWidth;     // Calculate position of indicator   const indicatorPosition = Math.min((value / maxRange) * 100, 100);   return (     &lt;div className="relative"&gt;       {/* Range Bar */}       &lt;div className="flex h-8 rounded overflow-hidden border border-gray-300"&gt;         &lt;div           className="bg-red-300 flex items-center justify-center text-xs text-red-800"           style={{ width: `${redWidth}%` }}         &gt;           Red         &lt;/div&gt;         &lt;div           className="bg-yellow-300 flex items-center justify-center text-xs text-yellow-800"           style={{ width: `${amberWidth}%` }}         &gt;           Amber         &lt;/div&gt;         &lt;div           className="bg-green-300 flex items-center justify-center text-xs text-green-800"           style={{ width: `${greenWidth}%` }}         &gt;           Green         &lt;/div&gt;       &lt;/div&gt;       {/* Current Value Indicator */}       &lt;div         className="absolute top-0 bottom-0 w-1 bg-black"         style={{ left: `${indicatorPosition}%` }}       &gt;         &lt;div className="absolute -top-6 left-1/2 -translate-x-1/2 text-xs font-bold whitespace-nowrap"&gt;           ▼ {value.toFixed(1)}%         &lt;/div&gt;       &lt;/div&gt;       {/* Threshold Labels */}       &lt;div className="flex justify-between text-xs text-gray-600 mt-1"&gt;         &lt;span&gt;0%&lt;/span&gt;         &lt;span&gt;{thresholds.red}%&lt;/span&gt;         &lt;span&gt;{thresholds.green}%&lt;/span&gt;         &lt;span&gt;{maxRange}%&lt;/span&gt;       &lt;/div&gt;     &lt;/div&gt;   ); }</w:t>
      </w:r>
    </w:p>
    <w:p w:rsidR="00000000" w:rsidDel="00000000" w:rsidP="00000000" w:rsidRDefault="00000000" w:rsidRPr="00000000" w14:paraId="000001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FormattedValue.tsx (Helper component for displaying any KPI) interface FormattedValueProps {   value: number | null;   format: 'number' | 'currency' | 'percentage' | 'text';   decimals?: number;   className?: string; } export function FormattedValue({   value,   format,   decimals = 2,   className = '' }: FormattedValueProps) {   if (value === null || value === undefined) {     return &lt;span className={`text-gray-400 ${className}`}&gt;-&lt;/span&gt;;   }   let formatted: string;   switch (format) {     case 'currency':       formatted = new Intl.NumberFormat('en-US', {         style: 'currency',         currency: 'USD',         minimumFractionDigits: decimals,         maximumFractionDigits: decimals       }).format(value);       break;     case 'percentage':       formatted = `${value.toFixed(decimals)}%`;       break;     case 'number':       formatted = new Intl.NumberFormat('en-US', {         minimumFractionDigits: decimals,         maximumFractionDigits: decimals       }).format(value);       break;     case 'text':     default:       formatted = String(value);       break;   }   return &lt;span className={className}&gt;{formatted}&lt;/span&gt;; }</w:t>
      </w:r>
    </w:p>
    <w:p w:rsidR="00000000" w:rsidDel="00000000" w:rsidP="00000000" w:rsidRDefault="00000000" w:rsidRPr="00000000" w14:paraId="00000127">
      <w:pPr>
        <w:rPr/>
      </w:pPr>
      <w:r w:rsidDel="00000000" w:rsidR="00000000" w:rsidRPr="00000000">
        <w:rPr>
          <w:rtl w:val="0"/>
        </w:rPr>
        <w:t xml:space="preserve">PROVIDE:</w:t>
      </w:r>
    </w:p>
    <w:p w:rsidR="00000000" w:rsidDel="00000000" w:rsidP="00000000" w:rsidRDefault="00000000" w:rsidRPr="00000000" w14:paraId="00000128">
      <w:pPr>
        <w:numPr>
          <w:ilvl w:val="0"/>
          <w:numId w:val="34"/>
        </w:numPr>
        <w:spacing w:after="0" w:afterAutospacing="0" w:before="240" w:lineRule="auto"/>
        <w:ind w:left="720" w:hanging="360"/>
      </w:pPr>
      <w:r w:rsidDel="00000000" w:rsidR="00000000" w:rsidRPr="00000000">
        <w:rPr>
          <w:b w:val="1"/>
          <w:bCs w:val="1"/>
          <w:rtl w:val="0"/>
        </w:rPr>
        <w:t xml:space="preserve">All RAG component files</w:t>
      </w:r>
    </w:p>
    <w:p w:rsidR="00000000" w:rsidDel="00000000" w:rsidP="00000000" w:rsidRDefault="00000000" w:rsidRPr="00000000" w14:paraId="00000129">
      <w:pPr>
        <w:numPr>
          <w:ilvl w:val="0"/>
          <w:numId w:val="34"/>
        </w:numPr>
        <w:spacing w:after="0" w:afterAutospacing="0" w:before="0" w:beforeAutospacing="0" w:lineRule="auto"/>
        <w:ind w:left="720" w:hanging="360"/>
      </w:pPr>
      <w:r w:rsidDel="00000000" w:rsidR="00000000" w:rsidRPr="00000000">
        <w:rPr>
          <w:b w:val="1"/>
          <w:bCs w:val="1"/>
          <w:rtl w:val="0"/>
        </w:rPr>
        <w:t xml:space="preserve">Interactive examples:</w:t>
        <w:br w:type="textWrapping"/>
      </w:r>
      <w:r w:rsidDel="00000000" w:rsidR="00000000" w:rsidRPr="00000000">
        <w:rPr>
          <w:rtl w:val="0"/>
        </w:rPr>
        <w:t xml:space="preserve">Click to show detailed modal with full explanation Hover to show tooltip Visual range indicator</w:t>
      </w:r>
    </w:p>
    <w:p w:rsidR="00000000" w:rsidDel="00000000" w:rsidP="00000000" w:rsidRDefault="00000000" w:rsidRPr="00000000" w14:paraId="0000012A">
      <w:pPr>
        <w:numPr>
          <w:ilvl w:val="0"/>
          <w:numId w:val="34"/>
        </w:numPr>
        <w:spacing w:after="0" w:afterAutospacing="0" w:before="0" w:beforeAutospacing="0" w:lineRule="auto"/>
        <w:ind w:left="720" w:hanging="360"/>
      </w:pPr>
      <w:r w:rsidDel="00000000" w:rsidR="00000000" w:rsidRPr="00000000">
        <w:rPr>
          <w:b w:val="1"/>
          <w:bCs w:val="1"/>
          <w:rtl w:val="0"/>
        </w:rPr>
        <w:t xml:space="preserve">Color system:</w:t>
        <w:br w:type="textWrapping"/>
      </w:r>
      <w:r w:rsidDel="00000000" w:rsidR="00000000" w:rsidRPr="00000000">
        <w:rPr>
          <w:rtl w:val="0"/>
        </w:rPr>
        <w:t xml:space="preserve">Green: #10B981 (bg), #065F46 (text) Amber: #F59E0B (bg), #92400E (text) Red: #EF4444 (bg), #991B1B (text) Gray: #9CA3AF (bg), #374151 (text)</w:t>
      </w:r>
    </w:p>
    <w:p w:rsidR="00000000" w:rsidDel="00000000" w:rsidP="00000000" w:rsidRDefault="00000000" w:rsidRPr="00000000" w14:paraId="0000012B">
      <w:pPr>
        <w:numPr>
          <w:ilvl w:val="0"/>
          <w:numId w:val="34"/>
        </w:numPr>
        <w:spacing w:after="0" w:afterAutospacing="0" w:before="0" w:beforeAutospacing="0" w:lineRule="auto"/>
        <w:ind w:left="720" w:hanging="360"/>
      </w:pPr>
      <w:r w:rsidDel="00000000" w:rsidR="00000000" w:rsidRPr="00000000">
        <w:rPr>
          <w:b w:val="1"/>
          <w:bCs w:val="1"/>
          <w:rtl w:val="0"/>
        </w:rPr>
        <w:t xml:space="preserve">Accessibility:</w:t>
        <w:br w:type="textWrapping"/>
      </w:r>
      <w:r w:rsidDel="00000000" w:rsidR="00000000" w:rsidRPr="00000000">
        <w:rPr>
          <w:rtl w:val="0"/>
        </w:rPr>
        <w:t xml:space="preserve">Use ARIA labels Color + icon (not just color) Keyboard navigation support</w:t>
      </w:r>
    </w:p>
    <w:p w:rsidR="00000000" w:rsidDel="00000000" w:rsidP="00000000" w:rsidRDefault="00000000" w:rsidRPr="00000000" w14:paraId="0000012C">
      <w:pPr>
        <w:numPr>
          <w:ilvl w:val="0"/>
          <w:numId w:val="34"/>
        </w:numPr>
        <w:spacing w:after="240" w:before="0" w:beforeAutospacing="0" w:lineRule="auto"/>
        <w:ind w:left="720" w:hanging="360"/>
      </w:pPr>
      <w:r w:rsidDel="00000000" w:rsidR="00000000" w:rsidRPr="00000000">
        <w:rPr>
          <w:b w:val="1"/>
          <w:bCs w:val="1"/>
          <w:rtl w:val="0"/>
        </w:rPr>
        <w:t xml:space="preserve">Example usage in grid:</w:t>
      </w:r>
    </w:p>
    <w:p w:rsidR="00000000" w:rsidDel="00000000" w:rsidP="00000000" w:rsidRDefault="00000000" w:rsidRPr="00000000" w14:paraId="000001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 SKU row &lt;td className="sticky right-20"&gt;   &lt;RAGCell     value={sku.calculated.GP_ROI_PCT}     ragStatus={sku.calculated.RAG_STATUS}     thresholds={{ green: 20, amber: 10, red: 10 }}   /&gt; &lt;/td&gt; &lt;td className="sticky right-0"&gt;   &lt;RAGBadge     status={sku.calculated.RAG_STATUS}     size="sm"   /&gt; &lt;/td&gt;</w:t>
      </w:r>
    </w:p>
    <w:p w:rsidR="00000000" w:rsidDel="00000000" w:rsidP="00000000" w:rsidRDefault="00000000" w:rsidRPr="00000000" w14:paraId="0000012E">
      <w:pPr>
        <w:numPr>
          <w:ilvl w:val="0"/>
          <w:numId w:val="57"/>
        </w:numPr>
        <w:spacing w:after="240" w:before="240" w:lineRule="auto"/>
        <w:ind w:left="720" w:hanging="360"/>
      </w:pPr>
      <w:r w:rsidDel="00000000" w:rsidR="00000000" w:rsidRPr="00000000">
        <w:rPr>
          <w:b w:val="1"/>
          <w:bCs w:val="1"/>
          <w:rtl w:val="0"/>
        </w:rPr>
        <w:t xml:space="preserve">Click to expand detail modal:</w:t>
      </w:r>
    </w:p>
    <w:p w:rsidR="00000000" w:rsidDel="00000000" w:rsidP="00000000" w:rsidRDefault="00000000" w:rsidRPr="00000000" w14:paraId="000001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const [showModal, setShowModal] = useState(false); // On RAG cell click &lt;RAGDetailModal   isOpen={showModal}   onClose={() =&gt; setShowModal(false)}   value={value}   ragStatus={ragStatus}   itemName={sku.sku_name}   recommendations={[     'Reduce CPP discount from 15% to 12%',     'Increase planned volume to 5000 units',     'Remove visibility lumpsum spend'   ]} /&gt;</w:t>
      </w:r>
    </w:p>
    <w:p w:rsidR="00000000" w:rsidDel="00000000" w:rsidP="00000000" w:rsidRDefault="00000000" w:rsidRPr="00000000" w14:paraId="00000130">
      <w:pPr>
        <w:rPr/>
      </w:pPr>
      <w:r w:rsidDel="00000000" w:rsidR="00000000" w:rsidRPr="00000000">
        <w:rPr>
          <w:rtl w:val="0"/>
        </w:rPr>
        <w:t xml:space="preserve">USE:</w:t>
      </w:r>
    </w:p>
    <w:p w:rsidR="00000000" w:rsidDel="00000000" w:rsidP="00000000" w:rsidRDefault="00000000" w:rsidRPr="00000000" w14:paraId="00000131">
      <w:pPr>
        <w:numPr>
          <w:ilvl w:val="0"/>
          <w:numId w:val="66"/>
        </w:numPr>
        <w:spacing w:after="0" w:afterAutospacing="0" w:before="240" w:lineRule="auto"/>
        <w:ind w:left="720" w:hanging="360"/>
      </w:pPr>
      <w:r w:rsidDel="00000000" w:rsidR="00000000" w:rsidRPr="00000000">
        <w:rPr>
          <w:rtl w:val="0"/>
        </w:rPr>
        <w:t xml:space="preserve">React with TypeScript</w:t>
      </w:r>
    </w:p>
    <w:p w:rsidR="00000000" w:rsidDel="00000000" w:rsidP="00000000" w:rsidRDefault="00000000" w:rsidRPr="00000000" w14:paraId="00000132">
      <w:pPr>
        <w:numPr>
          <w:ilvl w:val="0"/>
          <w:numId w:val="66"/>
        </w:numPr>
        <w:spacing w:after="0" w:afterAutospacing="0" w:before="0" w:beforeAutospacing="0" w:lineRule="auto"/>
        <w:ind w:left="720" w:hanging="360"/>
      </w:pPr>
      <w:r w:rsidDel="00000000" w:rsidR="00000000" w:rsidRPr="00000000">
        <w:rPr>
          <w:rtl w:val="0"/>
        </w:rPr>
        <w:t xml:space="preserve">Tailwind CSS for styling</w:t>
      </w:r>
    </w:p>
    <w:p w:rsidR="00000000" w:rsidDel="00000000" w:rsidP="00000000" w:rsidRDefault="00000000" w:rsidRPr="00000000" w14:paraId="00000133">
      <w:pPr>
        <w:numPr>
          <w:ilvl w:val="0"/>
          <w:numId w:val="66"/>
        </w:numPr>
        <w:spacing w:after="0" w:afterAutospacing="0" w:before="0" w:beforeAutospacing="0" w:lineRule="auto"/>
        <w:ind w:left="720" w:hanging="360"/>
      </w:pPr>
      <w:r w:rsidDel="00000000" w:rsidR="00000000" w:rsidRPr="00000000">
        <w:rPr>
          <w:rtl w:val="0"/>
        </w:rPr>
        <w:t xml:space="preserve">Smooth transitions</w:t>
      </w:r>
    </w:p>
    <w:p w:rsidR="00000000" w:rsidDel="00000000" w:rsidP="00000000" w:rsidRDefault="00000000" w:rsidRPr="00000000" w14:paraId="00000134">
      <w:pPr>
        <w:numPr>
          <w:ilvl w:val="0"/>
          <w:numId w:val="66"/>
        </w:numPr>
        <w:spacing w:after="240" w:before="0" w:beforeAutospacing="0" w:lineRule="auto"/>
        <w:ind w:left="720" w:hanging="360"/>
      </w:pPr>
      <w:r w:rsidDel="00000000" w:rsidR="00000000" w:rsidRPr="00000000">
        <w:rPr>
          <w:rtl w:val="0"/>
        </w:rPr>
        <w:t xml:space="preserve">Mobile-friendly tooltips (tap instead of hover)</w:t>
      </w:r>
    </w:p>
    <w:p w:rsidR="00000000" w:rsidDel="00000000" w:rsidP="00000000" w:rsidRDefault="00000000" w:rsidRPr="00000000" w14:paraId="000001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**PROMPT 10: Integration &amp; Testing**</w:t>
      </w:r>
    </w:p>
    <w:p w:rsidR="00000000" w:rsidDel="00000000" w:rsidP="00000000" w:rsidRDefault="00000000" w:rsidRPr="00000000" w14:paraId="00000136">
      <w:pPr>
        <w:rPr/>
      </w:pPr>
      <w:r w:rsidDel="00000000" w:rsidR="00000000" w:rsidRPr="00000000">
        <w:rPr>
          <w:rtl w:val="0"/>
        </w:rPr>
        <w:t xml:space="preserve">Create integration code and testing suite to ensure all components work together correctly.</w:t>
      </w:r>
    </w:p>
    <w:p w:rsidR="00000000" w:rsidDel="00000000" w:rsidP="00000000" w:rsidRDefault="00000000" w:rsidRPr="00000000" w14:paraId="00000137">
      <w:pPr>
        <w:rPr/>
      </w:pPr>
      <w:r w:rsidDel="00000000" w:rsidR="00000000" w:rsidRPr="00000000">
        <w:rPr>
          <w:rtl w:val="0"/>
        </w:rPr>
        <w:t xml:space="preserve">CONTEXT: All individual pieces are built. Now need to:</w:t>
      </w:r>
    </w:p>
    <w:p w:rsidR="00000000" w:rsidDel="00000000" w:rsidP="00000000" w:rsidRDefault="00000000" w:rsidRPr="00000000" w14:paraId="00000138">
      <w:pPr>
        <w:numPr>
          <w:ilvl w:val="0"/>
          <w:numId w:val="20"/>
        </w:numPr>
        <w:spacing w:after="0" w:afterAutospacing="0" w:before="240" w:lineRule="auto"/>
        <w:ind w:left="720" w:hanging="360"/>
      </w:pPr>
      <w:r w:rsidDel="00000000" w:rsidR="00000000" w:rsidRPr="00000000">
        <w:rPr>
          <w:rtl w:val="0"/>
        </w:rPr>
        <w:t xml:space="preserve">Wire everything together</w:t>
      </w:r>
    </w:p>
    <w:p w:rsidR="00000000" w:rsidDel="00000000" w:rsidP="00000000" w:rsidRDefault="00000000" w:rsidRPr="00000000" w14:paraId="00000139">
      <w:pPr>
        <w:numPr>
          <w:ilvl w:val="0"/>
          <w:numId w:val="20"/>
        </w:numPr>
        <w:spacing w:after="0" w:afterAutospacing="0" w:before="0" w:beforeAutospacing="0" w:lineRule="auto"/>
        <w:ind w:left="720" w:hanging="360"/>
      </w:pPr>
      <w:r w:rsidDel="00000000" w:rsidR="00000000" w:rsidRPr="00000000">
        <w:rPr>
          <w:rtl w:val="0"/>
        </w:rPr>
        <w:t xml:space="preserve">Test end-to-end workflows</w:t>
      </w:r>
    </w:p>
    <w:p w:rsidR="00000000" w:rsidDel="00000000" w:rsidP="00000000" w:rsidRDefault="00000000" w:rsidRPr="00000000" w14:paraId="0000013A">
      <w:pPr>
        <w:numPr>
          <w:ilvl w:val="0"/>
          <w:numId w:val="20"/>
        </w:numPr>
        <w:spacing w:after="0" w:afterAutospacing="0" w:before="0" w:beforeAutospacing="0" w:lineRule="auto"/>
        <w:ind w:left="720" w:hanging="360"/>
      </w:pPr>
      <w:r w:rsidDel="00000000" w:rsidR="00000000" w:rsidRPr="00000000">
        <w:rPr>
          <w:rtl w:val="0"/>
        </w:rPr>
        <w:t xml:space="preserve">Handle edge cases</w:t>
      </w:r>
    </w:p>
    <w:p w:rsidR="00000000" w:rsidDel="00000000" w:rsidP="00000000" w:rsidRDefault="00000000" w:rsidRPr="00000000" w14:paraId="0000013B">
      <w:pPr>
        <w:numPr>
          <w:ilvl w:val="0"/>
          <w:numId w:val="20"/>
        </w:numPr>
        <w:spacing w:after="240" w:before="0" w:beforeAutospacing="0" w:lineRule="auto"/>
        <w:ind w:left="720" w:hanging="360"/>
      </w:pPr>
      <w:r w:rsidDel="00000000" w:rsidR="00000000" w:rsidRPr="00000000">
        <w:rPr>
          <w:rtl w:val="0"/>
        </w:rPr>
        <w:t xml:space="preserve">Add error boundaries</w:t>
      </w:r>
    </w:p>
    <w:p w:rsidR="00000000" w:rsidDel="00000000" w:rsidP="00000000" w:rsidRDefault="00000000" w:rsidRPr="00000000" w14:paraId="0000013C">
      <w:pPr>
        <w:rPr/>
      </w:pPr>
      <w:r w:rsidDel="00000000" w:rsidR="00000000" w:rsidRPr="00000000">
        <w:rPr>
          <w:rtl w:val="0"/>
        </w:rPr>
        <w:t xml:space="preserve">REQUIREMENTS:</w:t>
      </w:r>
    </w:p>
    <w:p w:rsidR="00000000" w:rsidDel="00000000" w:rsidP="00000000" w:rsidRDefault="00000000" w:rsidRPr="00000000" w14:paraId="0000013D">
      <w:pPr>
        <w:numPr>
          <w:ilvl w:val="0"/>
          <w:numId w:val="29"/>
        </w:numPr>
        <w:spacing w:after="0" w:afterAutospacing="0" w:before="240" w:lineRule="auto"/>
        <w:ind w:left="720" w:hanging="360"/>
      </w:pPr>
      <w:r w:rsidDel="00000000" w:rsidR="00000000" w:rsidRPr="00000000">
        <w:rPr>
          <w:b w:val="1"/>
          <w:bCs w:val="1"/>
          <w:rtl w:val="0"/>
        </w:rPr>
        <w:t xml:space="preserve">Main App Integration</w:t>
        <w:br w:type="textWrapping"/>
      </w:r>
      <w:r w:rsidDel="00000000" w:rsidR="00000000" w:rsidRPr="00000000">
        <w:rPr>
          <w:rtl w:val="0"/>
        </w:rPr>
        <w:t xml:space="preserve">Connect all hooks and components Initialize calculation engine on app start Handle authentication and permissions</w:t>
      </w:r>
    </w:p>
    <w:p w:rsidR="00000000" w:rsidDel="00000000" w:rsidP="00000000" w:rsidRDefault="00000000" w:rsidRPr="00000000" w14:paraId="0000013E">
      <w:pPr>
        <w:numPr>
          <w:ilvl w:val="0"/>
          <w:numId w:val="29"/>
        </w:numPr>
        <w:spacing w:after="0" w:afterAutospacing="0" w:before="0" w:beforeAutospacing="0" w:lineRule="auto"/>
        <w:ind w:left="720" w:hanging="360"/>
      </w:pPr>
      <w:r w:rsidDel="00000000" w:rsidR="00000000" w:rsidRPr="00000000">
        <w:rPr>
          <w:b w:val="1"/>
          <w:bCs w:val="1"/>
          <w:rtl w:val="0"/>
        </w:rPr>
        <w:t xml:space="preserve">Error Handling</w:t>
        <w:br w:type="textWrapping"/>
      </w:r>
      <w:r w:rsidDel="00000000" w:rsidR="00000000" w:rsidRPr="00000000">
        <w:rPr>
          <w:rtl w:val="0"/>
        </w:rPr>
        <w:t xml:space="preserve">Error boundaries for React components Graceful fallbacks for calculation errors Toast notifications for user feedback</w:t>
      </w:r>
    </w:p>
    <w:p w:rsidR="00000000" w:rsidDel="00000000" w:rsidP="00000000" w:rsidRDefault="00000000" w:rsidRPr="00000000" w14:paraId="0000013F">
      <w:pPr>
        <w:numPr>
          <w:ilvl w:val="0"/>
          <w:numId w:val="29"/>
        </w:numPr>
        <w:spacing w:after="0" w:afterAutospacing="0" w:before="0" w:beforeAutospacing="0" w:lineRule="auto"/>
        <w:ind w:left="720" w:hanging="360"/>
      </w:pPr>
      <w:r w:rsidDel="00000000" w:rsidR="00000000" w:rsidRPr="00000000">
        <w:rPr>
          <w:b w:val="1"/>
          <w:bCs w:val="1"/>
          <w:rtl w:val="0"/>
        </w:rPr>
        <w:t xml:space="preserve">Testing</w:t>
        <w:br w:type="textWrapping"/>
      </w:r>
      <w:r w:rsidDel="00000000" w:rsidR="00000000" w:rsidRPr="00000000">
        <w:rPr>
          <w:rtl w:val="0"/>
        </w:rPr>
        <w:t xml:space="preserve">Unit tests for calculation engine Integration tests for data flow E2E tests for user workflows</w:t>
      </w:r>
    </w:p>
    <w:p w:rsidR="00000000" w:rsidDel="00000000" w:rsidP="00000000" w:rsidRDefault="00000000" w:rsidRPr="00000000" w14:paraId="00000140">
      <w:pPr>
        <w:numPr>
          <w:ilvl w:val="0"/>
          <w:numId w:val="29"/>
        </w:numPr>
        <w:spacing w:after="240" w:before="0" w:beforeAutospacing="0" w:lineRule="auto"/>
        <w:ind w:left="720" w:hanging="360"/>
      </w:pPr>
      <w:r w:rsidDel="00000000" w:rsidR="00000000" w:rsidRPr="00000000">
        <w:rPr>
          <w:b w:val="1"/>
          <w:bCs w:val="1"/>
          <w:rtl w:val="0"/>
        </w:rPr>
        <w:t xml:space="preserve">Performance Monitoring</w:t>
        <w:br w:type="textWrapping"/>
      </w:r>
      <w:r w:rsidDel="00000000" w:rsidR="00000000" w:rsidRPr="00000000">
        <w:rPr>
          <w:rtl w:val="0"/>
        </w:rPr>
        <w:t xml:space="preserve">Track calculation time Monitor re-renders Optimize bottlenecks</w:t>
      </w:r>
    </w:p>
    <w:p w:rsidR="00000000" w:rsidDel="00000000" w:rsidP="00000000" w:rsidRDefault="00000000" w:rsidRPr="00000000" w14:paraId="00000141">
      <w:pPr>
        <w:rPr/>
      </w:pPr>
      <w:r w:rsidDel="00000000" w:rsidR="00000000" w:rsidRPr="00000000">
        <w:rPr>
          <w:rtl w:val="0"/>
        </w:rPr>
        <w:t xml:space="preserve">MAIN APP STRUCTURE:</w:t>
      </w:r>
    </w:p>
    <w:p w:rsidR="00000000" w:rsidDel="00000000" w:rsidP="00000000" w:rsidRDefault="00000000" w:rsidRPr="00000000" w14:paraId="000001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App.tsx import { useEffect } from 'react'; import { calculationEngine } from './services/calculationEngine'; import { PlanningScreen } from './screens/PlanningScreen'; import { ErrorBoundary } from './components/ErrorBoundary'; import { Toaster } from './components/Toaster'; export function App() {   // Initialize calculation engine on app start   useEffect(() =&gt; {     const init = async () =&gt; {       try {         console.log('🚀 Initializing calculation engine...');         await calculationEngine.initialize();         console.log('✅ Calculation engine ready');       } catch (error) {         console.error('❌ Failed to initialize:', error);         // Show error toast       }     };     init();   }, []);   return (     &lt;ErrorBoundary&gt;       &lt;div className="app"&gt;         &lt;Toaster /&gt;         &lt;PlanningScreen planId="plan-123" /&gt;       &lt;/div&gt;     &lt;/ErrorBoundary&gt;   ); }</w:t>
      </w:r>
    </w:p>
    <w:p w:rsidR="00000000" w:rsidDel="00000000" w:rsidP="00000000" w:rsidRDefault="00000000" w:rsidRPr="00000000" w14:paraId="000001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screens/PlanningScreen.tsx interface PlanningScreenProps {   planId: string; } export function PlanningScreen({ planId }: PlanningScreenProps) {   const [planContext, setPlanContext] = useState({     channel: 'NKA',     category: 'Dairy'   });   return (     &lt;div className="planning-screen"&gt;       {/* Header */}       &lt;header className="bg-blue-600 text-white p-4"&gt;         &lt;h1&gt;Plan Detail: Summer Dairy Promotion&lt;/h1&gt;         &lt;div className="text-sm"&gt;           Channel: {planContext.channel} | Category: {planContext.category}         &lt;/div&gt;       &lt;/header&gt;       {/* Main Grid */}       &lt;main className="p-4"&gt;         &lt;PlanningGrid           planId={planId}           planContext={planContext}         /&gt;       &lt;/main&gt;     &lt;/div&gt;   ); }</w:t>
      </w:r>
    </w:p>
    <w:p w:rsidR="00000000" w:rsidDel="00000000" w:rsidP="00000000" w:rsidRDefault="00000000" w:rsidRPr="00000000" w14:paraId="000001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components/ErrorBoundary.tsx import React, { Component, ErrorInfo, ReactNode } from 'react'; interface Props {   children: ReactNode; } interface State {   hasError: boolean;   error: Error | null; } export class ErrorBoundary extends Component&lt;Props, State&gt; {   constructor(props: Props) {     super(props);     this.state = { hasError: false, error: null };   }   static getDerivedStateFromError(error: Error): State {     return { hasError: true, error };   }   componentDidCatch(error: Error, errorInfo: ErrorInfo) {     console.error('Error caught by boundary:', error, errorInfo);     // Log to error tracking service (Sentry, etc.)   }   render() {     if (this.state.hasError) {       return (         &lt;div className="error-screen p-8 text-center"&gt;           &lt;h1 className="text-2xl font-bold text-red-600 mb-4"&gt;             Something went wrong           &lt;/h1&gt;           &lt;p className="text-gray-600 mb-4"&gt;             {this.state.error?.message}           &lt;/p&gt;           &lt;button             onClick={() =&gt; window.location.reload()}             className="px-4 py-2 bg-blue-500 text-white rounded hover:bg-blue-600"           &gt;             Reload Page           &lt;/button&gt;         &lt;/div&gt;       );     }     return this.props.children;   } }</w:t>
      </w:r>
    </w:p>
    <w:p w:rsidR="00000000" w:rsidDel="00000000" w:rsidP="00000000" w:rsidRDefault="00000000" w:rsidRPr="00000000" w14:paraId="00000145">
      <w:pPr>
        <w:rPr/>
      </w:pPr>
      <w:r w:rsidDel="00000000" w:rsidR="00000000" w:rsidRPr="00000000">
        <w:rPr>
          <w:rtl w:val="0"/>
        </w:rPr>
        <w:t xml:space="preserve">UNIT TESTS:</w:t>
      </w:r>
    </w:p>
    <w:p w:rsidR="00000000" w:rsidDel="00000000" w:rsidP="00000000" w:rsidRDefault="00000000" w:rsidRPr="00000000" w14:paraId="000001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__tests__/formulaParser.test.ts import { formulaParser } from '../services/formulaParser'; describe('FormulaParser', () =&gt; {   describe('extractDependencies', () =&gt; {     it('should extract variable names from formula', () =&gt; {       const formula = "PLANNED_VOL - BASE_VOL";       const deps = formulaParser.extractDependencies(formula);       expect(deps).toEqual(['PLANNED_VOL', 'BASE_VOL']);     });     it('should handle complex formulas', () =&gt; {       const formula = "(INCR_GP / INCR_SPEND) * 100";       const deps = formulaParser.extractDependencies(formula);       expect(deps).toEqual(['INCR_GP', 'INCR_SPEND']);     });     it('should exclude function names', () =&gt; {       const formula = "IF(GP_ROI &gt;= 20, 'GREEN', 'RED')";       const deps = formulaParser.extractDependencies(formula);       expect(deps).toEqual(['GP_ROI']);     });   });   describe('parseExpression', () =&gt; {     it('should calculate simple subtraction', () =&gt; {       const parsed = formulaParser.parseFormula("PLANNED_VOL - BASE_VOL", "expression");       const result = parsed.execute({ PLANNED_VOL: 4200, BASE_VOL: 3200 });       expect(result).toBe(1000);     });     it('should calculate percentage', () =&gt; {       const parsed = formulaParser.parseFormula("(INCR_VOL / BASE_VOL) * 100", "expression");       const result = parsed.execute({ INCR_VOL: 1000, BASE_VOL: 3200 });       expect(result).toBeCloseTo(31.25, 2);     });     it('should handle division by zero', () =&gt; {       const parsed = formulaParser.parseFormula("100 / ZERO_VALUE", "expression");       const result = parsed.execute({ ZERO_VALUE: 0 });       expect(result).toBeNull();     });     it('should handle missing dependencies', () =&gt; {       const parsed = formulaParser.parseFormula("PLANNED_VOL - BASE_VOL", "expression");       const result = parsed.execute({ PLANNED_VOL: 4200 }); // BASE_VOL missing       expect(result).toBeNull();     });   });   describe('parseConditional', () =&gt; {     it('should evaluate simple IF', () =&gt; {       const parsed = formulaParser.parseFormula(         "IF(GP_ROI &gt;= 20, 'GREEN', 'RED')",         "conditional"       );       expect(parsed.execute({ GP_ROI: 25 })).toBe('GREEN');       expect(parsed.execute({ GP_ROI: 15 })).toBe('RED');     });     it('should evaluate nested IF', () =&gt; {       const parsed = formulaParser.parseFormula(         "IF(GP_ROI &gt;= 20, 'GREEN', IF(GP_ROI &gt;= 10, 'AMBER', 'RED'))",         "conditional"       );       expect(parsed.execute({ GP_ROI: 25 })).toBe('GREEN');       expect(parsed.execute({ GP_ROI: 15 })).toBe('AMBER');       expect(parsed.execute({ GP_ROI: 5 })).toBe('RED');     });   });   describe('validateFormula', () =&gt; {     it('should validate correct formula', () =&gt; {       const result = formulaParser.validateFormula("PLANNED_VOL - BASE_VOL", "expression");       expect(result.isValid).toBe(true);       expect(result.errors).toHaveLength(0);     });     it('should detect invalid syntax', () =&gt; {       const result = formulaParser.validateFormula("PLANNED_VOL - -", "expression");       expect(result.isValid).toBe(false);       expect(result.errors.length).toBeGreaterThan(0);     });   }); });</w:t>
      </w:r>
    </w:p>
    <w:p w:rsidR="00000000" w:rsidDel="00000000" w:rsidP="00000000" w:rsidRDefault="00000000" w:rsidRPr="00000000" w14:paraId="000001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__tests__/calculationEngine.test.ts import { calculationEngine } from '../services/calculationEngine'; describe('CalculationEngine', () =&gt; {   beforeAll(async () =&gt; {     await calculationEngine.initialize();   });   describe('calculateSKU', () =&gt; {     it('should calculate all KPIs for a SKU', () =&gt; {       const context = {         planned_volume: 4200,         base_volume: 3200,         list_price: 4.00,         cogs_per_piece: 1.80,         tactic_values: {           CPP_ON_PCT: 10         }       };       const results = calculationEngine.calculateSKU(context);       expect(results.INCR_VOL.value).toBe(1000);       expect(results.VOL_UPLIFT_PCT.value).toBeCloseTo(31.25, 2);       expect(results.BASE_GSV.value).toBe(12800);       expect(results.PLANNED_GSV.value).toBe(16800);     });     it('should handle zero base volume', () =&gt; {       const context = {         planned_volume: 5000,         base_volume: 0, // New product         list_price: 4.00,         cogs_per_piece: 1.80       };       const results = calculationEngine.calculateSKU(context);       expect(results.INCR_VOL.value).toBe(5000);       expect(results.VOL_UPLIFT_PCT.value).toBeNull(); // Can't calculate uplift     });   });   describe('recalculate', () =&gt; {     it('should only recalculate affected KPIs', () =&gt; {       const initialContext = {         PLANNED_VOL: 4200,         BASE_VOL: 3200,         BPTT: 4.00,         INCR_VOL: 1000,         BASE_GSV: 12800,         PLANNED_GSV: 16800       };       const updates = calculationEngine.recalculate(         'PLANNED_VOL',         5000,         initialContext       );       // Should recalculate INCR_VOL and dependent KPIs       expect(updates).toHaveProperty('INCR_VOL');       expect(updates).toHaveProperty('PLANNED_GSV');       expect(updates).toHaveProperty('VOL_UPLIFT_PCT');             // Should NOT recalculate independent KPIs       expect(updates).not.toHaveProperty('BASE_VOL');       expect(updates).not.toHaveProperty('BASE_GSV');     });   });   describe('aggregateFU', () =&gt; {     it('should sum SKU values to FU level', () =&gt; {       const skuResults = [         { INCR_VOL: { value: 1000 }, PLANNED_GP: { value: 2500 } },         { INCR_VOL: { value: 750 }, PLANNED_GP: { value: 1800 } },         {</w:t>
      </w:r>
    </w:p>
    <w:p w:rsidR="00000000" w:rsidDel="00000000" w:rsidP="00000000" w:rsidRDefault="00000000" w:rsidRPr="00000000" w14:paraId="00000148">
      <w:pPr>
        <w:rPr/>
      </w:pPr>
      <w:r w:rsidDel="00000000" w:rsidR="00000000" w:rsidRPr="00000000">
        <w:rPr>
          <w:rtl w:val="0"/>
        </w:rPr>
        <w:t xml:space="preserve">INCR_VOL: { value: 500 }, PLANNED_GP: { value: 1200 } } ];</w:t>
      </w:r>
    </w:p>
    <w:p w:rsidR="00000000" w:rsidDel="00000000" w:rsidP="00000000" w:rsidRDefault="00000000" w:rsidRPr="00000000" w14:paraId="00000149">
      <w:pPr>
        <w:rPr/>
      </w:pPr>
      <w:r w:rsidDel="00000000" w:rsidR="00000000" w:rsidRPr="00000000">
        <w:rPr>
          <w:rtl w:val="0"/>
        </w:rPr>
        <w:t xml:space="preserve">const fuResults = calculationEngine.aggregateFU(skuResults);</w:t>
      </w:r>
    </w:p>
    <w:p w:rsidR="00000000" w:rsidDel="00000000" w:rsidP="00000000" w:rsidRDefault="00000000" w:rsidRPr="00000000" w14:paraId="0000014A">
      <w:pPr>
        <w:rPr/>
      </w:pPr>
      <w:r w:rsidDel="00000000" w:rsidR="00000000" w:rsidRPr="00000000">
        <w:rPr>
          <w:rtl w:val="0"/>
        </w:rPr>
        <w:t xml:space="preserve">expect(fuResults.INCR_VOL).toBe(2250); // 1000 + 750 + 500 expect(fuResults.PLANNED_GP).toBe(5500); // 2500 + 1800 + 1200 });</w:t>
      </w:r>
    </w:p>
    <w:p w:rsidR="00000000" w:rsidDel="00000000" w:rsidP="00000000" w:rsidRDefault="00000000" w:rsidRPr="00000000" w14:paraId="0000014B">
      <w:pPr>
        <w:rPr/>
      </w:pPr>
      <w:r w:rsidDel="00000000" w:rsidR="00000000" w:rsidRPr="00000000">
        <w:rPr>
          <w:rtl w:val="0"/>
        </w:rPr>
        <w:t xml:space="preserve">it('should handle different aggregation methods', () =&gt; { // Assuming some KPIs use 'avg' instead of 'sum' const skuResults = [ { INCR_VOL: { value: 1000 }, GP_MARGIN_PCT: { value: 25.5 } }, { INCR_VOL: { value: 750 }, GP_MARGIN_PCT: { value: 30.2 } }, { INCR_VOL: { value: 500 }, GP_MARGIN_PCT: { value: 22.8 } } ];</w:t>
      </w:r>
    </w:p>
    <w:p w:rsidR="00000000" w:rsidDel="00000000" w:rsidP="00000000" w:rsidRDefault="00000000" w:rsidRPr="00000000" w14:paraId="0000014C">
      <w:pPr>
        <w:rPr/>
      </w:pPr>
      <w:r w:rsidDel="00000000" w:rsidR="00000000" w:rsidRPr="00000000">
        <w:rPr>
          <w:rtl w:val="0"/>
        </w:rPr>
        <w:t xml:space="preserve">const fuResults = calculationEngine.aggregateFU(skuResults);</w:t>
      </w:r>
    </w:p>
    <w:p w:rsidR="00000000" w:rsidDel="00000000" w:rsidP="00000000" w:rsidRDefault="00000000" w:rsidRPr="00000000" w14:paraId="0000014D">
      <w:pPr>
        <w:rPr/>
      </w:pPr>
      <w:r w:rsidDel="00000000" w:rsidR="00000000" w:rsidRPr="00000000">
        <w:rPr>
          <w:rtl w:val="0"/>
        </w:rPr>
        <w:t xml:space="preserve">expect(fuResults.INCR_VOL).toBe(2250); // sum expect(fuResults.GP_MARGIN_PCT).toBeCloseTo(26.17, 2); // avg });</w:t>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t xml:space="preserve">describe('formatValue', () =&gt; { it('should format currency', () =&gt; { const kpi = { display_format: 'currency', decimal_places: 2 }; const formatted = calculationEngine['formatValue'](12500.50, kpi); expect(formatted).toBe('$12,500.50'); });</w:t>
      </w:r>
    </w:p>
    <w:p w:rsidR="00000000" w:rsidDel="00000000" w:rsidP="00000000" w:rsidRDefault="00000000" w:rsidRPr="00000000" w14:paraId="00000150">
      <w:pPr>
        <w:shd w:fill="fbfaf8" w:val="clear"/>
        <w:rPr>
          <w:color w:val="333333"/>
        </w:rPr>
      </w:pPr>
      <w:r w:rsidDel="00000000" w:rsidR="00000000" w:rsidRPr="00000000">
        <w:rPr>
          <w:color w:val="333333"/>
          <w:rtl w:val="0"/>
        </w:rPr>
        <w:t xml:space="preserve">it('should format percentage', () =&gt; {</w:t>
      </w:r>
    </w:p>
    <w:p w:rsidR="00000000" w:rsidDel="00000000" w:rsidP="00000000" w:rsidRDefault="00000000" w:rsidRPr="00000000" w14:paraId="00000151">
      <w:pPr>
        <w:shd w:fill="fbfaf8" w:val="clear"/>
        <w:rPr>
          <w:color w:val="333333"/>
        </w:rPr>
      </w:pPr>
      <w:r w:rsidDel="00000000" w:rsidR="00000000" w:rsidRPr="00000000">
        <w:rPr>
          <w:color w:val="333333"/>
          <w:rtl w:val="0"/>
        </w:rPr>
        <w:t xml:space="preserve">const kpi = { display_format: 'percentage', decimal_places: 2 };</w:t>
      </w:r>
    </w:p>
    <w:p w:rsidR="00000000" w:rsidDel="00000000" w:rsidP="00000000" w:rsidRDefault="00000000" w:rsidRPr="00000000" w14:paraId="00000152">
      <w:pPr>
        <w:shd w:fill="fbfaf8" w:val="clear"/>
        <w:rPr>
          <w:color w:val="333333"/>
        </w:rPr>
      </w:pPr>
      <w:r w:rsidDel="00000000" w:rsidR="00000000" w:rsidRPr="00000000">
        <w:rPr>
          <w:color w:val="333333"/>
          <w:rtl w:val="0"/>
        </w:rPr>
        <w:t xml:space="preserve">const formatted = calculationEngine['formatValue'](25.456, kpi);</w:t>
      </w:r>
    </w:p>
    <w:p w:rsidR="00000000" w:rsidDel="00000000" w:rsidP="00000000" w:rsidRDefault="00000000" w:rsidRPr="00000000" w14:paraId="00000153">
      <w:pPr>
        <w:shd w:fill="fbfaf8" w:val="clear"/>
        <w:rPr>
          <w:color w:val="333333"/>
        </w:rPr>
      </w:pPr>
      <w:r w:rsidDel="00000000" w:rsidR="00000000" w:rsidRPr="00000000">
        <w:rPr>
          <w:color w:val="333333"/>
          <w:rtl w:val="0"/>
        </w:rPr>
        <w:t xml:space="preserve">expect(formatted).toBe('25.46%');</w:t>
      </w:r>
    </w:p>
    <w:p w:rsidR="00000000" w:rsidDel="00000000" w:rsidP="00000000" w:rsidRDefault="00000000" w:rsidRPr="00000000" w14:paraId="00000154">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155">
      <w:pPr>
        <w:shd w:fill="fbfaf8" w:val="clear"/>
        <w:rPr>
          <w:color w:val="333333"/>
        </w:rPr>
      </w:pPr>
      <w:r w:rsidDel="00000000" w:rsidR="00000000" w:rsidRPr="00000000">
        <w:rPr>
          <w:rtl w:val="0"/>
        </w:rPr>
      </w:r>
    </w:p>
    <w:p w:rsidR="00000000" w:rsidDel="00000000" w:rsidP="00000000" w:rsidRDefault="00000000" w:rsidRPr="00000000" w14:paraId="00000156">
      <w:pPr>
        <w:shd w:fill="fbfaf8" w:val="clear"/>
        <w:rPr>
          <w:color w:val="333333"/>
        </w:rPr>
      </w:pPr>
      <w:r w:rsidDel="00000000" w:rsidR="00000000" w:rsidRPr="00000000">
        <w:rPr>
          <w:color w:val="333333"/>
          <w:rtl w:val="0"/>
        </w:rPr>
        <w:t xml:space="preserve">it('should format number with thousand separator', () =&gt; {</w:t>
      </w:r>
    </w:p>
    <w:p w:rsidR="00000000" w:rsidDel="00000000" w:rsidP="00000000" w:rsidRDefault="00000000" w:rsidRPr="00000000" w14:paraId="00000157">
      <w:pPr>
        <w:shd w:fill="fbfaf8" w:val="clear"/>
        <w:rPr>
          <w:color w:val="333333"/>
        </w:rPr>
      </w:pPr>
      <w:r w:rsidDel="00000000" w:rsidR="00000000" w:rsidRPr="00000000">
        <w:rPr>
          <w:color w:val="333333"/>
          <w:rtl w:val="0"/>
        </w:rPr>
        <w:t xml:space="preserve">const kpi = { display_format: 'number', decimal_places: 0 };</w:t>
      </w:r>
    </w:p>
    <w:p w:rsidR="00000000" w:rsidDel="00000000" w:rsidP="00000000" w:rsidRDefault="00000000" w:rsidRPr="00000000" w14:paraId="00000158">
      <w:pPr>
        <w:shd w:fill="fbfaf8" w:val="clear"/>
        <w:rPr>
          <w:color w:val="333333"/>
        </w:rPr>
      </w:pPr>
      <w:r w:rsidDel="00000000" w:rsidR="00000000" w:rsidRPr="00000000">
        <w:rPr>
          <w:color w:val="333333"/>
          <w:rtl w:val="0"/>
        </w:rPr>
        <w:t xml:space="preserve">const formatted = calculationEngine['formatValue'](123456, kpi);</w:t>
      </w:r>
    </w:p>
    <w:p w:rsidR="00000000" w:rsidDel="00000000" w:rsidP="00000000" w:rsidRDefault="00000000" w:rsidRPr="00000000" w14:paraId="00000159">
      <w:pPr>
        <w:shd w:fill="fbfaf8" w:val="clear"/>
        <w:rPr>
          <w:color w:val="333333"/>
        </w:rPr>
      </w:pPr>
      <w:r w:rsidDel="00000000" w:rsidR="00000000" w:rsidRPr="00000000">
        <w:rPr>
          <w:color w:val="333333"/>
          <w:rtl w:val="0"/>
        </w:rPr>
        <w:t xml:space="preserve">expect(formatted).toBe('123,456');</w:t>
      </w:r>
    </w:p>
    <w:p w:rsidR="00000000" w:rsidDel="00000000" w:rsidP="00000000" w:rsidRDefault="00000000" w:rsidRPr="00000000" w14:paraId="0000015A">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15B">
      <w:pPr>
        <w:rPr/>
      </w:pPr>
      <w:r w:rsidDel="00000000" w:rsidR="00000000" w:rsidRPr="00000000">
        <w:rPr>
          <w:rtl w:val="0"/>
        </w:rPr>
        <w:t xml:space="preserve">});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shd w:fill="fbfaf8" w:val="clear"/>
        <w:rPr>
          <w:color w:val="333333"/>
        </w:rPr>
      </w:pPr>
      <w:r w:rsidDel="00000000" w:rsidR="00000000" w:rsidRPr="00000000">
        <w:rPr>
          <w:color w:val="333333"/>
          <w:rtl w:val="0"/>
        </w:rPr>
        <w:t xml:space="preserve">```typescript</w:t>
      </w:r>
    </w:p>
    <w:p w:rsidR="00000000" w:rsidDel="00000000" w:rsidP="00000000" w:rsidRDefault="00000000" w:rsidRPr="00000000" w14:paraId="0000015F">
      <w:pPr>
        <w:shd w:fill="fbfaf8" w:val="clear"/>
        <w:rPr>
          <w:color w:val="333333"/>
        </w:rPr>
      </w:pPr>
      <w:r w:rsidDel="00000000" w:rsidR="00000000" w:rsidRPr="00000000">
        <w:rPr>
          <w:color w:val="333333"/>
          <w:rtl w:val="0"/>
        </w:rPr>
        <w:t xml:space="preserve">// __tests__/calculationGraph.test.ts</w:t>
      </w:r>
    </w:p>
    <w:p w:rsidR="00000000" w:rsidDel="00000000" w:rsidP="00000000" w:rsidRDefault="00000000" w:rsidRPr="00000000" w14:paraId="00000160">
      <w:pPr>
        <w:shd w:fill="fbfaf8" w:val="clear"/>
        <w:rPr>
          <w:color w:val="333333"/>
        </w:rPr>
      </w:pPr>
      <w:r w:rsidDel="00000000" w:rsidR="00000000" w:rsidRPr="00000000">
        <w:rPr>
          <w:color w:val="333333"/>
          <w:rtl w:val="0"/>
        </w:rPr>
        <w:t xml:space="preserve">import { calculationGraph } from '../services/calculationGraph';</w:t>
      </w:r>
    </w:p>
    <w:p w:rsidR="00000000" w:rsidDel="00000000" w:rsidP="00000000" w:rsidRDefault="00000000" w:rsidRPr="00000000" w14:paraId="00000161">
      <w:pPr>
        <w:shd w:fill="fbfaf8" w:val="clear"/>
        <w:rPr>
          <w:color w:val="333333"/>
        </w:rPr>
      </w:pPr>
      <w:r w:rsidDel="00000000" w:rsidR="00000000" w:rsidRPr="00000000">
        <w:rPr>
          <w:rtl w:val="0"/>
        </w:rPr>
      </w:r>
    </w:p>
    <w:p w:rsidR="00000000" w:rsidDel="00000000" w:rsidP="00000000" w:rsidRDefault="00000000" w:rsidRPr="00000000" w14:paraId="00000162">
      <w:pPr>
        <w:shd w:fill="fbfaf8" w:val="clear"/>
        <w:rPr>
          <w:color w:val="333333"/>
        </w:rPr>
      </w:pPr>
      <w:r w:rsidDel="00000000" w:rsidR="00000000" w:rsidRPr="00000000">
        <w:rPr>
          <w:color w:val="333333"/>
          <w:rtl w:val="0"/>
        </w:rPr>
        <w:t xml:space="preserve">describe('CalculationGraph', () =&gt; {</w:t>
      </w:r>
    </w:p>
    <w:p w:rsidR="00000000" w:rsidDel="00000000" w:rsidP="00000000" w:rsidRDefault="00000000" w:rsidRPr="00000000" w14:paraId="00000163">
      <w:pPr>
        <w:shd w:fill="fbfaf8" w:val="clear"/>
        <w:rPr>
          <w:color w:val="333333"/>
        </w:rPr>
      </w:pPr>
      <w:r w:rsidDel="00000000" w:rsidR="00000000" w:rsidRPr="00000000">
        <w:rPr>
          <w:color w:val="333333"/>
          <w:rtl w:val="0"/>
        </w:rPr>
        <w:t xml:space="preserve">const sampleKPIs = [</w:t>
      </w:r>
    </w:p>
    <w:p w:rsidR="00000000" w:rsidDel="00000000" w:rsidP="00000000" w:rsidRDefault="00000000" w:rsidRPr="00000000" w14:paraId="00000164">
      <w:pPr>
        <w:shd w:fill="fbfaf8" w:val="clear"/>
        <w:rPr>
          <w:color w:val="333333"/>
        </w:rPr>
      </w:pPr>
      <w:r w:rsidDel="00000000" w:rsidR="00000000" w:rsidRPr="00000000">
        <w:rPr>
          <w:color w:val="333333"/>
          <w:rtl w:val="0"/>
        </w:rPr>
        <w:t xml:space="preserve">{ kpi_code: 'PLANNED_VOL', depends_on_kpis: [] },</w:t>
      </w:r>
    </w:p>
    <w:p w:rsidR="00000000" w:rsidDel="00000000" w:rsidP="00000000" w:rsidRDefault="00000000" w:rsidRPr="00000000" w14:paraId="00000165">
      <w:pPr>
        <w:shd w:fill="fbfaf8" w:val="clear"/>
        <w:rPr>
          <w:color w:val="333333"/>
        </w:rPr>
      </w:pPr>
      <w:r w:rsidDel="00000000" w:rsidR="00000000" w:rsidRPr="00000000">
        <w:rPr>
          <w:color w:val="333333"/>
          <w:rtl w:val="0"/>
        </w:rPr>
        <w:t xml:space="preserve">{ kpi_code: 'BASE_VOL', depends_on_kpis: [] },</w:t>
      </w:r>
    </w:p>
    <w:p w:rsidR="00000000" w:rsidDel="00000000" w:rsidP="00000000" w:rsidRDefault="00000000" w:rsidRPr="00000000" w14:paraId="00000166">
      <w:pPr>
        <w:shd w:fill="fbfaf8" w:val="clear"/>
        <w:rPr>
          <w:color w:val="333333"/>
        </w:rPr>
      </w:pPr>
      <w:r w:rsidDel="00000000" w:rsidR="00000000" w:rsidRPr="00000000">
        <w:rPr>
          <w:color w:val="333333"/>
          <w:rtl w:val="0"/>
        </w:rPr>
        <w:t xml:space="preserve">{ kpi_code: 'BPTT', depends_on_kpis: [] },</w:t>
      </w:r>
    </w:p>
    <w:p w:rsidR="00000000" w:rsidDel="00000000" w:rsidP="00000000" w:rsidRDefault="00000000" w:rsidRPr="00000000" w14:paraId="00000167">
      <w:pPr>
        <w:shd w:fill="fbfaf8" w:val="clear"/>
        <w:rPr>
          <w:color w:val="333333"/>
        </w:rPr>
      </w:pPr>
      <w:r w:rsidDel="00000000" w:rsidR="00000000" w:rsidRPr="00000000">
        <w:rPr>
          <w:color w:val="333333"/>
          <w:rtl w:val="0"/>
        </w:rPr>
        <w:t xml:space="preserve">{ kpi_code: 'INCR_VOL', depends_on_kpis: ['PLANNED_VOL', 'BASE_VOL'] },</w:t>
      </w:r>
    </w:p>
    <w:p w:rsidR="00000000" w:rsidDel="00000000" w:rsidP="00000000" w:rsidRDefault="00000000" w:rsidRPr="00000000" w14:paraId="00000168">
      <w:pPr>
        <w:shd w:fill="fbfaf8" w:val="clear"/>
        <w:rPr>
          <w:color w:val="333333"/>
        </w:rPr>
      </w:pPr>
      <w:r w:rsidDel="00000000" w:rsidR="00000000" w:rsidRPr="00000000">
        <w:rPr>
          <w:color w:val="333333"/>
          <w:rtl w:val="0"/>
        </w:rPr>
        <w:t xml:space="preserve">{ kpi_code: 'BASE_GSV', depends_on_kpis: ['BASE_VOL', 'BPTT'] },</w:t>
      </w:r>
    </w:p>
    <w:p w:rsidR="00000000" w:rsidDel="00000000" w:rsidP="00000000" w:rsidRDefault="00000000" w:rsidRPr="00000000" w14:paraId="00000169">
      <w:pPr>
        <w:shd w:fill="fbfaf8" w:val="clear"/>
        <w:rPr>
          <w:color w:val="333333"/>
        </w:rPr>
      </w:pPr>
      <w:r w:rsidDel="00000000" w:rsidR="00000000" w:rsidRPr="00000000">
        <w:rPr>
          <w:color w:val="333333"/>
          <w:rtl w:val="0"/>
        </w:rPr>
        <w:t xml:space="preserve">{ kpi_code: 'PLANNED_GSV', depends_on_kpis: ['PLANNED_VOL', 'BPTT'] },</w:t>
      </w:r>
    </w:p>
    <w:p w:rsidR="00000000" w:rsidDel="00000000" w:rsidP="00000000" w:rsidRDefault="00000000" w:rsidRPr="00000000" w14:paraId="0000016A">
      <w:pPr>
        <w:shd w:fill="fbfaf8" w:val="clear"/>
        <w:rPr>
          <w:color w:val="333333"/>
        </w:rPr>
      </w:pPr>
      <w:r w:rsidDel="00000000" w:rsidR="00000000" w:rsidRPr="00000000">
        <w:rPr>
          <w:color w:val="333333"/>
          <w:rtl w:val="0"/>
        </w:rPr>
        <w:t xml:space="preserve">{ kpi_code: 'INCR_GSV', depends_on_kpis: ['PLANNED_GSV', 'BASE_GSV'] },</w:t>
      </w:r>
    </w:p>
    <w:p w:rsidR="00000000" w:rsidDel="00000000" w:rsidP="00000000" w:rsidRDefault="00000000" w:rsidRPr="00000000" w14:paraId="0000016B">
      <w:pPr>
        <w:shd w:fill="fbfaf8" w:val="clear"/>
        <w:rPr>
          <w:color w:val="333333"/>
        </w:rPr>
      </w:pPr>
      <w:r w:rsidDel="00000000" w:rsidR="00000000" w:rsidRPr="00000000">
        <w:rPr>
          <w:color w:val="333333"/>
          <w:rtl w:val="0"/>
        </w:rPr>
        <w:t xml:space="preserve">{ kpi_code: 'VOL_UPLIFT_PCT', depends_on_kpis: ['INCR_VOL', 'BASE_VOL'] }</w:t>
      </w:r>
    </w:p>
    <w:p w:rsidR="00000000" w:rsidDel="00000000" w:rsidP="00000000" w:rsidRDefault="00000000" w:rsidRPr="00000000" w14:paraId="0000016C">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16D">
      <w:pPr>
        <w:shd w:fill="fbfaf8" w:val="clear"/>
        <w:rPr>
          <w:color w:val="333333"/>
        </w:rPr>
      </w:pPr>
      <w:r w:rsidDel="00000000" w:rsidR="00000000" w:rsidRPr="00000000">
        <w:rPr>
          <w:rtl w:val="0"/>
        </w:rPr>
      </w:r>
    </w:p>
    <w:p w:rsidR="00000000" w:rsidDel="00000000" w:rsidP="00000000" w:rsidRDefault="00000000" w:rsidRPr="00000000" w14:paraId="0000016E">
      <w:pPr>
        <w:shd w:fill="fbfaf8" w:val="clear"/>
        <w:rPr>
          <w:color w:val="333333"/>
        </w:rPr>
      </w:pPr>
      <w:r w:rsidDel="00000000" w:rsidR="00000000" w:rsidRPr="00000000">
        <w:rPr>
          <w:color w:val="333333"/>
          <w:rtl w:val="0"/>
        </w:rPr>
        <w:t xml:space="preserve">beforeEach(async () =&gt; {</w:t>
      </w:r>
    </w:p>
    <w:p w:rsidR="00000000" w:rsidDel="00000000" w:rsidP="00000000" w:rsidRDefault="00000000" w:rsidRPr="00000000" w14:paraId="0000016F">
      <w:pPr>
        <w:shd w:fill="fbfaf8" w:val="clear"/>
        <w:rPr>
          <w:color w:val="333333"/>
        </w:rPr>
      </w:pPr>
      <w:r w:rsidDel="00000000" w:rsidR="00000000" w:rsidRPr="00000000">
        <w:rPr>
          <w:color w:val="333333"/>
          <w:rtl w:val="0"/>
        </w:rPr>
        <w:t xml:space="preserve">await calculationGraph.buildGraph(sampleKPIs);</w:t>
      </w:r>
    </w:p>
    <w:p w:rsidR="00000000" w:rsidDel="00000000" w:rsidP="00000000" w:rsidRDefault="00000000" w:rsidRPr="00000000" w14:paraId="00000170">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171">
      <w:pPr>
        <w:shd w:fill="fbfaf8" w:val="clear"/>
        <w:rPr>
          <w:color w:val="333333"/>
        </w:rPr>
      </w:pPr>
      <w:r w:rsidDel="00000000" w:rsidR="00000000" w:rsidRPr="00000000">
        <w:rPr>
          <w:rtl w:val="0"/>
        </w:rPr>
      </w:r>
    </w:p>
    <w:p w:rsidR="00000000" w:rsidDel="00000000" w:rsidP="00000000" w:rsidRDefault="00000000" w:rsidRPr="00000000" w14:paraId="00000172">
      <w:pPr>
        <w:shd w:fill="fbfaf8" w:val="clear"/>
        <w:rPr>
          <w:color w:val="333333"/>
        </w:rPr>
      </w:pPr>
      <w:r w:rsidDel="00000000" w:rsidR="00000000" w:rsidRPr="00000000">
        <w:rPr>
          <w:color w:val="333333"/>
          <w:rtl w:val="0"/>
        </w:rPr>
        <w:t xml:space="preserve">describe('buildGraph', () =&gt; {</w:t>
      </w:r>
    </w:p>
    <w:p w:rsidR="00000000" w:rsidDel="00000000" w:rsidP="00000000" w:rsidRDefault="00000000" w:rsidRPr="00000000" w14:paraId="00000173">
      <w:pPr>
        <w:shd w:fill="fbfaf8" w:val="clear"/>
        <w:rPr>
          <w:color w:val="333333"/>
        </w:rPr>
      </w:pPr>
      <w:r w:rsidDel="00000000" w:rsidR="00000000" w:rsidRPr="00000000">
        <w:rPr>
          <w:color w:val="333333"/>
          <w:rtl w:val="0"/>
        </w:rPr>
        <w:t xml:space="preserve">it('should build graph with correct nodes', () =&gt; {</w:t>
      </w:r>
    </w:p>
    <w:p w:rsidR="00000000" w:rsidDel="00000000" w:rsidP="00000000" w:rsidRDefault="00000000" w:rsidRPr="00000000" w14:paraId="00000174">
      <w:pPr>
        <w:shd w:fill="fbfaf8" w:val="clear"/>
        <w:rPr>
          <w:color w:val="333333"/>
        </w:rPr>
      </w:pPr>
      <w:r w:rsidDel="00000000" w:rsidR="00000000" w:rsidRPr="00000000">
        <w:rPr>
          <w:color w:val="333333"/>
          <w:rtl w:val="0"/>
        </w:rPr>
        <w:t xml:space="preserve">const order = calculationGraph.getCalculationOrder();</w:t>
      </w:r>
    </w:p>
    <w:p w:rsidR="00000000" w:rsidDel="00000000" w:rsidP="00000000" w:rsidRDefault="00000000" w:rsidRPr="00000000" w14:paraId="00000175">
      <w:pPr>
        <w:shd w:fill="fbfaf8" w:val="clear"/>
        <w:rPr>
          <w:color w:val="333333"/>
        </w:rPr>
      </w:pPr>
      <w:r w:rsidDel="00000000" w:rsidR="00000000" w:rsidRPr="00000000">
        <w:rPr>
          <w:color w:val="333333"/>
          <w:rtl w:val="0"/>
        </w:rPr>
        <w:t xml:space="preserve">expect(order).toContain('PLANNED_VOL');</w:t>
      </w:r>
    </w:p>
    <w:p w:rsidR="00000000" w:rsidDel="00000000" w:rsidP="00000000" w:rsidRDefault="00000000" w:rsidRPr="00000000" w14:paraId="00000176">
      <w:pPr>
        <w:shd w:fill="fbfaf8" w:val="clear"/>
        <w:rPr>
          <w:color w:val="333333"/>
        </w:rPr>
      </w:pPr>
      <w:r w:rsidDel="00000000" w:rsidR="00000000" w:rsidRPr="00000000">
        <w:rPr>
          <w:color w:val="333333"/>
          <w:rtl w:val="0"/>
        </w:rPr>
        <w:t xml:space="preserve">expect(order).toContain('INCR_VOL');</w:t>
      </w:r>
    </w:p>
    <w:p w:rsidR="00000000" w:rsidDel="00000000" w:rsidP="00000000" w:rsidRDefault="00000000" w:rsidRPr="00000000" w14:paraId="00000177">
      <w:pPr>
        <w:shd w:fill="fbfaf8" w:val="clear"/>
        <w:rPr>
          <w:color w:val="333333"/>
        </w:rPr>
      </w:pPr>
      <w:r w:rsidDel="00000000" w:rsidR="00000000" w:rsidRPr="00000000">
        <w:rPr>
          <w:color w:val="333333"/>
          <w:rtl w:val="0"/>
        </w:rPr>
        <w:t xml:space="preserve">expect(order).toContain('INCR_GSV');</w:t>
      </w:r>
    </w:p>
    <w:p w:rsidR="00000000" w:rsidDel="00000000" w:rsidP="00000000" w:rsidRDefault="00000000" w:rsidRPr="00000000" w14:paraId="00000178">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179">
      <w:pPr>
        <w:shd w:fill="fbfaf8" w:val="clear"/>
        <w:rPr>
          <w:color w:val="333333"/>
        </w:rPr>
      </w:pPr>
      <w:r w:rsidDel="00000000" w:rsidR="00000000" w:rsidRPr="00000000">
        <w:rPr>
          <w:rtl w:val="0"/>
        </w:rPr>
      </w:r>
    </w:p>
    <w:p w:rsidR="00000000" w:rsidDel="00000000" w:rsidP="00000000" w:rsidRDefault="00000000" w:rsidRPr="00000000" w14:paraId="0000017A">
      <w:pPr>
        <w:shd w:fill="fbfaf8" w:val="clear"/>
        <w:rPr>
          <w:color w:val="333333"/>
        </w:rPr>
      </w:pPr>
      <w:r w:rsidDel="00000000" w:rsidR="00000000" w:rsidRPr="00000000">
        <w:rPr>
          <w:color w:val="333333"/>
          <w:rtl w:val="0"/>
        </w:rPr>
        <w:t xml:space="preserve">it('should calculate correct levels', () =&gt; {</w:t>
      </w:r>
    </w:p>
    <w:p w:rsidR="00000000" w:rsidDel="00000000" w:rsidP="00000000" w:rsidRDefault="00000000" w:rsidRPr="00000000" w14:paraId="0000017B">
      <w:pPr>
        <w:shd w:fill="fbfaf8" w:val="clear"/>
        <w:rPr>
          <w:color w:val="333333"/>
        </w:rPr>
      </w:pPr>
      <w:r w:rsidDel="00000000" w:rsidR="00000000" w:rsidRPr="00000000">
        <w:rPr>
          <w:color w:val="333333"/>
          <w:rtl w:val="0"/>
        </w:rPr>
        <w:t xml:space="preserve">const plannedVolNode = calculationGraph.getNode('PLANNED_VOL');</w:t>
      </w:r>
    </w:p>
    <w:p w:rsidR="00000000" w:rsidDel="00000000" w:rsidP="00000000" w:rsidRDefault="00000000" w:rsidRPr="00000000" w14:paraId="0000017C">
      <w:pPr>
        <w:shd w:fill="fbfaf8" w:val="clear"/>
        <w:rPr>
          <w:color w:val="333333"/>
        </w:rPr>
      </w:pPr>
      <w:r w:rsidDel="00000000" w:rsidR="00000000" w:rsidRPr="00000000">
        <w:rPr>
          <w:color w:val="333333"/>
          <w:rtl w:val="0"/>
        </w:rPr>
        <w:t xml:space="preserve">const incrVolNode = calculationGraph.getNode('INCR_VOL');</w:t>
      </w:r>
    </w:p>
    <w:p w:rsidR="00000000" w:rsidDel="00000000" w:rsidP="00000000" w:rsidRDefault="00000000" w:rsidRPr="00000000" w14:paraId="0000017D">
      <w:pPr>
        <w:shd w:fill="fbfaf8" w:val="clear"/>
        <w:rPr>
          <w:color w:val="333333"/>
        </w:rPr>
      </w:pPr>
      <w:r w:rsidDel="00000000" w:rsidR="00000000" w:rsidRPr="00000000">
        <w:rPr>
          <w:color w:val="333333"/>
          <w:rtl w:val="0"/>
        </w:rPr>
        <w:t xml:space="preserve">const incrGsvNode = calculationGraph.getNode('INCR_GSV');</w:t>
      </w:r>
    </w:p>
    <w:p w:rsidR="00000000" w:rsidDel="00000000" w:rsidP="00000000" w:rsidRDefault="00000000" w:rsidRPr="00000000" w14:paraId="0000017E">
      <w:pPr>
        <w:shd w:fill="fbfaf8" w:val="clear"/>
        <w:rPr>
          <w:color w:val="333333"/>
        </w:rPr>
      </w:pPr>
      <w:r w:rsidDel="00000000" w:rsidR="00000000" w:rsidRPr="00000000">
        <w:rPr>
          <w:rtl w:val="0"/>
        </w:rPr>
      </w:r>
    </w:p>
    <w:p w:rsidR="00000000" w:rsidDel="00000000" w:rsidP="00000000" w:rsidRDefault="00000000" w:rsidRPr="00000000" w14:paraId="0000017F">
      <w:pPr>
        <w:shd w:fill="fbfaf8" w:val="clear"/>
        <w:rPr>
          <w:color w:val="333333"/>
        </w:rPr>
      </w:pPr>
      <w:r w:rsidDel="00000000" w:rsidR="00000000" w:rsidRPr="00000000">
        <w:rPr>
          <w:color w:val="333333"/>
          <w:rtl w:val="0"/>
        </w:rPr>
        <w:t xml:space="preserve">expect(plannedVolNode?.level).toBe(0);</w:t>
      </w:r>
    </w:p>
    <w:p w:rsidR="00000000" w:rsidDel="00000000" w:rsidP="00000000" w:rsidRDefault="00000000" w:rsidRPr="00000000" w14:paraId="00000180">
      <w:pPr>
        <w:shd w:fill="fbfaf8" w:val="clear"/>
        <w:rPr>
          <w:color w:val="333333"/>
        </w:rPr>
      </w:pPr>
      <w:r w:rsidDel="00000000" w:rsidR="00000000" w:rsidRPr="00000000">
        <w:rPr>
          <w:color w:val="333333"/>
          <w:rtl w:val="0"/>
        </w:rPr>
        <w:t xml:space="preserve">expect(incrVolNode?.level).toBe(1);</w:t>
      </w:r>
    </w:p>
    <w:p w:rsidR="00000000" w:rsidDel="00000000" w:rsidP="00000000" w:rsidRDefault="00000000" w:rsidRPr="00000000" w14:paraId="00000181">
      <w:pPr>
        <w:shd w:fill="fbfaf8" w:val="clear"/>
        <w:rPr>
          <w:color w:val="333333"/>
        </w:rPr>
      </w:pPr>
      <w:r w:rsidDel="00000000" w:rsidR="00000000" w:rsidRPr="00000000">
        <w:rPr>
          <w:color w:val="333333"/>
          <w:rtl w:val="0"/>
        </w:rPr>
        <w:t xml:space="preserve">expect(incrGsvNode?.level).toBe(3); // Depends on PLANNED_GSV and BASE_GSV (level 2)</w:t>
      </w:r>
    </w:p>
    <w:p w:rsidR="00000000" w:rsidDel="00000000" w:rsidP="00000000" w:rsidRDefault="00000000" w:rsidRPr="00000000" w14:paraId="00000182">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183">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184">
      <w:pPr>
        <w:shd w:fill="fbfaf8" w:val="clear"/>
        <w:rPr>
          <w:color w:val="333333"/>
        </w:rPr>
      </w:pPr>
      <w:r w:rsidDel="00000000" w:rsidR="00000000" w:rsidRPr="00000000">
        <w:rPr>
          <w:rtl w:val="0"/>
        </w:rPr>
      </w:r>
    </w:p>
    <w:p w:rsidR="00000000" w:rsidDel="00000000" w:rsidP="00000000" w:rsidRDefault="00000000" w:rsidRPr="00000000" w14:paraId="00000185">
      <w:pPr>
        <w:shd w:fill="fbfaf8" w:val="clear"/>
        <w:rPr>
          <w:color w:val="333333"/>
        </w:rPr>
      </w:pPr>
      <w:r w:rsidDel="00000000" w:rsidR="00000000" w:rsidRPr="00000000">
        <w:rPr>
          <w:color w:val="333333"/>
          <w:rtl w:val="0"/>
        </w:rPr>
        <w:t xml:space="preserve">describe('getCalculationOrder', () =&gt; {</w:t>
      </w:r>
    </w:p>
    <w:p w:rsidR="00000000" w:rsidDel="00000000" w:rsidP="00000000" w:rsidRDefault="00000000" w:rsidRPr="00000000" w14:paraId="00000186">
      <w:pPr>
        <w:shd w:fill="fbfaf8" w:val="clear"/>
        <w:rPr>
          <w:color w:val="333333"/>
        </w:rPr>
      </w:pPr>
      <w:r w:rsidDel="00000000" w:rsidR="00000000" w:rsidRPr="00000000">
        <w:rPr>
          <w:color w:val="333333"/>
          <w:rtl w:val="0"/>
        </w:rPr>
        <w:t xml:space="preserve">it('should return topologically sorted order', () =&gt; {</w:t>
      </w:r>
    </w:p>
    <w:p w:rsidR="00000000" w:rsidDel="00000000" w:rsidP="00000000" w:rsidRDefault="00000000" w:rsidRPr="00000000" w14:paraId="00000187">
      <w:pPr>
        <w:shd w:fill="fbfaf8" w:val="clear"/>
        <w:rPr>
          <w:color w:val="333333"/>
        </w:rPr>
      </w:pPr>
      <w:r w:rsidDel="00000000" w:rsidR="00000000" w:rsidRPr="00000000">
        <w:rPr>
          <w:color w:val="333333"/>
          <w:rtl w:val="0"/>
        </w:rPr>
        <w:t xml:space="preserve">const order = calculationGraph.getCalculationOrder();</w:t>
      </w:r>
    </w:p>
    <w:p w:rsidR="00000000" w:rsidDel="00000000" w:rsidP="00000000" w:rsidRDefault="00000000" w:rsidRPr="00000000" w14:paraId="00000188">
      <w:pPr>
        <w:shd w:fill="fbfaf8" w:val="clear"/>
        <w:rPr>
          <w:color w:val="333333"/>
        </w:rPr>
      </w:pPr>
      <w:r w:rsidDel="00000000" w:rsidR="00000000" w:rsidRPr="00000000">
        <w:rPr>
          <w:color w:val="333333"/>
          <w:rtl w:val="0"/>
        </w:rPr>
        <w:t xml:space="preserve">// PLANNED_VOL and BASE_VOL should come before INCR_VOL</w:t>
      </w:r>
    </w:p>
    <w:p w:rsidR="00000000" w:rsidDel="00000000" w:rsidP="00000000" w:rsidRDefault="00000000" w:rsidRPr="00000000" w14:paraId="00000189">
      <w:pPr>
        <w:shd w:fill="fbfaf8" w:val="clear"/>
        <w:rPr>
          <w:color w:val="333333"/>
        </w:rPr>
      </w:pPr>
      <w:r w:rsidDel="00000000" w:rsidR="00000000" w:rsidRPr="00000000">
        <w:rPr>
          <w:color w:val="333333"/>
          <w:rtl w:val="0"/>
        </w:rPr>
        <w:t xml:space="preserve">const plannedIdx = order.indexOf('PLANNED_VOL');</w:t>
      </w:r>
    </w:p>
    <w:p w:rsidR="00000000" w:rsidDel="00000000" w:rsidP="00000000" w:rsidRDefault="00000000" w:rsidRPr="00000000" w14:paraId="0000018A">
      <w:pPr>
        <w:shd w:fill="fbfaf8" w:val="clear"/>
        <w:rPr>
          <w:color w:val="333333"/>
        </w:rPr>
      </w:pPr>
      <w:r w:rsidDel="00000000" w:rsidR="00000000" w:rsidRPr="00000000">
        <w:rPr>
          <w:color w:val="333333"/>
          <w:rtl w:val="0"/>
        </w:rPr>
        <w:t xml:space="preserve">const baseIdx = order.indexOf('BASE_VOL');</w:t>
      </w:r>
    </w:p>
    <w:p w:rsidR="00000000" w:rsidDel="00000000" w:rsidP="00000000" w:rsidRDefault="00000000" w:rsidRPr="00000000" w14:paraId="0000018B">
      <w:pPr>
        <w:shd w:fill="fbfaf8" w:val="clear"/>
        <w:rPr>
          <w:color w:val="333333"/>
        </w:rPr>
      </w:pPr>
      <w:r w:rsidDel="00000000" w:rsidR="00000000" w:rsidRPr="00000000">
        <w:rPr>
          <w:color w:val="333333"/>
          <w:rtl w:val="0"/>
        </w:rPr>
        <w:t xml:space="preserve">const incrIdx = order.indexOf('INCR_VOL');</w:t>
      </w:r>
    </w:p>
    <w:p w:rsidR="00000000" w:rsidDel="00000000" w:rsidP="00000000" w:rsidRDefault="00000000" w:rsidRPr="00000000" w14:paraId="0000018C">
      <w:pPr>
        <w:shd w:fill="fbfaf8" w:val="clear"/>
        <w:rPr>
          <w:color w:val="333333"/>
        </w:rPr>
      </w:pPr>
      <w:r w:rsidDel="00000000" w:rsidR="00000000" w:rsidRPr="00000000">
        <w:rPr>
          <w:rtl w:val="0"/>
        </w:rPr>
      </w:r>
    </w:p>
    <w:p w:rsidR="00000000" w:rsidDel="00000000" w:rsidP="00000000" w:rsidRDefault="00000000" w:rsidRPr="00000000" w14:paraId="0000018D">
      <w:pPr>
        <w:shd w:fill="fbfaf8" w:val="clear"/>
        <w:rPr>
          <w:color w:val="333333"/>
        </w:rPr>
      </w:pPr>
      <w:r w:rsidDel="00000000" w:rsidR="00000000" w:rsidRPr="00000000">
        <w:rPr>
          <w:color w:val="333333"/>
          <w:rtl w:val="0"/>
        </w:rPr>
        <w:t xml:space="preserve">expect(plannedIdx).toBeLessThan(incrIdx);</w:t>
      </w:r>
    </w:p>
    <w:p w:rsidR="00000000" w:rsidDel="00000000" w:rsidP="00000000" w:rsidRDefault="00000000" w:rsidRPr="00000000" w14:paraId="0000018E">
      <w:pPr>
        <w:shd w:fill="fbfaf8" w:val="clear"/>
        <w:rPr>
          <w:color w:val="333333"/>
        </w:rPr>
      </w:pPr>
      <w:r w:rsidDel="00000000" w:rsidR="00000000" w:rsidRPr="00000000">
        <w:rPr>
          <w:color w:val="333333"/>
          <w:rtl w:val="0"/>
        </w:rPr>
        <w:t xml:space="preserve">expect(baseIdx).toBeLessThan(incrIdx);</w:t>
      </w:r>
    </w:p>
    <w:p w:rsidR="00000000" w:rsidDel="00000000" w:rsidP="00000000" w:rsidRDefault="00000000" w:rsidRPr="00000000" w14:paraId="0000018F">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190">
      <w:pPr>
        <w:shd w:fill="fbfaf8" w:val="clear"/>
        <w:rPr>
          <w:color w:val="333333"/>
        </w:rPr>
      </w:pPr>
      <w:r w:rsidDel="00000000" w:rsidR="00000000" w:rsidRPr="00000000">
        <w:rPr>
          <w:rtl w:val="0"/>
        </w:rPr>
      </w:r>
    </w:p>
    <w:p w:rsidR="00000000" w:rsidDel="00000000" w:rsidP="00000000" w:rsidRDefault="00000000" w:rsidRPr="00000000" w14:paraId="00000191">
      <w:pPr>
        <w:shd w:fill="fbfaf8" w:val="clear"/>
        <w:rPr>
          <w:color w:val="333333"/>
        </w:rPr>
      </w:pPr>
      <w:r w:rsidDel="00000000" w:rsidR="00000000" w:rsidRPr="00000000">
        <w:rPr>
          <w:color w:val="333333"/>
          <w:rtl w:val="0"/>
        </w:rPr>
        <w:t xml:space="preserve">it('should calculate dependencies before dependents', () =&gt; {</w:t>
      </w:r>
    </w:p>
    <w:p w:rsidR="00000000" w:rsidDel="00000000" w:rsidP="00000000" w:rsidRDefault="00000000" w:rsidRPr="00000000" w14:paraId="00000192">
      <w:pPr>
        <w:shd w:fill="fbfaf8" w:val="clear"/>
        <w:rPr>
          <w:color w:val="333333"/>
        </w:rPr>
      </w:pPr>
      <w:r w:rsidDel="00000000" w:rsidR="00000000" w:rsidRPr="00000000">
        <w:rPr>
          <w:color w:val="333333"/>
          <w:rtl w:val="0"/>
        </w:rPr>
        <w:t xml:space="preserve">const order = calculationGraph.getCalculationOrder();</w:t>
      </w:r>
    </w:p>
    <w:p w:rsidR="00000000" w:rsidDel="00000000" w:rsidP="00000000" w:rsidRDefault="00000000" w:rsidRPr="00000000" w14:paraId="00000193">
      <w:pPr>
        <w:shd w:fill="fbfaf8" w:val="clear"/>
        <w:rPr>
          <w:color w:val="333333"/>
        </w:rPr>
      </w:pPr>
      <w:r w:rsidDel="00000000" w:rsidR="00000000" w:rsidRPr="00000000">
        <w:rPr>
          <w:color w:val="333333"/>
          <w:rtl w:val="0"/>
        </w:rPr>
        <w:t xml:space="preserve">// BASE_GSV and PLANNED_GSV should come before INCR_GSV</w:t>
      </w:r>
    </w:p>
    <w:p w:rsidR="00000000" w:rsidDel="00000000" w:rsidP="00000000" w:rsidRDefault="00000000" w:rsidRPr="00000000" w14:paraId="00000194">
      <w:pPr>
        <w:shd w:fill="fbfaf8" w:val="clear"/>
        <w:rPr>
          <w:color w:val="333333"/>
        </w:rPr>
      </w:pPr>
      <w:r w:rsidDel="00000000" w:rsidR="00000000" w:rsidRPr="00000000">
        <w:rPr>
          <w:color w:val="333333"/>
          <w:rtl w:val="0"/>
        </w:rPr>
        <w:t xml:space="preserve">const baseGsvIdx = order.indexOf('BASE_GSV');</w:t>
      </w:r>
    </w:p>
    <w:p w:rsidR="00000000" w:rsidDel="00000000" w:rsidP="00000000" w:rsidRDefault="00000000" w:rsidRPr="00000000" w14:paraId="00000195">
      <w:pPr>
        <w:shd w:fill="fbfaf8" w:val="clear"/>
        <w:rPr>
          <w:color w:val="333333"/>
        </w:rPr>
      </w:pPr>
      <w:r w:rsidDel="00000000" w:rsidR="00000000" w:rsidRPr="00000000">
        <w:rPr>
          <w:color w:val="333333"/>
          <w:rtl w:val="0"/>
        </w:rPr>
        <w:t xml:space="preserve">const plannedGsvIdx = order.indexOf('PLANNED_GSV');</w:t>
      </w:r>
    </w:p>
    <w:p w:rsidR="00000000" w:rsidDel="00000000" w:rsidP="00000000" w:rsidRDefault="00000000" w:rsidRPr="00000000" w14:paraId="00000196">
      <w:pPr>
        <w:shd w:fill="fbfaf8" w:val="clear"/>
        <w:rPr>
          <w:color w:val="333333"/>
        </w:rPr>
      </w:pPr>
      <w:r w:rsidDel="00000000" w:rsidR="00000000" w:rsidRPr="00000000">
        <w:rPr>
          <w:color w:val="333333"/>
          <w:rtl w:val="0"/>
        </w:rPr>
        <w:t xml:space="preserve">const incrGsvIdx = order.indexOf('INCR_GSV');</w:t>
      </w:r>
    </w:p>
    <w:p w:rsidR="00000000" w:rsidDel="00000000" w:rsidP="00000000" w:rsidRDefault="00000000" w:rsidRPr="00000000" w14:paraId="00000197">
      <w:pPr>
        <w:shd w:fill="fbfaf8" w:val="clear"/>
        <w:rPr>
          <w:color w:val="333333"/>
        </w:rPr>
      </w:pPr>
      <w:r w:rsidDel="00000000" w:rsidR="00000000" w:rsidRPr="00000000">
        <w:rPr>
          <w:rtl w:val="0"/>
        </w:rPr>
      </w:r>
    </w:p>
    <w:p w:rsidR="00000000" w:rsidDel="00000000" w:rsidP="00000000" w:rsidRDefault="00000000" w:rsidRPr="00000000" w14:paraId="00000198">
      <w:pPr>
        <w:shd w:fill="fbfaf8" w:val="clear"/>
        <w:rPr>
          <w:color w:val="333333"/>
        </w:rPr>
      </w:pPr>
      <w:r w:rsidDel="00000000" w:rsidR="00000000" w:rsidRPr="00000000">
        <w:rPr>
          <w:color w:val="333333"/>
          <w:rtl w:val="0"/>
        </w:rPr>
        <w:t xml:space="preserve">expect(baseGsvIdx).toBeLessThan(incrGsvIdx);</w:t>
      </w:r>
    </w:p>
    <w:p w:rsidR="00000000" w:rsidDel="00000000" w:rsidP="00000000" w:rsidRDefault="00000000" w:rsidRPr="00000000" w14:paraId="00000199">
      <w:pPr>
        <w:shd w:fill="fbfaf8" w:val="clear"/>
        <w:rPr>
          <w:color w:val="333333"/>
        </w:rPr>
      </w:pPr>
      <w:r w:rsidDel="00000000" w:rsidR="00000000" w:rsidRPr="00000000">
        <w:rPr>
          <w:color w:val="333333"/>
          <w:rtl w:val="0"/>
        </w:rPr>
        <w:t xml:space="preserve">expect(plannedGsvIdx).toBeLessThan(incrGsvIdx);</w:t>
      </w:r>
    </w:p>
    <w:p w:rsidR="00000000" w:rsidDel="00000000" w:rsidP="00000000" w:rsidRDefault="00000000" w:rsidRPr="00000000" w14:paraId="0000019A">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19B">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19C">
      <w:pPr>
        <w:shd w:fill="fbfaf8" w:val="clear"/>
        <w:rPr>
          <w:color w:val="333333"/>
        </w:rPr>
      </w:pPr>
      <w:r w:rsidDel="00000000" w:rsidR="00000000" w:rsidRPr="00000000">
        <w:rPr>
          <w:rtl w:val="0"/>
        </w:rPr>
      </w:r>
    </w:p>
    <w:p w:rsidR="00000000" w:rsidDel="00000000" w:rsidP="00000000" w:rsidRDefault="00000000" w:rsidRPr="00000000" w14:paraId="0000019D">
      <w:pPr>
        <w:shd w:fill="fbfaf8" w:val="clear"/>
        <w:rPr>
          <w:color w:val="333333"/>
        </w:rPr>
      </w:pPr>
      <w:r w:rsidDel="00000000" w:rsidR="00000000" w:rsidRPr="00000000">
        <w:rPr>
          <w:color w:val="333333"/>
          <w:rtl w:val="0"/>
        </w:rPr>
        <w:t xml:space="preserve">describe('getAffectedKPIs', () =&gt; {</w:t>
      </w:r>
    </w:p>
    <w:p w:rsidR="00000000" w:rsidDel="00000000" w:rsidP="00000000" w:rsidRDefault="00000000" w:rsidRPr="00000000" w14:paraId="0000019E">
      <w:pPr>
        <w:shd w:fill="fbfaf8" w:val="clear"/>
        <w:rPr>
          <w:color w:val="333333"/>
        </w:rPr>
      </w:pPr>
      <w:r w:rsidDel="00000000" w:rsidR="00000000" w:rsidRPr="00000000">
        <w:rPr>
          <w:color w:val="333333"/>
          <w:rtl w:val="0"/>
        </w:rPr>
        <w:t xml:space="preserve">it('should return all dependent KPIs when input changes', () =&gt; {</w:t>
      </w:r>
    </w:p>
    <w:p w:rsidR="00000000" w:rsidDel="00000000" w:rsidP="00000000" w:rsidRDefault="00000000" w:rsidRPr="00000000" w14:paraId="0000019F">
      <w:pPr>
        <w:shd w:fill="fbfaf8" w:val="clear"/>
        <w:rPr>
          <w:color w:val="333333"/>
        </w:rPr>
      </w:pPr>
      <w:r w:rsidDel="00000000" w:rsidR="00000000" w:rsidRPr="00000000">
        <w:rPr>
          <w:color w:val="333333"/>
          <w:rtl w:val="0"/>
        </w:rPr>
        <w:t xml:space="preserve">const affected = calculationGraph.getAffectedKPIs('PLANNED_VOL');</w:t>
      </w:r>
    </w:p>
    <w:p w:rsidR="00000000" w:rsidDel="00000000" w:rsidP="00000000" w:rsidRDefault="00000000" w:rsidRPr="00000000" w14:paraId="000001A0">
      <w:pPr>
        <w:shd w:fill="fbfaf8" w:val="clear"/>
        <w:rPr>
          <w:color w:val="333333"/>
        </w:rPr>
      </w:pPr>
      <w:r w:rsidDel="00000000" w:rsidR="00000000" w:rsidRPr="00000000">
        <w:rPr>
          <w:color w:val="333333"/>
          <w:rtl w:val="0"/>
        </w:rPr>
        <w:t xml:space="preserve">expect(affected).toContain('INCR_VOL');</w:t>
      </w:r>
    </w:p>
    <w:p w:rsidR="00000000" w:rsidDel="00000000" w:rsidP="00000000" w:rsidRDefault="00000000" w:rsidRPr="00000000" w14:paraId="000001A1">
      <w:pPr>
        <w:shd w:fill="fbfaf8" w:val="clear"/>
        <w:rPr>
          <w:color w:val="333333"/>
        </w:rPr>
      </w:pPr>
      <w:r w:rsidDel="00000000" w:rsidR="00000000" w:rsidRPr="00000000">
        <w:rPr>
          <w:color w:val="333333"/>
          <w:rtl w:val="0"/>
        </w:rPr>
        <w:t xml:space="preserve">expect(affected).toContain('PLANNED_GSV');</w:t>
      </w:r>
    </w:p>
    <w:p w:rsidR="00000000" w:rsidDel="00000000" w:rsidP="00000000" w:rsidRDefault="00000000" w:rsidRPr="00000000" w14:paraId="000001A2">
      <w:pPr>
        <w:shd w:fill="fbfaf8" w:val="clear"/>
        <w:rPr>
          <w:color w:val="333333"/>
        </w:rPr>
      </w:pPr>
      <w:r w:rsidDel="00000000" w:rsidR="00000000" w:rsidRPr="00000000">
        <w:rPr>
          <w:color w:val="333333"/>
          <w:rtl w:val="0"/>
        </w:rPr>
        <w:t xml:space="preserve">expect(affected).toContain('VOL_UPLIFT_PCT');</w:t>
      </w:r>
    </w:p>
    <w:p w:rsidR="00000000" w:rsidDel="00000000" w:rsidP="00000000" w:rsidRDefault="00000000" w:rsidRPr="00000000" w14:paraId="000001A3">
      <w:pPr>
        <w:shd w:fill="fbfaf8" w:val="clear"/>
        <w:rPr>
          <w:color w:val="333333"/>
        </w:rPr>
      </w:pPr>
      <w:r w:rsidDel="00000000" w:rsidR="00000000" w:rsidRPr="00000000">
        <w:rPr>
          <w:color w:val="333333"/>
          <w:rtl w:val="0"/>
        </w:rPr>
        <w:t xml:space="preserve">expect(affected).toContain('INCR_GSV');</w:t>
      </w:r>
    </w:p>
    <w:p w:rsidR="00000000" w:rsidDel="00000000" w:rsidP="00000000" w:rsidRDefault="00000000" w:rsidRPr="00000000" w14:paraId="000001A4">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1A5">
      <w:pPr>
        <w:shd w:fill="fbfaf8" w:val="clear"/>
        <w:rPr>
          <w:color w:val="333333"/>
        </w:rPr>
      </w:pPr>
      <w:r w:rsidDel="00000000" w:rsidR="00000000" w:rsidRPr="00000000">
        <w:rPr>
          <w:rtl w:val="0"/>
        </w:rPr>
      </w:r>
    </w:p>
    <w:p w:rsidR="00000000" w:rsidDel="00000000" w:rsidP="00000000" w:rsidRDefault="00000000" w:rsidRPr="00000000" w14:paraId="000001A6">
      <w:pPr>
        <w:shd w:fill="fbfaf8" w:val="clear"/>
        <w:rPr>
          <w:color w:val="333333"/>
        </w:rPr>
      </w:pPr>
      <w:r w:rsidDel="00000000" w:rsidR="00000000" w:rsidRPr="00000000">
        <w:rPr>
          <w:color w:val="333333"/>
          <w:rtl w:val="0"/>
        </w:rPr>
        <w:t xml:space="preserve">it('should not include the changed KPI itself', () =&gt; {</w:t>
      </w:r>
    </w:p>
    <w:p w:rsidR="00000000" w:rsidDel="00000000" w:rsidP="00000000" w:rsidRDefault="00000000" w:rsidRPr="00000000" w14:paraId="000001A7">
      <w:pPr>
        <w:shd w:fill="fbfaf8" w:val="clear"/>
        <w:rPr>
          <w:color w:val="333333"/>
        </w:rPr>
      </w:pPr>
      <w:r w:rsidDel="00000000" w:rsidR="00000000" w:rsidRPr="00000000">
        <w:rPr>
          <w:color w:val="333333"/>
          <w:rtl w:val="0"/>
        </w:rPr>
        <w:t xml:space="preserve">const affected = calculationGraph.getAffectedKPIs('PLANNED_VOL');</w:t>
      </w:r>
    </w:p>
    <w:p w:rsidR="00000000" w:rsidDel="00000000" w:rsidP="00000000" w:rsidRDefault="00000000" w:rsidRPr="00000000" w14:paraId="000001A8">
      <w:pPr>
        <w:shd w:fill="fbfaf8" w:val="clear"/>
        <w:rPr>
          <w:color w:val="333333"/>
        </w:rPr>
      </w:pPr>
      <w:r w:rsidDel="00000000" w:rsidR="00000000" w:rsidRPr="00000000">
        <w:rPr>
          <w:color w:val="333333"/>
          <w:rtl w:val="0"/>
        </w:rPr>
        <w:t xml:space="preserve">expect(affected).not.toContain('PLANNED_VOL');</w:t>
      </w:r>
    </w:p>
    <w:p w:rsidR="00000000" w:rsidDel="00000000" w:rsidP="00000000" w:rsidRDefault="00000000" w:rsidRPr="00000000" w14:paraId="000001A9">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1AA">
      <w:pPr>
        <w:shd w:fill="fbfaf8" w:val="clear"/>
        <w:rPr>
          <w:color w:val="333333"/>
        </w:rPr>
      </w:pPr>
      <w:r w:rsidDel="00000000" w:rsidR="00000000" w:rsidRPr="00000000">
        <w:rPr>
          <w:rtl w:val="0"/>
        </w:rPr>
      </w:r>
    </w:p>
    <w:p w:rsidR="00000000" w:rsidDel="00000000" w:rsidP="00000000" w:rsidRDefault="00000000" w:rsidRPr="00000000" w14:paraId="000001AB">
      <w:pPr>
        <w:shd w:fill="fbfaf8" w:val="clear"/>
        <w:rPr>
          <w:color w:val="333333"/>
        </w:rPr>
      </w:pPr>
      <w:r w:rsidDel="00000000" w:rsidR="00000000" w:rsidRPr="00000000">
        <w:rPr>
          <w:color w:val="333333"/>
          <w:rtl w:val="0"/>
        </w:rPr>
        <w:t xml:space="preserve">it('should not include independent KPIs', () =&gt; {</w:t>
      </w:r>
    </w:p>
    <w:p w:rsidR="00000000" w:rsidDel="00000000" w:rsidP="00000000" w:rsidRDefault="00000000" w:rsidRPr="00000000" w14:paraId="000001AC">
      <w:pPr>
        <w:shd w:fill="fbfaf8" w:val="clear"/>
        <w:rPr>
          <w:color w:val="333333"/>
        </w:rPr>
      </w:pPr>
      <w:r w:rsidDel="00000000" w:rsidR="00000000" w:rsidRPr="00000000">
        <w:rPr>
          <w:color w:val="333333"/>
          <w:rtl w:val="0"/>
        </w:rPr>
        <w:t xml:space="preserve">const affected = calculationGraph.getAffectedKPIs('PLANNED_VOL');</w:t>
      </w:r>
    </w:p>
    <w:p w:rsidR="00000000" w:rsidDel="00000000" w:rsidP="00000000" w:rsidRDefault="00000000" w:rsidRPr="00000000" w14:paraId="000001AD">
      <w:pPr>
        <w:shd w:fill="fbfaf8" w:val="clear"/>
        <w:rPr>
          <w:color w:val="333333"/>
        </w:rPr>
      </w:pPr>
      <w:r w:rsidDel="00000000" w:rsidR="00000000" w:rsidRPr="00000000">
        <w:rPr>
          <w:color w:val="333333"/>
          <w:rtl w:val="0"/>
        </w:rPr>
        <w:t xml:space="preserve">expect(affected).not.toContain('BASE_VOL');</w:t>
      </w:r>
    </w:p>
    <w:p w:rsidR="00000000" w:rsidDel="00000000" w:rsidP="00000000" w:rsidRDefault="00000000" w:rsidRPr="00000000" w14:paraId="000001AE">
      <w:pPr>
        <w:shd w:fill="fbfaf8" w:val="clear"/>
        <w:rPr>
          <w:color w:val="333333"/>
        </w:rPr>
      </w:pPr>
      <w:r w:rsidDel="00000000" w:rsidR="00000000" w:rsidRPr="00000000">
        <w:rPr>
          <w:color w:val="333333"/>
          <w:rtl w:val="0"/>
        </w:rPr>
        <w:t xml:space="preserve">expect(affected).not.toContain('BASE_GSV');</w:t>
      </w:r>
    </w:p>
    <w:p w:rsidR="00000000" w:rsidDel="00000000" w:rsidP="00000000" w:rsidRDefault="00000000" w:rsidRPr="00000000" w14:paraId="000001AF">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1B0">
      <w:pPr>
        <w:shd w:fill="fbfaf8" w:val="clear"/>
        <w:rPr>
          <w:color w:val="333333"/>
        </w:rPr>
      </w:pPr>
      <w:r w:rsidDel="00000000" w:rsidR="00000000" w:rsidRPr="00000000">
        <w:rPr>
          <w:rtl w:val="0"/>
        </w:rPr>
      </w:r>
    </w:p>
    <w:p w:rsidR="00000000" w:rsidDel="00000000" w:rsidP="00000000" w:rsidRDefault="00000000" w:rsidRPr="00000000" w14:paraId="000001B1">
      <w:pPr>
        <w:shd w:fill="fbfaf8" w:val="clear"/>
        <w:rPr>
          <w:color w:val="333333"/>
        </w:rPr>
      </w:pPr>
      <w:r w:rsidDel="00000000" w:rsidR="00000000" w:rsidRPr="00000000">
        <w:rPr>
          <w:color w:val="333333"/>
          <w:rtl w:val="0"/>
        </w:rPr>
        <w:t xml:space="preserve">it('should return empty array for leaf nodes', () =&gt; {</w:t>
      </w:r>
    </w:p>
    <w:p w:rsidR="00000000" w:rsidDel="00000000" w:rsidP="00000000" w:rsidRDefault="00000000" w:rsidRPr="00000000" w14:paraId="000001B2">
      <w:pPr>
        <w:shd w:fill="fbfaf8" w:val="clear"/>
        <w:rPr>
          <w:color w:val="333333"/>
        </w:rPr>
      </w:pPr>
      <w:r w:rsidDel="00000000" w:rsidR="00000000" w:rsidRPr="00000000">
        <w:rPr>
          <w:color w:val="333333"/>
          <w:rtl w:val="0"/>
        </w:rPr>
        <w:t xml:space="preserve">const affected = calculationGraph.getAffectedKPIs('INCR_GSV');</w:t>
      </w:r>
    </w:p>
    <w:p w:rsidR="00000000" w:rsidDel="00000000" w:rsidP="00000000" w:rsidRDefault="00000000" w:rsidRPr="00000000" w14:paraId="000001B3">
      <w:pPr>
        <w:shd w:fill="fbfaf8" w:val="clear"/>
        <w:rPr>
          <w:color w:val="333333"/>
        </w:rPr>
      </w:pPr>
      <w:r w:rsidDel="00000000" w:rsidR="00000000" w:rsidRPr="00000000">
        <w:rPr>
          <w:color w:val="333333"/>
          <w:rtl w:val="0"/>
        </w:rPr>
        <w:t xml:space="preserve">expect(affected).toHaveLength(0);</w:t>
      </w:r>
    </w:p>
    <w:p w:rsidR="00000000" w:rsidDel="00000000" w:rsidP="00000000" w:rsidRDefault="00000000" w:rsidRPr="00000000" w14:paraId="000001B4">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1B5">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1B6">
      <w:pPr>
        <w:shd w:fill="fbfaf8" w:val="clear"/>
        <w:rPr>
          <w:color w:val="333333"/>
        </w:rPr>
      </w:pPr>
      <w:r w:rsidDel="00000000" w:rsidR="00000000" w:rsidRPr="00000000">
        <w:rPr>
          <w:rtl w:val="0"/>
        </w:rPr>
      </w:r>
    </w:p>
    <w:p w:rsidR="00000000" w:rsidDel="00000000" w:rsidP="00000000" w:rsidRDefault="00000000" w:rsidRPr="00000000" w14:paraId="000001B7">
      <w:pPr>
        <w:shd w:fill="fbfaf8" w:val="clear"/>
        <w:rPr>
          <w:color w:val="333333"/>
        </w:rPr>
      </w:pPr>
      <w:r w:rsidDel="00000000" w:rsidR="00000000" w:rsidRPr="00000000">
        <w:rPr>
          <w:color w:val="333333"/>
          <w:rtl w:val="0"/>
        </w:rPr>
        <w:t xml:space="preserve">describe('circular dependency detection', () =&gt; {</w:t>
      </w:r>
    </w:p>
    <w:p w:rsidR="00000000" w:rsidDel="00000000" w:rsidP="00000000" w:rsidRDefault="00000000" w:rsidRPr="00000000" w14:paraId="000001B8">
      <w:pPr>
        <w:shd w:fill="fbfaf8" w:val="clear"/>
        <w:rPr>
          <w:color w:val="333333"/>
        </w:rPr>
      </w:pPr>
      <w:r w:rsidDel="00000000" w:rsidR="00000000" w:rsidRPr="00000000">
        <w:rPr>
          <w:color w:val="333333"/>
          <w:rtl w:val="0"/>
        </w:rPr>
        <w:t xml:space="preserve">it('should throw error for circular dependencies', async () =&gt; {</w:t>
      </w:r>
    </w:p>
    <w:p w:rsidR="00000000" w:rsidDel="00000000" w:rsidP="00000000" w:rsidRDefault="00000000" w:rsidRPr="00000000" w14:paraId="000001B9">
      <w:pPr>
        <w:shd w:fill="fbfaf8" w:val="clear"/>
        <w:rPr>
          <w:color w:val="333333"/>
        </w:rPr>
      </w:pPr>
      <w:r w:rsidDel="00000000" w:rsidR="00000000" w:rsidRPr="00000000">
        <w:rPr>
          <w:color w:val="333333"/>
          <w:rtl w:val="0"/>
        </w:rPr>
        <w:t xml:space="preserve">const circularKPIs = [</w:t>
      </w:r>
    </w:p>
    <w:p w:rsidR="00000000" w:rsidDel="00000000" w:rsidP="00000000" w:rsidRDefault="00000000" w:rsidRPr="00000000" w14:paraId="000001BA">
      <w:pPr>
        <w:shd w:fill="fbfaf8" w:val="clear"/>
        <w:rPr>
          <w:color w:val="333333"/>
        </w:rPr>
      </w:pPr>
      <w:r w:rsidDel="00000000" w:rsidR="00000000" w:rsidRPr="00000000">
        <w:rPr>
          <w:color w:val="333333"/>
          <w:rtl w:val="0"/>
        </w:rPr>
        <w:t xml:space="preserve">{ kpi_code: 'A', depends_on_kpis: ['B'] },</w:t>
      </w:r>
    </w:p>
    <w:p w:rsidR="00000000" w:rsidDel="00000000" w:rsidP="00000000" w:rsidRDefault="00000000" w:rsidRPr="00000000" w14:paraId="000001BB">
      <w:pPr>
        <w:shd w:fill="fbfaf8" w:val="clear"/>
        <w:rPr>
          <w:color w:val="333333"/>
        </w:rPr>
      </w:pPr>
      <w:r w:rsidDel="00000000" w:rsidR="00000000" w:rsidRPr="00000000">
        <w:rPr>
          <w:color w:val="333333"/>
          <w:rtl w:val="0"/>
        </w:rPr>
        <w:t xml:space="preserve">{ kpi_code: 'B', depends_on_kpis: ['C'] },</w:t>
      </w:r>
    </w:p>
    <w:p w:rsidR="00000000" w:rsidDel="00000000" w:rsidP="00000000" w:rsidRDefault="00000000" w:rsidRPr="00000000" w14:paraId="000001BC">
      <w:pPr>
        <w:shd w:fill="fbfaf8" w:val="clear"/>
        <w:rPr>
          <w:color w:val="333333"/>
        </w:rPr>
      </w:pPr>
      <w:r w:rsidDel="00000000" w:rsidR="00000000" w:rsidRPr="00000000">
        <w:rPr>
          <w:color w:val="333333"/>
          <w:rtl w:val="0"/>
        </w:rPr>
        <w:t xml:space="preserve">{ kpi_code: 'C', depends_on_kpis: ['A'] } // Circular!</w:t>
      </w:r>
    </w:p>
    <w:p w:rsidR="00000000" w:rsidDel="00000000" w:rsidP="00000000" w:rsidRDefault="00000000" w:rsidRPr="00000000" w14:paraId="000001BD">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1BE">
      <w:pPr>
        <w:shd w:fill="fbfaf8" w:val="clear"/>
        <w:rPr>
          <w:color w:val="333333"/>
        </w:rPr>
      </w:pPr>
      <w:r w:rsidDel="00000000" w:rsidR="00000000" w:rsidRPr="00000000">
        <w:rPr>
          <w:rtl w:val="0"/>
        </w:rPr>
      </w:r>
    </w:p>
    <w:p w:rsidR="00000000" w:rsidDel="00000000" w:rsidP="00000000" w:rsidRDefault="00000000" w:rsidRPr="00000000" w14:paraId="000001BF">
      <w:pPr>
        <w:shd w:fill="fbfaf8" w:val="clear"/>
        <w:rPr>
          <w:color w:val="333333"/>
        </w:rPr>
      </w:pPr>
      <w:r w:rsidDel="00000000" w:rsidR="00000000" w:rsidRPr="00000000">
        <w:rPr>
          <w:color w:val="333333"/>
          <w:rtl w:val="0"/>
        </w:rPr>
        <w:t xml:space="preserve">await expect(calculationGraph.buildGraph(circularKPIs)).rejects.toThrow('Circular dependency');</w:t>
      </w:r>
    </w:p>
    <w:p w:rsidR="00000000" w:rsidDel="00000000" w:rsidP="00000000" w:rsidRDefault="00000000" w:rsidRPr="00000000" w14:paraId="000001C0">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1C1">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1C2">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1C3">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1C4">
      <w:pPr>
        <w:shd w:fill="fbfaf8" w:val="clear"/>
        <w:rPr>
          <w:color w:val="333333"/>
        </w:rPr>
      </w:pPr>
      <w:r w:rsidDel="00000000" w:rsidR="00000000" w:rsidRPr="00000000">
        <w:rPr>
          <w:rtl w:val="0"/>
        </w:rPr>
      </w:r>
    </w:p>
    <w:p w:rsidR="00000000" w:rsidDel="00000000" w:rsidP="00000000" w:rsidRDefault="00000000" w:rsidRPr="00000000" w14:paraId="000001C5">
      <w:pPr>
        <w:shd w:fill="fbfaf8" w:val="clear"/>
        <w:rPr>
          <w:color w:val="333333"/>
        </w:rPr>
      </w:pPr>
      <w:r w:rsidDel="00000000" w:rsidR="00000000" w:rsidRPr="00000000">
        <w:rPr>
          <w:color w:val="333333"/>
          <w:rtl w:val="0"/>
        </w:rPr>
        <w:t xml:space="preserve">INTEGRATION TEST:</w:t>
      </w:r>
    </w:p>
    <w:p w:rsidR="00000000" w:rsidDel="00000000" w:rsidP="00000000" w:rsidRDefault="00000000" w:rsidRPr="00000000" w14:paraId="000001C6">
      <w:pPr>
        <w:shd w:fill="fbfaf8" w:val="clear"/>
        <w:rPr>
          <w:color w:val="333333"/>
        </w:rPr>
      </w:pPr>
      <w:r w:rsidDel="00000000" w:rsidR="00000000" w:rsidRPr="00000000">
        <w:rPr>
          <w:color w:val="333333"/>
          <w:rtl w:val="0"/>
        </w:rPr>
        <w:t xml:space="preserve">```typescript</w:t>
      </w:r>
    </w:p>
    <w:p w:rsidR="00000000" w:rsidDel="00000000" w:rsidP="00000000" w:rsidRDefault="00000000" w:rsidRPr="00000000" w14:paraId="000001C7">
      <w:pPr>
        <w:shd w:fill="fbfaf8" w:val="clear"/>
        <w:rPr>
          <w:color w:val="333333"/>
        </w:rPr>
      </w:pPr>
      <w:r w:rsidDel="00000000" w:rsidR="00000000" w:rsidRPr="00000000">
        <w:rPr>
          <w:color w:val="333333"/>
          <w:rtl w:val="0"/>
        </w:rPr>
        <w:t xml:space="preserve">// __tests__/integration/planCalculations.test.tsx</w:t>
      </w:r>
    </w:p>
    <w:p w:rsidR="00000000" w:rsidDel="00000000" w:rsidP="00000000" w:rsidRDefault="00000000" w:rsidRPr="00000000" w14:paraId="000001C8">
      <w:pPr>
        <w:shd w:fill="fbfaf8" w:val="clear"/>
        <w:rPr>
          <w:color w:val="333333"/>
        </w:rPr>
      </w:pPr>
      <w:r w:rsidDel="00000000" w:rsidR="00000000" w:rsidRPr="00000000">
        <w:rPr>
          <w:color w:val="333333"/>
          <w:rtl w:val="0"/>
        </w:rPr>
        <w:t xml:space="preserve">import { renderHook, act, waitFor } from '@testing-library/react';</w:t>
      </w:r>
    </w:p>
    <w:p w:rsidR="00000000" w:rsidDel="00000000" w:rsidP="00000000" w:rsidRDefault="00000000" w:rsidRPr="00000000" w14:paraId="000001C9">
      <w:pPr>
        <w:shd w:fill="fbfaf8" w:val="clear"/>
        <w:rPr>
          <w:color w:val="333333"/>
        </w:rPr>
      </w:pPr>
      <w:r w:rsidDel="00000000" w:rsidR="00000000" w:rsidRPr="00000000">
        <w:rPr>
          <w:color w:val="333333"/>
          <w:rtl w:val="0"/>
        </w:rPr>
        <w:t xml:space="preserve">import { usePlanCalculations } from '../../hooks/usePlanCalculations';</w:t>
      </w:r>
    </w:p>
    <w:p w:rsidR="00000000" w:rsidDel="00000000" w:rsidP="00000000" w:rsidRDefault="00000000" w:rsidRPr="00000000" w14:paraId="000001CA">
      <w:pPr>
        <w:shd w:fill="fbfaf8" w:val="clear"/>
        <w:rPr>
          <w:color w:val="333333"/>
        </w:rPr>
      </w:pPr>
      <w:r w:rsidDel="00000000" w:rsidR="00000000" w:rsidRPr="00000000">
        <w:rPr>
          <w:rtl w:val="0"/>
        </w:rPr>
      </w:r>
    </w:p>
    <w:p w:rsidR="00000000" w:rsidDel="00000000" w:rsidP="00000000" w:rsidRDefault="00000000" w:rsidRPr="00000000" w14:paraId="000001CB">
      <w:pPr>
        <w:shd w:fill="fbfaf8" w:val="clear"/>
        <w:rPr>
          <w:color w:val="333333"/>
        </w:rPr>
      </w:pPr>
      <w:r w:rsidDel="00000000" w:rsidR="00000000" w:rsidRPr="00000000">
        <w:rPr>
          <w:color w:val="333333"/>
          <w:rtl w:val="0"/>
        </w:rPr>
        <w:t xml:space="preserve">describe('Plan Calculations Integration', () =&gt; {</w:t>
      </w:r>
    </w:p>
    <w:p w:rsidR="00000000" w:rsidDel="00000000" w:rsidP="00000000" w:rsidRDefault="00000000" w:rsidRPr="00000000" w14:paraId="000001CC">
      <w:pPr>
        <w:shd w:fill="fbfaf8" w:val="clear"/>
        <w:rPr>
          <w:color w:val="333333"/>
        </w:rPr>
      </w:pPr>
      <w:r w:rsidDel="00000000" w:rsidR="00000000" w:rsidRPr="00000000">
        <w:rPr>
          <w:color w:val="333333"/>
          <w:rtl w:val="0"/>
        </w:rPr>
        <w:t xml:space="preserve">it('should calculate KPIs when SKU volume changes', async () =&gt; {</w:t>
      </w:r>
    </w:p>
    <w:p w:rsidR="00000000" w:rsidDel="00000000" w:rsidP="00000000" w:rsidRDefault="00000000" w:rsidRPr="00000000" w14:paraId="000001CD">
      <w:pPr>
        <w:shd w:fill="fbfaf8" w:val="clear"/>
        <w:rPr>
          <w:color w:val="333333"/>
        </w:rPr>
      </w:pPr>
      <w:r w:rsidDel="00000000" w:rsidR="00000000" w:rsidRPr="00000000">
        <w:rPr>
          <w:color w:val="333333"/>
          <w:rtl w:val="0"/>
        </w:rPr>
        <w:t xml:space="preserve">const { result } = renderHook(() =&gt; usePlanCalculations('test-plan-1'));</w:t>
      </w:r>
    </w:p>
    <w:p w:rsidR="00000000" w:rsidDel="00000000" w:rsidP="00000000" w:rsidRDefault="00000000" w:rsidRPr="00000000" w14:paraId="000001CE">
      <w:pPr>
        <w:shd w:fill="fbfaf8" w:val="clear"/>
        <w:rPr>
          <w:color w:val="333333"/>
        </w:rPr>
      </w:pPr>
      <w:r w:rsidDel="00000000" w:rsidR="00000000" w:rsidRPr="00000000">
        <w:rPr>
          <w:rtl w:val="0"/>
        </w:rPr>
      </w:r>
    </w:p>
    <w:p w:rsidR="00000000" w:rsidDel="00000000" w:rsidP="00000000" w:rsidRDefault="00000000" w:rsidRPr="00000000" w14:paraId="000001CF">
      <w:pPr>
        <w:shd w:fill="fbfaf8" w:val="clear"/>
        <w:rPr>
          <w:color w:val="333333"/>
        </w:rPr>
      </w:pPr>
      <w:r w:rsidDel="00000000" w:rsidR="00000000" w:rsidRPr="00000000">
        <w:rPr>
          <w:color w:val="333333"/>
          <w:rtl w:val="0"/>
        </w:rPr>
        <w:t xml:space="preserve">// Wait for initial load</w:t>
      </w:r>
    </w:p>
    <w:p w:rsidR="00000000" w:rsidDel="00000000" w:rsidP="00000000" w:rsidRDefault="00000000" w:rsidRPr="00000000" w14:paraId="000001D0">
      <w:pPr>
        <w:shd w:fill="fbfaf8" w:val="clear"/>
        <w:rPr>
          <w:color w:val="333333"/>
        </w:rPr>
      </w:pPr>
      <w:r w:rsidDel="00000000" w:rsidR="00000000" w:rsidRPr="00000000">
        <w:rPr>
          <w:color w:val="333333"/>
          <w:rtl w:val="0"/>
        </w:rPr>
        <w:t xml:space="preserve">await waitFor(() =&gt; {</w:t>
      </w:r>
    </w:p>
    <w:p w:rsidR="00000000" w:rsidDel="00000000" w:rsidP="00000000" w:rsidRDefault="00000000" w:rsidRPr="00000000" w14:paraId="000001D1">
      <w:pPr>
        <w:shd w:fill="fbfaf8" w:val="clear"/>
        <w:rPr>
          <w:color w:val="333333"/>
        </w:rPr>
      </w:pPr>
      <w:r w:rsidDel="00000000" w:rsidR="00000000" w:rsidRPr="00000000">
        <w:rPr>
          <w:color w:val="333333"/>
          <w:rtl w:val="0"/>
        </w:rPr>
        <w:t xml:space="preserve">expect(result.current.fus.length).toBeGreaterThan(0);</w:t>
      </w:r>
    </w:p>
    <w:p w:rsidR="00000000" w:rsidDel="00000000" w:rsidP="00000000" w:rsidRDefault="00000000" w:rsidRPr="00000000" w14:paraId="000001D2">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1D3">
      <w:pPr>
        <w:shd w:fill="fbfaf8" w:val="clear"/>
        <w:rPr>
          <w:color w:val="333333"/>
        </w:rPr>
      </w:pPr>
      <w:r w:rsidDel="00000000" w:rsidR="00000000" w:rsidRPr="00000000">
        <w:rPr>
          <w:rtl w:val="0"/>
        </w:rPr>
      </w:r>
    </w:p>
    <w:p w:rsidR="00000000" w:rsidDel="00000000" w:rsidP="00000000" w:rsidRDefault="00000000" w:rsidRPr="00000000" w14:paraId="000001D4">
      <w:pPr>
        <w:shd w:fill="fbfaf8" w:val="clear"/>
        <w:rPr>
          <w:color w:val="333333"/>
        </w:rPr>
      </w:pPr>
      <w:r w:rsidDel="00000000" w:rsidR="00000000" w:rsidRPr="00000000">
        <w:rPr>
          <w:color w:val="333333"/>
          <w:rtl w:val="0"/>
        </w:rPr>
        <w:t xml:space="preserve">const initialGrandTotal = result.current.grandTotals.GP_ROI_PCT;</w:t>
      </w:r>
    </w:p>
    <w:p w:rsidR="00000000" w:rsidDel="00000000" w:rsidP="00000000" w:rsidRDefault="00000000" w:rsidRPr="00000000" w14:paraId="000001D5">
      <w:pPr>
        <w:shd w:fill="fbfaf8" w:val="clear"/>
        <w:rPr>
          <w:color w:val="333333"/>
        </w:rPr>
      </w:pPr>
      <w:r w:rsidDel="00000000" w:rsidR="00000000" w:rsidRPr="00000000">
        <w:rPr>
          <w:rtl w:val="0"/>
        </w:rPr>
      </w:r>
    </w:p>
    <w:p w:rsidR="00000000" w:rsidDel="00000000" w:rsidP="00000000" w:rsidRDefault="00000000" w:rsidRPr="00000000" w14:paraId="000001D6">
      <w:pPr>
        <w:shd w:fill="fbfaf8" w:val="clear"/>
        <w:rPr>
          <w:color w:val="333333"/>
        </w:rPr>
      </w:pPr>
      <w:r w:rsidDel="00000000" w:rsidR="00000000" w:rsidRPr="00000000">
        <w:rPr>
          <w:color w:val="333333"/>
          <w:rtl w:val="0"/>
        </w:rPr>
        <w:t xml:space="preserve">// Update SKU volume</w:t>
      </w:r>
    </w:p>
    <w:p w:rsidR="00000000" w:rsidDel="00000000" w:rsidP="00000000" w:rsidRDefault="00000000" w:rsidRPr="00000000" w14:paraId="000001D7">
      <w:pPr>
        <w:shd w:fill="fbfaf8" w:val="clear"/>
        <w:rPr>
          <w:color w:val="333333"/>
        </w:rPr>
      </w:pPr>
      <w:r w:rsidDel="00000000" w:rsidR="00000000" w:rsidRPr="00000000">
        <w:rPr>
          <w:color w:val="333333"/>
          <w:rtl w:val="0"/>
        </w:rPr>
        <w:t xml:space="preserve">act(() =&gt; {</w:t>
      </w:r>
    </w:p>
    <w:p w:rsidR="00000000" w:rsidDel="00000000" w:rsidP="00000000" w:rsidRDefault="00000000" w:rsidRPr="00000000" w14:paraId="000001D8">
      <w:pPr>
        <w:shd w:fill="fbfaf8" w:val="clear"/>
        <w:rPr>
          <w:color w:val="333333"/>
        </w:rPr>
      </w:pPr>
      <w:r w:rsidDel="00000000" w:rsidR="00000000" w:rsidRPr="00000000">
        <w:rPr>
          <w:color w:val="333333"/>
          <w:rtl w:val="0"/>
        </w:rPr>
        <w:t xml:space="preserve">result.current.updateSKUVolume('fu-1', 'sku-1', 5000);</w:t>
      </w:r>
    </w:p>
    <w:p w:rsidR="00000000" w:rsidDel="00000000" w:rsidP="00000000" w:rsidRDefault="00000000" w:rsidRPr="00000000" w14:paraId="000001D9">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1DA">
      <w:pPr>
        <w:shd w:fill="fbfaf8" w:val="clear"/>
        <w:rPr>
          <w:color w:val="333333"/>
        </w:rPr>
      </w:pPr>
      <w:r w:rsidDel="00000000" w:rsidR="00000000" w:rsidRPr="00000000">
        <w:rPr>
          <w:rtl w:val="0"/>
        </w:rPr>
      </w:r>
    </w:p>
    <w:p w:rsidR="00000000" w:rsidDel="00000000" w:rsidP="00000000" w:rsidRDefault="00000000" w:rsidRPr="00000000" w14:paraId="000001DB">
      <w:pPr>
        <w:shd w:fill="fbfaf8" w:val="clear"/>
        <w:rPr>
          <w:color w:val="333333"/>
        </w:rPr>
      </w:pPr>
      <w:r w:rsidDel="00000000" w:rsidR="00000000" w:rsidRPr="00000000">
        <w:rPr>
          <w:color w:val="333333"/>
          <w:rtl w:val="0"/>
        </w:rPr>
        <w:t xml:space="preserve">// Should recalculate</w:t>
      </w:r>
    </w:p>
    <w:p w:rsidR="00000000" w:rsidDel="00000000" w:rsidP="00000000" w:rsidRDefault="00000000" w:rsidRPr="00000000" w14:paraId="000001DC">
      <w:pPr>
        <w:shd w:fill="fbfaf8" w:val="clear"/>
        <w:rPr>
          <w:color w:val="333333"/>
        </w:rPr>
      </w:pPr>
      <w:r w:rsidDel="00000000" w:rsidR="00000000" w:rsidRPr="00000000">
        <w:rPr>
          <w:color w:val="333333"/>
          <w:rtl w:val="0"/>
        </w:rPr>
        <w:t xml:space="preserve">await waitFor(() =&gt; {</w:t>
      </w:r>
    </w:p>
    <w:p w:rsidR="00000000" w:rsidDel="00000000" w:rsidP="00000000" w:rsidRDefault="00000000" w:rsidRPr="00000000" w14:paraId="000001DD">
      <w:pPr>
        <w:shd w:fill="fbfaf8" w:val="clear"/>
        <w:rPr>
          <w:color w:val="333333"/>
        </w:rPr>
      </w:pPr>
      <w:r w:rsidDel="00000000" w:rsidR="00000000" w:rsidRPr="00000000">
        <w:rPr>
          <w:color w:val="333333"/>
          <w:rtl w:val="0"/>
        </w:rPr>
        <w:t xml:space="preserve">expect(result.current.grandTotals.GP_ROI_PCT).not.toBe(initialGrandTotal);</w:t>
      </w:r>
    </w:p>
    <w:p w:rsidR="00000000" w:rsidDel="00000000" w:rsidP="00000000" w:rsidRDefault="00000000" w:rsidRPr="00000000" w14:paraId="000001DE">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1DF">
      <w:pPr>
        <w:shd w:fill="fbfaf8" w:val="clear"/>
        <w:rPr>
          <w:color w:val="333333"/>
        </w:rPr>
      </w:pPr>
      <w:r w:rsidDel="00000000" w:rsidR="00000000" w:rsidRPr="00000000">
        <w:rPr>
          <w:rtl w:val="0"/>
        </w:rPr>
      </w:r>
    </w:p>
    <w:p w:rsidR="00000000" w:rsidDel="00000000" w:rsidP="00000000" w:rsidRDefault="00000000" w:rsidRPr="00000000" w14:paraId="000001E0">
      <w:pPr>
        <w:shd w:fill="fbfaf8" w:val="clear"/>
        <w:rPr>
          <w:color w:val="333333"/>
        </w:rPr>
      </w:pPr>
      <w:r w:rsidDel="00000000" w:rsidR="00000000" w:rsidRPr="00000000">
        <w:rPr>
          <w:color w:val="333333"/>
          <w:rtl w:val="0"/>
        </w:rPr>
        <w:t xml:space="preserve">// Check that calculations cascaded</w:t>
      </w:r>
    </w:p>
    <w:p w:rsidR="00000000" w:rsidDel="00000000" w:rsidP="00000000" w:rsidRDefault="00000000" w:rsidRPr="00000000" w14:paraId="000001E1">
      <w:pPr>
        <w:shd w:fill="fbfaf8" w:val="clear"/>
        <w:rPr>
          <w:color w:val="333333"/>
        </w:rPr>
      </w:pPr>
      <w:r w:rsidDel="00000000" w:rsidR="00000000" w:rsidRPr="00000000">
        <w:rPr>
          <w:color w:val="333333"/>
          <w:rtl w:val="0"/>
        </w:rPr>
        <w:t xml:space="preserve">const fu = result.current.fus.find(f =&gt; f.fu_id === 'fu-1');</w:t>
      </w:r>
    </w:p>
    <w:p w:rsidR="00000000" w:rsidDel="00000000" w:rsidP="00000000" w:rsidRDefault="00000000" w:rsidRPr="00000000" w14:paraId="000001E2">
      <w:pPr>
        <w:shd w:fill="fbfaf8" w:val="clear"/>
        <w:rPr>
          <w:color w:val="333333"/>
        </w:rPr>
      </w:pPr>
      <w:r w:rsidDel="00000000" w:rsidR="00000000" w:rsidRPr="00000000">
        <w:rPr>
          <w:color w:val="333333"/>
          <w:rtl w:val="0"/>
        </w:rPr>
        <w:t xml:space="preserve">const sku = fu?.skus.find(s =&gt; s.sku_id === 'sku-1');</w:t>
      </w:r>
    </w:p>
    <w:p w:rsidR="00000000" w:rsidDel="00000000" w:rsidP="00000000" w:rsidRDefault="00000000" w:rsidRPr="00000000" w14:paraId="000001E3">
      <w:pPr>
        <w:shd w:fill="fbfaf8" w:val="clear"/>
        <w:rPr>
          <w:color w:val="333333"/>
        </w:rPr>
      </w:pPr>
      <w:r w:rsidDel="00000000" w:rsidR="00000000" w:rsidRPr="00000000">
        <w:rPr>
          <w:rtl w:val="0"/>
        </w:rPr>
      </w:r>
    </w:p>
    <w:p w:rsidR="00000000" w:rsidDel="00000000" w:rsidP="00000000" w:rsidRDefault="00000000" w:rsidRPr="00000000" w14:paraId="000001E4">
      <w:pPr>
        <w:shd w:fill="fbfaf8" w:val="clear"/>
        <w:rPr>
          <w:color w:val="333333"/>
        </w:rPr>
      </w:pPr>
      <w:r w:rsidDel="00000000" w:rsidR="00000000" w:rsidRPr="00000000">
        <w:rPr>
          <w:color w:val="333333"/>
          <w:rtl w:val="0"/>
        </w:rPr>
        <w:t xml:space="preserve">expect(sku?.planned_volume).toBe(5000);</w:t>
      </w:r>
    </w:p>
    <w:p w:rsidR="00000000" w:rsidDel="00000000" w:rsidP="00000000" w:rsidRDefault="00000000" w:rsidRPr="00000000" w14:paraId="000001E5">
      <w:pPr>
        <w:shd w:fill="fbfaf8" w:val="clear"/>
        <w:rPr>
          <w:color w:val="333333"/>
        </w:rPr>
      </w:pPr>
      <w:r w:rsidDel="00000000" w:rsidR="00000000" w:rsidRPr="00000000">
        <w:rPr>
          <w:color w:val="333333"/>
          <w:rtl w:val="0"/>
        </w:rPr>
        <w:t xml:space="preserve">expect(sku?.calculated.INCR_VOL).toBeDefined();</w:t>
      </w:r>
    </w:p>
    <w:p w:rsidR="00000000" w:rsidDel="00000000" w:rsidP="00000000" w:rsidRDefault="00000000" w:rsidRPr="00000000" w14:paraId="000001E6">
      <w:pPr>
        <w:shd w:fill="fbfaf8" w:val="clear"/>
        <w:rPr>
          <w:color w:val="333333"/>
        </w:rPr>
      </w:pPr>
      <w:r w:rsidDel="00000000" w:rsidR="00000000" w:rsidRPr="00000000">
        <w:rPr>
          <w:color w:val="333333"/>
          <w:rtl w:val="0"/>
        </w:rPr>
        <w:t xml:space="preserve">expect(sku?.calculated.GP_ROI_PCT).toBeDefined();</w:t>
      </w:r>
    </w:p>
    <w:p w:rsidR="00000000" w:rsidDel="00000000" w:rsidP="00000000" w:rsidRDefault="00000000" w:rsidRPr="00000000" w14:paraId="000001E7">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1E8">
      <w:pPr>
        <w:shd w:fill="fbfaf8" w:val="clear"/>
        <w:rPr>
          <w:color w:val="333333"/>
        </w:rPr>
      </w:pPr>
      <w:r w:rsidDel="00000000" w:rsidR="00000000" w:rsidRPr="00000000">
        <w:rPr>
          <w:rtl w:val="0"/>
        </w:rPr>
      </w:r>
    </w:p>
    <w:p w:rsidR="00000000" w:rsidDel="00000000" w:rsidP="00000000" w:rsidRDefault="00000000" w:rsidRPr="00000000" w14:paraId="000001E9">
      <w:pPr>
        <w:shd w:fill="fbfaf8" w:val="clear"/>
        <w:rPr>
          <w:color w:val="333333"/>
        </w:rPr>
      </w:pPr>
      <w:r w:rsidDel="00000000" w:rsidR="00000000" w:rsidRPr="00000000">
        <w:rPr>
          <w:color w:val="333333"/>
          <w:rtl w:val="0"/>
        </w:rPr>
        <w:t xml:space="preserve">it('should aggregate SKU values to FU level', async () =&gt; {</w:t>
      </w:r>
    </w:p>
    <w:p w:rsidR="00000000" w:rsidDel="00000000" w:rsidP="00000000" w:rsidRDefault="00000000" w:rsidRPr="00000000" w14:paraId="000001EA">
      <w:pPr>
        <w:shd w:fill="fbfaf8" w:val="clear"/>
        <w:rPr>
          <w:color w:val="333333"/>
        </w:rPr>
      </w:pPr>
      <w:r w:rsidDel="00000000" w:rsidR="00000000" w:rsidRPr="00000000">
        <w:rPr>
          <w:color w:val="333333"/>
          <w:rtl w:val="0"/>
        </w:rPr>
        <w:t xml:space="preserve">const { result } = renderHook(() =&gt; usePlanCalculations('test-plan-1'));</w:t>
      </w:r>
    </w:p>
    <w:p w:rsidR="00000000" w:rsidDel="00000000" w:rsidP="00000000" w:rsidRDefault="00000000" w:rsidRPr="00000000" w14:paraId="000001EB">
      <w:pPr>
        <w:shd w:fill="fbfaf8" w:val="clear"/>
        <w:rPr>
          <w:color w:val="333333"/>
        </w:rPr>
      </w:pPr>
      <w:r w:rsidDel="00000000" w:rsidR="00000000" w:rsidRPr="00000000">
        <w:rPr>
          <w:rtl w:val="0"/>
        </w:rPr>
      </w:r>
    </w:p>
    <w:p w:rsidR="00000000" w:rsidDel="00000000" w:rsidP="00000000" w:rsidRDefault="00000000" w:rsidRPr="00000000" w14:paraId="000001EC">
      <w:pPr>
        <w:shd w:fill="fbfaf8" w:val="clear"/>
        <w:rPr>
          <w:color w:val="333333"/>
        </w:rPr>
      </w:pPr>
      <w:r w:rsidDel="00000000" w:rsidR="00000000" w:rsidRPr="00000000">
        <w:rPr>
          <w:color w:val="333333"/>
          <w:rtl w:val="0"/>
        </w:rPr>
        <w:t xml:space="preserve">await waitFor(() =&gt; {</w:t>
      </w:r>
    </w:p>
    <w:p w:rsidR="00000000" w:rsidDel="00000000" w:rsidP="00000000" w:rsidRDefault="00000000" w:rsidRPr="00000000" w14:paraId="000001ED">
      <w:pPr>
        <w:shd w:fill="fbfaf8" w:val="clear"/>
        <w:rPr>
          <w:color w:val="333333"/>
        </w:rPr>
      </w:pPr>
      <w:r w:rsidDel="00000000" w:rsidR="00000000" w:rsidRPr="00000000">
        <w:rPr>
          <w:color w:val="333333"/>
          <w:rtl w:val="0"/>
        </w:rPr>
        <w:t xml:space="preserve">expect(result.current.fus.length).toBeGreaterThan(0);</w:t>
      </w:r>
    </w:p>
    <w:p w:rsidR="00000000" w:rsidDel="00000000" w:rsidP="00000000" w:rsidRDefault="00000000" w:rsidRPr="00000000" w14:paraId="000001EE">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1EF">
      <w:pPr>
        <w:shd w:fill="fbfaf8" w:val="clear"/>
        <w:rPr>
          <w:color w:val="333333"/>
        </w:rPr>
      </w:pPr>
      <w:r w:rsidDel="00000000" w:rsidR="00000000" w:rsidRPr="00000000">
        <w:rPr>
          <w:rtl w:val="0"/>
        </w:rPr>
      </w:r>
    </w:p>
    <w:p w:rsidR="00000000" w:rsidDel="00000000" w:rsidP="00000000" w:rsidRDefault="00000000" w:rsidRPr="00000000" w14:paraId="000001F0">
      <w:pPr>
        <w:shd w:fill="fbfaf8" w:val="clear"/>
        <w:rPr>
          <w:color w:val="333333"/>
        </w:rPr>
      </w:pPr>
      <w:r w:rsidDel="00000000" w:rsidR="00000000" w:rsidRPr="00000000">
        <w:rPr>
          <w:color w:val="333333"/>
          <w:rtl w:val="0"/>
        </w:rPr>
        <w:t xml:space="preserve">const fu = result.current.fus[0];</w:t>
      </w:r>
    </w:p>
    <w:p w:rsidR="00000000" w:rsidDel="00000000" w:rsidP="00000000" w:rsidRDefault="00000000" w:rsidRPr="00000000" w14:paraId="000001F1">
      <w:pPr>
        <w:shd w:fill="fbfaf8" w:val="clear"/>
        <w:rPr>
          <w:color w:val="333333"/>
        </w:rPr>
      </w:pPr>
      <w:r w:rsidDel="00000000" w:rsidR="00000000" w:rsidRPr="00000000">
        <w:rPr>
          <w:color w:val="333333"/>
          <w:rtl w:val="0"/>
        </w:rPr>
        <w:t xml:space="preserve">// FU planned volume should be sum of SKU volumes</w:t>
      </w:r>
    </w:p>
    <w:p w:rsidR="00000000" w:rsidDel="00000000" w:rsidP="00000000" w:rsidRDefault="00000000" w:rsidRPr="00000000" w14:paraId="000001F2">
      <w:pPr>
        <w:shd w:fill="fbfaf8" w:val="clear"/>
        <w:rPr>
          <w:color w:val="333333"/>
        </w:rPr>
      </w:pPr>
      <w:r w:rsidDel="00000000" w:rsidR="00000000" w:rsidRPr="00000000">
        <w:rPr>
          <w:color w:val="333333"/>
          <w:rtl w:val="0"/>
        </w:rPr>
        <w:t xml:space="preserve">const expectedTotal = fu.skus.reduce((sum, sku) =&gt; sum + sku.planned_volume, 0);</w:t>
      </w:r>
    </w:p>
    <w:p w:rsidR="00000000" w:rsidDel="00000000" w:rsidP="00000000" w:rsidRDefault="00000000" w:rsidRPr="00000000" w14:paraId="000001F3">
      <w:pPr>
        <w:shd w:fill="fbfaf8" w:val="clear"/>
        <w:rPr>
          <w:color w:val="333333"/>
        </w:rPr>
      </w:pPr>
      <w:r w:rsidDel="00000000" w:rsidR="00000000" w:rsidRPr="00000000">
        <w:rPr>
          <w:color w:val="333333"/>
          <w:rtl w:val="0"/>
        </w:rPr>
        <w:t xml:space="preserve">expect(fu.calculated.PLANNED_VOL).toBe(expectedTotal);</w:t>
      </w:r>
    </w:p>
    <w:p w:rsidR="00000000" w:rsidDel="00000000" w:rsidP="00000000" w:rsidRDefault="00000000" w:rsidRPr="00000000" w14:paraId="000001F4">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1F5">
      <w:pPr>
        <w:shd w:fill="fbfaf8" w:val="clear"/>
        <w:rPr>
          <w:color w:val="333333"/>
        </w:rPr>
      </w:pPr>
      <w:r w:rsidDel="00000000" w:rsidR="00000000" w:rsidRPr="00000000">
        <w:rPr>
          <w:rtl w:val="0"/>
        </w:rPr>
      </w:r>
    </w:p>
    <w:p w:rsidR="00000000" w:rsidDel="00000000" w:rsidP="00000000" w:rsidRDefault="00000000" w:rsidRPr="00000000" w14:paraId="000001F6">
      <w:pPr>
        <w:shd w:fill="fbfaf8" w:val="clear"/>
        <w:rPr>
          <w:color w:val="333333"/>
        </w:rPr>
      </w:pPr>
      <w:r w:rsidDel="00000000" w:rsidR="00000000" w:rsidRPr="00000000">
        <w:rPr>
          <w:color w:val="333333"/>
          <w:rtl w:val="0"/>
        </w:rPr>
        <w:t xml:space="preserve">it('should recalculate all SKUs when FU tactic changes', async () =&gt; {</w:t>
      </w:r>
    </w:p>
    <w:p w:rsidR="00000000" w:rsidDel="00000000" w:rsidP="00000000" w:rsidRDefault="00000000" w:rsidRPr="00000000" w14:paraId="000001F7">
      <w:pPr>
        <w:shd w:fill="fbfaf8" w:val="clear"/>
        <w:rPr>
          <w:color w:val="333333"/>
        </w:rPr>
      </w:pPr>
      <w:r w:rsidDel="00000000" w:rsidR="00000000" w:rsidRPr="00000000">
        <w:rPr>
          <w:color w:val="333333"/>
          <w:rtl w:val="0"/>
        </w:rPr>
        <w:t xml:space="preserve">const { result } = renderHook(() =&gt; usePlanCalculations('test-plan-1'));</w:t>
      </w:r>
    </w:p>
    <w:p w:rsidR="00000000" w:rsidDel="00000000" w:rsidP="00000000" w:rsidRDefault="00000000" w:rsidRPr="00000000" w14:paraId="000001F8">
      <w:pPr>
        <w:shd w:fill="fbfaf8" w:val="clear"/>
        <w:rPr>
          <w:color w:val="333333"/>
        </w:rPr>
      </w:pPr>
      <w:r w:rsidDel="00000000" w:rsidR="00000000" w:rsidRPr="00000000">
        <w:rPr>
          <w:rtl w:val="0"/>
        </w:rPr>
      </w:r>
    </w:p>
    <w:p w:rsidR="00000000" w:rsidDel="00000000" w:rsidP="00000000" w:rsidRDefault="00000000" w:rsidRPr="00000000" w14:paraId="000001F9">
      <w:pPr>
        <w:shd w:fill="fbfaf8" w:val="clear"/>
        <w:rPr>
          <w:color w:val="333333"/>
        </w:rPr>
      </w:pPr>
      <w:r w:rsidDel="00000000" w:rsidR="00000000" w:rsidRPr="00000000">
        <w:rPr>
          <w:color w:val="333333"/>
          <w:rtl w:val="0"/>
        </w:rPr>
        <w:t xml:space="preserve">await waitFor(() =&gt; {</w:t>
      </w:r>
    </w:p>
    <w:p w:rsidR="00000000" w:rsidDel="00000000" w:rsidP="00000000" w:rsidRDefault="00000000" w:rsidRPr="00000000" w14:paraId="000001FA">
      <w:pPr>
        <w:shd w:fill="fbfaf8" w:val="clear"/>
        <w:rPr>
          <w:color w:val="333333"/>
        </w:rPr>
      </w:pPr>
      <w:r w:rsidDel="00000000" w:rsidR="00000000" w:rsidRPr="00000000">
        <w:rPr>
          <w:color w:val="333333"/>
          <w:rtl w:val="0"/>
        </w:rPr>
        <w:t xml:space="preserve">expect(result.current.fus.length).toBeGreaterThan(0);</w:t>
      </w:r>
    </w:p>
    <w:p w:rsidR="00000000" w:rsidDel="00000000" w:rsidP="00000000" w:rsidRDefault="00000000" w:rsidRPr="00000000" w14:paraId="000001FB">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1FC">
      <w:pPr>
        <w:shd w:fill="fbfaf8" w:val="clear"/>
        <w:rPr>
          <w:color w:val="333333"/>
        </w:rPr>
      </w:pPr>
      <w:r w:rsidDel="00000000" w:rsidR="00000000" w:rsidRPr="00000000">
        <w:rPr>
          <w:rtl w:val="0"/>
        </w:rPr>
      </w:r>
    </w:p>
    <w:p w:rsidR="00000000" w:rsidDel="00000000" w:rsidP="00000000" w:rsidRDefault="00000000" w:rsidRPr="00000000" w14:paraId="000001FD">
      <w:pPr>
        <w:shd w:fill="fbfaf8" w:val="clear"/>
        <w:rPr>
          <w:color w:val="333333"/>
        </w:rPr>
      </w:pPr>
      <w:r w:rsidDel="00000000" w:rsidR="00000000" w:rsidRPr="00000000">
        <w:rPr>
          <w:color w:val="333333"/>
          <w:rtl w:val="0"/>
        </w:rPr>
        <w:t xml:space="preserve">const fu = result.current.fus[0];</w:t>
      </w:r>
    </w:p>
    <w:p w:rsidR="00000000" w:rsidDel="00000000" w:rsidP="00000000" w:rsidRDefault="00000000" w:rsidRPr="00000000" w14:paraId="000001FE">
      <w:pPr>
        <w:shd w:fill="fbfaf8" w:val="clear"/>
        <w:rPr>
          <w:color w:val="333333"/>
        </w:rPr>
      </w:pPr>
      <w:r w:rsidDel="00000000" w:rsidR="00000000" w:rsidRPr="00000000">
        <w:rPr>
          <w:color w:val="333333"/>
          <w:rtl w:val="0"/>
        </w:rPr>
        <w:t xml:space="preserve">const initialSKUGP = fu.skus[0].calculated.PLANNED_GP;</w:t>
      </w:r>
    </w:p>
    <w:p w:rsidR="00000000" w:rsidDel="00000000" w:rsidP="00000000" w:rsidRDefault="00000000" w:rsidRPr="00000000" w14:paraId="000001FF">
      <w:pPr>
        <w:shd w:fill="fbfaf8" w:val="clear"/>
        <w:rPr>
          <w:color w:val="333333"/>
        </w:rPr>
      </w:pPr>
      <w:r w:rsidDel="00000000" w:rsidR="00000000" w:rsidRPr="00000000">
        <w:rPr>
          <w:rtl w:val="0"/>
        </w:rPr>
      </w:r>
    </w:p>
    <w:p w:rsidR="00000000" w:rsidDel="00000000" w:rsidP="00000000" w:rsidRDefault="00000000" w:rsidRPr="00000000" w14:paraId="00000200">
      <w:pPr>
        <w:shd w:fill="fbfaf8" w:val="clear"/>
        <w:rPr>
          <w:color w:val="333333"/>
        </w:rPr>
      </w:pPr>
      <w:r w:rsidDel="00000000" w:rsidR="00000000" w:rsidRPr="00000000">
        <w:rPr>
          <w:color w:val="333333"/>
          <w:rtl w:val="0"/>
        </w:rPr>
        <w:t xml:space="preserve">// Update FU tactic</w:t>
      </w:r>
    </w:p>
    <w:p w:rsidR="00000000" w:rsidDel="00000000" w:rsidP="00000000" w:rsidRDefault="00000000" w:rsidRPr="00000000" w14:paraId="00000201">
      <w:pPr>
        <w:shd w:fill="fbfaf8" w:val="clear"/>
        <w:rPr>
          <w:color w:val="333333"/>
        </w:rPr>
      </w:pPr>
      <w:r w:rsidDel="00000000" w:rsidR="00000000" w:rsidRPr="00000000">
        <w:rPr>
          <w:color w:val="333333"/>
          <w:rtl w:val="0"/>
        </w:rPr>
        <w:t xml:space="preserve">act(() =&gt; {</w:t>
      </w:r>
    </w:p>
    <w:p w:rsidR="00000000" w:rsidDel="00000000" w:rsidP="00000000" w:rsidRDefault="00000000" w:rsidRPr="00000000" w14:paraId="00000202">
      <w:pPr>
        <w:shd w:fill="fbfaf8" w:val="clear"/>
        <w:rPr>
          <w:color w:val="333333"/>
        </w:rPr>
      </w:pPr>
      <w:r w:rsidDel="00000000" w:rsidR="00000000" w:rsidRPr="00000000">
        <w:rPr>
          <w:color w:val="333333"/>
          <w:rtl w:val="0"/>
        </w:rPr>
        <w:t xml:space="preserve">result.current.updateFUTactic('fu-1', 'CPP_ON_PCT', 15); // Increase from 10% to 15%</w:t>
      </w:r>
    </w:p>
    <w:p w:rsidR="00000000" w:rsidDel="00000000" w:rsidP="00000000" w:rsidRDefault="00000000" w:rsidRPr="00000000" w14:paraId="00000203">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04">
      <w:pPr>
        <w:shd w:fill="fbfaf8" w:val="clear"/>
        <w:rPr>
          <w:color w:val="333333"/>
        </w:rPr>
      </w:pPr>
      <w:r w:rsidDel="00000000" w:rsidR="00000000" w:rsidRPr="00000000">
        <w:rPr>
          <w:rtl w:val="0"/>
        </w:rPr>
      </w:r>
    </w:p>
    <w:p w:rsidR="00000000" w:rsidDel="00000000" w:rsidP="00000000" w:rsidRDefault="00000000" w:rsidRPr="00000000" w14:paraId="00000205">
      <w:pPr>
        <w:shd w:fill="fbfaf8" w:val="clear"/>
        <w:rPr>
          <w:color w:val="333333"/>
        </w:rPr>
      </w:pPr>
      <w:r w:rsidDel="00000000" w:rsidR="00000000" w:rsidRPr="00000000">
        <w:rPr>
          <w:color w:val="333333"/>
          <w:rtl w:val="0"/>
        </w:rPr>
        <w:t xml:space="preserve">// All SKUs should recalculate</w:t>
      </w:r>
    </w:p>
    <w:p w:rsidR="00000000" w:rsidDel="00000000" w:rsidP="00000000" w:rsidRDefault="00000000" w:rsidRPr="00000000" w14:paraId="00000206">
      <w:pPr>
        <w:shd w:fill="fbfaf8" w:val="clear"/>
        <w:rPr>
          <w:color w:val="333333"/>
        </w:rPr>
      </w:pPr>
      <w:r w:rsidDel="00000000" w:rsidR="00000000" w:rsidRPr="00000000">
        <w:rPr>
          <w:color w:val="333333"/>
          <w:rtl w:val="0"/>
        </w:rPr>
        <w:t xml:space="preserve">await waitFor(() =&gt; {</w:t>
      </w:r>
    </w:p>
    <w:p w:rsidR="00000000" w:rsidDel="00000000" w:rsidP="00000000" w:rsidRDefault="00000000" w:rsidRPr="00000000" w14:paraId="00000207">
      <w:pPr>
        <w:shd w:fill="fbfaf8" w:val="clear"/>
        <w:rPr>
          <w:color w:val="333333"/>
        </w:rPr>
      </w:pPr>
      <w:r w:rsidDel="00000000" w:rsidR="00000000" w:rsidRPr="00000000">
        <w:rPr>
          <w:color w:val="333333"/>
          <w:rtl w:val="0"/>
        </w:rPr>
        <w:t xml:space="preserve">const updatedFU = result.current.fus.find(f =&gt; f.fu_id === 'fu-1');</w:t>
      </w:r>
    </w:p>
    <w:p w:rsidR="00000000" w:rsidDel="00000000" w:rsidP="00000000" w:rsidRDefault="00000000" w:rsidRPr="00000000" w14:paraId="00000208">
      <w:pPr>
        <w:shd w:fill="fbfaf8" w:val="clear"/>
        <w:rPr>
          <w:color w:val="333333"/>
        </w:rPr>
      </w:pPr>
      <w:r w:rsidDel="00000000" w:rsidR="00000000" w:rsidRPr="00000000">
        <w:rPr>
          <w:color w:val="333333"/>
          <w:rtl w:val="0"/>
        </w:rPr>
        <w:t xml:space="preserve">const updatedSKU = updatedFU?.skus[0];</w:t>
      </w:r>
    </w:p>
    <w:p w:rsidR="00000000" w:rsidDel="00000000" w:rsidP="00000000" w:rsidRDefault="00000000" w:rsidRPr="00000000" w14:paraId="00000209">
      <w:pPr>
        <w:shd w:fill="fbfaf8" w:val="clear"/>
        <w:rPr>
          <w:color w:val="333333"/>
        </w:rPr>
      </w:pPr>
      <w:r w:rsidDel="00000000" w:rsidR="00000000" w:rsidRPr="00000000">
        <w:rPr>
          <w:color w:val="333333"/>
          <w:rtl w:val="0"/>
        </w:rPr>
        <w:t xml:space="preserve">expect(updatedSKU?.calculated.PLANNED_GP).not.toBe(initialSKUGP);</w:t>
      </w:r>
    </w:p>
    <w:p w:rsidR="00000000" w:rsidDel="00000000" w:rsidP="00000000" w:rsidRDefault="00000000" w:rsidRPr="00000000" w14:paraId="0000020A">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0B">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0C">
      <w:pPr>
        <w:shd w:fill="fbfaf8" w:val="clear"/>
        <w:rPr>
          <w:color w:val="333333"/>
        </w:rPr>
      </w:pPr>
      <w:r w:rsidDel="00000000" w:rsidR="00000000" w:rsidRPr="00000000">
        <w:rPr>
          <w:rtl w:val="0"/>
        </w:rPr>
      </w:r>
    </w:p>
    <w:p w:rsidR="00000000" w:rsidDel="00000000" w:rsidP="00000000" w:rsidRDefault="00000000" w:rsidRPr="00000000" w14:paraId="0000020D">
      <w:pPr>
        <w:shd w:fill="fbfaf8" w:val="clear"/>
        <w:rPr>
          <w:color w:val="333333"/>
        </w:rPr>
      </w:pPr>
      <w:r w:rsidDel="00000000" w:rsidR="00000000" w:rsidRPr="00000000">
        <w:rPr>
          <w:color w:val="333333"/>
          <w:rtl w:val="0"/>
        </w:rPr>
        <w:t xml:space="preserve">it('should auto-save after debounce period', async () =&gt; {</w:t>
      </w:r>
    </w:p>
    <w:p w:rsidR="00000000" w:rsidDel="00000000" w:rsidP="00000000" w:rsidRDefault="00000000" w:rsidRPr="00000000" w14:paraId="0000020E">
      <w:pPr>
        <w:shd w:fill="fbfaf8" w:val="clear"/>
        <w:rPr>
          <w:color w:val="333333"/>
        </w:rPr>
      </w:pPr>
      <w:r w:rsidDel="00000000" w:rsidR="00000000" w:rsidRPr="00000000">
        <w:rPr>
          <w:color w:val="333333"/>
          <w:rtl w:val="0"/>
        </w:rPr>
        <w:t xml:space="preserve">jest.useFakeTimers();</w:t>
      </w:r>
    </w:p>
    <w:p w:rsidR="00000000" w:rsidDel="00000000" w:rsidP="00000000" w:rsidRDefault="00000000" w:rsidRPr="00000000" w14:paraId="0000020F">
      <w:pPr>
        <w:shd w:fill="fbfaf8" w:val="clear"/>
        <w:rPr>
          <w:color w:val="333333"/>
        </w:rPr>
      </w:pPr>
      <w:r w:rsidDel="00000000" w:rsidR="00000000" w:rsidRPr="00000000">
        <w:rPr>
          <w:color w:val="333333"/>
          <w:rtl w:val="0"/>
        </w:rPr>
        <w:t xml:space="preserve">const { result } = renderHook(() =&gt; usePlanCalculations('test-plan-1'));</w:t>
      </w:r>
    </w:p>
    <w:p w:rsidR="00000000" w:rsidDel="00000000" w:rsidP="00000000" w:rsidRDefault="00000000" w:rsidRPr="00000000" w14:paraId="00000210">
      <w:pPr>
        <w:shd w:fill="fbfaf8" w:val="clear"/>
        <w:rPr>
          <w:color w:val="333333"/>
        </w:rPr>
      </w:pPr>
      <w:r w:rsidDel="00000000" w:rsidR="00000000" w:rsidRPr="00000000">
        <w:rPr>
          <w:rtl w:val="0"/>
        </w:rPr>
      </w:r>
    </w:p>
    <w:p w:rsidR="00000000" w:rsidDel="00000000" w:rsidP="00000000" w:rsidRDefault="00000000" w:rsidRPr="00000000" w14:paraId="00000211">
      <w:pPr>
        <w:shd w:fill="fbfaf8" w:val="clear"/>
        <w:rPr>
          <w:color w:val="333333"/>
        </w:rPr>
      </w:pPr>
      <w:r w:rsidDel="00000000" w:rsidR="00000000" w:rsidRPr="00000000">
        <w:rPr>
          <w:color w:val="333333"/>
          <w:rtl w:val="0"/>
        </w:rPr>
        <w:t xml:space="preserve">await waitFor(() =&gt; {</w:t>
      </w:r>
    </w:p>
    <w:p w:rsidR="00000000" w:rsidDel="00000000" w:rsidP="00000000" w:rsidRDefault="00000000" w:rsidRPr="00000000" w14:paraId="00000212">
      <w:pPr>
        <w:shd w:fill="fbfaf8" w:val="clear"/>
        <w:rPr>
          <w:color w:val="333333"/>
        </w:rPr>
      </w:pPr>
      <w:r w:rsidDel="00000000" w:rsidR="00000000" w:rsidRPr="00000000">
        <w:rPr>
          <w:color w:val="333333"/>
          <w:rtl w:val="0"/>
        </w:rPr>
        <w:t xml:space="preserve">expect(result.current.fus.length).toBeGreaterThan(0);</w:t>
      </w:r>
    </w:p>
    <w:p w:rsidR="00000000" w:rsidDel="00000000" w:rsidP="00000000" w:rsidRDefault="00000000" w:rsidRPr="00000000" w14:paraId="00000213">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14">
      <w:pPr>
        <w:shd w:fill="fbfaf8" w:val="clear"/>
        <w:rPr>
          <w:color w:val="333333"/>
        </w:rPr>
      </w:pPr>
      <w:r w:rsidDel="00000000" w:rsidR="00000000" w:rsidRPr="00000000">
        <w:rPr>
          <w:rtl w:val="0"/>
        </w:rPr>
      </w:r>
    </w:p>
    <w:p w:rsidR="00000000" w:rsidDel="00000000" w:rsidP="00000000" w:rsidRDefault="00000000" w:rsidRPr="00000000" w14:paraId="00000215">
      <w:pPr>
        <w:shd w:fill="fbfaf8" w:val="clear"/>
        <w:rPr>
          <w:color w:val="333333"/>
        </w:rPr>
      </w:pPr>
      <w:r w:rsidDel="00000000" w:rsidR="00000000" w:rsidRPr="00000000">
        <w:rPr>
          <w:color w:val="333333"/>
          <w:rtl w:val="0"/>
        </w:rPr>
        <w:t xml:space="preserve">// Make change</w:t>
      </w:r>
    </w:p>
    <w:p w:rsidR="00000000" w:rsidDel="00000000" w:rsidP="00000000" w:rsidRDefault="00000000" w:rsidRPr="00000000" w14:paraId="00000216">
      <w:pPr>
        <w:shd w:fill="fbfaf8" w:val="clear"/>
        <w:rPr>
          <w:color w:val="333333"/>
        </w:rPr>
      </w:pPr>
      <w:r w:rsidDel="00000000" w:rsidR="00000000" w:rsidRPr="00000000">
        <w:rPr>
          <w:color w:val="333333"/>
          <w:rtl w:val="0"/>
        </w:rPr>
        <w:t xml:space="preserve">act(() =&gt; {</w:t>
      </w:r>
    </w:p>
    <w:p w:rsidR="00000000" w:rsidDel="00000000" w:rsidP="00000000" w:rsidRDefault="00000000" w:rsidRPr="00000000" w14:paraId="00000217">
      <w:pPr>
        <w:shd w:fill="fbfaf8" w:val="clear"/>
        <w:rPr>
          <w:color w:val="333333"/>
        </w:rPr>
      </w:pPr>
      <w:r w:rsidDel="00000000" w:rsidR="00000000" w:rsidRPr="00000000">
        <w:rPr>
          <w:color w:val="333333"/>
          <w:rtl w:val="0"/>
        </w:rPr>
        <w:t xml:space="preserve">result.current.updateSKUVolume('fu-1', 'sku-1', 5000);</w:t>
      </w:r>
    </w:p>
    <w:p w:rsidR="00000000" w:rsidDel="00000000" w:rsidP="00000000" w:rsidRDefault="00000000" w:rsidRPr="00000000" w14:paraId="00000218">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19">
      <w:pPr>
        <w:shd w:fill="fbfaf8" w:val="clear"/>
        <w:rPr>
          <w:color w:val="333333"/>
        </w:rPr>
      </w:pPr>
      <w:r w:rsidDel="00000000" w:rsidR="00000000" w:rsidRPr="00000000">
        <w:rPr>
          <w:rtl w:val="0"/>
        </w:rPr>
      </w:r>
    </w:p>
    <w:p w:rsidR="00000000" w:rsidDel="00000000" w:rsidP="00000000" w:rsidRDefault="00000000" w:rsidRPr="00000000" w14:paraId="0000021A">
      <w:pPr>
        <w:shd w:fill="fbfaf8" w:val="clear"/>
        <w:rPr>
          <w:color w:val="333333"/>
        </w:rPr>
      </w:pPr>
      <w:r w:rsidDel="00000000" w:rsidR="00000000" w:rsidRPr="00000000">
        <w:rPr>
          <w:color w:val="333333"/>
          <w:rtl w:val="0"/>
        </w:rPr>
        <w:t xml:space="preserve">// Fast-forward past debounce (2 seconds)</w:t>
      </w:r>
    </w:p>
    <w:p w:rsidR="00000000" w:rsidDel="00000000" w:rsidP="00000000" w:rsidRDefault="00000000" w:rsidRPr="00000000" w14:paraId="0000021B">
      <w:pPr>
        <w:shd w:fill="fbfaf8" w:val="clear"/>
        <w:rPr>
          <w:color w:val="333333"/>
        </w:rPr>
      </w:pPr>
      <w:r w:rsidDel="00000000" w:rsidR="00000000" w:rsidRPr="00000000">
        <w:rPr>
          <w:color w:val="333333"/>
          <w:rtl w:val="0"/>
        </w:rPr>
        <w:t xml:space="preserve">act(() =&gt; {</w:t>
      </w:r>
    </w:p>
    <w:p w:rsidR="00000000" w:rsidDel="00000000" w:rsidP="00000000" w:rsidRDefault="00000000" w:rsidRPr="00000000" w14:paraId="0000021C">
      <w:pPr>
        <w:shd w:fill="fbfaf8" w:val="clear"/>
        <w:rPr>
          <w:color w:val="333333"/>
        </w:rPr>
      </w:pPr>
      <w:r w:rsidDel="00000000" w:rsidR="00000000" w:rsidRPr="00000000">
        <w:rPr>
          <w:color w:val="333333"/>
          <w:rtl w:val="0"/>
        </w:rPr>
        <w:t xml:space="preserve">jest.advanceTimersByTime(2500);</w:t>
      </w:r>
    </w:p>
    <w:p w:rsidR="00000000" w:rsidDel="00000000" w:rsidP="00000000" w:rsidRDefault="00000000" w:rsidRPr="00000000" w14:paraId="0000021D">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1E">
      <w:pPr>
        <w:shd w:fill="fbfaf8" w:val="clear"/>
        <w:rPr>
          <w:color w:val="333333"/>
        </w:rPr>
      </w:pPr>
      <w:r w:rsidDel="00000000" w:rsidR="00000000" w:rsidRPr="00000000">
        <w:rPr>
          <w:rtl w:val="0"/>
        </w:rPr>
      </w:r>
    </w:p>
    <w:p w:rsidR="00000000" w:rsidDel="00000000" w:rsidP="00000000" w:rsidRDefault="00000000" w:rsidRPr="00000000" w14:paraId="0000021F">
      <w:pPr>
        <w:shd w:fill="fbfaf8" w:val="clear"/>
        <w:rPr>
          <w:color w:val="333333"/>
        </w:rPr>
      </w:pPr>
      <w:r w:rsidDel="00000000" w:rsidR="00000000" w:rsidRPr="00000000">
        <w:rPr>
          <w:color w:val="333333"/>
          <w:rtl w:val="0"/>
        </w:rPr>
        <w:t xml:space="preserve">// Should have triggered save (check console or mock Supabase)</w:t>
      </w:r>
    </w:p>
    <w:p w:rsidR="00000000" w:rsidDel="00000000" w:rsidP="00000000" w:rsidRDefault="00000000" w:rsidRPr="00000000" w14:paraId="00000220">
      <w:pPr>
        <w:shd w:fill="fbfaf8" w:val="clear"/>
        <w:rPr>
          <w:color w:val="333333"/>
        </w:rPr>
      </w:pPr>
      <w:r w:rsidDel="00000000" w:rsidR="00000000" w:rsidRPr="00000000">
        <w:rPr>
          <w:color w:val="333333"/>
          <w:rtl w:val="0"/>
        </w:rPr>
        <w:t xml:space="preserve">// This would require mocking Supabase client</w:t>
      </w:r>
    </w:p>
    <w:p w:rsidR="00000000" w:rsidDel="00000000" w:rsidP="00000000" w:rsidRDefault="00000000" w:rsidRPr="00000000" w14:paraId="00000221">
      <w:pPr>
        <w:shd w:fill="fbfaf8" w:val="clear"/>
        <w:rPr>
          <w:color w:val="333333"/>
        </w:rPr>
      </w:pPr>
      <w:r w:rsidDel="00000000" w:rsidR="00000000" w:rsidRPr="00000000">
        <w:rPr>
          <w:rtl w:val="0"/>
        </w:rPr>
      </w:r>
    </w:p>
    <w:p w:rsidR="00000000" w:rsidDel="00000000" w:rsidP="00000000" w:rsidRDefault="00000000" w:rsidRPr="00000000" w14:paraId="00000222">
      <w:pPr>
        <w:shd w:fill="fbfaf8" w:val="clear"/>
        <w:rPr>
          <w:color w:val="333333"/>
        </w:rPr>
      </w:pPr>
      <w:r w:rsidDel="00000000" w:rsidR="00000000" w:rsidRPr="00000000">
        <w:rPr>
          <w:color w:val="333333"/>
          <w:rtl w:val="0"/>
        </w:rPr>
        <w:t xml:space="preserve">jest.useRealTimers();</w:t>
      </w:r>
    </w:p>
    <w:p w:rsidR="00000000" w:rsidDel="00000000" w:rsidP="00000000" w:rsidRDefault="00000000" w:rsidRPr="00000000" w14:paraId="00000223">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24">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25">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26">
      <w:pPr>
        <w:shd w:fill="fbfaf8" w:val="clear"/>
        <w:rPr>
          <w:color w:val="333333"/>
        </w:rPr>
      </w:pPr>
      <w:r w:rsidDel="00000000" w:rsidR="00000000" w:rsidRPr="00000000">
        <w:rPr>
          <w:rtl w:val="0"/>
        </w:rPr>
      </w:r>
    </w:p>
    <w:p w:rsidR="00000000" w:rsidDel="00000000" w:rsidP="00000000" w:rsidRDefault="00000000" w:rsidRPr="00000000" w14:paraId="00000227">
      <w:pPr>
        <w:shd w:fill="fbfaf8" w:val="clear"/>
        <w:rPr>
          <w:color w:val="333333"/>
        </w:rPr>
      </w:pPr>
      <w:r w:rsidDel="00000000" w:rsidR="00000000" w:rsidRPr="00000000">
        <w:rPr>
          <w:color w:val="333333"/>
          <w:rtl w:val="0"/>
        </w:rPr>
        <w:t xml:space="preserve">E2E TEST (using Playwright or Cypress):</w:t>
      </w:r>
    </w:p>
    <w:p w:rsidR="00000000" w:rsidDel="00000000" w:rsidP="00000000" w:rsidRDefault="00000000" w:rsidRPr="00000000" w14:paraId="00000228">
      <w:pPr>
        <w:shd w:fill="fbfaf8" w:val="clear"/>
        <w:rPr>
          <w:color w:val="333333"/>
        </w:rPr>
      </w:pPr>
      <w:r w:rsidDel="00000000" w:rsidR="00000000" w:rsidRPr="00000000">
        <w:rPr>
          <w:color w:val="333333"/>
          <w:rtl w:val="0"/>
        </w:rPr>
        <w:t xml:space="preserve">```typescript</w:t>
      </w:r>
    </w:p>
    <w:p w:rsidR="00000000" w:rsidDel="00000000" w:rsidP="00000000" w:rsidRDefault="00000000" w:rsidRPr="00000000" w14:paraId="00000229">
      <w:pPr>
        <w:shd w:fill="fbfaf8" w:val="clear"/>
        <w:rPr>
          <w:color w:val="333333"/>
        </w:rPr>
      </w:pPr>
      <w:r w:rsidDel="00000000" w:rsidR="00000000" w:rsidRPr="00000000">
        <w:rPr>
          <w:color w:val="333333"/>
          <w:rtl w:val="0"/>
        </w:rPr>
        <w:t xml:space="preserve">// e2e/planning-grid.spec.ts</w:t>
      </w:r>
    </w:p>
    <w:p w:rsidR="00000000" w:rsidDel="00000000" w:rsidP="00000000" w:rsidRDefault="00000000" w:rsidRPr="00000000" w14:paraId="0000022A">
      <w:pPr>
        <w:shd w:fill="fbfaf8" w:val="clear"/>
        <w:rPr>
          <w:color w:val="333333"/>
        </w:rPr>
      </w:pPr>
      <w:r w:rsidDel="00000000" w:rsidR="00000000" w:rsidRPr="00000000">
        <w:rPr>
          <w:color w:val="333333"/>
          <w:rtl w:val="0"/>
        </w:rPr>
        <w:t xml:space="preserve">import { test, expect } from '@playwright/test';</w:t>
      </w:r>
    </w:p>
    <w:p w:rsidR="00000000" w:rsidDel="00000000" w:rsidP="00000000" w:rsidRDefault="00000000" w:rsidRPr="00000000" w14:paraId="0000022B">
      <w:pPr>
        <w:shd w:fill="fbfaf8" w:val="clear"/>
        <w:rPr>
          <w:color w:val="333333"/>
        </w:rPr>
      </w:pPr>
      <w:r w:rsidDel="00000000" w:rsidR="00000000" w:rsidRPr="00000000">
        <w:rPr>
          <w:rtl w:val="0"/>
        </w:rPr>
      </w:r>
    </w:p>
    <w:p w:rsidR="00000000" w:rsidDel="00000000" w:rsidP="00000000" w:rsidRDefault="00000000" w:rsidRPr="00000000" w14:paraId="0000022C">
      <w:pPr>
        <w:shd w:fill="fbfaf8" w:val="clear"/>
        <w:rPr>
          <w:color w:val="333333"/>
        </w:rPr>
      </w:pPr>
      <w:r w:rsidDel="00000000" w:rsidR="00000000" w:rsidRPr="00000000">
        <w:rPr>
          <w:color w:val="333333"/>
          <w:rtl w:val="0"/>
        </w:rPr>
        <w:t xml:space="preserve">test.describe('Planning Grid', () =&gt; {</w:t>
      </w:r>
    </w:p>
    <w:p w:rsidR="00000000" w:rsidDel="00000000" w:rsidP="00000000" w:rsidRDefault="00000000" w:rsidRPr="00000000" w14:paraId="0000022D">
      <w:pPr>
        <w:shd w:fill="fbfaf8" w:val="clear"/>
        <w:rPr>
          <w:color w:val="333333"/>
        </w:rPr>
      </w:pPr>
      <w:r w:rsidDel="00000000" w:rsidR="00000000" w:rsidRPr="00000000">
        <w:rPr>
          <w:color w:val="333333"/>
          <w:rtl w:val="0"/>
        </w:rPr>
        <w:t xml:space="preserve">test.beforeEach(async ({ page }) =&gt; {</w:t>
      </w:r>
    </w:p>
    <w:p w:rsidR="00000000" w:rsidDel="00000000" w:rsidP="00000000" w:rsidRDefault="00000000" w:rsidRPr="00000000" w14:paraId="0000022E">
      <w:pPr>
        <w:shd w:fill="fbfaf8" w:val="clear"/>
        <w:rPr>
          <w:color w:val="333333"/>
        </w:rPr>
      </w:pPr>
      <w:r w:rsidDel="00000000" w:rsidR="00000000" w:rsidRPr="00000000">
        <w:rPr>
          <w:color w:val="333333"/>
          <w:rtl w:val="0"/>
        </w:rPr>
        <w:t xml:space="preserve">await page.goto('/plan/test-plan-1');</w:t>
      </w:r>
    </w:p>
    <w:p w:rsidR="00000000" w:rsidDel="00000000" w:rsidP="00000000" w:rsidRDefault="00000000" w:rsidRPr="00000000" w14:paraId="0000022F">
      <w:pPr>
        <w:shd w:fill="fbfaf8" w:val="clear"/>
        <w:rPr>
          <w:color w:val="333333"/>
        </w:rPr>
      </w:pPr>
      <w:r w:rsidDel="00000000" w:rsidR="00000000" w:rsidRPr="00000000">
        <w:rPr>
          <w:color w:val="333333"/>
          <w:rtl w:val="0"/>
        </w:rPr>
        <w:t xml:space="preserve">await page.waitForSelector('.planning-grid-table');</w:t>
      </w:r>
    </w:p>
    <w:p w:rsidR="00000000" w:rsidDel="00000000" w:rsidP="00000000" w:rsidRDefault="00000000" w:rsidRPr="00000000" w14:paraId="00000230">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31">
      <w:pPr>
        <w:shd w:fill="fbfaf8" w:val="clear"/>
        <w:rPr>
          <w:color w:val="333333"/>
        </w:rPr>
      </w:pPr>
      <w:r w:rsidDel="00000000" w:rsidR="00000000" w:rsidRPr="00000000">
        <w:rPr>
          <w:rtl w:val="0"/>
        </w:rPr>
      </w:r>
    </w:p>
    <w:p w:rsidR="00000000" w:rsidDel="00000000" w:rsidP="00000000" w:rsidRDefault="00000000" w:rsidRPr="00000000" w14:paraId="00000232">
      <w:pPr>
        <w:shd w:fill="fbfaf8" w:val="clear"/>
        <w:rPr>
          <w:color w:val="333333"/>
        </w:rPr>
      </w:pPr>
      <w:r w:rsidDel="00000000" w:rsidR="00000000" w:rsidRPr="00000000">
        <w:rPr>
          <w:color w:val="333333"/>
          <w:rtl w:val="0"/>
        </w:rPr>
        <w:t xml:space="preserve">test('should display grand totals panel', async ({ page }) =&gt; {</w:t>
      </w:r>
    </w:p>
    <w:p w:rsidR="00000000" w:rsidDel="00000000" w:rsidP="00000000" w:rsidRDefault="00000000" w:rsidRPr="00000000" w14:paraId="00000233">
      <w:pPr>
        <w:shd w:fill="fbfaf8" w:val="clear"/>
        <w:rPr>
          <w:color w:val="333333"/>
        </w:rPr>
      </w:pPr>
      <w:r w:rsidDel="00000000" w:rsidR="00000000" w:rsidRPr="00000000">
        <w:rPr>
          <w:color w:val="333333"/>
          <w:rtl w:val="0"/>
        </w:rPr>
        <w:t xml:space="preserve">const grandTotals = page.locator('.grand-totals-panel');</w:t>
      </w:r>
    </w:p>
    <w:p w:rsidR="00000000" w:rsidDel="00000000" w:rsidP="00000000" w:rsidRDefault="00000000" w:rsidRPr="00000000" w14:paraId="00000234">
      <w:pPr>
        <w:shd w:fill="fbfaf8" w:val="clear"/>
        <w:rPr>
          <w:color w:val="333333"/>
        </w:rPr>
      </w:pPr>
      <w:r w:rsidDel="00000000" w:rsidR="00000000" w:rsidRPr="00000000">
        <w:rPr>
          <w:color w:val="333333"/>
          <w:rtl w:val="0"/>
        </w:rPr>
        <w:t xml:space="preserve">await expect(grandTotals).toBeVisible();</w:t>
      </w:r>
    </w:p>
    <w:p w:rsidR="00000000" w:rsidDel="00000000" w:rsidP="00000000" w:rsidRDefault="00000000" w:rsidRPr="00000000" w14:paraId="00000235">
      <w:pPr>
        <w:shd w:fill="fbfaf8" w:val="clear"/>
        <w:rPr>
          <w:color w:val="333333"/>
        </w:rPr>
      </w:pPr>
      <w:r w:rsidDel="00000000" w:rsidR="00000000" w:rsidRPr="00000000">
        <w:rPr>
          <w:color w:val="333333"/>
          <w:rtl w:val="0"/>
        </w:rPr>
        <w:t xml:space="preserve">// Check for key metrics</w:t>
      </w:r>
    </w:p>
    <w:p w:rsidR="00000000" w:rsidDel="00000000" w:rsidP="00000000" w:rsidRDefault="00000000" w:rsidRPr="00000000" w14:paraId="00000236">
      <w:pPr>
        <w:shd w:fill="fbfaf8" w:val="clear"/>
        <w:rPr>
          <w:color w:val="333333"/>
        </w:rPr>
      </w:pPr>
      <w:r w:rsidDel="00000000" w:rsidR="00000000" w:rsidRPr="00000000">
        <w:rPr>
          <w:color w:val="333333"/>
          <w:rtl w:val="0"/>
        </w:rPr>
        <w:t xml:space="preserve">await expect(grandTotals.locator('text=VOLUME')).toBeVisible();</w:t>
      </w:r>
    </w:p>
    <w:p w:rsidR="00000000" w:rsidDel="00000000" w:rsidP="00000000" w:rsidRDefault="00000000" w:rsidRPr="00000000" w14:paraId="00000237">
      <w:pPr>
        <w:shd w:fill="fbfaf8" w:val="clear"/>
        <w:rPr>
          <w:color w:val="333333"/>
        </w:rPr>
      </w:pPr>
      <w:r w:rsidDel="00000000" w:rsidR="00000000" w:rsidRPr="00000000">
        <w:rPr>
          <w:color w:val="333333"/>
          <w:rtl w:val="0"/>
        </w:rPr>
        <w:t xml:space="preserve">await expect(grandTotals.locator('text=GP ROI')).toBeVisible();</w:t>
      </w:r>
    </w:p>
    <w:p w:rsidR="00000000" w:rsidDel="00000000" w:rsidP="00000000" w:rsidRDefault="00000000" w:rsidRPr="00000000" w14:paraId="00000238">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39">
      <w:pPr>
        <w:shd w:fill="fbfaf8" w:val="clear"/>
        <w:rPr>
          <w:color w:val="333333"/>
        </w:rPr>
      </w:pPr>
      <w:r w:rsidDel="00000000" w:rsidR="00000000" w:rsidRPr="00000000">
        <w:rPr>
          <w:rtl w:val="0"/>
        </w:rPr>
      </w:r>
    </w:p>
    <w:p w:rsidR="00000000" w:rsidDel="00000000" w:rsidP="00000000" w:rsidRDefault="00000000" w:rsidRPr="00000000" w14:paraId="0000023A">
      <w:pPr>
        <w:shd w:fill="fbfaf8" w:val="clear"/>
        <w:rPr>
          <w:color w:val="333333"/>
        </w:rPr>
      </w:pPr>
      <w:r w:rsidDel="00000000" w:rsidR="00000000" w:rsidRPr="00000000">
        <w:rPr>
          <w:color w:val="333333"/>
          <w:rtl w:val="0"/>
        </w:rPr>
        <w:t xml:space="preserve">test('should expand/collapse FU rows', async ({ page }) =&gt; {</w:t>
      </w:r>
    </w:p>
    <w:p w:rsidR="00000000" w:rsidDel="00000000" w:rsidP="00000000" w:rsidRDefault="00000000" w:rsidRPr="00000000" w14:paraId="0000023B">
      <w:pPr>
        <w:shd w:fill="fbfaf8" w:val="clear"/>
        <w:rPr>
          <w:color w:val="333333"/>
        </w:rPr>
      </w:pPr>
      <w:r w:rsidDel="00000000" w:rsidR="00000000" w:rsidRPr="00000000">
        <w:rPr>
          <w:color w:val="333333"/>
          <w:rtl w:val="0"/>
        </w:rPr>
        <w:t xml:space="preserve">// Initially collapsed</w:t>
      </w:r>
    </w:p>
    <w:p w:rsidR="00000000" w:rsidDel="00000000" w:rsidP="00000000" w:rsidRDefault="00000000" w:rsidRPr="00000000" w14:paraId="0000023C">
      <w:pPr>
        <w:shd w:fill="fbfaf8" w:val="clear"/>
        <w:rPr>
          <w:color w:val="333333"/>
        </w:rPr>
      </w:pPr>
      <w:r w:rsidDel="00000000" w:rsidR="00000000" w:rsidRPr="00000000">
        <w:rPr>
          <w:color w:val="333333"/>
          <w:rtl w:val="0"/>
        </w:rPr>
        <w:t xml:space="preserve">const skuRow = page.locator('tr.sku-row').first();</w:t>
      </w:r>
    </w:p>
    <w:p w:rsidR="00000000" w:rsidDel="00000000" w:rsidP="00000000" w:rsidRDefault="00000000" w:rsidRPr="00000000" w14:paraId="0000023D">
      <w:pPr>
        <w:shd w:fill="fbfaf8" w:val="clear"/>
        <w:rPr>
          <w:color w:val="333333"/>
        </w:rPr>
      </w:pPr>
      <w:r w:rsidDel="00000000" w:rsidR="00000000" w:rsidRPr="00000000">
        <w:rPr>
          <w:color w:val="333333"/>
          <w:rtl w:val="0"/>
        </w:rPr>
        <w:t xml:space="preserve">await expect(skuRow).not.toBeVisible();</w:t>
      </w:r>
    </w:p>
    <w:p w:rsidR="00000000" w:rsidDel="00000000" w:rsidP="00000000" w:rsidRDefault="00000000" w:rsidRPr="00000000" w14:paraId="0000023E">
      <w:pPr>
        <w:shd w:fill="fbfaf8" w:val="clear"/>
        <w:rPr>
          <w:color w:val="333333"/>
        </w:rPr>
      </w:pPr>
      <w:r w:rsidDel="00000000" w:rsidR="00000000" w:rsidRPr="00000000">
        <w:rPr>
          <w:rtl w:val="0"/>
        </w:rPr>
      </w:r>
    </w:p>
    <w:p w:rsidR="00000000" w:rsidDel="00000000" w:rsidP="00000000" w:rsidRDefault="00000000" w:rsidRPr="00000000" w14:paraId="0000023F">
      <w:pPr>
        <w:shd w:fill="fbfaf8" w:val="clear"/>
        <w:rPr>
          <w:color w:val="333333"/>
        </w:rPr>
      </w:pPr>
      <w:r w:rsidDel="00000000" w:rsidR="00000000" w:rsidRPr="00000000">
        <w:rPr>
          <w:color w:val="333333"/>
          <w:rtl w:val="0"/>
        </w:rPr>
        <w:t xml:space="preserve">// Click expand button</w:t>
      </w:r>
    </w:p>
    <w:p w:rsidR="00000000" w:rsidDel="00000000" w:rsidP="00000000" w:rsidRDefault="00000000" w:rsidRPr="00000000" w14:paraId="00000240">
      <w:pPr>
        <w:shd w:fill="fbfaf8" w:val="clear"/>
        <w:rPr>
          <w:color w:val="333333"/>
        </w:rPr>
      </w:pPr>
      <w:r w:rsidDel="00000000" w:rsidR="00000000" w:rsidRPr="00000000">
        <w:rPr>
          <w:rFonts w:ascii="Arial Unicode MS" w:cs="Arial Unicode MS" w:eastAsia="Arial Unicode MS" w:hAnsi="Arial Unicode MS"/>
          <w:color w:val="333333"/>
          <w:rtl w:val="0"/>
        </w:rPr>
        <w:t xml:space="preserve">await page.locator('button:has-text("➕")').first().click();</w:t>
      </w:r>
    </w:p>
    <w:p w:rsidR="00000000" w:rsidDel="00000000" w:rsidP="00000000" w:rsidRDefault="00000000" w:rsidRPr="00000000" w14:paraId="00000241">
      <w:pPr>
        <w:shd w:fill="fbfaf8" w:val="clear"/>
        <w:rPr>
          <w:color w:val="333333"/>
        </w:rPr>
      </w:pPr>
      <w:r w:rsidDel="00000000" w:rsidR="00000000" w:rsidRPr="00000000">
        <w:rPr>
          <w:rtl w:val="0"/>
        </w:rPr>
      </w:r>
    </w:p>
    <w:p w:rsidR="00000000" w:rsidDel="00000000" w:rsidP="00000000" w:rsidRDefault="00000000" w:rsidRPr="00000000" w14:paraId="00000242">
      <w:pPr>
        <w:shd w:fill="fbfaf8" w:val="clear"/>
        <w:rPr>
          <w:color w:val="333333"/>
        </w:rPr>
      </w:pPr>
      <w:r w:rsidDel="00000000" w:rsidR="00000000" w:rsidRPr="00000000">
        <w:rPr>
          <w:color w:val="333333"/>
          <w:rtl w:val="0"/>
        </w:rPr>
        <w:t xml:space="preserve">// SKU rows should now be visible</w:t>
      </w:r>
    </w:p>
    <w:p w:rsidR="00000000" w:rsidDel="00000000" w:rsidP="00000000" w:rsidRDefault="00000000" w:rsidRPr="00000000" w14:paraId="00000243">
      <w:pPr>
        <w:shd w:fill="fbfaf8" w:val="clear"/>
        <w:rPr>
          <w:color w:val="333333"/>
        </w:rPr>
      </w:pPr>
      <w:r w:rsidDel="00000000" w:rsidR="00000000" w:rsidRPr="00000000">
        <w:rPr>
          <w:color w:val="333333"/>
          <w:rtl w:val="0"/>
        </w:rPr>
        <w:t xml:space="preserve">await expect(skuRow).toBeVisible();</w:t>
      </w:r>
    </w:p>
    <w:p w:rsidR="00000000" w:rsidDel="00000000" w:rsidP="00000000" w:rsidRDefault="00000000" w:rsidRPr="00000000" w14:paraId="00000244">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45">
      <w:pPr>
        <w:shd w:fill="fbfaf8" w:val="clear"/>
        <w:rPr>
          <w:color w:val="333333"/>
        </w:rPr>
      </w:pPr>
      <w:r w:rsidDel="00000000" w:rsidR="00000000" w:rsidRPr="00000000">
        <w:rPr>
          <w:rtl w:val="0"/>
        </w:rPr>
      </w:r>
    </w:p>
    <w:p w:rsidR="00000000" w:rsidDel="00000000" w:rsidP="00000000" w:rsidRDefault="00000000" w:rsidRPr="00000000" w14:paraId="00000246">
      <w:pPr>
        <w:shd w:fill="fbfaf8" w:val="clear"/>
        <w:rPr>
          <w:color w:val="333333"/>
        </w:rPr>
      </w:pPr>
      <w:r w:rsidDel="00000000" w:rsidR="00000000" w:rsidRPr="00000000">
        <w:rPr>
          <w:color w:val="333333"/>
          <w:rtl w:val="0"/>
        </w:rPr>
        <w:t xml:space="preserve">test('should update calculations when volume changes', async ({ page }) =&gt; {</w:t>
      </w:r>
    </w:p>
    <w:p w:rsidR="00000000" w:rsidDel="00000000" w:rsidP="00000000" w:rsidRDefault="00000000" w:rsidRPr="00000000" w14:paraId="00000247">
      <w:pPr>
        <w:shd w:fill="fbfaf8" w:val="clear"/>
        <w:rPr>
          <w:color w:val="333333"/>
        </w:rPr>
      </w:pPr>
      <w:r w:rsidDel="00000000" w:rsidR="00000000" w:rsidRPr="00000000">
        <w:rPr>
          <w:color w:val="333333"/>
          <w:rtl w:val="0"/>
        </w:rPr>
        <w:t xml:space="preserve">// Expand first FU</w:t>
      </w:r>
    </w:p>
    <w:p w:rsidR="00000000" w:rsidDel="00000000" w:rsidP="00000000" w:rsidRDefault="00000000" w:rsidRPr="00000000" w14:paraId="00000248">
      <w:pPr>
        <w:shd w:fill="fbfaf8" w:val="clear"/>
        <w:rPr>
          <w:color w:val="333333"/>
        </w:rPr>
      </w:pPr>
      <w:r w:rsidDel="00000000" w:rsidR="00000000" w:rsidRPr="00000000">
        <w:rPr>
          <w:rFonts w:ascii="Arial Unicode MS" w:cs="Arial Unicode MS" w:eastAsia="Arial Unicode MS" w:hAnsi="Arial Unicode MS"/>
          <w:color w:val="333333"/>
          <w:rtl w:val="0"/>
        </w:rPr>
        <w:t xml:space="preserve">await page.locator('button:has-text("➕")').first().click();</w:t>
      </w:r>
    </w:p>
    <w:p w:rsidR="00000000" w:rsidDel="00000000" w:rsidP="00000000" w:rsidRDefault="00000000" w:rsidRPr="00000000" w14:paraId="00000249">
      <w:pPr>
        <w:shd w:fill="fbfaf8" w:val="clear"/>
        <w:rPr>
          <w:color w:val="333333"/>
        </w:rPr>
      </w:pPr>
      <w:r w:rsidDel="00000000" w:rsidR="00000000" w:rsidRPr="00000000">
        <w:rPr>
          <w:rtl w:val="0"/>
        </w:rPr>
      </w:r>
    </w:p>
    <w:p w:rsidR="00000000" w:rsidDel="00000000" w:rsidP="00000000" w:rsidRDefault="00000000" w:rsidRPr="00000000" w14:paraId="0000024A">
      <w:pPr>
        <w:shd w:fill="fbfaf8" w:val="clear"/>
        <w:rPr>
          <w:color w:val="333333"/>
        </w:rPr>
      </w:pPr>
      <w:r w:rsidDel="00000000" w:rsidR="00000000" w:rsidRPr="00000000">
        <w:rPr>
          <w:color w:val="333333"/>
          <w:rtl w:val="0"/>
        </w:rPr>
        <w:t xml:space="preserve">// Get initial ROI value</w:t>
      </w:r>
    </w:p>
    <w:p w:rsidR="00000000" w:rsidDel="00000000" w:rsidP="00000000" w:rsidRDefault="00000000" w:rsidRPr="00000000" w14:paraId="0000024B">
      <w:pPr>
        <w:shd w:fill="fbfaf8" w:val="clear"/>
        <w:rPr>
          <w:color w:val="333333"/>
        </w:rPr>
      </w:pPr>
      <w:r w:rsidDel="00000000" w:rsidR="00000000" w:rsidRPr="00000000">
        <w:rPr>
          <w:color w:val="333333"/>
          <w:rtl w:val="0"/>
        </w:rPr>
        <w:t xml:space="preserve">const roiCell = page.locator('tr.sku-row').first().locator('td.rag-cell');</w:t>
      </w:r>
    </w:p>
    <w:p w:rsidR="00000000" w:rsidDel="00000000" w:rsidP="00000000" w:rsidRDefault="00000000" w:rsidRPr="00000000" w14:paraId="0000024C">
      <w:pPr>
        <w:shd w:fill="fbfaf8" w:val="clear"/>
        <w:rPr>
          <w:color w:val="333333"/>
        </w:rPr>
      </w:pPr>
      <w:r w:rsidDel="00000000" w:rsidR="00000000" w:rsidRPr="00000000">
        <w:rPr>
          <w:color w:val="333333"/>
          <w:rtl w:val="0"/>
        </w:rPr>
        <w:t xml:space="preserve">const initialRoi = await roiCell.textContent();</w:t>
      </w:r>
    </w:p>
    <w:p w:rsidR="00000000" w:rsidDel="00000000" w:rsidP="00000000" w:rsidRDefault="00000000" w:rsidRPr="00000000" w14:paraId="0000024D">
      <w:pPr>
        <w:shd w:fill="fbfaf8" w:val="clear"/>
        <w:rPr>
          <w:color w:val="333333"/>
        </w:rPr>
      </w:pPr>
      <w:r w:rsidDel="00000000" w:rsidR="00000000" w:rsidRPr="00000000">
        <w:rPr>
          <w:rtl w:val="0"/>
        </w:rPr>
      </w:r>
    </w:p>
    <w:p w:rsidR="00000000" w:rsidDel="00000000" w:rsidP="00000000" w:rsidRDefault="00000000" w:rsidRPr="00000000" w14:paraId="0000024E">
      <w:pPr>
        <w:shd w:fill="fbfaf8" w:val="clear"/>
        <w:rPr>
          <w:color w:val="333333"/>
        </w:rPr>
      </w:pPr>
      <w:r w:rsidDel="00000000" w:rsidR="00000000" w:rsidRPr="00000000">
        <w:rPr>
          <w:color w:val="333333"/>
          <w:rtl w:val="0"/>
        </w:rPr>
        <w:t xml:space="preserve">// Change planned volume</w:t>
      </w:r>
    </w:p>
    <w:p w:rsidR="00000000" w:rsidDel="00000000" w:rsidP="00000000" w:rsidRDefault="00000000" w:rsidRPr="00000000" w14:paraId="0000024F">
      <w:pPr>
        <w:shd w:fill="fbfaf8" w:val="clear"/>
        <w:rPr>
          <w:color w:val="333333"/>
        </w:rPr>
      </w:pPr>
      <w:r w:rsidDel="00000000" w:rsidR="00000000" w:rsidRPr="00000000">
        <w:rPr>
          <w:color w:val="333333"/>
          <w:rtl w:val="0"/>
        </w:rPr>
        <w:t xml:space="preserve">const volumeInput = page.locator('tr.sku-row').first().locator('input[type="text"]').first();</w:t>
      </w:r>
    </w:p>
    <w:p w:rsidR="00000000" w:rsidDel="00000000" w:rsidP="00000000" w:rsidRDefault="00000000" w:rsidRPr="00000000" w14:paraId="00000250">
      <w:pPr>
        <w:shd w:fill="fbfaf8" w:val="clear"/>
        <w:rPr>
          <w:color w:val="333333"/>
        </w:rPr>
      </w:pPr>
      <w:r w:rsidDel="00000000" w:rsidR="00000000" w:rsidRPr="00000000">
        <w:rPr>
          <w:color w:val="333333"/>
          <w:rtl w:val="0"/>
        </w:rPr>
        <w:t xml:space="preserve">await volumeInput.click();</w:t>
      </w:r>
    </w:p>
    <w:p w:rsidR="00000000" w:rsidDel="00000000" w:rsidP="00000000" w:rsidRDefault="00000000" w:rsidRPr="00000000" w14:paraId="00000251">
      <w:pPr>
        <w:shd w:fill="fbfaf8" w:val="clear"/>
        <w:rPr>
          <w:color w:val="333333"/>
        </w:rPr>
      </w:pPr>
      <w:r w:rsidDel="00000000" w:rsidR="00000000" w:rsidRPr="00000000">
        <w:rPr>
          <w:color w:val="333333"/>
          <w:rtl w:val="0"/>
        </w:rPr>
        <w:t xml:space="preserve">await volumeInput.fill('5000');</w:t>
      </w:r>
    </w:p>
    <w:p w:rsidR="00000000" w:rsidDel="00000000" w:rsidP="00000000" w:rsidRDefault="00000000" w:rsidRPr="00000000" w14:paraId="00000252">
      <w:pPr>
        <w:shd w:fill="fbfaf8" w:val="clear"/>
        <w:rPr>
          <w:color w:val="333333"/>
        </w:rPr>
      </w:pPr>
      <w:r w:rsidDel="00000000" w:rsidR="00000000" w:rsidRPr="00000000">
        <w:rPr>
          <w:color w:val="333333"/>
          <w:rtl w:val="0"/>
        </w:rPr>
        <w:t xml:space="preserve">await volumeInput.blur();</w:t>
      </w:r>
    </w:p>
    <w:p w:rsidR="00000000" w:rsidDel="00000000" w:rsidP="00000000" w:rsidRDefault="00000000" w:rsidRPr="00000000" w14:paraId="00000253">
      <w:pPr>
        <w:shd w:fill="fbfaf8" w:val="clear"/>
        <w:rPr>
          <w:color w:val="333333"/>
        </w:rPr>
      </w:pPr>
      <w:r w:rsidDel="00000000" w:rsidR="00000000" w:rsidRPr="00000000">
        <w:rPr>
          <w:rtl w:val="0"/>
        </w:rPr>
      </w:r>
    </w:p>
    <w:p w:rsidR="00000000" w:rsidDel="00000000" w:rsidP="00000000" w:rsidRDefault="00000000" w:rsidRPr="00000000" w14:paraId="00000254">
      <w:pPr>
        <w:shd w:fill="fbfaf8" w:val="clear"/>
        <w:rPr>
          <w:color w:val="333333"/>
        </w:rPr>
      </w:pPr>
      <w:r w:rsidDel="00000000" w:rsidR="00000000" w:rsidRPr="00000000">
        <w:rPr>
          <w:color w:val="333333"/>
          <w:rtl w:val="0"/>
        </w:rPr>
        <w:t xml:space="preserve">// Wait for calculation</w:t>
      </w:r>
    </w:p>
    <w:p w:rsidR="00000000" w:rsidDel="00000000" w:rsidP="00000000" w:rsidRDefault="00000000" w:rsidRPr="00000000" w14:paraId="00000255">
      <w:pPr>
        <w:shd w:fill="fbfaf8" w:val="clear"/>
        <w:rPr>
          <w:color w:val="333333"/>
        </w:rPr>
      </w:pPr>
      <w:r w:rsidDel="00000000" w:rsidR="00000000" w:rsidRPr="00000000">
        <w:rPr>
          <w:color w:val="333333"/>
          <w:rtl w:val="0"/>
        </w:rPr>
        <w:t xml:space="preserve">await page.waitForTimeout(500);</w:t>
      </w:r>
    </w:p>
    <w:p w:rsidR="00000000" w:rsidDel="00000000" w:rsidP="00000000" w:rsidRDefault="00000000" w:rsidRPr="00000000" w14:paraId="00000256">
      <w:pPr>
        <w:shd w:fill="fbfaf8" w:val="clear"/>
        <w:rPr>
          <w:color w:val="333333"/>
        </w:rPr>
      </w:pPr>
      <w:r w:rsidDel="00000000" w:rsidR="00000000" w:rsidRPr="00000000">
        <w:rPr>
          <w:rtl w:val="0"/>
        </w:rPr>
      </w:r>
    </w:p>
    <w:p w:rsidR="00000000" w:rsidDel="00000000" w:rsidP="00000000" w:rsidRDefault="00000000" w:rsidRPr="00000000" w14:paraId="00000257">
      <w:pPr>
        <w:shd w:fill="fbfaf8" w:val="clear"/>
        <w:rPr>
          <w:color w:val="333333"/>
        </w:rPr>
      </w:pPr>
      <w:r w:rsidDel="00000000" w:rsidR="00000000" w:rsidRPr="00000000">
        <w:rPr>
          <w:color w:val="333333"/>
          <w:rtl w:val="0"/>
        </w:rPr>
        <w:t xml:space="preserve">// ROI should have changed</w:t>
      </w:r>
    </w:p>
    <w:p w:rsidR="00000000" w:rsidDel="00000000" w:rsidP="00000000" w:rsidRDefault="00000000" w:rsidRPr="00000000" w14:paraId="00000258">
      <w:pPr>
        <w:shd w:fill="fbfaf8" w:val="clear"/>
        <w:rPr>
          <w:color w:val="333333"/>
        </w:rPr>
      </w:pPr>
      <w:r w:rsidDel="00000000" w:rsidR="00000000" w:rsidRPr="00000000">
        <w:rPr>
          <w:color w:val="333333"/>
          <w:rtl w:val="0"/>
        </w:rPr>
        <w:t xml:space="preserve">const updatedRoi = await roiCell.textContent();</w:t>
      </w:r>
    </w:p>
    <w:p w:rsidR="00000000" w:rsidDel="00000000" w:rsidP="00000000" w:rsidRDefault="00000000" w:rsidRPr="00000000" w14:paraId="00000259">
      <w:pPr>
        <w:shd w:fill="fbfaf8" w:val="clear"/>
        <w:rPr>
          <w:color w:val="333333"/>
        </w:rPr>
      </w:pPr>
      <w:r w:rsidDel="00000000" w:rsidR="00000000" w:rsidRPr="00000000">
        <w:rPr>
          <w:color w:val="333333"/>
          <w:rtl w:val="0"/>
        </w:rPr>
        <w:t xml:space="preserve">expect(updatedRoi).not.toBe(initialRoi);</w:t>
      </w:r>
    </w:p>
    <w:p w:rsidR="00000000" w:rsidDel="00000000" w:rsidP="00000000" w:rsidRDefault="00000000" w:rsidRPr="00000000" w14:paraId="0000025A">
      <w:pPr>
        <w:shd w:fill="fbfaf8" w:val="clear"/>
        <w:rPr>
          <w:color w:val="333333"/>
        </w:rPr>
      </w:pPr>
      <w:r w:rsidDel="00000000" w:rsidR="00000000" w:rsidRPr="00000000">
        <w:rPr>
          <w:rtl w:val="0"/>
        </w:rPr>
      </w:r>
    </w:p>
    <w:p w:rsidR="00000000" w:rsidDel="00000000" w:rsidP="00000000" w:rsidRDefault="00000000" w:rsidRPr="00000000" w14:paraId="0000025B">
      <w:pPr>
        <w:shd w:fill="fbfaf8" w:val="clear"/>
        <w:rPr>
          <w:color w:val="333333"/>
        </w:rPr>
      </w:pPr>
      <w:r w:rsidDel="00000000" w:rsidR="00000000" w:rsidRPr="00000000">
        <w:rPr>
          <w:color w:val="333333"/>
          <w:rtl w:val="0"/>
        </w:rPr>
        <w:t xml:space="preserve">// Grand totals should update</w:t>
      </w:r>
    </w:p>
    <w:p w:rsidR="00000000" w:rsidDel="00000000" w:rsidP="00000000" w:rsidRDefault="00000000" w:rsidRPr="00000000" w14:paraId="0000025C">
      <w:pPr>
        <w:shd w:fill="fbfaf8" w:val="clear"/>
        <w:rPr>
          <w:color w:val="333333"/>
        </w:rPr>
      </w:pPr>
      <w:r w:rsidDel="00000000" w:rsidR="00000000" w:rsidRPr="00000000">
        <w:rPr>
          <w:color w:val="333333"/>
          <w:rtl w:val="0"/>
        </w:rPr>
        <w:t xml:space="preserve">const grandTotalRoi = page.locator('.grand-totals-panel').locator('text=/GP ROI.*%/');</w:t>
      </w:r>
    </w:p>
    <w:p w:rsidR="00000000" w:rsidDel="00000000" w:rsidP="00000000" w:rsidRDefault="00000000" w:rsidRPr="00000000" w14:paraId="0000025D">
      <w:pPr>
        <w:shd w:fill="fbfaf8" w:val="clear"/>
        <w:rPr>
          <w:color w:val="333333"/>
        </w:rPr>
      </w:pPr>
      <w:r w:rsidDel="00000000" w:rsidR="00000000" w:rsidRPr="00000000">
        <w:rPr>
          <w:color w:val="333333"/>
          <w:rtl w:val="0"/>
        </w:rPr>
        <w:t xml:space="preserve">await expect(grandTotalRoi).toBeVisible();</w:t>
      </w:r>
    </w:p>
    <w:p w:rsidR="00000000" w:rsidDel="00000000" w:rsidP="00000000" w:rsidRDefault="00000000" w:rsidRPr="00000000" w14:paraId="0000025E">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5F">
      <w:pPr>
        <w:shd w:fill="fbfaf8" w:val="clear"/>
        <w:rPr>
          <w:color w:val="333333"/>
        </w:rPr>
      </w:pPr>
      <w:r w:rsidDel="00000000" w:rsidR="00000000" w:rsidRPr="00000000">
        <w:rPr>
          <w:rtl w:val="0"/>
        </w:rPr>
      </w:r>
    </w:p>
    <w:p w:rsidR="00000000" w:rsidDel="00000000" w:rsidP="00000000" w:rsidRDefault="00000000" w:rsidRPr="00000000" w14:paraId="00000260">
      <w:pPr>
        <w:shd w:fill="fbfaf8" w:val="clear"/>
        <w:rPr>
          <w:color w:val="333333"/>
        </w:rPr>
      </w:pPr>
      <w:r w:rsidDel="00000000" w:rsidR="00000000" w:rsidRPr="00000000">
        <w:rPr>
          <w:color w:val="333333"/>
          <w:rtl w:val="0"/>
        </w:rPr>
        <w:t xml:space="preserve">test('should show RAG tooltip on hover', async ({ page }) =&gt; {</w:t>
      </w:r>
    </w:p>
    <w:p w:rsidR="00000000" w:rsidDel="00000000" w:rsidP="00000000" w:rsidRDefault="00000000" w:rsidRPr="00000000" w14:paraId="00000261">
      <w:pPr>
        <w:shd w:fill="fbfaf8" w:val="clear"/>
        <w:rPr>
          <w:color w:val="333333"/>
        </w:rPr>
      </w:pPr>
      <w:r w:rsidDel="00000000" w:rsidR="00000000" w:rsidRPr="00000000">
        <w:rPr>
          <w:rFonts w:ascii="Arial Unicode MS" w:cs="Arial Unicode MS" w:eastAsia="Arial Unicode MS" w:hAnsi="Arial Unicode MS"/>
          <w:color w:val="333333"/>
          <w:rtl w:val="0"/>
        </w:rPr>
        <w:t xml:space="preserve">await page.locator('button:has-text("➕")').first().click();</w:t>
      </w:r>
    </w:p>
    <w:p w:rsidR="00000000" w:rsidDel="00000000" w:rsidP="00000000" w:rsidRDefault="00000000" w:rsidRPr="00000000" w14:paraId="00000262">
      <w:pPr>
        <w:shd w:fill="fbfaf8" w:val="clear"/>
        <w:rPr>
          <w:color w:val="333333"/>
        </w:rPr>
      </w:pPr>
      <w:r w:rsidDel="00000000" w:rsidR="00000000" w:rsidRPr="00000000">
        <w:rPr>
          <w:color w:val="333333"/>
          <w:rtl w:val="0"/>
        </w:rPr>
        <w:t xml:space="preserve">const ragCell = page.locator('tr.sku-row').first().locator('.rag-cell');</w:t>
      </w:r>
    </w:p>
    <w:p w:rsidR="00000000" w:rsidDel="00000000" w:rsidP="00000000" w:rsidRDefault="00000000" w:rsidRPr="00000000" w14:paraId="00000263">
      <w:pPr>
        <w:shd w:fill="fbfaf8" w:val="clear"/>
        <w:rPr>
          <w:color w:val="333333"/>
        </w:rPr>
      </w:pPr>
      <w:r w:rsidDel="00000000" w:rsidR="00000000" w:rsidRPr="00000000">
        <w:rPr>
          <w:color w:val="333333"/>
          <w:rtl w:val="0"/>
        </w:rPr>
        <w:t xml:space="preserve">await ragCell.hover();</w:t>
      </w:r>
    </w:p>
    <w:p w:rsidR="00000000" w:rsidDel="00000000" w:rsidP="00000000" w:rsidRDefault="00000000" w:rsidRPr="00000000" w14:paraId="00000264">
      <w:pPr>
        <w:shd w:fill="fbfaf8" w:val="clear"/>
        <w:rPr>
          <w:color w:val="333333"/>
        </w:rPr>
      </w:pPr>
      <w:r w:rsidDel="00000000" w:rsidR="00000000" w:rsidRPr="00000000">
        <w:rPr>
          <w:rtl w:val="0"/>
        </w:rPr>
      </w:r>
    </w:p>
    <w:p w:rsidR="00000000" w:rsidDel="00000000" w:rsidP="00000000" w:rsidRDefault="00000000" w:rsidRPr="00000000" w14:paraId="00000265">
      <w:pPr>
        <w:shd w:fill="fbfaf8" w:val="clear"/>
        <w:rPr>
          <w:color w:val="333333"/>
        </w:rPr>
      </w:pPr>
      <w:r w:rsidDel="00000000" w:rsidR="00000000" w:rsidRPr="00000000">
        <w:rPr>
          <w:color w:val="333333"/>
          <w:rtl w:val="0"/>
        </w:rPr>
        <w:t xml:space="preserve">// Tooltip should appear</w:t>
      </w:r>
    </w:p>
    <w:p w:rsidR="00000000" w:rsidDel="00000000" w:rsidP="00000000" w:rsidRDefault="00000000" w:rsidRPr="00000000" w14:paraId="00000266">
      <w:pPr>
        <w:shd w:fill="fbfaf8" w:val="clear"/>
        <w:rPr>
          <w:color w:val="333333"/>
        </w:rPr>
      </w:pPr>
      <w:r w:rsidDel="00000000" w:rsidR="00000000" w:rsidRPr="00000000">
        <w:rPr>
          <w:color w:val="333333"/>
          <w:rtl w:val="0"/>
        </w:rPr>
        <w:t xml:space="preserve">const tooltip = page.locator('.rag-tooltip');</w:t>
      </w:r>
    </w:p>
    <w:p w:rsidR="00000000" w:rsidDel="00000000" w:rsidP="00000000" w:rsidRDefault="00000000" w:rsidRPr="00000000" w14:paraId="00000267">
      <w:pPr>
        <w:shd w:fill="fbfaf8" w:val="clear"/>
        <w:rPr>
          <w:color w:val="333333"/>
        </w:rPr>
      </w:pPr>
      <w:r w:rsidDel="00000000" w:rsidR="00000000" w:rsidRPr="00000000">
        <w:rPr>
          <w:color w:val="333333"/>
          <w:rtl w:val="0"/>
        </w:rPr>
        <w:t xml:space="preserve">await expect(tooltip).toBeVisible();</w:t>
      </w:r>
    </w:p>
    <w:p w:rsidR="00000000" w:rsidDel="00000000" w:rsidP="00000000" w:rsidRDefault="00000000" w:rsidRPr="00000000" w14:paraId="00000268">
      <w:pPr>
        <w:shd w:fill="fbfaf8" w:val="clear"/>
        <w:rPr>
          <w:color w:val="333333"/>
        </w:rPr>
      </w:pPr>
      <w:r w:rsidDel="00000000" w:rsidR="00000000" w:rsidRPr="00000000">
        <w:rPr>
          <w:color w:val="333333"/>
          <w:rtl w:val="0"/>
        </w:rPr>
        <w:t xml:space="preserve">await expect(tooltip.locator('text=Thresholds')).toBeVisible();</w:t>
      </w:r>
    </w:p>
    <w:p w:rsidR="00000000" w:rsidDel="00000000" w:rsidP="00000000" w:rsidRDefault="00000000" w:rsidRPr="00000000" w14:paraId="00000269">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6A">
      <w:pPr>
        <w:shd w:fill="fbfaf8" w:val="clear"/>
        <w:rPr>
          <w:color w:val="333333"/>
        </w:rPr>
      </w:pPr>
      <w:r w:rsidDel="00000000" w:rsidR="00000000" w:rsidRPr="00000000">
        <w:rPr>
          <w:rtl w:val="0"/>
        </w:rPr>
      </w:r>
    </w:p>
    <w:p w:rsidR="00000000" w:rsidDel="00000000" w:rsidP="00000000" w:rsidRDefault="00000000" w:rsidRPr="00000000" w14:paraId="0000026B">
      <w:pPr>
        <w:shd w:fill="fbfaf8" w:val="clear"/>
        <w:rPr>
          <w:color w:val="333333"/>
        </w:rPr>
      </w:pPr>
      <w:r w:rsidDel="00000000" w:rsidR="00000000" w:rsidRPr="00000000">
        <w:rPr>
          <w:color w:val="333333"/>
          <w:rtl w:val="0"/>
        </w:rPr>
        <w:t xml:space="preserve">test('should highlight changes with animation', async ({ page }) =&gt; {</w:t>
      </w:r>
    </w:p>
    <w:p w:rsidR="00000000" w:rsidDel="00000000" w:rsidP="00000000" w:rsidRDefault="00000000" w:rsidRPr="00000000" w14:paraId="0000026C">
      <w:pPr>
        <w:shd w:fill="fbfaf8" w:val="clear"/>
        <w:rPr>
          <w:color w:val="333333"/>
        </w:rPr>
      </w:pPr>
      <w:r w:rsidDel="00000000" w:rsidR="00000000" w:rsidRPr="00000000">
        <w:rPr>
          <w:rFonts w:ascii="Arial Unicode MS" w:cs="Arial Unicode MS" w:eastAsia="Arial Unicode MS" w:hAnsi="Arial Unicode MS"/>
          <w:color w:val="333333"/>
          <w:rtl w:val="0"/>
        </w:rPr>
        <w:t xml:space="preserve">await page.locator('button:has-text("➕")').first().click();</w:t>
      </w:r>
    </w:p>
    <w:p w:rsidR="00000000" w:rsidDel="00000000" w:rsidP="00000000" w:rsidRDefault="00000000" w:rsidRPr="00000000" w14:paraId="0000026D">
      <w:pPr>
        <w:shd w:fill="fbfaf8" w:val="clear"/>
        <w:rPr>
          <w:color w:val="333333"/>
        </w:rPr>
      </w:pPr>
      <w:r w:rsidDel="00000000" w:rsidR="00000000" w:rsidRPr="00000000">
        <w:rPr>
          <w:rtl w:val="0"/>
        </w:rPr>
      </w:r>
    </w:p>
    <w:p w:rsidR="00000000" w:rsidDel="00000000" w:rsidP="00000000" w:rsidRDefault="00000000" w:rsidRPr="00000000" w14:paraId="0000026E">
      <w:pPr>
        <w:shd w:fill="fbfaf8" w:val="clear"/>
        <w:rPr>
          <w:color w:val="333333"/>
        </w:rPr>
      </w:pPr>
      <w:r w:rsidDel="00000000" w:rsidR="00000000" w:rsidRPr="00000000">
        <w:rPr>
          <w:color w:val="333333"/>
          <w:rtl w:val="0"/>
        </w:rPr>
        <w:t xml:space="preserve">const volumeInput = page.locator('tr.sku-row').first().locator('input[type="text"]').first();</w:t>
      </w:r>
    </w:p>
    <w:p w:rsidR="00000000" w:rsidDel="00000000" w:rsidP="00000000" w:rsidRDefault="00000000" w:rsidRPr="00000000" w14:paraId="0000026F">
      <w:pPr>
        <w:shd w:fill="fbfaf8" w:val="clear"/>
        <w:rPr>
          <w:color w:val="333333"/>
        </w:rPr>
      </w:pPr>
      <w:r w:rsidDel="00000000" w:rsidR="00000000" w:rsidRPr="00000000">
        <w:rPr>
          <w:color w:val="333333"/>
          <w:rtl w:val="0"/>
        </w:rPr>
        <w:t xml:space="preserve">await volumeInput.click();</w:t>
      </w:r>
    </w:p>
    <w:p w:rsidR="00000000" w:rsidDel="00000000" w:rsidP="00000000" w:rsidRDefault="00000000" w:rsidRPr="00000000" w14:paraId="00000270">
      <w:pPr>
        <w:shd w:fill="fbfaf8" w:val="clear"/>
        <w:rPr>
          <w:color w:val="333333"/>
        </w:rPr>
      </w:pPr>
      <w:r w:rsidDel="00000000" w:rsidR="00000000" w:rsidRPr="00000000">
        <w:rPr>
          <w:color w:val="333333"/>
          <w:rtl w:val="0"/>
        </w:rPr>
        <w:t xml:space="preserve">await volumeInput.fill('6000');</w:t>
      </w:r>
    </w:p>
    <w:p w:rsidR="00000000" w:rsidDel="00000000" w:rsidP="00000000" w:rsidRDefault="00000000" w:rsidRPr="00000000" w14:paraId="00000271">
      <w:pPr>
        <w:shd w:fill="fbfaf8" w:val="clear"/>
        <w:rPr>
          <w:color w:val="333333"/>
        </w:rPr>
      </w:pPr>
      <w:r w:rsidDel="00000000" w:rsidR="00000000" w:rsidRPr="00000000">
        <w:rPr>
          <w:color w:val="333333"/>
          <w:rtl w:val="0"/>
        </w:rPr>
        <w:t xml:space="preserve">await volumeInput.blur();</w:t>
      </w:r>
    </w:p>
    <w:p w:rsidR="00000000" w:rsidDel="00000000" w:rsidP="00000000" w:rsidRDefault="00000000" w:rsidRPr="00000000" w14:paraId="00000272">
      <w:pPr>
        <w:shd w:fill="fbfaf8" w:val="clear"/>
        <w:rPr>
          <w:color w:val="333333"/>
        </w:rPr>
      </w:pPr>
      <w:r w:rsidDel="00000000" w:rsidR="00000000" w:rsidRPr="00000000">
        <w:rPr>
          <w:rtl w:val="0"/>
        </w:rPr>
      </w:r>
    </w:p>
    <w:p w:rsidR="00000000" w:rsidDel="00000000" w:rsidP="00000000" w:rsidRDefault="00000000" w:rsidRPr="00000000" w14:paraId="00000273">
      <w:pPr>
        <w:shd w:fill="fbfaf8" w:val="clear"/>
        <w:rPr>
          <w:color w:val="333333"/>
        </w:rPr>
      </w:pPr>
      <w:r w:rsidDel="00000000" w:rsidR="00000000" w:rsidRPr="00000000">
        <w:rPr>
          <w:color w:val="333333"/>
          <w:rtl w:val="0"/>
        </w:rPr>
        <w:t xml:space="preserve">// Should have highlight class during animation</w:t>
      </w:r>
    </w:p>
    <w:p w:rsidR="00000000" w:rsidDel="00000000" w:rsidP="00000000" w:rsidRDefault="00000000" w:rsidRPr="00000000" w14:paraId="00000274">
      <w:pPr>
        <w:shd w:fill="fbfaf8" w:val="clear"/>
        <w:rPr>
          <w:color w:val="333333"/>
        </w:rPr>
      </w:pPr>
      <w:r w:rsidDel="00000000" w:rsidR="00000000" w:rsidRPr="00000000">
        <w:rPr>
          <w:color w:val="333333"/>
          <w:rtl w:val="0"/>
        </w:rPr>
        <w:t xml:space="preserve">const animatedValue = page.locator('tr.sku-row').first().locator('.bg-green-200');</w:t>
      </w:r>
    </w:p>
    <w:p w:rsidR="00000000" w:rsidDel="00000000" w:rsidP="00000000" w:rsidRDefault="00000000" w:rsidRPr="00000000" w14:paraId="00000275">
      <w:pPr>
        <w:shd w:fill="fbfaf8" w:val="clear"/>
        <w:rPr>
          <w:color w:val="333333"/>
        </w:rPr>
      </w:pPr>
      <w:r w:rsidDel="00000000" w:rsidR="00000000" w:rsidRPr="00000000">
        <w:rPr>
          <w:color w:val="333333"/>
          <w:rtl w:val="0"/>
        </w:rPr>
        <w:t xml:space="preserve">await expect(animatedValue).toBeVisible();</w:t>
      </w:r>
    </w:p>
    <w:p w:rsidR="00000000" w:rsidDel="00000000" w:rsidP="00000000" w:rsidRDefault="00000000" w:rsidRPr="00000000" w14:paraId="00000276">
      <w:pPr>
        <w:shd w:fill="fbfaf8" w:val="clear"/>
        <w:rPr>
          <w:color w:val="333333"/>
        </w:rPr>
      </w:pPr>
      <w:r w:rsidDel="00000000" w:rsidR="00000000" w:rsidRPr="00000000">
        <w:rPr>
          <w:rtl w:val="0"/>
        </w:rPr>
      </w:r>
    </w:p>
    <w:p w:rsidR="00000000" w:rsidDel="00000000" w:rsidP="00000000" w:rsidRDefault="00000000" w:rsidRPr="00000000" w14:paraId="00000277">
      <w:pPr>
        <w:shd w:fill="fbfaf8" w:val="clear"/>
        <w:rPr>
          <w:color w:val="333333"/>
        </w:rPr>
      </w:pPr>
      <w:r w:rsidDel="00000000" w:rsidR="00000000" w:rsidRPr="00000000">
        <w:rPr>
          <w:color w:val="333333"/>
          <w:rtl w:val="0"/>
        </w:rPr>
        <w:t xml:space="preserve">// Highlight should fade after animation</w:t>
      </w:r>
    </w:p>
    <w:p w:rsidR="00000000" w:rsidDel="00000000" w:rsidP="00000000" w:rsidRDefault="00000000" w:rsidRPr="00000000" w14:paraId="00000278">
      <w:pPr>
        <w:shd w:fill="fbfaf8" w:val="clear"/>
        <w:rPr>
          <w:color w:val="333333"/>
        </w:rPr>
      </w:pPr>
      <w:r w:rsidDel="00000000" w:rsidR="00000000" w:rsidRPr="00000000">
        <w:rPr>
          <w:color w:val="333333"/>
          <w:rtl w:val="0"/>
        </w:rPr>
        <w:t xml:space="preserve">await page.waitForTimeout(1000);</w:t>
      </w:r>
    </w:p>
    <w:p w:rsidR="00000000" w:rsidDel="00000000" w:rsidP="00000000" w:rsidRDefault="00000000" w:rsidRPr="00000000" w14:paraId="00000279">
      <w:pPr>
        <w:shd w:fill="fbfaf8" w:val="clear"/>
        <w:rPr>
          <w:color w:val="333333"/>
        </w:rPr>
      </w:pPr>
      <w:r w:rsidDel="00000000" w:rsidR="00000000" w:rsidRPr="00000000">
        <w:rPr>
          <w:color w:val="333333"/>
          <w:rtl w:val="0"/>
        </w:rPr>
        <w:t xml:space="preserve">await expect(animatedValue).not.toBeVisible();</w:t>
      </w:r>
    </w:p>
    <w:p w:rsidR="00000000" w:rsidDel="00000000" w:rsidP="00000000" w:rsidRDefault="00000000" w:rsidRPr="00000000" w14:paraId="0000027A">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7B">
      <w:pPr>
        <w:shd w:fill="fbfaf8" w:val="clear"/>
        <w:rPr>
          <w:color w:val="333333"/>
        </w:rPr>
      </w:pPr>
      <w:r w:rsidDel="00000000" w:rsidR="00000000" w:rsidRPr="00000000">
        <w:rPr>
          <w:rtl w:val="0"/>
        </w:rPr>
      </w:r>
    </w:p>
    <w:p w:rsidR="00000000" w:rsidDel="00000000" w:rsidP="00000000" w:rsidRDefault="00000000" w:rsidRPr="00000000" w14:paraId="0000027C">
      <w:pPr>
        <w:shd w:fill="fbfaf8" w:val="clear"/>
        <w:rPr>
          <w:color w:val="333333"/>
        </w:rPr>
      </w:pPr>
      <w:r w:rsidDel="00000000" w:rsidR="00000000" w:rsidRPr="00000000">
        <w:rPr>
          <w:color w:val="333333"/>
          <w:rtl w:val="0"/>
        </w:rPr>
        <w:t xml:space="preserve">test('should validate input ranges', async ({ page }) =&gt; {</w:t>
      </w:r>
    </w:p>
    <w:p w:rsidR="00000000" w:rsidDel="00000000" w:rsidP="00000000" w:rsidRDefault="00000000" w:rsidRPr="00000000" w14:paraId="0000027D">
      <w:pPr>
        <w:shd w:fill="fbfaf8" w:val="clear"/>
        <w:rPr>
          <w:color w:val="333333"/>
        </w:rPr>
      </w:pPr>
      <w:r w:rsidDel="00000000" w:rsidR="00000000" w:rsidRPr="00000000">
        <w:rPr>
          <w:rFonts w:ascii="Arial Unicode MS" w:cs="Arial Unicode MS" w:eastAsia="Arial Unicode MS" w:hAnsi="Arial Unicode MS"/>
          <w:color w:val="333333"/>
          <w:rtl w:val="0"/>
        </w:rPr>
        <w:t xml:space="preserve">await page.locator('button:has-text("➕")').first().click();</w:t>
      </w:r>
    </w:p>
    <w:p w:rsidR="00000000" w:rsidDel="00000000" w:rsidP="00000000" w:rsidRDefault="00000000" w:rsidRPr="00000000" w14:paraId="0000027E">
      <w:pPr>
        <w:shd w:fill="fbfaf8" w:val="clear"/>
        <w:rPr>
          <w:color w:val="333333"/>
        </w:rPr>
      </w:pPr>
      <w:r w:rsidDel="00000000" w:rsidR="00000000" w:rsidRPr="00000000">
        <w:rPr>
          <w:rtl w:val="0"/>
        </w:rPr>
      </w:r>
    </w:p>
    <w:p w:rsidR="00000000" w:rsidDel="00000000" w:rsidP="00000000" w:rsidRDefault="00000000" w:rsidRPr="00000000" w14:paraId="0000027F">
      <w:pPr>
        <w:shd w:fill="fbfaf8" w:val="clear"/>
        <w:rPr>
          <w:color w:val="333333"/>
        </w:rPr>
      </w:pPr>
      <w:r w:rsidDel="00000000" w:rsidR="00000000" w:rsidRPr="00000000">
        <w:rPr>
          <w:color w:val="333333"/>
          <w:rtl w:val="0"/>
        </w:rPr>
        <w:t xml:space="preserve">// Try to enter negative volume</w:t>
      </w:r>
    </w:p>
    <w:p w:rsidR="00000000" w:rsidDel="00000000" w:rsidP="00000000" w:rsidRDefault="00000000" w:rsidRPr="00000000" w14:paraId="00000280">
      <w:pPr>
        <w:shd w:fill="fbfaf8" w:val="clear"/>
        <w:rPr>
          <w:color w:val="333333"/>
        </w:rPr>
      </w:pPr>
      <w:r w:rsidDel="00000000" w:rsidR="00000000" w:rsidRPr="00000000">
        <w:rPr>
          <w:color w:val="333333"/>
          <w:rtl w:val="0"/>
        </w:rPr>
        <w:t xml:space="preserve">const volumeInput = page.locator('tr.sku-row').first().locator('input[type="text"]').first();</w:t>
      </w:r>
    </w:p>
    <w:p w:rsidR="00000000" w:rsidDel="00000000" w:rsidP="00000000" w:rsidRDefault="00000000" w:rsidRPr="00000000" w14:paraId="00000281">
      <w:pPr>
        <w:shd w:fill="fbfaf8" w:val="clear"/>
        <w:rPr>
          <w:color w:val="333333"/>
        </w:rPr>
      </w:pPr>
      <w:r w:rsidDel="00000000" w:rsidR="00000000" w:rsidRPr="00000000">
        <w:rPr>
          <w:color w:val="333333"/>
          <w:rtl w:val="0"/>
        </w:rPr>
        <w:t xml:space="preserve">await volumeInput.click();</w:t>
      </w:r>
    </w:p>
    <w:p w:rsidR="00000000" w:rsidDel="00000000" w:rsidP="00000000" w:rsidRDefault="00000000" w:rsidRPr="00000000" w14:paraId="00000282">
      <w:pPr>
        <w:shd w:fill="fbfaf8" w:val="clear"/>
        <w:rPr>
          <w:color w:val="333333"/>
        </w:rPr>
      </w:pPr>
      <w:r w:rsidDel="00000000" w:rsidR="00000000" w:rsidRPr="00000000">
        <w:rPr>
          <w:color w:val="333333"/>
          <w:rtl w:val="0"/>
        </w:rPr>
        <w:t xml:space="preserve">await volumeInput.fill('-100');</w:t>
      </w:r>
    </w:p>
    <w:p w:rsidR="00000000" w:rsidDel="00000000" w:rsidP="00000000" w:rsidRDefault="00000000" w:rsidRPr="00000000" w14:paraId="00000283">
      <w:pPr>
        <w:shd w:fill="fbfaf8" w:val="clear"/>
        <w:rPr>
          <w:color w:val="333333"/>
        </w:rPr>
      </w:pPr>
      <w:r w:rsidDel="00000000" w:rsidR="00000000" w:rsidRPr="00000000">
        <w:rPr>
          <w:color w:val="333333"/>
          <w:rtl w:val="0"/>
        </w:rPr>
        <w:t xml:space="preserve">await volumeInput.blur();</w:t>
      </w:r>
    </w:p>
    <w:p w:rsidR="00000000" w:rsidDel="00000000" w:rsidP="00000000" w:rsidRDefault="00000000" w:rsidRPr="00000000" w14:paraId="00000284">
      <w:pPr>
        <w:shd w:fill="fbfaf8" w:val="clear"/>
        <w:rPr>
          <w:color w:val="333333"/>
        </w:rPr>
      </w:pPr>
      <w:r w:rsidDel="00000000" w:rsidR="00000000" w:rsidRPr="00000000">
        <w:rPr>
          <w:rtl w:val="0"/>
        </w:rPr>
      </w:r>
    </w:p>
    <w:p w:rsidR="00000000" w:rsidDel="00000000" w:rsidP="00000000" w:rsidRDefault="00000000" w:rsidRPr="00000000" w14:paraId="00000285">
      <w:pPr>
        <w:shd w:fill="fbfaf8" w:val="clear"/>
        <w:rPr>
          <w:color w:val="333333"/>
        </w:rPr>
      </w:pPr>
      <w:r w:rsidDel="00000000" w:rsidR="00000000" w:rsidRPr="00000000">
        <w:rPr>
          <w:color w:val="333333"/>
          <w:rtl w:val="0"/>
        </w:rPr>
        <w:t xml:space="preserve">// Should show error</w:t>
      </w:r>
    </w:p>
    <w:p w:rsidR="00000000" w:rsidDel="00000000" w:rsidP="00000000" w:rsidRDefault="00000000" w:rsidRPr="00000000" w14:paraId="00000286">
      <w:pPr>
        <w:shd w:fill="fbfaf8" w:val="clear"/>
        <w:rPr>
          <w:color w:val="333333"/>
        </w:rPr>
      </w:pPr>
      <w:r w:rsidDel="00000000" w:rsidR="00000000" w:rsidRPr="00000000">
        <w:rPr>
          <w:color w:val="333333"/>
          <w:rtl w:val="0"/>
        </w:rPr>
        <w:t xml:space="preserve">const errorMessage = page.locator('text=/Minimum/');</w:t>
      </w:r>
    </w:p>
    <w:p w:rsidR="00000000" w:rsidDel="00000000" w:rsidP="00000000" w:rsidRDefault="00000000" w:rsidRPr="00000000" w14:paraId="00000287">
      <w:pPr>
        <w:shd w:fill="fbfaf8" w:val="clear"/>
        <w:rPr>
          <w:color w:val="333333"/>
        </w:rPr>
      </w:pPr>
      <w:r w:rsidDel="00000000" w:rsidR="00000000" w:rsidRPr="00000000">
        <w:rPr>
          <w:color w:val="333333"/>
          <w:rtl w:val="0"/>
        </w:rPr>
        <w:t xml:space="preserve">await expect(errorMessage).toBeVisible();</w:t>
      </w:r>
    </w:p>
    <w:p w:rsidR="00000000" w:rsidDel="00000000" w:rsidP="00000000" w:rsidRDefault="00000000" w:rsidRPr="00000000" w14:paraId="00000288">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89">
      <w:pPr>
        <w:shd w:fill="fbfaf8" w:val="clear"/>
        <w:rPr>
          <w:color w:val="333333"/>
        </w:rPr>
      </w:pPr>
      <w:r w:rsidDel="00000000" w:rsidR="00000000" w:rsidRPr="00000000">
        <w:rPr>
          <w:rtl w:val="0"/>
        </w:rPr>
      </w:r>
    </w:p>
    <w:p w:rsidR="00000000" w:rsidDel="00000000" w:rsidP="00000000" w:rsidRDefault="00000000" w:rsidRPr="00000000" w14:paraId="0000028A">
      <w:pPr>
        <w:shd w:fill="fbfaf8" w:val="clear"/>
        <w:rPr>
          <w:color w:val="333333"/>
        </w:rPr>
      </w:pPr>
      <w:r w:rsidDel="00000000" w:rsidR="00000000" w:rsidRPr="00000000">
        <w:rPr>
          <w:color w:val="333333"/>
          <w:rtl w:val="0"/>
        </w:rPr>
        <w:t xml:space="preserve">test('should show only applicable tactics for plan context', async ({ page }) =&gt; {</w:t>
      </w:r>
    </w:p>
    <w:p w:rsidR="00000000" w:rsidDel="00000000" w:rsidP="00000000" w:rsidRDefault="00000000" w:rsidRPr="00000000" w14:paraId="0000028B">
      <w:pPr>
        <w:shd w:fill="fbfaf8" w:val="clear"/>
        <w:rPr>
          <w:color w:val="333333"/>
        </w:rPr>
      </w:pPr>
      <w:r w:rsidDel="00000000" w:rsidR="00000000" w:rsidRPr="00000000">
        <w:rPr>
          <w:color w:val="333333"/>
          <w:rtl w:val="0"/>
        </w:rPr>
        <w:t xml:space="preserve">// Check that only NKA-applicable tactics are shown</w:t>
      </w:r>
    </w:p>
    <w:p w:rsidR="00000000" w:rsidDel="00000000" w:rsidP="00000000" w:rsidRDefault="00000000" w:rsidRPr="00000000" w14:paraId="0000028C">
      <w:pPr>
        <w:shd w:fill="fbfaf8" w:val="clear"/>
        <w:rPr>
          <w:color w:val="333333"/>
        </w:rPr>
      </w:pPr>
      <w:r w:rsidDel="00000000" w:rsidR="00000000" w:rsidRPr="00000000">
        <w:rPr>
          <w:color w:val="333333"/>
          <w:rtl w:val="0"/>
        </w:rPr>
        <w:t xml:space="preserve">const header = page.locator('thead');</w:t>
      </w:r>
    </w:p>
    <w:p w:rsidR="00000000" w:rsidDel="00000000" w:rsidP="00000000" w:rsidRDefault="00000000" w:rsidRPr="00000000" w14:paraId="0000028D">
      <w:pPr>
        <w:shd w:fill="fbfaf8" w:val="clear"/>
        <w:rPr>
          <w:color w:val="333333"/>
        </w:rPr>
      </w:pPr>
      <w:r w:rsidDel="00000000" w:rsidR="00000000" w:rsidRPr="00000000">
        <w:rPr>
          <w:color w:val="333333"/>
          <w:rtl w:val="0"/>
        </w:rPr>
        <w:t xml:space="preserve">// Should show CPP On-Invoice (applies to NKA)</w:t>
      </w:r>
    </w:p>
    <w:p w:rsidR="00000000" w:rsidDel="00000000" w:rsidP="00000000" w:rsidRDefault="00000000" w:rsidRPr="00000000" w14:paraId="0000028E">
      <w:pPr>
        <w:shd w:fill="fbfaf8" w:val="clear"/>
        <w:rPr>
          <w:color w:val="333333"/>
        </w:rPr>
      </w:pPr>
      <w:r w:rsidDel="00000000" w:rsidR="00000000" w:rsidRPr="00000000">
        <w:rPr>
          <w:color w:val="333333"/>
          <w:rtl w:val="0"/>
        </w:rPr>
        <w:t xml:space="preserve">await expect(header.locator('text=CPP On-Invoice')).toBeVisible();</w:t>
      </w:r>
    </w:p>
    <w:p w:rsidR="00000000" w:rsidDel="00000000" w:rsidP="00000000" w:rsidRDefault="00000000" w:rsidRPr="00000000" w14:paraId="0000028F">
      <w:pPr>
        <w:shd w:fill="fbfaf8" w:val="clear"/>
        <w:rPr>
          <w:color w:val="333333"/>
        </w:rPr>
      </w:pPr>
      <w:r w:rsidDel="00000000" w:rsidR="00000000" w:rsidRPr="00000000">
        <w:rPr>
          <w:color w:val="333333"/>
          <w:rtl w:val="0"/>
        </w:rPr>
        <w:t xml:space="preserve">// Should NOT show WS TPR (only for Wholesale)</w:t>
      </w:r>
    </w:p>
    <w:p w:rsidR="00000000" w:rsidDel="00000000" w:rsidP="00000000" w:rsidRDefault="00000000" w:rsidRPr="00000000" w14:paraId="00000290">
      <w:pPr>
        <w:shd w:fill="fbfaf8" w:val="clear"/>
        <w:rPr>
          <w:color w:val="333333"/>
        </w:rPr>
      </w:pPr>
      <w:r w:rsidDel="00000000" w:rsidR="00000000" w:rsidRPr="00000000">
        <w:rPr>
          <w:color w:val="333333"/>
          <w:rtl w:val="0"/>
        </w:rPr>
        <w:t xml:space="preserve">await expect(header.locator('text=WS TPR')).not.toBeVisible();</w:t>
      </w:r>
    </w:p>
    <w:p w:rsidR="00000000" w:rsidDel="00000000" w:rsidP="00000000" w:rsidRDefault="00000000" w:rsidRPr="00000000" w14:paraId="00000291">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92">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93">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94">
      <w:pPr>
        <w:shd w:fill="fbfaf8" w:val="clear"/>
        <w:rPr>
          <w:color w:val="333333"/>
        </w:rPr>
      </w:pPr>
      <w:r w:rsidDel="00000000" w:rsidR="00000000" w:rsidRPr="00000000">
        <w:rPr>
          <w:rtl w:val="0"/>
        </w:rPr>
      </w:r>
    </w:p>
    <w:p w:rsidR="00000000" w:rsidDel="00000000" w:rsidP="00000000" w:rsidRDefault="00000000" w:rsidRPr="00000000" w14:paraId="00000295">
      <w:pPr>
        <w:shd w:fill="fbfaf8" w:val="clear"/>
        <w:rPr>
          <w:color w:val="333333"/>
        </w:rPr>
      </w:pPr>
      <w:r w:rsidDel="00000000" w:rsidR="00000000" w:rsidRPr="00000000">
        <w:rPr>
          <w:color w:val="333333"/>
          <w:rtl w:val="0"/>
        </w:rPr>
        <w:t xml:space="preserve">PERFORMANCE MONITORING:</w:t>
      </w:r>
    </w:p>
    <w:p w:rsidR="00000000" w:rsidDel="00000000" w:rsidP="00000000" w:rsidRDefault="00000000" w:rsidRPr="00000000" w14:paraId="00000296">
      <w:pPr>
        <w:shd w:fill="fbfaf8" w:val="clear"/>
        <w:rPr>
          <w:color w:val="333333"/>
        </w:rPr>
      </w:pPr>
      <w:r w:rsidDel="00000000" w:rsidR="00000000" w:rsidRPr="00000000">
        <w:rPr>
          <w:color w:val="333333"/>
          <w:rtl w:val="0"/>
        </w:rPr>
        <w:t xml:space="preserve">```typescript</w:t>
      </w:r>
    </w:p>
    <w:p w:rsidR="00000000" w:rsidDel="00000000" w:rsidP="00000000" w:rsidRDefault="00000000" w:rsidRPr="00000000" w14:paraId="00000297">
      <w:pPr>
        <w:shd w:fill="fbfaf8" w:val="clear"/>
        <w:rPr>
          <w:color w:val="333333"/>
        </w:rPr>
      </w:pPr>
      <w:r w:rsidDel="00000000" w:rsidR="00000000" w:rsidRPr="00000000">
        <w:rPr>
          <w:color w:val="333333"/>
          <w:rtl w:val="0"/>
        </w:rPr>
        <w:t xml:space="preserve">// utils/performanceMonitor.ts</w:t>
      </w:r>
    </w:p>
    <w:p w:rsidR="00000000" w:rsidDel="00000000" w:rsidP="00000000" w:rsidRDefault="00000000" w:rsidRPr="00000000" w14:paraId="00000298">
      <w:pPr>
        <w:shd w:fill="fbfaf8" w:val="clear"/>
        <w:rPr>
          <w:color w:val="333333"/>
        </w:rPr>
      </w:pPr>
      <w:r w:rsidDel="00000000" w:rsidR="00000000" w:rsidRPr="00000000">
        <w:rPr>
          <w:color w:val="333333"/>
          <w:rtl w:val="0"/>
        </w:rPr>
        <w:t xml:space="preserve">export class PerformanceMonitor {</w:t>
      </w:r>
    </w:p>
    <w:p w:rsidR="00000000" w:rsidDel="00000000" w:rsidP="00000000" w:rsidRDefault="00000000" w:rsidRPr="00000000" w14:paraId="00000299">
      <w:pPr>
        <w:shd w:fill="fbfaf8" w:val="clear"/>
        <w:rPr>
          <w:color w:val="333333"/>
        </w:rPr>
      </w:pPr>
      <w:r w:rsidDel="00000000" w:rsidR="00000000" w:rsidRPr="00000000">
        <w:rPr>
          <w:color w:val="333333"/>
          <w:rtl w:val="0"/>
        </w:rPr>
        <w:t xml:space="preserve">private metrics: Map&lt;string, number[]&gt; = new Map();</w:t>
      </w:r>
    </w:p>
    <w:p w:rsidR="00000000" w:rsidDel="00000000" w:rsidP="00000000" w:rsidRDefault="00000000" w:rsidRPr="00000000" w14:paraId="0000029A">
      <w:pPr>
        <w:shd w:fill="fbfaf8" w:val="clear"/>
        <w:rPr>
          <w:color w:val="333333"/>
        </w:rPr>
      </w:pPr>
      <w:r w:rsidDel="00000000" w:rsidR="00000000" w:rsidRPr="00000000">
        <w:rPr>
          <w:rtl w:val="0"/>
        </w:rPr>
      </w:r>
    </w:p>
    <w:p w:rsidR="00000000" w:rsidDel="00000000" w:rsidP="00000000" w:rsidRDefault="00000000" w:rsidRPr="00000000" w14:paraId="0000029B">
      <w:pPr>
        <w:shd w:fill="fbfaf8" w:val="clear"/>
        <w:rPr>
          <w:color w:val="333333"/>
        </w:rPr>
      </w:pPr>
      <w:r w:rsidDel="00000000" w:rsidR="00000000" w:rsidRPr="00000000">
        <w:rPr>
          <w:color w:val="333333"/>
          <w:rtl w:val="0"/>
        </w:rPr>
        <w:t xml:space="preserve">startMeasure(label: string): () =&gt; void {</w:t>
      </w:r>
    </w:p>
    <w:p w:rsidR="00000000" w:rsidDel="00000000" w:rsidP="00000000" w:rsidRDefault="00000000" w:rsidRPr="00000000" w14:paraId="0000029C">
      <w:pPr>
        <w:shd w:fill="fbfaf8" w:val="clear"/>
        <w:rPr>
          <w:color w:val="333333"/>
        </w:rPr>
      </w:pPr>
      <w:r w:rsidDel="00000000" w:rsidR="00000000" w:rsidRPr="00000000">
        <w:rPr>
          <w:color w:val="333333"/>
          <w:rtl w:val="0"/>
        </w:rPr>
        <w:t xml:space="preserve">const startTime = performance.now();</w:t>
      </w:r>
    </w:p>
    <w:p w:rsidR="00000000" w:rsidDel="00000000" w:rsidP="00000000" w:rsidRDefault="00000000" w:rsidRPr="00000000" w14:paraId="0000029D">
      <w:pPr>
        <w:shd w:fill="fbfaf8" w:val="clear"/>
        <w:rPr>
          <w:color w:val="333333"/>
        </w:rPr>
      </w:pPr>
      <w:r w:rsidDel="00000000" w:rsidR="00000000" w:rsidRPr="00000000">
        <w:rPr>
          <w:color w:val="333333"/>
          <w:rtl w:val="0"/>
        </w:rPr>
        <w:t xml:space="preserve">return () =&gt; {</w:t>
      </w:r>
    </w:p>
    <w:p w:rsidR="00000000" w:rsidDel="00000000" w:rsidP="00000000" w:rsidRDefault="00000000" w:rsidRPr="00000000" w14:paraId="0000029E">
      <w:pPr>
        <w:shd w:fill="fbfaf8" w:val="clear"/>
        <w:rPr>
          <w:color w:val="333333"/>
        </w:rPr>
      </w:pPr>
      <w:r w:rsidDel="00000000" w:rsidR="00000000" w:rsidRPr="00000000">
        <w:rPr>
          <w:color w:val="333333"/>
          <w:rtl w:val="0"/>
        </w:rPr>
        <w:t xml:space="preserve">const endTime = performance.now();</w:t>
      </w:r>
    </w:p>
    <w:p w:rsidR="00000000" w:rsidDel="00000000" w:rsidP="00000000" w:rsidRDefault="00000000" w:rsidRPr="00000000" w14:paraId="0000029F">
      <w:pPr>
        <w:shd w:fill="fbfaf8" w:val="clear"/>
        <w:rPr>
          <w:color w:val="333333"/>
        </w:rPr>
      </w:pPr>
      <w:r w:rsidDel="00000000" w:rsidR="00000000" w:rsidRPr="00000000">
        <w:rPr>
          <w:color w:val="333333"/>
          <w:rtl w:val="0"/>
        </w:rPr>
        <w:t xml:space="preserve">const duration = endTime - startTime;</w:t>
      </w:r>
    </w:p>
    <w:p w:rsidR="00000000" w:rsidDel="00000000" w:rsidP="00000000" w:rsidRDefault="00000000" w:rsidRPr="00000000" w14:paraId="000002A0">
      <w:pPr>
        <w:shd w:fill="fbfaf8" w:val="clear"/>
        <w:rPr>
          <w:color w:val="333333"/>
        </w:rPr>
      </w:pPr>
      <w:r w:rsidDel="00000000" w:rsidR="00000000" w:rsidRPr="00000000">
        <w:rPr>
          <w:color w:val="333333"/>
          <w:rtl w:val="0"/>
        </w:rPr>
        <w:t xml:space="preserve">if (!this.metrics.has(label)) {</w:t>
      </w:r>
    </w:p>
    <w:p w:rsidR="00000000" w:rsidDel="00000000" w:rsidP="00000000" w:rsidRDefault="00000000" w:rsidRPr="00000000" w14:paraId="000002A1">
      <w:pPr>
        <w:shd w:fill="fbfaf8" w:val="clear"/>
        <w:rPr>
          <w:color w:val="333333"/>
        </w:rPr>
      </w:pPr>
      <w:r w:rsidDel="00000000" w:rsidR="00000000" w:rsidRPr="00000000">
        <w:rPr>
          <w:color w:val="333333"/>
          <w:rtl w:val="0"/>
        </w:rPr>
        <w:t xml:space="preserve">this.metrics.set(label, []);</w:t>
      </w:r>
    </w:p>
    <w:p w:rsidR="00000000" w:rsidDel="00000000" w:rsidP="00000000" w:rsidRDefault="00000000" w:rsidRPr="00000000" w14:paraId="000002A2">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A3">
      <w:pPr>
        <w:shd w:fill="fbfaf8" w:val="clear"/>
        <w:rPr>
          <w:color w:val="333333"/>
        </w:rPr>
      </w:pPr>
      <w:r w:rsidDel="00000000" w:rsidR="00000000" w:rsidRPr="00000000">
        <w:rPr>
          <w:color w:val="333333"/>
          <w:rtl w:val="0"/>
        </w:rPr>
        <w:t xml:space="preserve">this.metrics.get(label)!.push(duration);</w:t>
      </w:r>
    </w:p>
    <w:p w:rsidR="00000000" w:rsidDel="00000000" w:rsidP="00000000" w:rsidRDefault="00000000" w:rsidRPr="00000000" w14:paraId="000002A4">
      <w:pPr>
        <w:shd w:fill="fbfaf8" w:val="clear"/>
        <w:rPr>
          <w:color w:val="333333"/>
        </w:rPr>
      </w:pPr>
      <w:r w:rsidDel="00000000" w:rsidR="00000000" w:rsidRPr="00000000">
        <w:rPr>
          <w:color w:val="333333"/>
          <w:rtl w:val="0"/>
        </w:rPr>
        <w:t xml:space="preserve">if (duration &gt; 500) {</w:t>
      </w:r>
    </w:p>
    <w:p w:rsidR="00000000" w:rsidDel="00000000" w:rsidP="00000000" w:rsidRDefault="00000000" w:rsidRPr="00000000" w14:paraId="000002A5">
      <w:pPr>
        <w:shd w:fill="fbfaf8" w:val="clear"/>
        <w:rPr>
          <w:color w:val="333333"/>
        </w:rPr>
      </w:pPr>
      <w:r w:rsidDel="00000000" w:rsidR="00000000" w:rsidRPr="00000000">
        <w:rPr>
          <w:color w:val="333333"/>
          <w:rtl w:val="0"/>
        </w:rPr>
        <w:t xml:space="preserve">console.warn(`⚠️ Slow operation: ${label} took ${duration.toFixed(2)}ms`);</w:t>
      </w:r>
    </w:p>
    <w:p w:rsidR="00000000" w:rsidDel="00000000" w:rsidP="00000000" w:rsidRDefault="00000000" w:rsidRPr="00000000" w14:paraId="000002A6">
      <w:pPr>
        <w:shd w:fill="fbfaf8" w:val="clear"/>
        <w:rPr>
          <w:color w:val="333333"/>
        </w:rPr>
      </w:pPr>
      <w:r w:rsidDel="00000000" w:rsidR="00000000" w:rsidRPr="00000000">
        <w:rPr>
          <w:color w:val="333333"/>
          <w:rtl w:val="0"/>
        </w:rPr>
        <w:t xml:space="preserve">} else {</w:t>
      </w:r>
    </w:p>
    <w:p w:rsidR="00000000" w:rsidDel="00000000" w:rsidP="00000000" w:rsidRDefault="00000000" w:rsidRPr="00000000" w14:paraId="000002A7">
      <w:pPr>
        <w:shd w:fill="fbfaf8" w:val="clear"/>
        <w:rPr>
          <w:color w:val="333333"/>
        </w:rPr>
      </w:pPr>
      <w:r w:rsidDel="00000000" w:rsidR="00000000" w:rsidRPr="00000000">
        <w:rPr>
          <w:rFonts w:ascii="Andika" w:cs="Andika" w:eastAsia="Andika" w:hAnsi="Andika"/>
          <w:color w:val="333333"/>
          <w:rtl w:val="0"/>
        </w:rPr>
        <w:t xml:space="preserve">console.log(`⏱️ ${label}: ${duration.toFixed(2)}ms`);</w:t>
      </w:r>
    </w:p>
    <w:p w:rsidR="00000000" w:rsidDel="00000000" w:rsidP="00000000" w:rsidRDefault="00000000" w:rsidRPr="00000000" w14:paraId="000002A8">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A9">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AA">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AB">
      <w:pPr>
        <w:shd w:fill="fbfaf8" w:val="clear"/>
        <w:rPr>
          <w:color w:val="333333"/>
        </w:rPr>
      </w:pPr>
      <w:r w:rsidDel="00000000" w:rsidR="00000000" w:rsidRPr="00000000">
        <w:rPr>
          <w:rtl w:val="0"/>
        </w:rPr>
      </w:r>
    </w:p>
    <w:p w:rsidR="00000000" w:rsidDel="00000000" w:rsidP="00000000" w:rsidRDefault="00000000" w:rsidRPr="00000000" w14:paraId="000002AC">
      <w:pPr>
        <w:shd w:fill="fbfaf8" w:val="clear"/>
        <w:rPr>
          <w:color w:val="333333"/>
        </w:rPr>
      </w:pPr>
      <w:r w:rsidDel="00000000" w:rsidR="00000000" w:rsidRPr="00000000">
        <w:rPr>
          <w:color w:val="333333"/>
          <w:rtl w:val="0"/>
        </w:rPr>
        <w:t xml:space="preserve">getStats(label: string) {</w:t>
      </w:r>
    </w:p>
    <w:p w:rsidR="00000000" w:rsidDel="00000000" w:rsidP="00000000" w:rsidRDefault="00000000" w:rsidRPr="00000000" w14:paraId="000002AD">
      <w:pPr>
        <w:shd w:fill="fbfaf8" w:val="clear"/>
        <w:rPr>
          <w:color w:val="333333"/>
        </w:rPr>
      </w:pPr>
      <w:r w:rsidDel="00000000" w:rsidR="00000000" w:rsidRPr="00000000">
        <w:rPr>
          <w:color w:val="333333"/>
          <w:rtl w:val="0"/>
        </w:rPr>
        <w:t xml:space="preserve">const values = this.metrics.get(label) || [];</w:t>
      </w:r>
    </w:p>
    <w:p w:rsidR="00000000" w:rsidDel="00000000" w:rsidP="00000000" w:rsidRDefault="00000000" w:rsidRPr="00000000" w14:paraId="000002AE">
      <w:pPr>
        <w:shd w:fill="fbfaf8" w:val="clear"/>
        <w:rPr>
          <w:color w:val="333333"/>
        </w:rPr>
      </w:pPr>
      <w:r w:rsidDel="00000000" w:rsidR="00000000" w:rsidRPr="00000000">
        <w:rPr>
          <w:color w:val="333333"/>
          <w:rtl w:val="0"/>
        </w:rPr>
        <w:t xml:space="preserve">if (values.length === 0) return null;</w:t>
      </w:r>
    </w:p>
    <w:p w:rsidR="00000000" w:rsidDel="00000000" w:rsidP="00000000" w:rsidRDefault="00000000" w:rsidRPr="00000000" w14:paraId="000002AF">
      <w:pPr>
        <w:shd w:fill="fbfaf8" w:val="clear"/>
        <w:rPr>
          <w:color w:val="333333"/>
        </w:rPr>
      </w:pPr>
      <w:r w:rsidDel="00000000" w:rsidR="00000000" w:rsidRPr="00000000">
        <w:rPr>
          <w:rtl w:val="0"/>
        </w:rPr>
      </w:r>
    </w:p>
    <w:p w:rsidR="00000000" w:rsidDel="00000000" w:rsidP="00000000" w:rsidRDefault="00000000" w:rsidRPr="00000000" w14:paraId="000002B0">
      <w:pPr>
        <w:shd w:fill="fbfaf8" w:val="clear"/>
        <w:rPr>
          <w:color w:val="333333"/>
        </w:rPr>
      </w:pPr>
      <w:r w:rsidDel="00000000" w:rsidR="00000000" w:rsidRPr="00000000">
        <w:rPr>
          <w:color w:val="333333"/>
          <w:rtl w:val="0"/>
        </w:rPr>
        <w:t xml:space="preserve">const sum = values.reduce((a, b) =&gt; a + b, 0);</w:t>
      </w:r>
    </w:p>
    <w:p w:rsidR="00000000" w:rsidDel="00000000" w:rsidP="00000000" w:rsidRDefault="00000000" w:rsidRPr="00000000" w14:paraId="000002B1">
      <w:pPr>
        <w:shd w:fill="fbfaf8" w:val="clear"/>
        <w:rPr>
          <w:color w:val="333333"/>
        </w:rPr>
      </w:pPr>
      <w:r w:rsidDel="00000000" w:rsidR="00000000" w:rsidRPr="00000000">
        <w:rPr>
          <w:color w:val="333333"/>
          <w:rtl w:val="0"/>
        </w:rPr>
        <w:t xml:space="preserve">const avg = sum / values.length;</w:t>
      </w:r>
    </w:p>
    <w:p w:rsidR="00000000" w:rsidDel="00000000" w:rsidP="00000000" w:rsidRDefault="00000000" w:rsidRPr="00000000" w14:paraId="000002B2">
      <w:pPr>
        <w:shd w:fill="fbfaf8" w:val="clear"/>
        <w:rPr>
          <w:color w:val="333333"/>
        </w:rPr>
      </w:pPr>
      <w:r w:rsidDel="00000000" w:rsidR="00000000" w:rsidRPr="00000000">
        <w:rPr>
          <w:color w:val="333333"/>
          <w:rtl w:val="0"/>
        </w:rPr>
        <w:t xml:space="preserve">const min = Math.min(...values);</w:t>
      </w:r>
    </w:p>
    <w:p w:rsidR="00000000" w:rsidDel="00000000" w:rsidP="00000000" w:rsidRDefault="00000000" w:rsidRPr="00000000" w14:paraId="000002B3">
      <w:pPr>
        <w:shd w:fill="fbfaf8" w:val="clear"/>
        <w:rPr>
          <w:color w:val="333333"/>
        </w:rPr>
      </w:pPr>
      <w:r w:rsidDel="00000000" w:rsidR="00000000" w:rsidRPr="00000000">
        <w:rPr>
          <w:color w:val="333333"/>
          <w:rtl w:val="0"/>
        </w:rPr>
        <w:t xml:space="preserve">const max = Math.max(...values);</w:t>
      </w:r>
    </w:p>
    <w:p w:rsidR="00000000" w:rsidDel="00000000" w:rsidP="00000000" w:rsidRDefault="00000000" w:rsidRPr="00000000" w14:paraId="000002B4">
      <w:pPr>
        <w:shd w:fill="fbfaf8" w:val="clear"/>
        <w:rPr>
          <w:color w:val="333333"/>
        </w:rPr>
      </w:pPr>
      <w:r w:rsidDel="00000000" w:rsidR="00000000" w:rsidRPr="00000000">
        <w:rPr>
          <w:rtl w:val="0"/>
        </w:rPr>
      </w:r>
    </w:p>
    <w:p w:rsidR="00000000" w:rsidDel="00000000" w:rsidP="00000000" w:rsidRDefault="00000000" w:rsidRPr="00000000" w14:paraId="000002B5">
      <w:pPr>
        <w:shd w:fill="fbfaf8" w:val="clear"/>
        <w:rPr>
          <w:color w:val="333333"/>
        </w:rPr>
      </w:pPr>
      <w:r w:rsidDel="00000000" w:rsidR="00000000" w:rsidRPr="00000000">
        <w:rPr>
          <w:color w:val="333333"/>
          <w:rtl w:val="0"/>
        </w:rPr>
        <w:t xml:space="preserve">return { avg, min, max, count: values.length };</w:t>
      </w:r>
    </w:p>
    <w:p w:rsidR="00000000" w:rsidDel="00000000" w:rsidP="00000000" w:rsidRDefault="00000000" w:rsidRPr="00000000" w14:paraId="000002B6">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B7">
      <w:pPr>
        <w:shd w:fill="fbfaf8" w:val="clear"/>
        <w:rPr>
          <w:color w:val="333333"/>
        </w:rPr>
      </w:pPr>
      <w:r w:rsidDel="00000000" w:rsidR="00000000" w:rsidRPr="00000000">
        <w:rPr>
          <w:rtl w:val="0"/>
        </w:rPr>
      </w:r>
    </w:p>
    <w:p w:rsidR="00000000" w:rsidDel="00000000" w:rsidP="00000000" w:rsidRDefault="00000000" w:rsidRPr="00000000" w14:paraId="000002B8">
      <w:pPr>
        <w:shd w:fill="fbfaf8" w:val="clear"/>
        <w:rPr>
          <w:color w:val="333333"/>
        </w:rPr>
      </w:pPr>
      <w:r w:rsidDel="00000000" w:rsidR="00000000" w:rsidRPr="00000000">
        <w:rPr>
          <w:color w:val="333333"/>
          <w:rtl w:val="0"/>
        </w:rPr>
        <w:t xml:space="preserve">logAllStats() {</w:t>
      </w:r>
    </w:p>
    <w:p w:rsidR="00000000" w:rsidDel="00000000" w:rsidP="00000000" w:rsidRDefault="00000000" w:rsidRPr="00000000" w14:paraId="000002B9">
      <w:pPr>
        <w:shd w:fill="fbfaf8" w:val="clear"/>
        <w:rPr>
          <w:color w:val="333333"/>
        </w:rPr>
      </w:pPr>
      <w:r w:rsidDel="00000000" w:rsidR="00000000" w:rsidRPr="00000000">
        <w:rPr>
          <w:color w:val="333333"/>
          <w:rtl w:val="0"/>
        </w:rPr>
        <w:t xml:space="preserve">console.table(</w:t>
      </w:r>
    </w:p>
    <w:p w:rsidR="00000000" w:rsidDel="00000000" w:rsidP="00000000" w:rsidRDefault="00000000" w:rsidRPr="00000000" w14:paraId="000002BA">
      <w:pPr>
        <w:shd w:fill="fbfaf8" w:val="clear"/>
        <w:rPr>
          <w:color w:val="333333"/>
        </w:rPr>
      </w:pPr>
      <w:r w:rsidDel="00000000" w:rsidR="00000000" w:rsidRPr="00000000">
        <w:rPr>
          <w:color w:val="333333"/>
          <w:rtl w:val="0"/>
        </w:rPr>
        <w:t xml:space="preserve">Array.from(this.metrics.keys()).map(label =&gt; ({</w:t>
      </w:r>
    </w:p>
    <w:p w:rsidR="00000000" w:rsidDel="00000000" w:rsidP="00000000" w:rsidRDefault="00000000" w:rsidRPr="00000000" w14:paraId="000002BB">
      <w:pPr>
        <w:shd w:fill="fbfaf8" w:val="clear"/>
        <w:rPr>
          <w:color w:val="333333"/>
        </w:rPr>
      </w:pPr>
      <w:r w:rsidDel="00000000" w:rsidR="00000000" w:rsidRPr="00000000">
        <w:rPr>
          <w:color w:val="333333"/>
          <w:rtl w:val="0"/>
        </w:rPr>
        <w:t xml:space="preserve">operation: label,</w:t>
      </w:r>
    </w:p>
    <w:p w:rsidR="00000000" w:rsidDel="00000000" w:rsidP="00000000" w:rsidRDefault="00000000" w:rsidRPr="00000000" w14:paraId="000002BC">
      <w:pPr>
        <w:shd w:fill="fbfaf8" w:val="clear"/>
        <w:rPr>
          <w:color w:val="333333"/>
        </w:rPr>
      </w:pPr>
      <w:r w:rsidDel="00000000" w:rsidR="00000000" w:rsidRPr="00000000">
        <w:rPr>
          <w:color w:val="333333"/>
          <w:rtl w:val="0"/>
        </w:rPr>
        <w:t xml:space="preserve">...this.getStats(label)</w:t>
      </w:r>
    </w:p>
    <w:p w:rsidR="00000000" w:rsidDel="00000000" w:rsidP="00000000" w:rsidRDefault="00000000" w:rsidRPr="00000000" w14:paraId="000002BD">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BE">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BF">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C0">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C1">
      <w:pPr>
        <w:shd w:fill="fbfaf8" w:val="clear"/>
        <w:rPr>
          <w:color w:val="333333"/>
        </w:rPr>
      </w:pPr>
      <w:r w:rsidDel="00000000" w:rsidR="00000000" w:rsidRPr="00000000">
        <w:rPr>
          <w:rtl w:val="0"/>
        </w:rPr>
      </w:r>
    </w:p>
    <w:p w:rsidR="00000000" w:rsidDel="00000000" w:rsidP="00000000" w:rsidRDefault="00000000" w:rsidRPr="00000000" w14:paraId="000002C2">
      <w:pPr>
        <w:shd w:fill="fbfaf8" w:val="clear"/>
        <w:rPr>
          <w:color w:val="333333"/>
        </w:rPr>
      </w:pPr>
      <w:r w:rsidDel="00000000" w:rsidR="00000000" w:rsidRPr="00000000">
        <w:rPr>
          <w:color w:val="333333"/>
          <w:rtl w:val="0"/>
        </w:rPr>
        <w:t xml:space="preserve">export const perfMonitor = new PerformanceMonitor();</w:t>
      </w:r>
    </w:p>
    <w:p w:rsidR="00000000" w:rsidDel="00000000" w:rsidP="00000000" w:rsidRDefault="00000000" w:rsidRPr="00000000" w14:paraId="000002C3">
      <w:pPr>
        <w:shd w:fill="fbfaf8" w:val="clear"/>
        <w:rPr>
          <w:color w:val="333333"/>
        </w:rPr>
      </w:pPr>
      <w:r w:rsidDel="00000000" w:rsidR="00000000" w:rsidRPr="00000000">
        <w:rPr>
          <w:rtl w:val="0"/>
        </w:rPr>
      </w:r>
    </w:p>
    <w:p w:rsidR="00000000" w:rsidDel="00000000" w:rsidP="00000000" w:rsidRDefault="00000000" w:rsidRPr="00000000" w14:paraId="000002C4">
      <w:pPr>
        <w:shd w:fill="fbfaf8" w:val="clear"/>
        <w:rPr>
          <w:color w:val="333333"/>
        </w:rPr>
      </w:pPr>
      <w:r w:rsidDel="00000000" w:rsidR="00000000" w:rsidRPr="00000000">
        <w:rPr>
          <w:color w:val="333333"/>
          <w:rtl w:val="0"/>
        </w:rPr>
        <w:t xml:space="preserve">// Usage in calculation engine</w:t>
      </w:r>
    </w:p>
    <w:p w:rsidR="00000000" w:rsidDel="00000000" w:rsidP="00000000" w:rsidRDefault="00000000" w:rsidRPr="00000000" w14:paraId="000002C5">
      <w:pPr>
        <w:shd w:fill="fbfaf8" w:val="clear"/>
        <w:rPr>
          <w:color w:val="333333"/>
        </w:rPr>
      </w:pPr>
      <w:r w:rsidDel="00000000" w:rsidR="00000000" w:rsidRPr="00000000">
        <w:rPr>
          <w:color w:val="333333"/>
          <w:rtl w:val="0"/>
        </w:rPr>
        <w:t xml:space="preserve">async calculateSKU(context: CalculationContext) {</w:t>
      </w:r>
    </w:p>
    <w:p w:rsidR="00000000" w:rsidDel="00000000" w:rsidP="00000000" w:rsidRDefault="00000000" w:rsidRPr="00000000" w14:paraId="000002C6">
      <w:pPr>
        <w:shd w:fill="fbfaf8" w:val="clear"/>
        <w:rPr>
          <w:color w:val="333333"/>
        </w:rPr>
      </w:pPr>
      <w:r w:rsidDel="00000000" w:rsidR="00000000" w:rsidRPr="00000000">
        <w:rPr>
          <w:color w:val="333333"/>
          <w:rtl w:val="0"/>
        </w:rPr>
        <w:t xml:space="preserve">const endMeasure = perfMonitor.startMeasure('calculateSKU');</w:t>
      </w:r>
    </w:p>
    <w:p w:rsidR="00000000" w:rsidDel="00000000" w:rsidP="00000000" w:rsidRDefault="00000000" w:rsidRPr="00000000" w14:paraId="000002C7">
      <w:pPr>
        <w:shd w:fill="fbfaf8" w:val="clear"/>
        <w:rPr>
          <w:color w:val="333333"/>
        </w:rPr>
      </w:pPr>
      <w:r w:rsidDel="00000000" w:rsidR="00000000" w:rsidRPr="00000000">
        <w:rPr>
          <w:color w:val="333333"/>
          <w:rtl w:val="0"/>
        </w:rPr>
        <w:t xml:space="preserve">try {</w:t>
      </w:r>
    </w:p>
    <w:p w:rsidR="00000000" w:rsidDel="00000000" w:rsidP="00000000" w:rsidRDefault="00000000" w:rsidRPr="00000000" w14:paraId="000002C8">
      <w:pPr>
        <w:shd w:fill="fbfaf8" w:val="clear"/>
        <w:rPr>
          <w:color w:val="333333"/>
        </w:rPr>
      </w:pPr>
      <w:r w:rsidDel="00000000" w:rsidR="00000000" w:rsidRPr="00000000">
        <w:rPr>
          <w:color w:val="333333"/>
          <w:rtl w:val="0"/>
        </w:rPr>
        <w:t xml:space="preserve">// ... calculation logic</w:t>
      </w:r>
    </w:p>
    <w:p w:rsidR="00000000" w:rsidDel="00000000" w:rsidP="00000000" w:rsidRDefault="00000000" w:rsidRPr="00000000" w14:paraId="000002C9">
      <w:pPr>
        <w:shd w:fill="fbfaf8" w:val="clear"/>
        <w:rPr>
          <w:color w:val="333333"/>
        </w:rPr>
      </w:pPr>
      <w:r w:rsidDel="00000000" w:rsidR="00000000" w:rsidRPr="00000000">
        <w:rPr>
          <w:color w:val="333333"/>
          <w:rtl w:val="0"/>
        </w:rPr>
        <w:t xml:space="preserve">return results;</w:t>
      </w:r>
    </w:p>
    <w:p w:rsidR="00000000" w:rsidDel="00000000" w:rsidP="00000000" w:rsidRDefault="00000000" w:rsidRPr="00000000" w14:paraId="000002CA">
      <w:pPr>
        <w:shd w:fill="fbfaf8" w:val="clear"/>
        <w:rPr>
          <w:color w:val="333333"/>
        </w:rPr>
      </w:pPr>
      <w:r w:rsidDel="00000000" w:rsidR="00000000" w:rsidRPr="00000000">
        <w:rPr>
          <w:color w:val="333333"/>
          <w:rtl w:val="0"/>
        </w:rPr>
        <w:t xml:space="preserve">} finally {</w:t>
      </w:r>
    </w:p>
    <w:p w:rsidR="00000000" w:rsidDel="00000000" w:rsidP="00000000" w:rsidRDefault="00000000" w:rsidRPr="00000000" w14:paraId="000002CB">
      <w:pPr>
        <w:shd w:fill="fbfaf8" w:val="clear"/>
        <w:rPr>
          <w:color w:val="333333"/>
        </w:rPr>
      </w:pPr>
      <w:r w:rsidDel="00000000" w:rsidR="00000000" w:rsidRPr="00000000">
        <w:rPr>
          <w:color w:val="333333"/>
          <w:rtl w:val="0"/>
        </w:rPr>
        <w:t xml:space="preserve">endMeasure();</w:t>
      </w:r>
    </w:p>
    <w:p w:rsidR="00000000" w:rsidDel="00000000" w:rsidP="00000000" w:rsidRDefault="00000000" w:rsidRPr="00000000" w14:paraId="000002CC">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CD">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CE">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CF">
      <w:pPr>
        <w:shd w:fill="fbfaf8" w:val="clear"/>
        <w:rPr>
          <w:color w:val="333333"/>
        </w:rPr>
      </w:pPr>
      <w:r w:rsidDel="00000000" w:rsidR="00000000" w:rsidRPr="00000000">
        <w:rPr>
          <w:rtl w:val="0"/>
        </w:rPr>
      </w:r>
    </w:p>
    <w:p w:rsidR="00000000" w:rsidDel="00000000" w:rsidP="00000000" w:rsidRDefault="00000000" w:rsidRPr="00000000" w14:paraId="000002D0">
      <w:pPr>
        <w:shd w:fill="fbfaf8" w:val="clear"/>
        <w:rPr>
          <w:color w:val="333333"/>
        </w:rPr>
      </w:pPr>
      <w:r w:rsidDel="00000000" w:rsidR="00000000" w:rsidRPr="00000000">
        <w:rPr>
          <w:color w:val="333333"/>
          <w:rtl w:val="0"/>
        </w:rPr>
        <w:t xml:space="preserve">TOAST NOTIFICATION SYSTEM:</w:t>
      </w:r>
    </w:p>
    <w:p w:rsidR="00000000" w:rsidDel="00000000" w:rsidP="00000000" w:rsidRDefault="00000000" w:rsidRPr="00000000" w14:paraId="000002D1">
      <w:pPr>
        <w:shd w:fill="fbfaf8" w:val="clear"/>
        <w:rPr>
          <w:color w:val="333333"/>
        </w:rPr>
      </w:pPr>
      <w:r w:rsidDel="00000000" w:rsidR="00000000" w:rsidRPr="00000000">
        <w:rPr>
          <w:color w:val="333333"/>
          <w:rtl w:val="0"/>
        </w:rPr>
        <w:t xml:space="preserve">```typescript</w:t>
      </w:r>
    </w:p>
    <w:p w:rsidR="00000000" w:rsidDel="00000000" w:rsidP="00000000" w:rsidRDefault="00000000" w:rsidRPr="00000000" w14:paraId="000002D2">
      <w:pPr>
        <w:shd w:fill="fbfaf8" w:val="clear"/>
        <w:rPr>
          <w:color w:val="333333"/>
        </w:rPr>
      </w:pPr>
      <w:r w:rsidDel="00000000" w:rsidR="00000000" w:rsidRPr="00000000">
        <w:rPr>
          <w:color w:val="333333"/>
          <w:rtl w:val="0"/>
        </w:rPr>
        <w:t xml:space="preserve">// components/Toaster.tsx</w:t>
      </w:r>
    </w:p>
    <w:p w:rsidR="00000000" w:rsidDel="00000000" w:rsidP="00000000" w:rsidRDefault="00000000" w:rsidRPr="00000000" w14:paraId="000002D3">
      <w:pPr>
        <w:shd w:fill="fbfaf8" w:val="clear"/>
        <w:rPr>
          <w:color w:val="333333"/>
        </w:rPr>
      </w:pPr>
      <w:r w:rsidDel="00000000" w:rsidR="00000000" w:rsidRPr="00000000">
        <w:rPr>
          <w:color w:val="333333"/>
          <w:rtl w:val="0"/>
        </w:rPr>
        <w:t xml:space="preserve">import { useState, useEffect } from 'react';</w:t>
      </w:r>
    </w:p>
    <w:p w:rsidR="00000000" w:rsidDel="00000000" w:rsidP="00000000" w:rsidRDefault="00000000" w:rsidRPr="00000000" w14:paraId="000002D4">
      <w:pPr>
        <w:shd w:fill="fbfaf8" w:val="clear"/>
        <w:rPr>
          <w:color w:val="333333"/>
        </w:rPr>
      </w:pPr>
      <w:r w:rsidDel="00000000" w:rsidR="00000000" w:rsidRPr="00000000">
        <w:rPr>
          <w:color w:val="333333"/>
          <w:rtl w:val="0"/>
        </w:rPr>
        <w:t xml:space="preserve">import { toast } from 'react-hot-toast';</w:t>
      </w:r>
    </w:p>
    <w:p w:rsidR="00000000" w:rsidDel="00000000" w:rsidP="00000000" w:rsidRDefault="00000000" w:rsidRPr="00000000" w14:paraId="000002D5">
      <w:pPr>
        <w:shd w:fill="fbfaf8" w:val="clear"/>
        <w:rPr>
          <w:color w:val="333333"/>
        </w:rPr>
      </w:pPr>
      <w:r w:rsidDel="00000000" w:rsidR="00000000" w:rsidRPr="00000000">
        <w:rPr>
          <w:rtl w:val="0"/>
        </w:rPr>
      </w:r>
    </w:p>
    <w:p w:rsidR="00000000" w:rsidDel="00000000" w:rsidP="00000000" w:rsidRDefault="00000000" w:rsidRPr="00000000" w14:paraId="000002D6">
      <w:pPr>
        <w:shd w:fill="fbfaf8" w:val="clear"/>
        <w:rPr>
          <w:color w:val="333333"/>
        </w:rPr>
      </w:pPr>
      <w:r w:rsidDel="00000000" w:rsidR="00000000" w:rsidRPr="00000000">
        <w:rPr>
          <w:color w:val="333333"/>
          <w:rtl w:val="0"/>
        </w:rPr>
        <w:t xml:space="preserve">export function Toaster() {</w:t>
      </w:r>
    </w:p>
    <w:p w:rsidR="00000000" w:rsidDel="00000000" w:rsidP="00000000" w:rsidRDefault="00000000" w:rsidRPr="00000000" w14:paraId="000002D7">
      <w:pPr>
        <w:shd w:fill="fbfaf8" w:val="clear"/>
        <w:rPr>
          <w:color w:val="333333"/>
        </w:rPr>
      </w:pPr>
      <w:r w:rsidDel="00000000" w:rsidR="00000000" w:rsidRPr="00000000">
        <w:rPr>
          <w:color w:val="333333"/>
          <w:rtl w:val="0"/>
        </w:rPr>
        <w:t xml:space="preserve">return (</w:t>
      </w:r>
    </w:p>
    <w:p w:rsidR="00000000" w:rsidDel="00000000" w:rsidP="00000000" w:rsidRDefault="00000000" w:rsidRPr="00000000" w14:paraId="000002D8">
      <w:pPr>
        <w:shd w:fill="fbfaf8" w:val="clear"/>
        <w:rPr>
          <w:color w:val="333333"/>
        </w:rPr>
      </w:pPr>
      <w:r w:rsidDel="00000000" w:rsidR="00000000" w:rsidRPr="00000000">
        <w:rPr>
          <w:color w:val="333333"/>
          <w:rtl w:val="0"/>
        </w:rPr>
        <w:t xml:space="preserve">&lt;div className="toaster-container"&gt;</w:t>
      </w:r>
    </w:p>
    <w:p w:rsidR="00000000" w:rsidDel="00000000" w:rsidP="00000000" w:rsidRDefault="00000000" w:rsidRPr="00000000" w14:paraId="000002D9">
      <w:pPr>
        <w:shd w:fill="fbfaf8" w:val="clear"/>
        <w:rPr>
          <w:color w:val="333333"/>
        </w:rPr>
      </w:pPr>
      <w:r w:rsidDel="00000000" w:rsidR="00000000" w:rsidRPr="00000000">
        <w:rPr>
          <w:color w:val="333333"/>
          <w:rtl w:val="0"/>
        </w:rPr>
        <w:t xml:space="preserve">{/* Use react-hot-toast or custom implementation */}</w:t>
      </w:r>
    </w:p>
    <w:p w:rsidR="00000000" w:rsidDel="00000000" w:rsidP="00000000" w:rsidRDefault="00000000" w:rsidRPr="00000000" w14:paraId="000002DA">
      <w:pPr>
        <w:shd w:fill="fbfaf8" w:val="clear"/>
        <w:rPr>
          <w:color w:val="333333"/>
        </w:rPr>
      </w:pPr>
      <w:r w:rsidDel="00000000" w:rsidR="00000000" w:rsidRPr="00000000">
        <w:rPr>
          <w:color w:val="333333"/>
          <w:rtl w:val="0"/>
        </w:rPr>
        <w:t xml:space="preserve">&lt;/div&gt;</w:t>
      </w:r>
    </w:p>
    <w:p w:rsidR="00000000" w:rsidDel="00000000" w:rsidP="00000000" w:rsidRDefault="00000000" w:rsidRPr="00000000" w14:paraId="000002DB">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DC">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DD">
      <w:pPr>
        <w:shd w:fill="fbfaf8" w:val="clear"/>
        <w:rPr>
          <w:color w:val="333333"/>
        </w:rPr>
      </w:pPr>
      <w:r w:rsidDel="00000000" w:rsidR="00000000" w:rsidRPr="00000000">
        <w:rPr>
          <w:rtl w:val="0"/>
        </w:rPr>
      </w:r>
    </w:p>
    <w:p w:rsidR="00000000" w:rsidDel="00000000" w:rsidP="00000000" w:rsidRDefault="00000000" w:rsidRPr="00000000" w14:paraId="000002DE">
      <w:pPr>
        <w:shd w:fill="fbfaf8" w:val="clear"/>
        <w:rPr>
          <w:color w:val="333333"/>
        </w:rPr>
      </w:pPr>
      <w:r w:rsidDel="00000000" w:rsidR="00000000" w:rsidRPr="00000000">
        <w:rPr>
          <w:color w:val="333333"/>
          <w:rtl w:val="0"/>
        </w:rPr>
        <w:t xml:space="preserve">// Usage in components</w:t>
      </w:r>
    </w:p>
    <w:p w:rsidR="00000000" w:rsidDel="00000000" w:rsidP="00000000" w:rsidRDefault="00000000" w:rsidRPr="00000000" w14:paraId="000002DF">
      <w:pPr>
        <w:shd w:fill="fbfaf8" w:val="clear"/>
        <w:rPr>
          <w:color w:val="333333"/>
        </w:rPr>
      </w:pPr>
      <w:r w:rsidDel="00000000" w:rsidR="00000000" w:rsidRPr="00000000">
        <w:rPr>
          <w:color w:val="333333"/>
          <w:rtl w:val="0"/>
        </w:rPr>
        <w:t xml:space="preserve">import { toast } from 'react-hot-toast';</w:t>
      </w:r>
    </w:p>
    <w:p w:rsidR="00000000" w:rsidDel="00000000" w:rsidP="00000000" w:rsidRDefault="00000000" w:rsidRPr="00000000" w14:paraId="000002E0">
      <w:pPr>
        <w:shd w:fill="fbfaf8" w:val="clear"/>
        <w:rPr>
          <w:color w:val="333333"/>
        </w:rPr>
      </w:pPr>
      <w:r w:rsidDel="00000000" w:rsidR="00000000" w:rsidRPr="00000000">
        <w:rPr>
          <w:rtl w:val="0"/>
        </w:rPr>
      </w:r>
    </w:p>
    <w:p w:rsidR="00000000" w:rsidDel="00000000" w:rsidP="00000000" w:rsidRDefault="00000000" w:rsidRPr="00000000" w14:paraId="000002E1">
      <w:pPr>
        <w:shd w:fill="fbfaf8" w:val="clear"/>
        <w:rPr>
          <w:color w:val="333333"/>
        </w:rPr>
      </w:pPr>
      <w:r w:rsidDel="00000000" w:rsidR="00000000" w:rsidRPr="00000000">
        <w:rPr>
          <w:color w:val="333333"/>
          <w:rtl w:val="0"/>
        </w:rPr>
        <w:t xml:space="preserve">// Success</w:t>
      </w:r>
    </w:p>
    <w:p w:rsidR="00000000" w:rsidDel="00000000" w:rsidP="00000000" w:rsidRDefault="00000000" w:rsidRPr="00000000" w14:paraId="000002E2">
      <w:pPr>
        <w:shd w:fill="fbfaf8" w:val="clear"/>
        <w:rPr>
          <w:color w:val="333333"/>
        </w:rPr>
      </w:pPr>
      <w:r w:rsidDel="00000000" w:rsidR="00000000" w:rsidRPr="00000000">
        <w:rPr>
          <w:color w:val="333333"/>
          <w:rtl w:val="0"/>
        </w:rPr>
        <w:t xml:space="preserve">toast.success('Plan saved successfully');</w:t>
      </w:r>
    </w:p>
    <w:p w:rsidR="00000000" w:rsidDel="00000000" w:rsidP="00000000" w:rsidRDefault="00000000" w:rsidRPr="00000000" w14:paraId="000002E3">
      <w:pPr>
        <w:shd w:fill="fbfaf8" w:val="clear"/>
        <w:rPr>
          <w:color w:val="333333"/>
        </w:rPr>
      </w:pPr>
      <w:r w:rsidDel="00000000" w:rsidR="00000000" w:rsidRPr="00000000">
        <w:rPr>
          <w:rtl w:val="0"/>
        </w:rPr>
      </w:r>
    </w:p>
    <w:p w:rsidR="00000000" w:rsidDel="00000000" w:rsidP="00000000" w:rsidRDefault="00000000" w:rsidRPr="00000000" w14:paraId="000002E4">
      <w:pPr>
        <w:shd w:fill="fbfaf8" w:val="clear"/>
        <w:rPr>
          <w:color w:val="333333"/>
        </w:rPr>
      </w:pPr>
      <w:r w:rsidDel="00000000" w:rsidR="00000000" w:rsidRPr="00000000">
        <w:rPr>
          <w:color w:val="333333"/>
          <w:rtl w:val="0"/>
        </w:rPr>
        <w:t xml:space="preserve">// Error</w:t>
      </w:r>
    </w:p>
    <w:p w:rsidR="00000000" w:rsidDel="00000000" w:rsidP="00000000" w:rsidRDefault="00000000" w:rsidRPr="00000000" w14:paraId="000002E5">
      <w:pPr>
        <w:shd w:fill="fbfaf8" w:val="clear"/>
        <w:rPr>
          <w:color w:val="333333"/>
        </w:rPr>
      </w:pPr>
      <w:r w:rsidDel="00000000" w:rsidR="00000000" w:rsidRPr="00000000">
        <w:rPr>
          <w:color w:val="333333"/>
          <w:rtl w:val="0"/>
        </w:rPr>
        <w:t xml:space="preserve">toast.error('Failed to calculate KPIs');</w:t>
      </w:r>
    </w:p>
    <w:p w:rsidR="00000000" w:rsidDel="00000000" w:rsidP="00000000" w:rsidRDefault="00000000" w:rsidRPr="00000000" w14:paraId="000002E6">
      <w:pPr>
        <w:shd w:fill="fbfaf8" w:val="clear"/>
        <w:rPr>
          <w:color w:val="333333"/>
        </w:rPr>
      </w:pPr>
      <w:r w:rsidDel="00000000" w:rsidR="00000000" w:rsidRPr="00000000">
        <w:rPr>
          <w:rtl w:val="0"/>
        </w:rPr>
      </w:r>
    </w:p>
    <w:p w:rsidR="00000000" w:rsidDel="00000000" w:rsidP="00000000" w:rsidRDefault="00000000" w:rsidRPr="00000000" w14:paraId="000002E7">
      <w:pPr>
        <w:shd w:fill="fbfaf8" w:val="clear"/>
        <w:rPr>
          <w:color w:val="333333"/>
        </w:rPr>
      </w:pPr>
      <w:r w:rsidDel="00000000" w:rsidR="00000000" w:rsidRPr="00000000">
        <w:rPr>
          <w:color w:val="333333"/>
          <w:rtl w:val="0"/>
        </w:rPr>
        <w:t xml:space="preserve">// Warning</w:t>
      </w:r>
    </w:p>
    <w:p w:rsidR="00000000" w:rsidDel="00000000" w:rsidP="00000000" w:rsidRDefault="00000000" w:rsidRPr="00000000" w14:paraId="000002E8">
      <w:pPr>
        <w:shd w:fill="fbfaf8" w:val="clear"/>
        <w:rPr>
          <w:color w:val="333333"/>
        </w:rPr>
      </w:pPr>
      <w:r w:rsidDel="00000000" w:rsidR="00000000" w:rsidRPr="00000000">
        <w:rPr>
          <w:color w:val="333333"/>
          <w:rtl w:val="0"/>
        </w:rPr>
        <w:t xml:space="preserve">toast.warning('Some items have negative ROI');</w:t>
      </w:r>
    </w:p>
    <w:p w:rsidR="00000000" w:rsidDel="00000000" w:rsidP="00000000" w:rsidRDefault="00000000" w:rsidRPr="00000000" w14:paraId="000002E9">
      <w:pPr>
        <w:shd w:fill="fbfaf8" w:val="clear"/>
        <w:rPr>
          <w:color w:val="333333"/>
        </w:rPr>
      </w:pPr>
      <w:r w:rsidDel="00000000" w:rsidR="00000000" w:rsidRPr="00000000">
        <w:rPr>
          <w:rtl w:val="0"/>
        </w:rPr>
      </w:r>
    </w:p>
    <w:p w:rsidR="00000000" w:rsidDel="00000000" w:rsidP="00000000" w:rsidRDefault="00000000" w:rsidRPr="00000000" w14:paraId="000002EA">
      <w:pPr>
        <w:shd w:fill="fbfaf8" w:val="clear"/>
        <w:rPr>
          <w:color w:val="333333"/>
        </w:rPr>
      </w:pPr>
      <w:r w:rsidDel="00000000" w:rsidR="00000000" w:rsidRPr="00000000">
        <w:rPr>
          <w:color w:val="333333"/>
          <w:rtl w:val="0"/>
        </w:rPr>
        <w:t xml:space="preserve">// Info</w:t>
      </w:r>
    </w:p>
    <w:p w:rsidR="00000000" w:rsidDel="00000000" w:rsidP="00000000" w:rsidRDefault="00000000" w:rsidRPr="00000000" w14:paraId="000002EB">
      <w:pPr>
        <w:shd w:fill="fbfaf8" w:val="clear"/>
        <w:rPr>
          <w:color w:val="333333"/>
        </w:rPr>
      </w:pPr>
      <w:r w:rsidDel="00000000" w:rsidR="00000000" w:rsidRPr="00000000">
        <w:rPr>
          <w:color w:val="333333"/>
          <w:rtl w:val="0"/>
        </w:rPr>
        <w:t xml:space="preserve">toast('Calculation completed', { icon: 'ℹ️' });</w:t>
      </w:r>
    </w:p>
    <w:p w:rsidR="00000000" w:rsidDel="00000000" w:rsidP="00000000" w:rsidRDefault="00000000" w:rsidRPr="00000000" w14:paraId="000002EC">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2ED">
      <w:pPr>
        <w:shd w:fill="fbfaf8" w:val="clear"/>
        <w:rPr>
          <w:color w:val="333333"/>
        </w:rPr>
      </w:pPr>
      <w:r w:rsidDel="00000000" w:rsidR="00000000" w:rsidRPr="00000000">
        <w:rPr>
          <w:rtl w:val="0"/>
        </w:rPr>
      </w:r>
    </w:p>
    <w:p w:rsidR="00000000" w:rsidDel="00000000" w:rsidP="00000000" w:rsidRDefault="00000000" w:rsidRPr="00000000" w14:paraId="000002EE">
      <w:pPr>
        <w:shd w:fill="fbfaf8" w:val="clear"/>
        <w:rPr>
          <w:color w:val="333333"/>
        </w:rPr>
      </w:pPr>
      <w:r w:rsidDel="00000000" w:rsidR="00000000" w:rsidRPr="00000000">
        <w:rPr>
          <w:color w:val="333333"/>
          <w:rtl w:val="0"/>
        </w:rPr>
        <w:t xml:space="preserve">PROVIDE:</w:t>
      </w:r>
    </w:p>
    <w:p w:rsidR="00000000" w:rsidDel="00000000" w:rsidP="00000000" w:rsidRDefault="00000000" w:rsidRPr="00000000" w14:paraId="000002EF">
      <w:pPr>
        <w:shd w:fill="fbfaf8" w:val="clear"/>
        <w:rPr>
          <w:color w:val="333333"/>
        </w:rPr>
      </w:pPr>
      <w:r w:rsidDel="00000000" w:rsidR="00000000" w:rsidRPr="00000000">
        <w:rPr>
          <w:rtl w:val="0"/>
        </w:rPr>
      </w:r>
    </w:p>
    <w:p w:rsidR="00000000" w:rsidDel="00000000" w:rsidP="00000000" w:rsidRDefault="00000000" w:rsidRPr="00000000" w14:paraId="000002F0">
      <w:pPr>
        <w:shd w:fill="fbfaf8" w:val="clear"/>
        <w:rPr>
          <w:color w:val="333333"/>
        </w:rPr>
      </w:pPr>
      <w:r w:rsidDel="00000000" w:rsidR="00000000" w:rsidRPr="00000000">
        <w:rPr>
          <w:color w:val="333333"/>
          <w:rtl w:val="0"/>
        </w:rPr>
        <w:t xml:space="preserve">1. **Complete integration files**</w:t>
      </w:r>
    </w:p>
    <w:p w:rsidR="00000000" w:rsidDel="00000000" w:rsidP="00000000" w:rsidRDefault="00000000" w:rsidRPr="00000000" w14:paraId="000002F1">
      <w:pPr>
        <w:shd w:fill="fbfaf8" w:val="clear"/>
        <w:rPr>
          <w:color w:val="333333"/>
        </w:rPr>
      </w:pPr>
      <w:r w:rsidDel="00000000" w:rsidR="00000000" w:rsidRPr="00000000">
        <w:rPr>
          <w:color w:val="333333"/>
          <w:rtl w:val="0"/>
        </w:rPr>
        <w:t xml:space="preserve">2. **All test files** (unit, integration, e2e)</w:t>
      </w:r>
    </w:p>
    <w:p w:rsidR="00000000" w:rsidDel="00000000" w:rsidP="00000000" w:rsidRDefault="00000000" w:rsidRPr="00000000" w14:paraId="000002F2">
      <w:pPr>
        <w:shd w:fill="fbfaf8" w:val="clear"/>
        <w:rPr>
          <w:color w:val="333333"/>
        </w:rPr>
      </w:pPr>
      <w:r w:rsidDel="00000000" w:rsidR="00000000" w:rsidRPr="00000000">
        <w:rPr>
          <w:color w:val="333333"/>
          <w:rtl w:val="0"/>
        </w:rPr>
        <w:t xml:space="preserve">3. **Test coverage report** showing &gt;80% coverage</w:t>
      </w:r>
    </w:p>
    <w:p w:rsidR="00000000" w:rsidDel="00000000" w:rsidP="00000000" w:rsidRDefault="00000000" w:rsidRPr="00000000" w14:paraId="000002F3">
      <w:pPr>
        <w:shd w:fill="fbfaf8" w:val="clear"/>
        <w:rPr>
          <w:color w:val="333333"/>
        </w:rPr>
      </w:pPr>
      <w:r w:rsidDel="00000000" w:rsidR="00000000" w:rsidRPr="00000000">
        <w:rPr>
          <w:color w:val="333333"/>
          <w:rtl w:val="0"/>
        </w:rPr>
        <w:t xml:space="preserve">4. **Performance benchmarks:**</w:t>
      </w:r>
    </w:p>
    <w:p w:rsidR="00000000" w:rsidDel="00000000" w:rsidP="00000000" w:rsidRDefault="00000000" w:rsidRPr="00000000" w14:paraId="000002F4">
      <w:pPr>
        <w:shd w:fill="fbfaf8" w:val="clear"/>
        <w:rPr>
          <w:color w:val="333333"/>
        </w:rPr>
      </w:pPr>
      <w:r w:rsidDel="00000000" w:rsidR="00000000" w:rsidRPr="00000000">
        <w:rPr>
          <w:color w:val="333333"/>
          <w:rtl w:val="0"/>
        </w:rPr>
        <w:t xml:space="preserve">- Initial load: &lt; 2s</w:t>
      </w:r>
    </w:p>
    <w:p w:rsidR="00000000" w:rsidDel="00000000" w:rsidP="00000000" w:rsidRDefault="00000000" w:rsidRPr="00000000" w14:paraId="000002F5">
      <w:pPr>
        <w:shd w:fill="fbfaf8" w:val="clear"/>
        <w:rPr>
          <w:color w:val="333333"/>
        </w:rPr>
      </w:pPr>
      <w:r w:rsidDel="00000000" w:rsidR="00000000" w:rsidRPr="00000000">
        <w:rPr>
          <w:color w:val="333333"/>
          <w:rtl w:val="0"/>
        </w:rPr>
        <w:t xml:space="preserve">- SKU volume update: &lt; 100ms</w:t>
      </w:r>
    </w:p>
    <w:p w:rsidR="00000000" w:rsidDel="00000000" w:rsidP="00000000" w:rsidRDefault="00000000" w:rsidRPr="00000000" w14:paraId="000002F6">
      <w:pPr>
        <w:shd w:fill="fbfaf8" w:val="clear"/>
        <w:rPr>
          <w:color w:val="333333"/>
        </w:rPr>
      </w:pPr>
      <w:r w:rsidDel="00000000" w:rsidR="00000000" w:rsidRPr="00000000">
        <w:rPr>
          <w:color w:val="333333"/>
          <w:rtl w:val="0"/>
        </w:rPr>
        <w:t xml:space="preserve">- FU tactic update: &lt; 300ms</w:t>
      </w:r>
    </w:p>
    <w:p w:rsidR="00000000" w:rsidDel="00000000" w:rsidP="00000000" w:rsidRDefault="00000000" w:rsidRPr="00000000" w14:paraId="000002F7">
      <w:pPr>
        <w:shd w:fill="fbfaf8" w:val="clear"/>
        <w:rPr>
          <w:color w:val="333333"/>
        </w:rPr>
      </w:pPr>
      <w:r w:rsidDel="00000000" w:rsidR="00000000" w:rsidRPr="00000000">
        <w:rPr>
          <w:color w:val="333333"/>
          <w:rtl w:val="0"/>
        </w:rPr>
        <w:t xml:space="preserve">- Save to database: &lt; 1s</w:t>
      </w:r>
    </w:p>
    <w:p w:rsidR="00000000" w:rsidDel="00000000" w:rsidP="00000000" w:rsidRDefault="00000000" w:rsidRPr="00000000" w14:paraId="000002F8">
      <w:pPr>
        <w:shd w:fill="fbfaf8" w:val="clear"/>
        <w:rPr>
          <w:color w:val="333333"/>
        </w:rPr>
      </w:pPr>
      <w:r w:rsidDel="00000000" w:rsidR="00000000" w:rsidRPr="00000000">
        <w:rPr>
          <w:rtl w:val="0"/>
        </w:rPr>
      </w:r>
    </w:p>
    <w:p w:rsidR="00000000" w:rsidDel="00000000" w:rsidP="00000000" w:rsidRDefault="00000000" w:rsidRPr="00000000" w14:paraId="000002F9">
      <w:pPr>
        <w:shd w:fill="fbfaf8" w:val="clear"/>
        <w:rPr>
          <w:color w:val="333333"/>
        </w:rPr>
      </w:pPr>
      <w:r w:rsidDel="00000000" w:rsidR="00000000" w:rsidRPr="00000000">
        <w:rPr>
          <w:color w:val="333333"/>
          <w:rtl w:val="0"/>
        </w:rPr>
        <w:t xml:space="preserve">5. **Error handling examples:**</w:t>
      </w:r>
    </w:p>
    <w:p w:rsidR="00000000" w:rsidDel="00000000" w:rsidP="00000000" w:rsidRDefault="00000000" w:rsidRPr="00000000" w14:paraId="000002FA">
      <w:pPr>
        <w:shd w:fill="fbfaf8" w:val="clear"/>
        <w:rPr>
          <w:color w:val="333333"/>
        </w:rPr>
      </w:pPr>
      <w:r w:rsidDel="00000000" w:rsidR="00000000" w:rsidRPr="00000000">
        <w:rPr>
          <w:color w:val="333333"/>
          <w:rtl w:val="0"/>
        </w:rPr>
        <w:t xml:space="preserve">- Network errors (retry logic)</w:t>
      </w:r>
    </w:p>
    <w:p w:rsidR="00000000" w:rsidDel="00000000" w:rsidP="00000000" w:rsidRDefault="00000000" w:rsidRPr="00000000" w14:paraId="000002FB">
      <w:pPr>
        <w:shd w:fill="fbfaf8" w:val="clear"/>
        <w:rPr>
          <w:color w:val="333333"/>
        </w:rPr>
      </w:pPr>
      <w:r w:rsidDel="00000000" w:rsidR="00000000" w:rsidRPr="00000000">
        <w:rPr>
          <w:color w:val="333333"/>
          <w:rtl w:val="0"/>
        </w:rPr>
        <w:t xml:space="preserve">- Calculation errors (fallback to null)</w:t>
      </w:r>
    </w:p>
    <w:p w:rsidR="00000000" w:rsidDel="00000000" w:rsidP="00000000" w:rsidRDefault="00000000" w:rsidRPr="00000000" w14:paraId="000002FC">
      <w:pPr>
        <w:shd w:fill="fbfaf8" w:val="clear"/>
        <w:rPr>
          <w:color w:val="333333"/>
        </w:rPr>
      </w:pPr>
      <w:r w:rsidDel="00000000" w:rsidR="00000000" w:rsidRPr="00000000">
        <w:rPr>
          <w:color w:val="333333"/>
          <w:rtl w:val="0"/>
        </w:rPr>
        <w:t xml:space="preserve">- Permission errors (redirect to access denied)</w:t>
      </w:r>
    </w:p>
    <w:p w:rsidR="00000000" w:rsidDel="00000000" w:rsidP="00000000" w:rsidRDefault="00000000" w:rsidRPr="00000000" w14:paraId="000002FD">
      <w:pPr>
        <w:shd w:fill="fbfaf8" w:val="clear"/>
        <w:rPr>
          <w:color w:val="333333"/>
        </w:rPr>
      </w:pPr>
      <w:r w:rsidDel="00000000" w:rsidR="00000000" w:rsidRPr="00000000">
        <w:rPr>
          <w:rtl w:val="0"/>
        </w:rPr>
      </w:r>
    </w:p>
    <w:p w:rsidR="00000000" w:rsidDel="00000000" w:rsidP="00000000" w:rsidRDefault="00000000" w:rsidRPr="00000000" w14:paraId="000002FE">
      <w:pPr>
        <w:shd w:fill="fbfaf8" w:val="clear"/>
        <w:rPr>
          <w:color w:val="333333"/>
        </w:rPr>
      </w:pPr>
      <w:r w:rsidDel="00000000" w:rsidR="00000000" w:rsidRPr="00000000">
        <w:rPr>
          <w:color w:val="333333"/>
          <w:rtl w:val="0"/>
        </w:rPr>
        <w:t xml:space="preserve">6. **CI/CD configuration** (GitHub Actions):</w:t>
      </w:r>
    </w:p>
    <w:p w:rsidR="00000000" w:rsidDel="00000000" w:rsidP="00000000" w:rsidRDefault="00000000" w:rsidRPr="00000000" w14:paraId="000002FF">
      <w:pPr>
        <w:shd w:fill="fbfaf8" w:val="clear"/>
        <w:rPr>
          <w:color w:val="333333"/>
        </w:rPr>
      </w:pPr>
      <w:r w:rsidDel="00000000" w:rsidR="00000000" w:rsidRPr="00000000">
        <w:rPr>
          <w:color w:val="333333"/>
          <w:rtl w:val="0"/>
        </w:rPr>
        <w:t xml:space="preserve">```yaml</w:t>
      </w:r>
    </w:p>
    <w:p w:rsidR="00000000" w:rsidDel="00000000" w:rsidP="00000000" w:rsidRDefault="00000000" w:rsidRPr="00000000" w14:paraId="00000300">
      <w:pPr>
        <w:shd w:fill="fbfaf8" w:val="clear"/>
        <w:rPr>
          <w:color w:val="333333"/>
        </w:rPr>
      </w:pPr>
      <w:r w:rsidDel="00000000" w:rsidR="00000000" w:rsidRPr="00000000">
        <w:rPr>
          <w:color w:val="333333"/>
          <w:rtl w:val="0"/>
        </w:rPr>
        <w:t xml:space="preserve">name: Test</w:t>
      </w:r>
    </w:p>
    <w:p w:rsidR="00000000" w:rsidDel="00000000" w:rsidP="00000000" w:rsidRDefault="00000000" w:rsidRPr="00000000" w14:paraId="00000301">
      <w:pPr>
        <w:shd w:fill="fbfaf8" w:val="clear"/>
        <w:rPr>
          <w:color w:val="333333"/>
        </w:rPr>
      </w:pPr>
      <w:r w:rsidDel="00000000" w:rsidR="00000000" w:rsidRPr="00000000">
        <w:rPr>
          <w:color w:val="333333"/>
          <w:rtl w:val="0"/>
        </w:rPr>
        <w:t xml:space="preserve">on: [push, pull_request]</w:t>
      </w:r>
    </w:p>
    <w:p w:rsidR="00000000" w:rsidDel="00000000" w:rsidP="00000000" w:rsidRDefault="00000000" w:rsidRPr="00000000" w14:paraId="00000302">
      <w:pPr>
        <w:shd w:fill="fbfaf8" w:val="clear"/>
        <w:rPr>
          <w:color w:val="333333"/>
        </w:rPr>
      </w:pPr>
      <w:r w:rsidDel="00000000" w:rsidR="00000000" w:rsidRPr="00000000">
        <w:rPr>
          <w:color w:val="333333"/>
          <w:rtl w:val="0"/>
        </w:rPr>
        <w:t xml:space="preserve">jobs:</w:t>
      </w:r>
    </w:p>
    <w:p w:rsidR="00000000" w:rsidDel="00000000" w:rsidP="00000000" w:rsidRDefault="00000000" w:rsidRPr="00000000" w14:paraId="00000303">
      <w:pPr>
        <w:shd w:fill="fbfaf8" w:val="clear"/>
        <w:rPr>
          <w:color w:val="333333"/>
        </w:rPr>
      </w:pPr>
      <w:r w:rsidDel="00000000" w:rsidR="00000000" w:rsidRPr="00000000">
        <w:rPr>
          <w:color w:val="333333"/>
          <w:rtl w:val="0"/>
        </w:rPr>
        <w:t xml:space="preserve">test:</w:t>
      </w:r>
    </w:p>
    <w:p w:rsidR="00000000" w:rsidDel="00000000" w:rsidP="00000000" w:rsidRDefault="00000000" w:rsidRPr="00000000" w14:paraId="00000304">
      <w:pPr>
        <w:shd w:fill="fbfaf8" w:val="clear"/>
        <w:rPr>
          <w:color w:val="333333"/>
        </w:rPr>
      </w:pPr>
      <w:r w:rsidDel="00000000" w:rsidR="00000000" w:rsidRPr="00000000">
        <w:rPr>
          <w:color w:val="333333"/>
          <w:rtl w:val="0"/>
        </w:rPr>
        <w:t xml:space="preserve">runs-on: ubuntu-latest</w:t>
      </w:r>
    </w:p>
    <w:p w:rsidR="00000000" w:rsidDel="00000000" w:rsidP="00000000" w:rsidRDefault="00000000" w:rsidRPr="00000000" w14:paraId="00000305">
      <w:pPr>
        <w:shd w:fill="fbfaf8" w:val="clear"/>
        <w:rPr>
          <w:color w:val="333333"/>
        </w:rPr>
      </w:pPr>
      <w:r w:rsidDel="00000000" w:rsidR="00000000" w:rsidRPr="00000000">
        <w:rPr>
          <w:color w:val="333333"/>
          <w:rtl w:val="0"/>
        </w:rPr>
        <w:t xml:space="preserve">steps:</w:t>
      </w:r>
    </w:p>
    <w:p w:rsidR="00000000" w:rsidDel="00000000" w:rsidP="00000000" w:rsidRDefault="00000000" w:rsidRPr="00000000" w14:paraId="00000306">
      <w:pPr>
        <w:shd w:fill="fbfaf8" w:val="clear"/>
        <w:rPr>
          <w:color w:val="333333"/>
        </w:rPr>
      </w:pPr>
      <w:r w:rsidDel="00000000" w:rsidR="00000000" w:rsidRPr="00000000">
        <w:rPr>
          <w:color w:val="333333"/>
          <w:rtl w:val="0"/>
        </w:rPr>
        <w:t xml:space="preserve">- uses: actions/checkout@v2</w:t>
      </w:r>
    </w:p>
    <w:p w:rsidR="00000000" w:rsidDel="00000000" w:rsidP="00000000" w:rsidRDefault="00000000" w:rsidRPr="00000000" w14:paraId="00000307">
      <w:pPr>
        <w:shd w:fill="fbfaf8" w:val="clear"/>
        <w:rPr>
          <w:color w:val="333333"/>
        </w:rPr>
      </w:pPr>
      <w:r w:rsidDel="00000000" w:rsidR="00000000" w:rsidRPr="00000000">
        <w:rPr>
          <w:color w:val="333333"/>
          <w:rtl w:val="0"/>
        </w:rPr>
        <w:t xml:space="preserve">- uses: actions/setup-node@v2</w:t>
      </w:r>
    </w:p>
    <w:p w:rsidR="00000000" w:rsidDel="00000000" w:rsidP="00000000" w:rsidRDefault="00000000" w:rsidRPr="00000000" w14:paraId="00000308">
      <w:pPr>
        <w:shd w:fill="fbfaf8" w:val="clear"/>
        <w:rPr>
          <w:color w:val="333333"/>
        </w:rPr>
      </w:pPr>
      <w:r w:rsidDel="00000000" w:rsidR="00000000" w:rsidRPr="00000000">
        <w:rPr>
          <w:color w:val="333333"/>
          <w:rtl w:val="0"/>
        </w:rPr>
        <w:t xml:space="preserve">- run: npm ci</w:t>
      </w:r>
    </w:p>
    <w:p w:rsidR="00000000" w:rsidDel="00000000" w:rsidP="00000000" w:rsidRDefault="00000000" w:rsidRPr="00000000" w14:paraId="00000309">
      <w:pPr>
        <w:shd w:fill="fbfaf8" w:val="clear"/>
        <w:rPr>
          <w:color w:val="333333"/>
        </w:rPr>
      </w:pPr>
      <w:r w:rsidDel="00000000" w:rsidR="00000000" w:rsidRPr="00000000">
        <w:rPr>
          <w:color w:val="333333"/>
          <w:rtl w:val="0"/>
        </w:rPr>
        <w:t xml:space="preserve">- run: npm run test</w:t>
      </w:r>
    </w:p>
    <w:p w:rsidR="00000000" w:rsidDel="00000000" w:rsidP="00000000" w:rsidRDefault="00000000" w:rsidRPr="00000000" w14:paraId="0000030A">
      <w:pPr>
        <w:shd w:fill="fbfaf8" w:val="clear"/>
        <w:rPr>
          <w:color w:val="333333"/>
        </w:rPr>
      </w:pPr>
      <w:r w:rsidDel="00000000" w:rsidR="00000000" w:rsidRPr="00000000">
        <w:rPr>
          <w:color w:val="333333"/>
          <w:rtl w:val="0"/>
        </w:rPr>
        <w:t xml:space="preserve">- run: npm run test:e2e</w:t>
      </w:r>
    </w:p>
    <w:p w:rsidR="00000000" w:rsidDel="00000000" w:rsidP="00000000" w:rsidRDefault="00000000" w:rsidRPr="00000000" w14:paraId="0000030B">
      <w:pPr>
        <w:shd w:fill="fbfaf8" w:val="clear"/>
        <w:rPr>
          <w:color w:val="333333"/>
        </w:rPr>
      </w:pPr>
      <w:r w:rsidDel="00000000" w:rsidR="00000000" w:rsidRPr="00000000">
        <w:rPr>
          <w:color w:val="333333"/>
          <w:rtl w:val="0"/>
        </w:rPr>
        <w:t xml:space="preserve">- run: npm run build</w:t>
      </w:r>
    </w:p>
    <w:p w:rsidR="00000000" w:rsidDel="00000000" w:rsidP="00000000" w:rsidRDefault="00000000" w:rsidRPr="00000000" w14:paraId="0000030C">
      <w:pPr>
        <w:shd w:fill="fbfaf8" w:val="clear"/>
        <w:rPr>
          <w:color w:val="333333"/>
        </w:rPr>
      </w:pPr>
      <w:r w:rsidDel="00000000" w:rsidR="00000000" w:rsidRPr="00000000">
        <w:rPr>
          <w:color w:val="333333"/>
          <w:rtl w:val="0"/>
        </w:rPr>
        <w:t xml:space="preserve">```</w:t>
      </w:r>
    </w:p>
    <w:p w:rsidR="00000000" w:rsidDel="00000000" w:rsidP="00000000" w:rsidRDefault="00000000" w:rsidRPr="00000000" w14:paraId="0000030D">
      <w:pPr>
        <w:shd w:fill="fbfaf8" w:val="clear"/>
        <w:rPr>
          <w:color w:val="333333"/>
        </w:rPr>
      </w:pPr>
      <w:r w:rsidDel="00000000" w:rsidR="00000000" w:rsidRPr="00000000">
        <w:rPr>
          <w:rtl w:val="0"/>
        </w:rPr>
      </w:r>
    </w:p>
    <w:p w:rsidR="00000000" w:rsidDel="00000000" w:rsidP="00000000" w:rsidRDefault="00000000" w:rsidRPr="00000000" w14:paraId="0000030E">
      <w:pPr>
        <w:shd w:fill="fbfaf8" w:val="clear"/>
        <w:rPr>
          <w:color w:val="333333"/>
        </w:rPr>
      </w:pPr>
      <w:r w:rsidDel="00000000" w:rsidR="00000000" w:rsidRPr="00000000">
        <w:rPr>
          <w:color w:val="333333"/>
          <w:rtl w:val="0"/>
        </w:rPr>
        <w:t xml:space="preserve">USE:</w:t>
      </w:r>
    </w:p>
    <w:p w:rsidR="00000000" w:rsidDel="00000000" w:rsidP="00000000" w:rsidRDefault="00000000" w:rsidRPr="00000000" w14:paraId="0000030F">
      <w:pPr>
        <w:shd w:fill="fbfaf8" w:val="clear"/>
        <w:rPr>
          <w:color w:val="333333"/>
        </w:rPr>
      </w:pPr>
      <w:r w:rsidDel="00000000" w:rsidR="00000000" w:rsidRPr="00000000">
        <w:rPr>
          <w:color w:val="333333"/>
          <w:rtl w:val="0"/>
        </w:rPr>
        <w:t xml:space="preserve">- Jest for unit tests</w:t>
      </w:r>
    </w:p>
    <w:p w:rsidR="00000000" w:rsidDel="00000000" w:rsidP="00000000" w:rsidRDefault="00000000" w:rsidRPr="00000000" w14:paraId="00000310">
      <w:pPr>
        <w:shd w:fill="fbfaf8" w:val="clear"/>
        <w:rPr>
          <w:color w:val="333333"/>
        </w:rPr>
      </w:pPr>
      <w:r w:rsidDel="00000000" w:rsidR="00000000" w:rsidRPr="00000000">
        <w:rPr>
          <w:color w:val="333333"/>
          <w:rtl w:val="0"/>
        </w:rPr>
        <w:t xml:space="preserve">- React Testing Library for integration tests</w:t>
      </w:r>
    </w:p>
    <w:p w:rsidR="00000000" w:rsidDel="00000000" w:rsidP="00000000" w:rsidRDefault="00000000" w:rsidRPr="00000000" w14:paraId="00000311">
      <w:pPr>
        <w:shd w:fill="fbfaf8" w:val="clear"/>
        <w:rPr>
          <w:color w:val="333333"/>
        </w:rPr>
      </w:pPr>
      <w:r w:rsidDel="00000000" w:rsidR="00000000" w:rsidRPr="00000000">
        <w:rPr>
          <w:color w:val="333333"/>
          <w:rtl w:val="0"/>
        </w:rPr>
        <w:t xml:space="preserve">- Playwright or Cypress for E2E tests</w:t>
      </w:r>
    </w:p>
    <w:p w:rsidR="00000000" w:rsidDel="00000000" w:rsidP="00000000" w:rsidRDefault="00000000" w:rsidRPr="00000000" w14:paraId="00000312">
      <w:pPr>
        <w:shd w:fill="fbfaf8" w:val="clear"/>
        <w:rPr>
          <w:color w:val="333333"/>
        </w:rPr>
      </w:pPr>
      <w:r w:rsidDel="00000000" w:rsidR="00000000" w:rsidRPr="00000000">
        <w:rPr>
          <w:color w:val="333333"/>
          <w:rtl w:val="0"/>
        </w:rPr>
        <w:t xml:space="preserve">- TypeScript strict mode</w:t>
      </w:r>
    </w:p>
    <w:p w:rsidR="00000000" w:rsidDel="00000000" w:rsidP="00000000" w:rsidRDefault="00000000" w:rsidRPr="00000000" w14:paraId="00000313">
      <w:pPr>
        <w:shd w:fill="fbfaf8" w:val="clear"/>
        <w:rPr>
          <w:color w:val="333333"/>
        </w:rPr>
      </w:pPr>
      <w:r w:rsidDel="00000000" w:rsidR="00000000" w:rsidRPr="00000000">
        <w:rPr>
          <w:color w:val="333333"/>
          <w:rtl w:val="0"/>
        </w:rPr>
        <w:t xml:space="preserve">- 80%+ code coverage requirement</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2"/>
        <w:keepNext w:val="0"/>
        <w:keepLines w:val="0"/>
        <w:spacing w:after="80" w:lineRule="auto"/>
        <w:rPr>
          <w:b w:val="1"/>
          <w:bCs w:val="1"/>
          <w:sz w:val="34"/>
          <w:szCs w:val="34"/>
        </w:rPr>
      </w:pPr>
      <w:bookmarkStart w:colFirst="0" w:colLast="0" w:name="_zd4mona7mcp6" w:id="3"/>
      <w:bookmarkEnd w:id="3"/>
      <w:r w:rsidDel="00000000" w:rsidR="00000000" w:rsidRPr="00000000">
        <w:rPr>
          <w:b w:val="1"/>
          <w:bCs w:val="1"/>
          <w:sz w:val="34"/>
          <w:szCs w:val="34"/>
          <w:rtl w:val="0"/>
        </w:rPr>
        <w:t xml:space="preserve">SUMMARY: Complete Prompt Sequence</w:t>
      </w:r>
    </w:p>
    <w:p w:rsidR="00000000" w:rsidDel="00000000" w:rsidP="00000000" w:rsidRDefault="00000000" w:rsidRPr="00000000" w14:paraId="00000317">
      <w:pPr>
        <w:rPr/>
      </w:pPr>
      <w:r w:rsidDel="00000000" w:rsidR="00000000" w:rsidRPr="00000000">
        <w:rPr>
          <w:rtl w:val="0"/>
        </w:rPr>
        <w:t xml:space="preserve">You now have </w:t>
      </w:r>
      <w:r w:rsidDel="00000000" w:rsidR="00000000" w:rsidRPr="00000000">
        <w:rPr>
          <w:b w:val="1"/>
          <w:bCs w:val="1"/>
          <w:rtl w:val="0"/>
        </w:rPr>
        <w:t xml:space="preserve">10 sequential prompts</w:t>
      </w:r>
      <w:r w:rsidDel="00000000" w:rsidR="00000000" w:rsidRPr="00000000">
        <w:rPr>
          <w:rtl w:val="0"/>
        </w:rPr>
        <w:t xml:space="preserve"> to build the dynamic TPM calculation system:</w:t>
      </w:r>
    </w:p>
    <w:p w:rsidR="00000000" w:rsidDel="00000000" w:rsidP="00000000" w:rsidRDefault="00000000" w:rsidRPr="00000000" w14:paraId="00000318">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Database Schema</w:t>
      </w:r>
      <w:r w:rsidDel="00000000" w:rsidR="00000000" w:rsidRPr="00000000">
        <w:rPr>
          <w:rtl w:val="0"/>
        </w:rPr>
        <w:t xml:space="preserve"> - Foundation for dynamic KPIs</w:t>
      </w:r>
    </w:p>
    <w:p w:rsidR="00000000" w:rsidDel="00000000" w:rsidP="00000000" w:rsidRDefault="00000000" w:rsidRPr="00000000" w14:paraId="00000319">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Formula Parser</w:t>
      </w:r>
      <w:r w:rsidDel="00000000" w:rsidR="00000000" w:rsidRPr="00000000">
        <w:rPr>
          <w:rtl w:val="0"/>
        </w:rPr>
        <w:t xml:space="preserve"> - Parse and execute formula strings</w:t>
      </w:r>
    </w:p>
    <w:p w:rsidR="00000000" w:rsidDel="00000000" w:rsidP="00000000" w:rsidRDefault="00000000" w:rsidRPr="00000000" w14:paraId="0000031A">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Calculation Graph</w:t>
      </w:r>
      <w:r w:rsidDel="00000000" w:rsidR="00000000" w:rsidRPr="00000000">
        <w:rPr>
          <w:rtl w:val="0"/>
        </w:rPr>
        <w:t xml:space="preserve"> - Dependency management</w:t>
      </w:r>
    </w:p>
    <w:p w:rsidR="00000000" w:rsidDel="00000000" w:rsidP="00000000" w:rsidRDefault="00000000" w:rsidRPr="00000000" w14:paraId="0000031B">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Calculation Engine</w:t>
      </w:r>
      <w:r w:rsidDel="00000000" w:rsidR="00000000" w:rsidRPr="00000000">
        <w:rPr>
          <w:rtl w:val="0"/>
        </w:rPr>
        <w:t xml:space="preserve"> - Core calculation logic</w:t>
      </w:r>
    </w:p>
    <w:p w:rsidR="00000000" w:rsidDel="00000000" w:rsidP="00000000" w:rsidRDefault="00000000" w:rsidRPr="00000000" w14:paraId="0000031C">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React Hook</w:t>
      </w:r>
      <w:r w:rsidDel="00000000" w:rsidR="00000000" w:rsidRPr="00000000">
        <w:rPr>
          <w:rtl w:val="0"/>
        </w:rPr>
        <w:t xml:space="preserve"> - State management and real-time updates</w:t>
      </w:r>
    </w:p>
    <w:p w:rsidR="00000000" w:rsidDel="00000000" w:rsidP="00000000" w:rsidRDefault="00000000" w:rsidRPr="00000000" w14:paraId="0000031D">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Dynamic Columns</w:t>
      </w:r>
      <w:r w:rsidDel="00000000" w:rsidR="00000000" w:rsidRPr="00000000">
        <w:rPr>
          <w:rtl w:val="0"/>
        </w:rPr>
        <w:t xml:space="preserve"> - Context-aware column configuration</w:t>
      </w:r>
    </w:p>
    <w:p w:rsidR="00000000" w:rsidDel="00000000" w:rsidP="00000000" w:rsidRDefault="00000000" w:rsidRPr="00000000" w14:paraId="0000031E">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Grid Components</w:t>
      </w:r>
      <w:r w:rsidDel="00000000" w:rsidR="00000000" w:rsidRPr="00000000">
        <w:rPr>
          <w:rtl w:val="0"/>
        </w:rPr>
        <w:t xml:space="preserve"> - Planning grid UI with FU/SKU hierarchy</w:t>
      </w:r>
    </w:p>
    <w:p w:rsidR="00000000" w:rsidDel="00000000" w:rsidP="00000000" w:rsidRDefault="00000000" w:rsidRPr="00000000" w14:paraId="0000031F">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Grand Totals &amp; Animation</w:t>
      </w:r>
      <w:r w:rsidDel="00000000" w:rsidR="00000000" w:rsidRPr="00000000">
        <w:rPr>
          <w:rtl w:val="0"/>
        </w:rPr>
        <w:t xml:space="preserve"> - Visual feedback components</w:t>
      </w:r>
    </w:p>
    <w:p w:rsidR="00000000" w:rsidDel="00000000" w:rsidP="00000000" w:rsidRDefault="00000000" w:rsidRPr="00000000" w14:paraId="00000320">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RAG Status Components</w:t>
      </w:r>
      <w:r w:rsidDel="00000000" w:rsidR="00000000" w:rsidRPr="00000000">
        <w:rPr>
          <w:rtl w:val="0"/>
        </w:rPr>
        <w:t xml:space="preserve"> - Performance visualization</w:t>
      </w:r>
    </w:p>
    <w:p w:rsidR="00000000" w:rsidDel="00000000" w:rsidP="00000000" w:rsidRDefault="00000000" w:rsidRPr="00000000" w14:paraId="00000321">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Integration &amp; Testing</w:t>
      </w:r>
      <w:r w:rsidDel="00000000" w:rsidR="00000000" w:rsidRPr="00000000">
        <w:rPr>
          <w:rtl w:val="0"/>
        </w:rPr>
        <w:t xml:space="preserve"> - Tie everything together</w:t>
      </w:r>
    </w:p>
    <w:p w:rsidR="00000000" w:rsidDel="00000000" w:rsidP="00000000" w:rsidRDefault="00000000" w:rsidRPr="00000000" w14:paraId="00000322">
      <w:pPr>
        <w:rPr>
          <w:b w:val="1"/>
          <w:bCs w:val="1"/>
        </w:rPr>
      </w:pPr>
      <w:r w:rsidDel="00000000" w:rsidR="00000000" w:rsidRPr="00000000">
        <w:rPr>
          <w:b w:val="1"/>
          <w:bCs w:val="1"/>
          <w:rtl w:val="0"/>
        </w:rPr>
        <w:t xml:space="preserve">Each prompt:</w:t>
      </w:r>
    </w:p>
    <w:p w:rsidR="00000000" w:rsidDel="00000000" w:rsidP="00000000" w:rsidRDefault="00000000" w:rsidRPr="00000000" w14:paraId="00000323">
      <w:pPr>
        <w:numPr>
          <w:ilvl w:val="0"/>
          <w:numId w:val="55"/>
        </w:numPr>
        <w:spacing w:after="0" w:afterAutospacing="0" w:before="240" w:lineRule="auto"/>
        <w:ind w:left="720" w:hanging="360"/>
      </w:pPr>
      <w:r w:rsidDel="00000000" w:rsidR="00000000" w:rsidRPr="00000000">
        <w:rPr>
          <w:rtl w:val="0"/>
        </w:rPr>
        <w:t xml:space="preserve">Is focused and buildable independently</w:t>
      </w:r>
    </w:p>
    <w:p w:rsidR="00000000" w:rsidDel="00000000" w:rsidP="00000000" w:rsidRDefault="00000000" w:rsidRPr="00000000" w14:paraId="00000324">
      <w:pPr>
        <w:numPr>
          <w:ilvl w:val="0"/>
          <w:numId w:val="55"/>
        </w:numPr>
        <w:spacing w:after="0" w:afterAutospacing="0" w:before="0" w:beforeAutospacing="0" w:lineRule="auto"/>
        <w:ind w:left="720" w:hanging="360"/>
      </w:pPr>
      <w:r w:rsidDel="00000000" w:rsidR="00000000" w:rsidRPr="00000000">
        <w:rPr>
          <w:rtl w:val="0"/>
        </w:rPr>
        <w:t xml:space="preserve">Has clear dependencies on previous prompts</w:t>
      </w:r>
    </w:p>
    <w:p w:rsidR="00000000" w:rsidDel="00000000" w:rsidP="00000000" w:rsidRDefault="00000000" w:rsidRPr="00000000" w14:paraId="00000325">
      <w:pPr>
        <w:numPr>
          <w:ilvl w:val="0"/>
          <w:numId w:val="55"/>
        </w:numPr>
        <w:spacing w:after="0" w:afterAutospacing="0" w:before="0" w:beforeAutospacing="0" w:lineRule="auto"/>
        <w:ind w:left="720" w:hanging="360"/>
      </w:pPr>
      <w:r w:rsidDel="00000000" w:rsidR="00000000" w:rsidRPr="00000000">
        <w:rPr>
          <w:rtl w:val="0"/>
        </w:rPr>
        <w:t xml:space="preserve">Includes examples and test cases</w:t>
      </w:r>
    </w:p>
    <w:p w:rsidR="00000000" w:rsidDel="00000000" w:rsidP="00000000" w:rsidRDefault="00000000" w:rsidRPr="00000000" w14:paraId="00000326">
      <w:pPr>
        <w:numPr>
          <w:ilvl w:val="0"/>
          <w:numId w:val="55"/>
        </w:numPr>
        <w:spacing w:after="240" w:before="0" w:beforeAutospacing="0" w:lineRule="auto"/>
        <w:ind w:left="720" w:hanging="360"/>
      </w:pPr>
      <w:r w:rsidDel="00000000" w:rsidR="00000000" w:rsidRPr="00000000">
        <w:rPr>
          <w:rtl w:val="0"/>
        </w:rPr>
        <w:t xml:space="preserve">Can be used with AI code generators (Claude, ChatGPT, Gemini)</w:t>
      </w:r>
    </w:p>
    <w:p w:rsidR="00000000" w:rsidDel="00000000" w:rsidP="00000000" w:rsidRDefault="00000000" w:rsidRPr="00000000" w14:paraId="00000327">
      <w:pPr>
        <w:rPr>
          <w:b w:val="1"/>
          <w:bCs w:val="1"/>
        </w:rPr>
      </w:pPr>
      <w:r w:rsidDel="00000000" w:rsidR="00000000" w:rsidRPr="00000000">
        <w:rPr>
          <w:b w:val="1"/>
          <w:bCs w:val="1"/>
          <w:rtl w:val="0"/>
        </w:rPr>
        <w:t xml:space="preserve">Recommended approach:</w:t>
      </w:r>
    </w:p>
    <w:p w:rsidR="00000000" w:rsidDel="00000000" w:rsidP="00000000" w:rsidRDefault="00000000" w:rsidRPr="00000000" w14:paraId="00000328">
      <w:pPr>
        <w:numPr>
          <w:ilvl w:val="0"/>
          <w:numId w:val="52"/>
        </w:numPr>
        <w:spacing w:after="0" w:afterAutospacing="0" w:before="240" w:lineRule="auto"/>
        <w:ind w:left="720" w:hanging="360"/>
      </w:pPr>
      <w:r w:rsidDel="00000000" w:rsidR="00000000" w:rsidRPr="00000000">
        <w:rPr>
          <w:rtl w:val="0"/>
        </w:rPr>
        <w:t xml:space="preserve">Build prompts 1-5 first (backend/logic)</w:t>
      </w:r>
    </w:p>
    <w:p w:rsidR="00000000" w:rsidDel="00000000" w:rsidP="00000000" w:rsidRDefault="00000000" w:rsidRPr="00000000" w14:paraId="00000329">
      <w:pPr>
        <w:numPr>
          <w:ilvl w:val="0"/>
          <w:numId w:val="52"/>
        </w:numPr>
        <w:spacing w:after="0" w:afterAutospacing="0" w:before="0" w:beforeAutospacing="0" w:lineRule="auto"/>
        <w:ind w:left="720" w:hanging="360"/>
      </w:pPr>
      <w:r w:rsidDel="00000000" w:rsidR="00000000" w:rsidRPr="00000000">
        <w:rPr>
          <w:rtl w:val="0"/>
        </w:rPr>
        <w:t xml:space="preserve">Test thoroughly before moving to UI</w:t>
      </w:r>
    </w:p>
    <w:p w:rsidR="00000000" w:rsidDel="00000000" w:rsidP="00000000" w:rsidRDefault="00000000" w:rsidRPr="00000000" w14:paraId="0000032A">
      <w:pPr>
        <w:numPr>
          <w:ilvl w:val="0"/>
          <w:numId w:val="52"/>
        </w:numPr>
        <w:spacing w:after="0" w:afterAutospacing="0" w:before="0" w:beforeAutospacing="0" w:lineRule="auto"/>
        <w:ind w:left="720" w:hanging="360"/>
      </w:pPr>
      <w:r w:rsidDel="00000000" w:rsidR="00000000" w:rsidRPr="00000000">
        <w:rPr>
          <w:rtl w:val="0"/>
        </w:rPr>
        <w:t xml:space="preserve">Build prompts 6-9 (frontend)</w:t>
      </w:r>
    </w:p>
    <w:p w:rsidR="00000000" w:rsidDel="00000000" w:rsidP="00000000" w:rsidRDefault="00000000" w:rsidRPr="00000000" w14:paraId="0000032B">
      <w:pPr>
        <w:numPr>
          <w:ilvl w:val="0"/>
          <w:numId w:val="52"/>
        </w:numPr>
        <w:spacing w:after="240" w:before="0" w:beforeAutospacing="0" w:lineRule="auto"/>
        <w:ind w:left="720" w:hanging="360"/>
      </w:pPr>
      <w:r w:rsidDel="00000000" w:rsidR="00000000" w:rsidRPr="00000000">
        <w:rPr>
          <w:rtl w:val="0"/>
        </w:rPr>
        <w:t xml:space="preserve">Complete with prompt 10 (integration)</w:t>
      </w:r>
    </w:p>
    <w:p w:rsidR="00000000" w:rsidDel="00000000" w:rsidP="00000000" w:rsidRDefault="00000000" w:rsidRPr="00000000" w14:paraId="0000032C">
      <w:pPr>
        <w:rPr/>
      </w:pPr>
      <w:r w:rsidDel="00000000" w:rsidR="00000000" w:rsidRPr="00000000">
        <w:rPr>
          <w:rtl w:val="0"/>
        </w:rPr>
        <w:t xml:space="preserve">Would you like me to create additional prompts for:</w:t>
      </w:r>
    </w:p>
    <w:p w:rsidR="00000000" w:rsidDel="00000000" w:rsidP="00000000" w:rsidRDefault="00000000" w:rsidRPr="00000000" w14:paraId="0000032D">
      <w:pPr>
        <w:numPr>
          <w:ilvl w:val="0"/>
          <w:numId w:val="9"/>
        </w:numPr>
        <w:spacing w:after="0" w:afterAutospacing="0" w:before="240" w:lineRule="auto"/>
        <w:ind w:left="720" w:hanging="360"/>
      </w:pPr>
      <w:r w:rsidDel="00000000" w:rsidR="00000000" w:rsidRPr="00000000">
        <w:rPr>
          <w:rtl w:val="0"/>
        </w:rPr>
        <w:t xml:space="preserve">Admin screens for KPI configuration UI?</w:t>
      </w:r>
    </w:p>
    <w:p w:rsidR="00000000" w:rsidDel="00000000" w:rsidP="00000000" w:rsidRDefault="00000000" w:rsidRPr="00000000" w14:paraId="0000032E">
      <w:pPr>
        <w:numPr>
          <w:ilvl w:val="0"/>
          <w:numId w:val="9"/>
        </w:numPr>
        <w:spacing w:after="0" w:afterAutospacing="0" w:before="0" w:beforeAutospacing="0" w:lineRule="auto"/>
        <w:ind w:left="720" w:hanging="360"/>
      </w:pPr>
      <w:r w:rsidDel="00000000" w:rsidR="00000000" w:rsidRPr="00000000">
        <w:rPr>
          <w:rtl w:val="0"/>
        </w:rPr>
        <w:t xml:space="preserve">Budget tracking and alerting?</w:t>
      </w:r>
    </w:p>
    <w:p w:rsidR="00000000" w:rsidDel="00000000" w:rsidP="00000000" w:rsidRDefault="00000000" w:rsidRPr="00000000" w14:paraId="0000032F">
      <w:pPr>
        <w:numPr>
          <w:ilvl w:val="0"/>
          <w:numId w:val="9"/>
        </w:numPr>
        <w:spacing w:after="0" w:afterAutospacing="0" w:before="0" w:beforeAutospacing="0" w:lineRule="auto"/>
        <w:ind w:left="720" w:hanging="360"/>
      </w:pPr>
      <w:r w:rsidDel="00000000" w:rsidR="00000000" w:rsidRPr="00000000">
        <w:rPr>
          <w:rtl w:val="0"/>
        </w:rPr>
        <w:t xml:space="preserve">Export functionality?</w:t>
      </w:r>
    </w:p>
    <w:p w:rsidR="00000000" w:rsidDel="00000000" w:rsidP="00000000" w:rsidRDefault="00000000" w:rsidRPr="00000000" w14:paraId="00000330">
      <w:pPr>
        <w:numPr>
          <w:ilvl w:val="0"/>
          <w:numId w:val="9"/>
        </w:numPr>
        <w:spacing w:after="240" w:before="0" w:beforeAutospacing="0" w:lineRule="auto"/>
        <w:ind w:left="720" w:hanging="360"/>
      </w:pPr>
      <w:r w:rsidDel="00000000" w:rsidR="00000000" w:rsidRPr="00000000">
        <w:rPr>
          <w:rtl w:val="0"/>
        </w:rPr>
        <w:t xml:space="preserve">Mobile responsive design?</w:t>
      </w:r>
    </w:p>
    <w:p w:rsidR="00000000" w:rsidDel="00000000" w:rsidP="00000000" w:rsidRDefault="00000000" w:rsidRPr="00000000" w14:paraId="00000331">
      <w:pPr>
        <w:spacing w:after="240" w:before="240" w:lineRule="auto"/>
        <w:rPr/>
      </w:pPr>
      <w:r w:rsidDel="00000000" w:rsidR="00000000" w:rsidRPr="00000000">
        <w:rPr>
          <w:rtl w:val="0"/>
        </w:rPr>
      </w:r>
    </w:p>
    <w:p w:rsidR="00000000" w:rsidDel="00000000" w:rsidP="00000000" w:rsidRDefault="00000000" w:rsidRPr="00000000" w14:paraId="00000332">
      <w:pPr>
        <w:pStyle w:val="Heading1"/>
        <w:spacing w:after="240" w:before="240" w:lineRule="auto"/>
        <w:rPr/>
      </w:pPr>
      <w:bookmarkStart w:colFirst="0" w:colLast="0" w:name="_e8pg697yizm6" w:id="4"/>
      <w:bookmarkEnd w:id="4"/>
      <w:r w:rsidDel="00000000" w:rsidR="00000000" w:rsidRPr="00000000">
        <w:rPr>
          <w:rtl w:val="0"/>
        </w:rPr>
        <w:t xml:space="preserve">KPI Engine Prompts Detay</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TPM KPI Engine Migration Script -- This script sets up the necessary tables, indexes, and initial data for the dynamic KPI engine.</w:t>
      </w:r>
    </w:p>
    <w:p w:rsidR="00000000" w:rsidDel="00000000" w:rsidP="00000000" w:rsidRDefault="00000000" w:rsidRPr="00000000" w14:paraId="00000335">
      <w:pPr>
        <w:rPr/>
      </w:pPr>
      <w:r w:rsidDel="00000000" w:rsidR="00000000" w:rsidRPr="00000000">
        <w:rPr>
          <w:rtl w:val="0"/>
        </w:rPr>
        <w:t xml:space="preserve">-- Start a transaction BEGIN;</w:t>
      </w:r>
    </w:p>
    <w:p w:rsidR="00000000" w:rsidDel="00000000" w:rsidP="00000000" w:rsidRDefault="00000000" w:rsidRPr="00000000" w14:paraId="00000336">
      <w:pPr>
        <w:rPr/>
      </w:pPr>
      <w:r w:rsidDel="00000000" w:rsidR="00000000" w:rsidRPr="00000000">
        <w:rPr>
          <w:rtl w:val="0"/>
        </w:rPr>
        <w:t xml:space="preserve">-- Ensure the uuid-ossp extension is available for generating UUIDs CREATE EXTENSION IF NOT EXISTS "uuid-ossp" WITH SCHEMA public;</w:t>
      </w:r>
    </w:p>
    <w:p w:rsidR="00000000" w:rsidDel="00000000" w:rsidP="00000000" w:rsidRDefault="00000000" w:rsidRPr="00000000" w14:paraId="000003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 TABLE CREATION</w:t>
      </w:r>
    </w:p>
    <w:p w:rsidR="00000000" w:rsidDel="00000000" w:rsidP="00000000" w:rsidRDefault="00000000" w:rsidRPr="00000000" w14:paraId="00000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-- 1. Main KPI definitions table CREATE TABLE IF NOT EXISTS public.kpis ( id uuid PRIMARY KEY DEFAULT uuid_generate_v4(), kpi_code character varying(50) NOT NULL UNIQUE, kpi_name character varying(200) NOT NULL, kpi_group character varying(100), formula_type character varying(50) NOT NULL CHECK (formula_type IN ('expression', 'conditional', 'user_input', 'external')), formula_text text, depends_on_kpis jsonb DEFAULT '[]'::jsonb, calculation_order integer NOT NULL DEFAULT 99, calculation_level character varying(50) NOT NULL CHECK (calculation_level IN ('sku', 'fu', 'plan')), display_format character varying(50) CHECK (display_format IN ('number', 'currency', 'percentage')), decimal_places integer DEFAULT 2, show_in_grid boolean DEFAULT true, aggregation_method_fu character varying(20) CHECK (aggregation_method_fu IN ('sum', 'avg', 'min', 'max')), is_active boolean DEFAULT true, created_at timestamptz NOT NULL DEFAULT now(), updated_at timestamptz NOT NULL DEFAULT now() ); COMMENT ON TABLE public.kpis IS 'Stores the definitions and formulas for all Key Performance Indicators.';</w:t>
      </w:r>
    </w:p>
    <w:p w:rsidR="00000000" w:rsidDel="00000000" w:rsidP="00000000" w:rsidRDefault="00000000" w:rsidRPr="00000000" w14:paraId="0000033B">
      <w:pPr>
        <w:rPr/>
      </w:pPr>
      <w:r w:rsidDel="00000000" w:rsidR="00000000" w:rsidRPr="00000000">
        <w:rPr>
          <w:rtl w:val="0"/>
        </w:rPr>
        <w:t xml:space="preserve">-- 2. Promotion mechanics (tactics) definitions CREATE TABLE IF NOT EXISTS public.promo_mechanics ( id uuid PRIMARY KEY DEFAULT uuid_generate_v4(), mechanic_code character varying(50) NOT NULL UNIQUE, mechanic_name character varying(200) NOT NULL, category character varying(50) NOT NULL CHECK (category IN ('on_invoice_discount', 'off_invoice_discount', 'per_unit_support', 'lumpsum')), spending_type character varying(20) NOT NULL CHECK (spending_type IN ('on_invoice', 'off_invoice')), input_type character varying(20) NOT NULL CHECK (input_type IN ('percentage', 'currency', 'units')), min_value numeric, max_value numeric, default_value numeric, calculation_formula text, applicable_channels jsonb DEFAULT '[]'::jsonb, applicable_categories jsonb DEFAULT '[]'::jsonb, show_in_grid boolean DEFAULT true, is_active boolean DEFAULT true, created_at timestamptz NOT NULL DEFAULT now(), updated_at timestamptz NOT NULL DEFAULT now() ); COMMENT ON TABLE public.promo_mechanics IS 'Defines the promotional tactics available for planners to use.';</w:t>
      </w:r>
    </w:p>
    <w:p w:rsidR="00000000" w:rsidDel="00000000" w:rsidP="00000000" w:rsidRDefault="00000000" w:rsidRPr="00000000" w14:paraId="0000033C">
      <w:pPr>
        <w:rPr/>
      </w:pPr>
      <w:r w:rsidDel="00000000" w:rsidR="00000000" w:rsidRPr="00000000">
        <w:rPr>
          <w:rtl w:val="0"/>
        </w:rPr>
        <w:t xml:space="preserve">-- 3. Stores user inputs and calculated values at the SKU level CREATE TABLE IF NOT EXISTS public.plan_sku_volumes ( id uuid PRIMARY KEY DEFAULT uuid_generate_v4(), plan_id uuid NOT NULL, sku_id uuid NOT NULL, base_volume numeric, planned_volume numeric, calculated_kpis jsonb, updated_at timestamptz NOT NULL DEFAULT now() ); COMMENT ON TABLE public.plan_sku_volumes IS 'Stores SKU-level volume inputs and all calculated KPI results for a plan.';</w:t>
      </w:r>
    </w:p>
    <w:p w:rsidR="00000000" w:rsidDel="00000000" w:rsidP="00000000" w:rsidRDefault="00000000" w:rsidRPr="00000000" w14:paraId="0000033D">
      <w:pPr>
        <w:rPr/>
      </w:pPr>
      <w:r w:rsidDel="00000000" w:rsidR="00000000" w:rsidRPr="00000000">
        <w:rPr>
          <w:rtl w:val="0"/>
        </w:rPr>
        <w:t xml:space="preserve">-- 4. Stores tactic inputs at the FU level CREATE TABLE IF NOT EXISTS public.plan_mechanic_values ( id uuid PRIMARY KEY DEFAULT uuid_generate_v4(), plan_fu_id uuid NOT NULL, mechanic_id uuid NOT NULL, entered_value numeric, calculated_spend numeric, updated_at timestamptz NOT NULL DEFAULT now() ); COMMENT ON TABLE public.plan_mechanic_values IS 'Stores user-entered values for promotional mechanics at the FU-level within a plan.';</w:t>
      </w:r>
    </w:p>
    <w:p w:rsidR="00000000" w:rsidDel="00000000" w:rsidP="00000000" w:rsidRDefault="00000000" w:rsidRPr="00000000" w14:paraId="000003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ROW LEVEL SECURITY (RLS)</w:t>
      </w:r>
    </w:p>
    <w:p w:rsidR="00000000" w:rsidDel="00000000" w:rsidP="00000000" w:rsidRDefault="00000000" w:rsidRPr="00000000" w14:paraId="000003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 Enable RLS on all new tables ALTER TABLE public.kpis ENABLE ROW LEVEL SECURITY; ALTER TABLE public.promo_mechanics ENABLE ROW LEVEL SECURITY; ALTER TABLE public.plan_sku_volumes ENABLE ROW LEVEL SECURITY; ALTER TABLE public.plan_mechanic_values ENABLE ROW LEVEL SECURITY;</w:t>
      </w:r>
    </w:p>
    <w:p w:rsidR="00000000" w:rsidDel="00000000" w:rsidP="00000000" w:rsidRDefault="00000000" w:rsidRPr="00000000" w14:paraId="00000342">
      <w:pPr>
        <w:rPr/>
      </w:pPr>
      <w:r w:rsidDel="00000000" w:rsidR="00000000" w:rsidRPr="00000000">
        <w:rPr>
          <w:rtl w:val="0"/>
        </w:rPr>
        <w:t xml:space="preserve">-- NOTE: You must add your own RLS policies below. -- Example policy (allows all authenticated users to read KPIs): -- CREATE POLICY "Allow read access to authenticated users" -- ON public.kpis -- FOR SELECT -- USING (auth.role() = 'authenticated');</w:t>
      </w:r>
    </w:p>
    <w:p w:rsidR="00000000" w:rsidDel="00000000" w:rsidP="00000000" w:rsidRDefault="00000000" w:rsidRPr="00000000" w14:paraId="000003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 INDEXES FOR PERFORMANCE</w:t>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CREATE INDEX CONCURRENTLY IF NOT EXISTS idx_kpis_kpi_code ON public.kpis USING btree (kpi_code); CREATE INDEX CONCURRENTLY IF NOT EXISTS idx_kpis_calculation_order ON public.kpis USING btree (calculation_order); CREATE INDEX CONCURRENTLY IF NOT EXISTS idx_promo_mechanics_mechanic_code ON public.promo_mechanics USING btree (mechanic_code); CREATE INDEX CONCURRENTLY IF NOT EXISTS idx_plan_sku_volumes_plan_sku ON public.plan_sku_volumes USING btree (plan_id, sku_id);</w:t>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 SEED DATA: Promo Mechanics</w:t>
      </w:r>
    </w:p>
    <w:p w:rsidR="00000000" w:rsidDel="00000000" w:rsidP="00000000" w:rsidRDefault="00000000" w:rsidRPr="00000000" w14:paraId="00000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INSERT INTO public.promo_mechanics (id, mechanic_code, mechanic_name, category, spending_type, input_type, min_value, max_value, applicable_channels, applicable_categories, calculation_formula, show_in_grid, is_active) VALUES ('d1b0f5b8-59a1-4b71-9c67-536b133b3a36', 'CPP_ON_PCT', 'CPP On-Invoice %', 'on_invoice_discount', 'on_invoice', 'percentage', 0, 100, '["NKA", "Traditional Trade", "E-Commerce", "Export"]', '["Snacks", "Beverages", "Dairy"]', '(PLANNED_GSV - PLANNED_LTA_ON) * (VALUE / 100)', true, true), ('a2c1g6c9-60b2-4c82-ad78-647c244c4b47', 'VISIBILITY_LS', 'Visibility Lumpsum MT/PH', 'lumpsum', 'off_invoice', 'currency', 0, 50000, '["NKA"]', '["Snacks", "Beverages", "Dairy"]', 'VALUE', true, true), ('b3d2h7d0-71c3-4d93-be89-758d355d5c58', 'PRICE_SUPPORT_PU', 'Price Support per Unit', 'per_unit_support', 'off_invoice', 'currency', 0, 5, '["NKA", "Traditional Trade", "E-Commerce", "Export"]', '["Snacks", "Beverages", "Dairy"]', 'PLANNED_VOL * VALUE', true, true) ON CONFLICT (mechanic_code) DO NOTHING;</w:t>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 SEED DATA: KPIs</w:t>
      </w:r>
    </w:p>
    <w:p w:rsidR="00000000" w:rsidDel="00000000" w:rsidP="00000000" w:rsidRDefault="00000000" w:rsidRPr="00000000" w14:paraId="000003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Note: UUIDs are hardcoded for consistency.</w:t>
      </w:r>
    </w:p>
    <w:p w:rsidR="00000000" w:rsidDel="00000000" w:rsidP="00000000" w:rsidRDefault="00000000" w:rsidRPr="00000000" w14:paraId="0000034F">
      <w:pPr>
        <w:rPr/>
      </w:pPr>
      <w:r w:rsidDel="00000000" w:rsidR="00000000" w:rsidRPr="00000000">
        <w:rPr>
          <w:rtl w:val="0"/>
        </w:rPr>
        <w:t xml:space="preserve">-- LEVEL 1 (User Input &amp; External Data - Order 1-10) INSERT INTO public.kpis (id, kpi_code, kpi_name, kpi_group, formula_type, formula_text, depends_on_kpis, calculation_order, calculation_level, display_format, decimal_places, aggregation_method_fu, show_in_grid) VALUES ('a1b2c3d4-0001-4001-8001-000000000001', 'PLANNED_VOL', 'Planned Volume', 'Volume', 'user_input', null, '[]', 1, 'sku', 'number', 0, 'sum', true), ('a1b2c3d4-0001-4001-8001-000000000002', 'BASE_VOL', 'Base Volume', 'Volume', 'external', 'Loaded from historical data', '[]', 2, 'sku', 'number', 0, 'sum', true), ('a1b2c3d4-0001-4001-8001-000000000003', 'BPTT', 'Base Price per Trade Unit', 'Pricing', 'external', 'Loaded from SKU master data', '[]', 3, 'sku', 'currency', 2, 'avg', false), ('a1b2c3d4-0001-4001-8001-000000000004', 'COGS', 'Cost of Goods Sold per Unit', 'Cost', 'external', 'Loaded from SKU master data', '[]', 4, 'sku', 'currency', 2, 'avg', false), ('a1b2c3d4-0001-4001-8001-000000000005', 'CPP_ON_PCT', 'CPP On-Invoice %', 'Tactic Input', 'user_input', null, '[]', 5, 'fu', 'percentage', 2, 'avg', true), ('a1b2c3d4-0001-4001-8001-000000000006', 'PLANNED_LTA_ON', 'Planned LTA On-Invoice', 'Spend', 'external', 'Loaded from LTA agreements', '[]', 6, 'fu', 'currency', 2, 'sum', false), ('a1b2c3d4-0001-4001-8001-000000000007', 'VISIBILITY_SPEND', 'Visibility Lumpsum Spend', 'Tactic Input', 'user_input', null, '[]', 7, 'fu', 'currency', 2, 'sum', true), ('a1b2c3d4-0001-4001-8001-000000000008', 'PRICE_SUPPORT_SPEND', 'Price Support per Unit Spend', 'Tactic Input', 'user_input', null, '[]', 8, 'fu', 'currency', 2, 'sum', true) ON CONFLICT (kpi_code) DO UPDATE SET kpi_name = EXCLUDED.kpi_name, kpi_group = EXCLUDED.kpi_group, formula_type = EXCLUDED.formula_type, formula_text = EXCLUDED.formula_text, depends_on_kpis = EXCLUDED.depends_on_kpis, calculation_order = EXCLUDED.calculation_order, calculation_level = EXCLUDED.calculation_level, display_format = EXCLUDED.display_format, decimal_places = EXCLUDED.decimal_places, aggregation_method_fu = EXCLUDED.aggregation_method_fu, show_in_grid = EXCLUDED.show_in_grid, updated_at = now();</w:t>
      </w:r>
    </w:p>
    <w:p w:rsidR="00000000" w:rsidDel="00000000" w:rsidP="00000000" w:rsidRDefault="00000000" w:rsidRPr="00000000" w14:paraId="00000350">
      <w:pPr>
        <w:rPr/>
      </w:pPr>
      <w:r w:rsidDel="00000000" w:rsidR="00000000" w:rsidRPr="00000000">
        <w:rPr>
          <w:rtl w:val="0"/>
        </w:rPr>
        <w:t xml:space="preserve">-- LEVEL 2 (Simple Calculations - Order 11-20) INSERT INTO public.kpis (id, kpi_code, kpi_name, kpi_group, formula_type, formula_text, depends_on_kpis, calculation_order, calculation_level, display_format, decimal_places, aggregation_method_fu, show_in_grid) VALUES ('a1b2c3d4-0002-4002-8002-000000000001', 'INCR_VOL', 'Incremental Volume', 'Volume', 'expression', 'PLANNED_VOL - BASE_VOL', '["PLANNED_VOL", "BASE_VOL"]', 11, 'sku', 'number', 0, 'sum', true), ('a1b2c3d4-0002-4002-8002-000000000002', 'VOL_UPLIFT_PCT', 'Volume Uplift %', 'Volume', 'expression', '(INCR_VOL / BASE_VOL) * 100', '["INCR_VOL", "BASE_VOL"]', 12, 'sku', 'percentage', 1, 'avg', true), ('a1b2c3d4-0002-4002-8002-000000000003', 'BASE_GSV', 'Base Gross Sales Value', 'Value', 'expression', 'BASE_VOL * BPTT', '["BASE_VOL", "BPTT"]', 13, 'sku', 'currency', 2, 'sum', false), ('a1b2c3d4-0002-4002-8002-000000000004', 'PLANNED_GSV', 'Planned Gross Sales Value', 'Value', 'expression', 'PLANNED_VOL * BPTT', '["PLANNED_VOL", "BPTT"]', 14, 'sku', 'currency', 2, 'sum', true), ('a1b2c3d4-0002-4002-8002-000000000005', 'INCR_GSV', 'Incremental Gross Sales Value', 'Value', 'expression', 'PLANNED_GSV - BASE_GSV', '["PLANNED_GSV", "BASE_GSV"]', 15, 'sku', 'currency', 2, 'sum', true) ON CONFLICT (kpi_code) DO UPDATE SET kpi_name = EXCLUDED.kpi_name, kpi_group = EXCLUDED.kpi_group, formula_type = EXCLUDED.formula_type, formula_text = EXCLUDED.formula_text, depends_on_kpis = EXCLUDED.depends_on_kpis, calculation_order = EXCLUDED.calculation_order, calculation_level = EXCLUDED.calculation_level, display_format = EXCLUDED.display_format, decimal_places = EXCLUDED.decimal_places, aggregation_method_fu = EXCLUDED.aggregation_method_fu, show_in_grid = EXCLUDED.show_in_grid, updated_at = now();</w:t>
      </w:r>
    </w:p>
    <w:p w:rsidR="00000000" w:rsidDel="00000000" w:rsidP="00000000" w:rsidRDefault="00000000" w:rsidRPr="00000000" w14:paraId="00000351">
      <w:pPr>
        <w:rPr/>
      </w:pPr>
      <w:r w:rsidDel="00000000" w:rsidR="00000000" w:rsidRPr="00000000">
        <w:rPr>
          <w:rtl w:val="0"/>
        </w:rPr>
        <w:t xml:space="preserve">-- LEVEL 3 (Spend Calculations - Order 21-30) INSERT INTO public.kpis (id, kpi_code, kpi_name, kpi_group, formula_type, formula_text, depends_on_kpis, calculation_order, calculation_level, display_format, decimal_places, aggregation_method_fu, show_in_grid) VALUES ('a1b2c3d4-0003-4003-8003-000000000001', 'CPP_ON_SPEND', 'CPP On-Invoice Spend', 'Spend', 'expression', '(PLANNED_GSV - PLANNED_LTA_ON) * (CPP_ON_PCT / 100)', '["PLANNED_GSV", "PLANNED_LTA_ON", "CPP_ON_PCT"]', 21, 'fu', 'currency', 2, 'sum', true), ('a1b2c3d4-0003-4003-8003-000000000002', 'TOTAL_PLANNED_SPEND', 'Total Planned Spend', 'Spend', 'expression', 'CPP_ON_SPEND + VISIBILITY_SPEND + PRICE_SUPPORT_SPEND', '["CPP_ON_SPEND", "VISIBILITY_SPEND", "PRICE_SUPPORT_SPEND"]', 22, 'fu', 'currency', 2, 'sum', true) ON CONFLICT (kpi_code) DO UPDATE SET kpi_name = EXCLUDED.kpi_name, kpi_group = EXCLUDED.kpi_group, formula_type = EXCLUDED.formula_type, formula_text = EXCLUDED.formula_text, depends_on_kpis = EXCLUDED.depends_on_kpis, calculation_order = EXCLUDED.calculation_order, calculation_level = EXCLUDED.calculation_level, display_format = EXCLUDED.display_format, decimal_places = EXCLUDED.decimal_places, aggregation_method_fu = EXCLUDED.aggregation_method_fu, show_in_grid = EXCLUDED.show_in_grid, updated_at = now();</w:t>
      </w:r>
    </w:p>
    <w:p w:rsidR="00000000" w:rsidDel="00000000" w:rsidP="00000000" w:rsidRDefault="00000000" w:rsidRPr="00000000" w14:paraId="00000352">
      <w:pPr>
        <w:rPr/>
      </w:pPr>
      <w:r w:rsidDel="00000000" w:rsidR="00000000" w:rsidRPr="00000000">
        <w:rPr>
          <w:rtl w:val="0"/>
        </w:rPr>
        <w:t xml:space="preserve">-- LEVEL 4 (Profit Calculations - Order 31-40) INSERT INTO public.kpis (id, kpi_code, kpi_name, kpi_group, formula_type, formula_text, depends_on_kpis, calculation_order, calculation_level, display_format, decimal_places, aggregation_method_fu, show_in_grid) VALUES ('a1b2c3d4-0004-4004-8004-000000000001', 'BASE_COGS', 'Base COGS Value', 'Cost', 'expression', 'BASE_VOL * COGS', '["BASE_VOL", "COGS"]', 31, 'sku', 'currency', 2, 'sum', false), ('a1b2c3d4-0004-4004-8004-000000000002', 'PLANNED_COGS', 'Planned COGS Value', 'Cost', 'expression', 'PLANNED_VOL * COGS', '["PLANNED_VOL", "COGS"]', 32, 'sku', 'currency', 2, 'sum', true), ('a1b2c3d4-0004-4004-8004-000000000003', 'BASE_GP', 'Base Gross Profit', 'Profit', 'expression', 'BASE_GSV - BASE_COGS', '["BASE_GSV", "BASE_COGS"]', 33, 'sku', 'currency', 2, 'sum', false), ('a1b2c3d4-0004-4004-8004-000000000004', 'PLANNED_GP', 'Planned Gross Profit', 'Profit', 'expression', '(PLANNED_GSV - CPP_ON_SPEND) - PLANNED_COGS', '["PLANNED_GSV", "CPP_ON_SPEND", "PLANNED_COGS"]', 34, 'sku', 'currency', 2, 'sum', true), ('a1b2c3d4-0004-4004-8004-000000000005', 'INCR_GP', 'Incremental Gross Profit', 'Profit', 'expression', 'PLANNED_GP - BASE_GP', '["PLANNED_GP", "BASE_GP"]', 35, 'sku', 'currency', 2, 'sum', true) ON CONFLICT (kpi_code) DO UPDATE SET kpi_name = EXCLUDED.kpi_name, kpi_group = EXCLUDED.kpi_group, formula_type = EXCLUDED.formula_type, formula_text = EXCLUDED.formula_text, depends_on_kpis = EXCLUDED.depends_on_kpis, calculation_order = EXCLUDED.calculation_order, calculation_level = EXCLUDED.calculation_level, display_format = EXCLUDED.display_format, decimal_places = EXCLUDED.decimal_places, aggregation_method_fu = EXCLUDED.aggregation_method_fu, show_in_grid = EXCLUDED.show_in_grid, updated_at = now();</w:t>
      </w:r>
    </w:p>
    <w:p w:rsidR="00000000" w:rsidDel="00000000" w:rsidP="00000000" w:rsidRDefault="00000000" w:rsidRPr="00000000" w14:paraId="00000353">
      <w:pPr>
        <w:rPr/>
      </w:pPr>
      <w:r w:rsidDel="00000000" w:rsidR="00000000" w:rsidRPr="00000000">
        <w:rPr>
          <w:rtl w:val="0"/>
        </w:rPr>
        <w:t xml:space="preserve">-- LEVEL 5 (ROI Calculations - Order 41-50) INSERT INTO public.kpis (id, kpi_code, kpi_name, kpi_group, formula_type, formula_text, depends_on_kpis, calculation_order, calculation_level, display_format, decimal_places, aggregation_method_fu, show_in_grid) VALUES ('a1b2c3d4-0005-4005-8005-000000000001', 'GP_ROI_PCT', 'Gross Profit ROI %', 'ROI', 'expression', '(INCR_GP / TOTAL_PLANNED_SPEND) * 100', '["INCR_GP", "TOTAL_PLANNED_SPEND"]', 41, 'fu', 'percentage', 1, 'avg', true), ('a1b2c3d4-0005-4005-8005-000000000002', 'RAG_STATUS', 'RAG Status', 'ROI', 'conditional', 'IF(GP_ROI_PCT &gt;= 20, ''GREEN'', IF(GP_ROI_PCT &gt;= 10, ''AMBER'', ''RED''))', '["GP_ROI_PCT"]', 42, 'fu', 'number', 0, 'avg', true) ON CONFLICT (kpi_code) DO UPDATE SET kpi_name = EXCLUDED.kpi_name, kpi_group = EXCLUDED.kpi_group, formula_type = EXCLUDED.formula_type, formula_text = EXCLUDED.formula_text, depends_on_kpis = EXCLUDED.depends_on_kpis, calculation_order = EXCLUDED.calculation_order, calculation_level = EXCLUDED.calculation_level, display_format = EXCLUDED.display_format, decimal_places = EXCLUDED.decimal_places, aggregation_method_fu = EXCLUDED.aggregation_method_fu, show_in_grid = EXCLUDED.show_in_grid, updated_at = now();</w:t>
      </w:r>
    </w:p>
    <w:p w:rsidR="00000000" w:rsidDel="00000000" w:rsidP="00000000" w:rsidRDefault="00000000" w:rsidRPr="00000000" w14:paraId="00000354">
      <w:pPr>
        <w:rPr/>
      </w:pPr>
      <w:r w:rsidDel="00000000" w:rsidR="00000000" w:rsidRPr="00000000">
        <w:rPr>
          <w:rtl w:val="0"/>
        </w:rPr>
        <w:t xml:space="preserve">-- Commit the transaction COMMIT;</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pStyle w:val="Heading1"/>
        <w:rPr/>
      </w:pPr>
      <w:bookmarkStart w:colFirst="0" w:colLast="0" w:name="_1n45sdw995dk" w:id="5"/>
      <w:bookmarkEnd w:id="5"/>
      <w:r w:rsidDel="00000000" w:rsidR="00000000" w:rsidRPr="00000000">
        <w:rPr>
          <w:rtl w:val="0"/>
        </w:rPr>
        <w:t xml:space="preserve">KPI Library for Marketing Promotions and Analysis</w:t>
      </w:r>
    </w:p>
    <w:p w:rsidR="00000000" w:rsidDel="00000000" w:rsidP="00000000" w:rsidRDefault="00000000" w:rsidRPr="00000000" w14:paraId="00000365">
      <w:pPr>
        <w:rPr/>
      </w:pPr>
      <w:r w:rsidDel="00000000" w:rsidR="00000000" w:rsidRPr="00000000">
        <w:rPr>
          <w:rtl w:val="0"/>
        </w:rPr>
        <w:t xml:space="preserve">Introduction:Marketing teams often rely on a set of standard Key Performance Indicators (KPIs) to plan, execute, and evaluate promotional campaigns. This document serves as a KPI library– a structured reference of important metrics (grouped by category) including their formulas and definitions. It is designed to ensure clarity and consistency for marketing professionals when analyzing promotion outcomes or preparing marketing plans. By understanding these KPIs, marketers can better forecast promotional impacts, measure baseline vs. incrementalresults (e.g. how much a promotion lifted sales above the normal level evaluate return on investment (ROI), and optimize future campaigns.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Using this library: Marketing analysts can reference these KPI definitions during promotion planning(to set targets for volume uplift, revenue, ROI, etc.) and post-event analysis(to evaluate performance against those targets). Each KPI group below (Master Data, Volume, Turnover, etc.) is presented with individual KPIs, their formulas, and an explanation of their meaning in a marketing context.</w:t>
      </w:r>
    </w:p>
    <w:p w:rsidR="00000000" w:rsidDel="00000000" w:rsidP="00000000" w:rsidRDefault="00000000" w:rsidRPr="00000000" w14:paraId="000003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2"/>
        <w:keepNext w:val="0"/>
        <w:keepLines w:val="0"/>
        <w:spacing w:after="80" w:lineRule="auto"/>
        <w:rPr>
          <w:b w:val="1"/>
          <w:bCs w:val="1"/>
          <w:sz w:val="34"/>
          <w:szCs w:val="34"/>
        </w:rPr>
      </w:pPr>
      <w:bookmarkStart w:colFirst="0" w:colLast="0" w:name="_5bgbbz596sqj" w:id="6"/>
      <w:bookmarkEnd w:id="6"/>
      <w:r w:rsidDel="00000000" w:rsidR="00000000" w:rsidRPr="00000000">
        <w:rPr>
          <w:b w:val="1"/>
          <w:bCs w:val="1"/>
          <w:sz w:val="34"/>
          <w:szCs w:val="34"/>
          <w:rtl w:val="0"/>
        </w:rPr>
        <w:t xml:space="preserve">Master Data KPIs</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i w:val="1"/>
          <w:iCs w:val="1"/>
          <w:rtl w:val="0"/>
        </w:rPr>
        <w:t xml:space="preserve">Master Data KPIs are fundamental values (often sourced from internal master records) that serve as inputs for many calculations in promotion analysis.</w:t>
      </w:r>
      <w:r w:rsidDel="00000000" w:rsidR="00000000" w:rsidRPr="00000000">
        <w:rPr>
          <w:rtl w:val="0"/>
        </w:rPr>
        <w:t xml:space="preserve">These include the base price and cost per unit of product.</w:t>
      </w:r>
    </w:p>
    <w:p w:rsidR="00000000" w:rsidDel="00000000" w:rsidP="00000000" w:rsidRDefault="00000000" w:rsidRPr="00000000" w14:paraId="0000036C">
      <w:pPr>
        <w:numPr>
          <w:ilvl w:val="0"/>
          <w:numId w:val="50"/>
        </w:numPr>
        <w:spacing w:after="0" w:afterAutospacing="0" w:before="240" w:lineRule="auto"/>
        <w:ind w:left="720" w:hanging="360"/>
      </w:pPr>
      <w:r w:rsidDel="00000000" w:rsidR="00000000" w:rsidRPr="00000000">
        <w:rPr>
          <w:rtl w:val="0"/>
        </w:rPr>
        <w:t xml:space="preserve">List Price per piece (BPTT)</w:t>
      </w:r>
      <w:r w:rsidDel="00000000" w:rsidR="00000000" w:rsidRPr="00000000">
        <w:rPr>
          <w:i w:val="1"/>
          <w:iCs w:val="1"/>
          <w:rtl w:val="0"/>
        </w:rPr>
        <w:t xml:space="preserve">Formula:“From Master Data by pieces.”</w:t>
      </w:r>
      <w:r w:rsidDel="00000000" w:rsidR="00000000" w:rsidRPr="00000000">
        <w:rPr>
          <w:rtl w:val="0"/>
        </w:rPr>
        <w:t xml:space="preserve">(Pulled directly from master data records)</w:t>
      </w:r>
      <w:r w:rsidDel="00000000" w:rsidR="00000000" w:rsidRPr="00000000">
        <w:rPr>
          <w:i w:val="1"/>
          <w:iCs w:val="1"/>
          <w:rtl w:val="0"/>
        </w:rPr>
        <w:t xml:space="preserve">Definition:</w:t>
      </w:r>
      <w:r w:rsidDel="00000000" w:rsidR="00000000" w:rsidRPr="00000000">
        <w:rPr>
          <w:rtl w:val="0"/>
        </w:rPr>
        <w:t xml:space="preserve">The standard list pricefor a single unit (piece) of the product, as recorded in the system’s master data. This is the gross unit pricebefore any discounts or promotions are applied.</w:t>
      </w:r>
    </w:p>
    <w:p w:rsidR="00000000" w:rsidDel="00000000" w:rsidP="00000000" w:rsidRDefault="00000000" w:rsidRPr="00000000" w14:paraId="0000036D">
      <w:pPr>
        <w:numPr>
          <w:ilvl w:val="0"/>
          <w:numId w:val="50"/>
        </w:numPr>
        <w:spacing w:after="240" w:before="0" w:beforeAutospacing="0" w:lineRule="auto"/>
        <w:ind w:left="720" w:hanging="360"/>
      </w:pPr>
      <w:r w:rsidDel="00000000" w:rsidR="00000000" w:rsidRPr="00000000">
        <w:rPr>
          <w:rtl w:val="0"/>
        </w:rPr>
        <w:t xml:space="preserve">COGS per piece (COGS)</w:t>
      </w:r>
      <w:r w:rsidDel="00000000" w:rsidR="00000000" w:rsidRPr="00000000">
        <w:rPr>
          <w:i w:val="1"/>
          <w:iCs w:val="1"/>
          <w:rtl w:val="0"/>
        </w:rPr>
        <w:t xml:space="preserve">Formula:“From Master Data by pieces.”Definition:</w:t>
      </w:r>
      <w:r w:rsidDel="00000000" w:rsidR="00000000" w:rsidRPr="00000000">
        <w:rPr>
          <w:rtl w:val="0"/>
        </w:rPr>
        <w:t xml:space="preserve">The Cost of Goods Sold per unit, i.e. the direct cost for the company to produce or acquire one piece of the product (unit cost). This is also sourced from master data and represents the baseline unit cost used in profit calculations.</w:t>
      </w:r>
    </w:p>
    <w:p w:rsidR="00000000" w:rsidDel="00000000" w:rsidP="00000000" w:rsidRDefault="00000000" w:rsidRPr="00000000" w14:paraId="0000036E">
      <w:pPr>
        <w:pStyle w:val="Heading2"/>
        <w:keepNext w:val="0"/>
        <w:keepLines w:val="0"/>
        <w:spacing w:after="80" w:lineRule="auto"/>
        <w:rPr>
          <w:b w:val="1"/>
          <w:bCs w:val="1"/>
          <w:sz w:val="34"/>
          <w:szCs w:val="34"/>
        </w:rPr>
      </w:pPr>
      <w:bookmarkStart w:colFirst="0" w:colLast="0" w:name="_io9jjjie2hdf" w:id="7"/>
      <w:bookmarkEnd w:id="7"/>
      <w:r w:rsidDel="00000000" w:rsidR="00000000" w:rsidRPr="00000000">
        <w:rPr>
          <w:b w:val="1"/>
          <w:bCs w:val="1"/>
          <w:sz w:val="34"/>
          <w:szCs w:val="34"/>
          <w:rtl w:val="0"/>
        </w:rPr>
        <w:t xml:space="preserve">Volume KPIs</w:t>
      </w:r>
    </w:p>
    <w:p w:rsidR="00000000" w:rsidDel="00000000" w:rsidP="00000000" w:rsidRDefault="00000000" w:rsidRPr="00000000" w14:paraId="0000036F">
      <w:pPr>
        <w:rPr>
          <w:i w:val="1"/>
          <w:iCs w:val="1"/>
        </w:rPr>
      </w:pPr>
      <w:r w:rsidDel="00000000" w:rsidR="00000000" w:rsidRPr="00000000">
        <w:rPr>
          <w:i w:val="1"/>
          <w:iCs w:val="1"/>
          <w:rtl w:val="0"/>
        </w:rPr>
        <w:t xml:space="preserve">Volume KPIs measure sales quantities, comparing baseline (no promotion) to planned volumes with the promotion. They help marketing teams quantify the expected lift in units sold due to a campaign.</w:t>
      </w:r>
    </w:p>
    <w:p w:rsidR="00000000" w:rsidDel="00000000" w:rsidP="00000000" w:rsidRDefault="00000000" w:rsidRPr="00000000" w14:paraId="00000370">
      <w:pPr>
        <w:numPr>
          <w:ilvl w:val="0"/>
          <w:numId w:val="14"/>
        </w:numPr>
        <w:spacing w:after="0" w:afterAutospacing="0" w:before="240" w:lineRule="auto"/>
        <w:ind w:left="720" w:hanging="360"/>
      </w:pPr>
      <w:r w:rsidDel="00000000" w:rsidR="00000000" w:rsidRPr="00000000">
        <w:rPr>
          <w:rtl w:val="0"/>
        </w:rPr>
        <w:t xml:space="preserve">Base Volume (Baseline)</w:t>
      </w:r>
      <w:r w:rsidDel="00000000" w:rsidR="00000000" w:rsidRPr="00000000">
        <w:rPr>
          <w:i w:val="1"/>
          <w:iCs w:val="1"/>
          <w:rtl w:val="0"/>
        </w:rPr>
        <w:t xml:space="preserve">Formula:“Baseline by pieces from Master Data.”Definition:</w:t>
      </w:r>
      <w:r w:rsidDel="00000000" w:rsidR="00000000" w:rsidRPr="00000000">
        <w:rPr>
          <w:rtl w:val="0"/>
        </w:rPr>
        <w:t xml:space="preserve">Baseline volumeis the expected sales volume in pieces if no promotion takes place (the “normal” or forecasted volume). It’s often derived from historical sales or statistical forecasts and represents the reference pointfor measuring uplift</w:t>
        <w:br w:type="textWrapping"/>
        <w:t xml:space="preserve">.</w:t>
      </w:r>
    </w:p>
    <w:p w:rsidR="00000000" w:rsidDel="00000000" w:rsidP="00000000" w:rsidRDefault="00000000" w:rsidRPr="00000000" w14:paraId="00000371">
      <w:pPr>
        <w:numPr>
          <w:ilvl w:val="0"/>
          <w:numId w:val="14"/>
        </w:numPr>
        <w:spacing w:after="0" w:afterAutospacing="0" w:before="0" w:beforeAutospacing="0" w:lineRule="auto"/>
        <w:ind w:left="720" w:hanging="360"/>
      </w:pPr>
      <w:r w:rsidDel="00000000" w:rsidR="00000000" w:rsidRPr="00000000">
        <w:rPr>
          <w:rtl w:val="0"/>
        </w:rPr>
        <w:t xml:space="preserve">Planned Volume (PlannedTotalVolume)</w:t>
      </w:r>
      <w:r w:rsidDel="00000000" w:rsidR="00000000" w:rsidRPr="00000000">
        <w:rPr>
          <w:i w:val="1"/>
          <w:iCs w:val="1"/>
          <w:rtl w:val="0"/>
        </w:rPr>
        <w:t xml:space="preserve">Formula:“TotalVolUOM * UOMConversionFactor.”Definition:</w:t>
      </w:r>
      <w:r w:rsidDel="00000000" w:rsidR="00000000" w:rsidRPr="00000000">
        <w:rPr>
          <w:rtl w:val="0"/>
        </w:rPr>
        <w:t xml:space="preserve">Planned volumeis the projected number of units (pieces) to be sold during the promotion. Marketers may input a volume in another unit of measure (UOM) like cases or kilograms, and the system converts it into pieces using a conversion factor. This reflects the total anticipated sales quantitywith the promotion in effect.</w:t>
      </w:r>
    </w:p>
    <w:p w:rsidR="00000000" w:rsidDel="00000000" w:rsidP="00000000" w:rsidRDefault="00000000" w:rsidRPr="00000000" w14:paraId="00000372">
      <w:pPr>
        <w:numPr>
          <w:ilvl w:val="0"/>
          <w:numId w:val="14"/>
        </w:numPr>
        <w:spacing w:after="0" w:afterAutospacing="0" w:before="0" w:beforeAutospacing="0" w:lineRule="auto"/>
        <w:ind w:left="720" w:hanging="360"/>
      </w:pPr>
      <w:r w:rsidDel="00000000" w:rsidR="00000000" w:rsidRPr="00000000">
        <w:rPr>
          <w:rtl w:val="0"/>
        </w:rPr>
        <w:t xml:space="preserve">Incremental Volume – iVol (PlannedIncrVol)</w:t>
      </w:r>
      <w:r w:rsidDel="00000000" w:rsidR="00000000" w:rsidRPr="00000000">
        <w:rPr>
          <w:i w:val="1"/>
          <w:iCs w:val="1"/>
          <w:rtl w:val="0"/>
        </w:rPr>
        <w:t xml:space="preserve">Formula:“PlannedTotalVolume - Baseline.”Definition:</w:t>
      </w:r>
      <w:r w:rsidDel="00000000" w:rsidR="00000000" w:rsidRPr="00000000">
        <w:rPr>
          <w:rtl w:val="0"/>
        </w:rPr>
        <w:t xml:space="preserve">Incremental volume(iVol) is the additional units expected to be sold because of the promotion. It’s the lift in volumeabove the baseline, calculated as planned volume minus base volume. A positive iVol indicates the promotion is expected to drive extra sales (units gained beyond normal sales).</w:t>
      </w:r>
    </w:p>
    <w:p w:rsidR="00000000" w:rsidDel="00000000" w:rsidP="00000000" w:rsidRDefault="00000000" w:rsidRPr="00000000" w14:paraId="00000373">
      <w:pPr>
        <w:numPr>
          <w:ilvl w:val="0"/>
          <w:numId w:val="14"/>
        </w:numPr>
        <w:spacing w:after="240" w:before="0" w:beforeAutospacing="0" w:lineRule="auto"/>
        <w:ind w:left="720" w:hanging="360"/>
      </w:pPr>
      <w:r w:rsidDel="00000000" w:rsidR="00000000" w:rsidRPr="00000000">
        <w:rPr>
          <w:rtl w:val="0"/>
        </w:rPr>
        <w:t xml:space="preserve">Volume Uplift % (PlannedIncrPromoVolPct)</w:t>
      </w:r>
      <w:r w:rsidDel="00000000" w:rsidR="00000000" w:rsidRPr="00000000">
        <w:rPr>
          <w:i w:val="1"/>
          <w:iCs w:val="1"/>
          <w:rtl w:val="0"/>
        </w:rPr>
        <w:t xml:space="preserve">Formula:“(PlannedIncrVol / Baseline) * 100.”Definition:</w:t>
      </w:r>
      <w:r w:rsidDel="00000000" w:rsidR="00000000" w:rsidRPr="00000000">
        <w:rPr>
          <w:rtl w:val="0"/>
        </w:rPr>
        <w:t xml:space="preserve">Volume Uplift Percentageshows the proportional increase in volume due to the promotion. It is the incremental volume expressed as a percentage of the baseline volume</w:t>
        <w:br w:type="textWrapping"/>
        <w:t xml:space="preserve">. For example, if baseline volume is 1,000 pieces and iVol is +200, the volume uplift is 20% (meaning sales volume is expected to be 20% higher than it would have been without the promotion). This metric helps gauge the relative impactof the campaign on unit sales.</w:t>
      </w:r>
    </w:p>
    <w:p w:rsidR="00000000" w:rsidDel="00000000" w:rsidP="00000000" w:rsidRDefault="00000000" w:rsidRPr="00000000" w14:paraId="00000374">
      <w:pPr>
        <w:pStyle w:val="Heading2"/>
        <w:keepNext w:val="0"/>
        <w:keepLines w:val="0"/>
        <w:spacing w:after="80" w:lineRule="auto"/>
        <w:rPr>
          <w:b w:val="1"/>
          <w:bCs w:val="1"/>
          <w:sz w:val="34"/>
          <w:szCs w:val="34"/>
        </w:rPr>
      </w:pPr>
      <w:bookmarkStart w:colFirst="0" w:colLast="0" w:name="_flb00nx1pfrc" w:id="8"/>
      <w:bookmarkEnd w:id="8"/>
      <w:r w:rsidDel="00000000" w:rsidR="00000000" w:rsidRPr="00000000">
        <w:rPr>
          <w:b w:val="1"/>
          <w:bCs w:val="1"/>
          <w:sz w:val="34"/>
          <w:szCs w:val="34"/>
          <w:rtl w:val="0"/>
        </w:rPr>
        <w:t xml:space="preserve">Turnover KPIs</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i w:val="1"/>
          <w:iCs w:val="1"/>
          <w:rtl w:val="0"/>
        </w:rPr>
        <w:t xml:space="preserve">Turnover KPIs represent net sales revenue (turnover), comparing baseline vs. promotion scenario. “Turnover” here is essentially the net sales after trade spend (discounts/allowances) has been deducted from gross sales.</w:t>
      </w:r>
      <w:r w:rsidDel="00000000" w:rsidR="00000000" w:rsidRPr="00000000">
        <w:rPr>
          <w:rtl w:val="0"/>
        </w:rPr>
        <w:t xml:space="preserve">It helps in understanding how much revenue the company retains before COGS.</w:t>
      </w:r>
    </w:p>
    <w:p w:rsidR="00000000" w:rsidDel="00000000" w:rsidP="00000000" w:rsidRDefault="00000000" w:rsidRPr="00000000" w14:paraId="00000377">
      <w:pPr>
        <w:numPr>
          <w:ilvl w:val="0"/>
          <w:numId w:val="69"/>
        </w:numPr>
        <w:spacing w:after="0" w:afterAutospacing="0" w:before="240" w:lineRule="auto"/>
        <w:ind w:left="720" w:hanging="360"/>
      </w:pPr>
      <w:r w:rsidDel="00000000" w:rsidR="00000000" w:rsidRPr="00000000">
        <w:rPr>
          <w:rtl w:val="0"/>
        </w:rPr>
        <w:t xml:space="preserve">Base TO (Base Turnover)</w:t>
      </w:r>
      <w:r w:rsidDel="00000000" w:rsidR="00000000" w:rsidRPr="00000000">
        <w:rPr>
          <w:i w:val="1"/>
          <w:iCs w:val="1"/>
          <w:rtl w:val="0"/>
        </w:rPr>
        <w:t xml:space="preserve">Formula:“BaseGSV - BaseTradeSpend.”Definition:</w:t>
      </w:r>
      <w:r w:rsidDel="00000000" w:rsidR="00000000" w:rsidRPr="00000000">
        <w:rPr>
          <w:rtl w:val="0"/>
        </w:rPr>
        <w:t xml:space="preserve">Base Turnoveris the net sales revenue expected without the promotion. It’s calculated as the base Gross Sales Value minus the base trade spend (total baseline discounts/allowances). In other words, it’s the baseline net revenueafter accounting for regular trade deals. This reflects the revenue the company retains from baseline sales once usual discounts (like long-term agreements) are applied.</w:t>
      </w:r>
    </w:p>
    <w:p w:rsidR="00000000" w:rsidDel="00000000" w:rsidP="00000000" w:rsidRDefault="00000000" w:rsidRPr="00000000" w14:paraId="00000378">
      <w:pPr>
        <w:numPr>
          <w:ilvl w:val="0"/>
          <w:numId w:val="69"/>
        </w:numPr>
        <w:spacing w:after="0" w:afterAutospacing="0" w:before="0" w:beforeAutospacing="0" w:lineRule="auto"/>
        <w:ind w:left="720" w:hanging="360"/>
      </w:pPr>
      <w:r w:rsidDel="00000000" w:rsidR="00000000" w:rsidRPr="00000000">
        <w:rPr>
          <w:rtl w:val="0"/>
        </w:rPr>
        <w:t xml:space="preserve">Planned TO (Planned Promo Turnover)</w:t>
      </w:r>
      <w:r w:rsidDel="00000000" w:rsidR="00000000" w:rsidRPr="00000000">
        <w:rPr>
          <w:i w:val="1"/>
          <w:iCs w:val="1"/>
          <w:rtl w:val="0"/>
        </w:rPr>
        <w:t xml:space="preserve">Formula:“PlannedPromoGSV - PlannedPromoTotalSpend.”Definition:</w:t>
      </w:r>
      <w:r w:rsidDel="00000000" w:rsidR="00000000" w:rsidRPr="00000000">
        <w:rPr>
          <w:rtl w:val="0"/>
        </w:rPr>
        <w:t xml:space="preserve">Planned Turnoveris the net sales revenue expected with the promotion. Starting from gross sales under the promo scenario, it subtracts all planned promotional spend(both discounts on the invoice and other promotional costs) to yield the net turnoverduring the promotion. This represents the revenue the company will actually realize from sales in the promotional period, after funding the promotion.</w:t>
      </w:r>
    </w:p>
    <w:p w:rsidR="00000000" w:rsidDel="00000000" w:rsidP="00000000" w:rsidRDefault="00000000" w:rsidRPr="00000000" w14:paraId="00000379">
      <w:pPr>
        <w:numPr>
          <w:ilvl w:val="0"/>
          <w:numId w:val="69"/>
        </w:numPr>
        <w:spacing w:after="0" w:afterAutospacing="0" w:before="0" w:beforeAutospacing="0" w:lineRule="auto"/>
        <w:ind w:left="720" w:hanging="360"/>
      </w:pPr>
      <w:r w:rsidDel="00000000" w:rsidR="00000000" w:rsidRPr="00000000">
        <w:rPr>
          <w:rtl w:val="0"/>
        </w:rPr>
        <w:t xml:space="preserve">Incremental TO – iTO (PlannedIncrTO)</w:t>
      </w:r>
      <w:r w:rsidDel="00000000" w:rsidR="00000000" w:rsidRPr="00000000">
        <w:rPr>
          <w:i w:val="1"/>
          <w:iCs w:val="1"/>
          <w:rtl w:val="0"/>
        </w:rPr>
        <w:t xml:space="preserve">Formula:“PlannedPromoTurnover - BaseTurnover.”Definition:</w:t>
      </w:r>
      <w:r w:rsidDel="00000000" w:rsidR="00000000" w:rsidRPr="00000000">
        <w:rPr>
          <w:rtl w:val="0"/>
        </w:rPr>
        <w:t xml:space="preserve">Incremental turnoveris the additional net revenuegenerated by the promotion. It’s the difference between planned turnover (with promo) and base turnover (without promo). A positive iTO means the promotion is expected to bring in more net sales dollars than the baseline scenario. This is essentially the sales lift in revenue(after discounts) attributable to the campaign</w:t>
        <w:br w:type="textWrapping"/>
        <w:t xml:space="preserve">.</w:t>
      </w:r>
    </w:p>
    <w:p w:rsidR="00000000" w:rsidDel="00000000" w:rsidP="00000000" w:rsidRDefault="00000000" w:rsidRPr="00000000" w14:paraId="0000037A">
      <w:pPr>
        <w:numPr>
          <w:ilvl w:val="0"/>
          <w:numId w:val="69"/>
        </w:numPr>
        <w:spacing w:after="240" w:before="0" w:beforeAutospacing="0" w:lineRule="auto"/>
        <w:ind w:left="720" w:hanging="360"/>
      </w:pPr>
      <w:r w:rsidDel="00000000" w:rsidR="00000000" w:rsidRPr="00000000">
        <w:rPr>
          <w:rtl w:val="0"/>
        </w:rPr>
        <w:t xml:space="preserve">TO Uplift % (PlannedIncrPromoTOPct)</w:t>
      </w:r>
      <w:r w:rsidDel="00000000" w:rsidR="00000000" w:rsidRPr="00000000">
        <w:rPr>
          <w:i w:val="1"/>
          <w:iCs w:val="1"/>
          <w:rtl w:val="0"/>
        </w:rPr>
        <w:t xml:space="preserve">Formula:“(PlannedIncrTO / BaseTurnover) * 100.”Definition:</w:t>
      </w:r>
      <w:r w:rsidDel="00000000" w:rsidR="00000000" w:rsidRPr="00000000">
        <w:rPr>
          <w:rtl w:val="0"/>
        </w:rPr>
        <w:t xml:space="preserve">Turnover Uplift Percentageis the percentage increase in net sales revenue due to the promotion. It is calculated as incremental turnover divided by base turnover, times 100. For example, if base turnover was $500k and iTO is $50k, the turnover uplift is +10%. This metric indicates the relative revenue growththe promotion is expected to achieve over normal sales.</w:t>
      </w:r>
    </w:p>
    <w:p w:rsidR="00000000" w:rsidDel="00000000" w:rsidP="00000000" w:rsidRDefault="00000000" w:rsidRPr="00000000" w14:paraId="0000037B">
      <w:pPr>
        <w:pStyle w:val="Heading2"/>
        <w:keepNext w:val="0"/>
        <w:keepLines w:val="0"/>
        <w:spacing w:after="80" w:lineRule="auto"/>
        <w:rPr>
          <w:b w:val="1"/>
          <w:bCs w:val="1"/>
          <w:sz w:val="34"/>
          <w:szCs w:val="34"/>
        </w:rPr>
      </w:pPr>
      <w:bookmarkStart w:colFirst="0" w:colLast="0" w:name="_77bqcrv7g0a" w:id="9"/>
      <w:bookmarkEnd w:id="9"/>
      <w:r w:rsidDel="00000000" w:rsidR="00000000" w:rsidRPr="00000000">
        <w:rPr>
          <w:b w:val="1"/>
          <w:bCs w:val="1"/>
          <w:sz w:val="34"/>
          <w:szCs w:val="34"/>
          <w:rtl w:val="0"/>
        </w:rPr>
        <w:t xml:space="preserve">Gross Sales Value (GSV) KPIs</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i w:val="1"/>
          <w:iCs w:val="1"/>
          <w:rtl w:val="0"/>
        </w:rPr>
        <w:t xml:space="preserve">GSV KPIs capture Gross Sales Value, meaning sales at list price (before any discounts). They compare baseline vs. promoted scenarios in absolute terms.</w:t>
      </w:r>
      <w:r w:rsidDel="00000000" w:rsidR="00000000" w:rsidRPr="00000000">
        <w:rPr>
          <w:rtl w:val="0"/>
        </w:rPr>
        <w:t xml:space="preserve">Gross Sales Value represents the “top-line” sales amount before trade spend deductions.</w:t>
      </w:r>
    </w:p>
    <w:p w:rsidR="00000000" w:rsidDel="00000000" w:rsidP="00000000" w:rsidRDefault="00000000" w:rsidRPr="00000000" w14:paraId="0000037E">
      <w:pPr>
        <w:numPr>
          <w:ilvl w:val="0"/>
          <w:numId w:val="2"/>
        </w:numPr>
        <w:spacing w:after="0" w:afterAutospacing="0" w:before="240" w:lineRule="auto"/>
        <w:ind w:left="720" w:hanging="360"/>
      </w:pPr>
      <w:r w:rsidDel="00000000" w:rsidR="00000000" w:rsidRPr="00000000">
        <w:rPr>
          <w:rtl w:val="0"/>
        </w:rPr>
        <w:t xml:space="preserve">Base GSV (BaseGSV)</w:t>
      </w:r>
      <w:r w:rsidDel="00000000" w:rsidR="00000000" w:rsidRPr="00000000">
        <w:rPr>
          <w:i w:val="1"/>
          <w:iCs w:val="1"/>
          <w:rtl w:val="0"/>
        </w:rPr>
        <w:t xml:space="preserve">Formula:“BPTT * Baseline.”Definition:</w:t>
      </w:r>
      <w:r w:rsidDel="00000000" w:rsidR="00000000" w:rsidRPr="00000000">
        <w:rPr>
          <w:rtl w:val="0"/>
        </w:rPr>
        <w:t xml:space="preserve">Base Gross Sales Valueis the total sales value at list price for the baseline volume. It’s calculated as the list price per piece (BPTT) multiplied by the baseline volume (pieces). This represents the gross revenue before discountsfor the baseline scenario. Essentially, Base GSV answers: </w:t>
      </w:r>
      <w:r w:rsidDel="00000000" w:rsidR="00000000" w:rsidRPr="00000000">
        <w:rPr>
          <w:i w:val="1"/>
          <w:iCs w:val="1"/>
          <w:rtl w:val="0"/>
        </w:rPr>
        <w:t xml:space="preserve">What would total sales revenue be at full price, for the baseline volume?</w:t>
        <w:br w:type="textWrapping"/>
      </w:r>
    </w:p>
    <w:p w:rsidR="00000000" w:rsidDel="00000000" w:rsidP="00000000" w:rsidRDefault="00000000" w:rsidRPr="00000000" w14:paraId="0000037F">
      <w:pPr>
        <w:numPr>
          <w:ilvl w:val="0"/>
          <w:numId w:val="2"/>
        </w:numPr>
        <w:spacing w:after="0" w:afterAutospacing="0" w:before="0" w:beforeAutospacing="0" w:lineRule="auto"/>
        <w:ind w:left="720" w:hanging="360"/>
      </w:pPr>
      <w:r w:rsidDel="00000000" w:rsidR="00000000" w:rsidRPr="00000000">
        <w:rPr>
          <w:rtl w:val="0"/>
        </w:rPr>
        <w:t xml:space="preserve">Planned GSV (PlannedPromoGSV)</w:t>
      </w:r>
      <w:r w:rsidDel="00000000" w:rsidR="00000000" w:rsidRPr="00000000">
        <w:rPr>
          <w:i w:val="1"/>
          <w:iCs w:val="1"/>
          <w:rtl w:val="0"/>
        </w:rPr>
        <w:t xml:space="preserve">Formula:“BPTT * PlannedTotalVolume.”Definition:</w:t>
      </w:r>
      <w:r w:rsidDel="00000000" w:rsidR="00000000" w:rsidRPr="00000000">
        <w:rPr>
          <w:rtl w:val="0"/>
        </w:rPr>
        <w:t xml:space="preserve">Planned Gross Sales Valueis the total sales value at list price for the planned promotional volume. It uses the same list price per unit but multiplied by the higher (expected) volume during the promo. This reflects the gross revenue before any promo discounts in the promotion scenario. Comparing Planned GSV to Base GSV shows how much additional gross revenue the higher volume would bring in, ignoring the cost of promotion.</w:t>
      </w:r>
    </w:p>
    <w:p w:rsidR="00000000" w:rsidDel="00000000" w:rsidP="00000000" w:rsidRDefault="00000000" w:rsidRPr="00000000" w14:paraId="00000380">
      <w:pPr>
        <w:numPr>
          <w:ilvl w:val="0"/>
          <w:numId w:val="2"/>
        </w:numPr>
        <w:spacing w:after="240" w:before="0" w:beforeAutospacing="0" w:lineRule="auto"/>
        <w:ind w:left="720" w:hanging="360"/>
      </w:pPr>
      <w:r w:rsidDel="00000000" w:rsidR="00000000" w:rsidRPr="00000000">
        <w:rPr>
          <w:rtl w:val="0"/>
        </w:rPr>
        <w:t xml:space="preserve">Incremental GSV – iGSV (PlannedIncrPromoGSV)</w:t>
      </w:r>
      <w:r w:rsidDel="00000000" w:rsidR="00000000" w:rsidRPr="00000000">
        <w:rPr>
          <w:i w:val="1"/>
          <w:iCs w:val="1"/>
          <w:rtl w:val="0"/>
        </w:rPr>
        <w:t xml:space="preserve">Formula:“PlannedPromoGSV - BaseGSV.”Definition:</w:t>
      </w:r>
      <w:r w:rsidDel="00000000" w:rsidR="00000000" w:rsidRPr="00000000">
        <w:rPr>
          <w:rtl w:val="0"/>
        </w:rPr>
        <w:t xml:space="preserve">Incremental Gross Sales Valueis the increase in gross revenuedue to the promotion’s volume lift. It’s the difference between Planned GSV and Base GSV. This number shows the additional sales at list pricegenerated by the promotion (before any extra discounts). While iGSV indicates potential revenue gain from selling more units, it does not account for the promotional spend – subsequent metrics (Turnover, NIV, etc.) will factor those in.</w:t>
      </w:r>
    </w:p>
    <w:p w:rsidR="00000000" w:rsidDel="00000000" w:rsidP="00000000" w:rsidRDefault="00000000" w:rsidRPr="00000000" w14:paraId="00000381">
      <w:pPr>
        <w:pStyle w:val="Heading2"/>
        <w:keepNext w:val="0"/>
        <w:keepLines w:val="0"/>
        <w:spacing w:after="80" w:lineRule="auto"/>
        <w:rPr>
          <w:b w:val="1"/>
          <w:bCs w:val="1"/>
          <w:sz w:val="34"/>
          <w:szCs w:val="34"/>
        </w:rPr>
      </w:pPr>
      <w:bookmarkStart w:colFirst="0" w:colLast="0" w:name="_xz7tpzfpxi9i" w:id="10"/>
      <w:bookmarkEnd w:id="10"/>
      <w:r w:rsidDel="00000000" w:rsidR="00000000" w:rsidRPr="00000000">
        <w:rPr>
          <w:b w:val="1"/>
          <w:bCs w:val="1"/>
          <w:sz w:val="34"/>
          <w:szCs w:val="34"/>
          <w:rtl w:val="0"/>
        </w:rPr>
        <w:t xml:space="preserve">Net Invoice Value (NIV) KPIs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i w:val="1"/>
          <w:iCs w:val="1"/>
          <w:rtl w:val="0"/>
        </w:rPr>
        <w:t xml:space="preserve">Net Invoice Value KPIs reflect net sales after on-invoice discountshave been applied. “On-invoice” typically refers to immediate discounts or allowances that appear on the invoice (such as an agreed percentage off list price).</w:t>
      </w:r>
      <w:r w:rsidDel="00000000" w:rsidR="00000000" w:rsidRPr="00000000">
        <w:rPr>
          <w:rtl w:val="0"/>
        </w:rPr>
        <w:t xml:space="preserve">These KPIs help isolate the impact of upfront discounts (distinct from off-invoice rebates).</w:t>
      </w:r>
    </w:p>
    <w:p w:rsidR="00000000" w:rsidDel="00000000" w:rsidP="00000000" w:rsidRDefault="00000000" w:rsidRPr="00000000" w14:paraId="00000384">
      <w:pPr>
        <w:numPr>
          <w:ilvl w:val="0"/>
          <w:numId w:val="49"/>
        </w:numPr>
        <w:spacing w:after="0" w:afterAutospacing="0" w:before="240" w:lineRule="auto"/>
        <w:ind w:left="720" w:hanging="360"/>
      </w:pPr>
      <w:r w:rsidDel="00000000" w:rsidR="00000000" w:rsidRPr="00000000">
        <w:rPr>
          <w:rtl w:val="0"/>
        </w:rPr>
        <w:t xml:space="preserve">Base NIV (BaseNIV)</w:t>
      </w:r>
      <w:r w:rsidDel="00000000" w:rsidR="00000000" w:rsidRPr="00000000">
        <w:rPr>
          <w:i w:val="1"/>
          <w:iCs w:val="1"/>
          <w:rtl w:val="0"/>
        </w:rPr>
        <w:t xml:space="preserve">Formula:“BaseGSV * (1 - LTAOnPct).”Definition:</w:t>
      </w:r>
      <w:r w:rsidDel="00000000" w:rsidR="00000000" w:rsidRPr="00000000">
        <w:rPr>
          <w:rtl w:val="0"/>
        </w:rPr>
        <w:t xml:space="preserve">Base Net Invoice Valueis the net sales value of the baseline after applying any on-invoice long-term allowance (LTA) discounts. Essentially, starting from Base GSV (gross revenue), it subtracts the on-invoice discount portion. If LTAOnPct is the percentage discount given on the invoice (from master data or agreements), then BaseNIV = BaseGSV minus that on-invoice discount. This represents the portion of revenue the company invoices after those immediate allowances.</w:t>
      </w:r>
    </w:p>
    <w:p w:rsidR="00000000" w:rsidDel="00000000" w:rsidP="00000000" w:rsidRDefault="00000000" w:rsidRPr="00000000" w14:paraId="00000385">
      <w:pPr>
        <w:numPr>
          <w:ilvl w:val="0"/>
          <w:numId w:val="49"/>
        </w:numPr>
        <w:spacing w:after="0" w:afterAutospacing="0" w:before="0" w:beforeAutospacing="0" w:lineRule="auto"/>
        <w:ind w:left="720" w:hanging="360"/>
      </w:pPr>
      <w:r w:rsidDel="00000000" w:rsidR="00000000" w:rsidRPr="00000000">
        <w:rPr>
          <w:rtl w:val="0"/>
        </w:rPr>
        <w:t xml:space="preserve">Planned NIV (PlannedPromoNIV)</w:t>
      </w:r>
      <w:r w:rsidDel="00000000" w:rsidR="00000000" w:rsidRPr="00000000">
        <w:rPr>
          <w:i w:val="1"/>
          <w:iCs w:val="1"/>
          <w:rtl w:val="0"/>
        </w:rPr>
        <w:t xml:space="preserve">Formula:“PlannedPromoGSV - PlannedPromoTotalSpendOn.”Definition:</w:t>
      </w:r>
      <w:r w:rsidDel="00000000" w:rsidR="00000000" w:rsidRPr="00000000">
        <w:rPr>
          <w:rtl w:val="0"/>
        </w:rPr>
        <w:t xml:space="preserve">Planned Net Invoice Valueis the net sales value during the promotion after all on-invoice promotional discountsare applied. It starts from Planned GSV (gross sales at list) and subtracts total planned on-invoice spend(which includes things like on-invoice promo discounts and on-invoice LTA). The result is the net amount invoicedto customers during the promotion, before any off-invoice rebates. This metric is a crucial input for calculating off-invoice spend and net turnover.</w:t>
      </w:r>
    </w:p>
    <w:p w:rsidR="00000000" w:rsidDel="00000000" w:rsidP="00000000" w:rsidRDefault="00000000" w:rsidRPr="00000000" w14:paraId="00000386">
      <w:pPr>
        <w:numPr>
          <w:ilvl w:val="0"/>
          <w:numId w:val="49"/>
        </w:numPr>
        <w:spacing w:after="240" w:before="0" w:beforeAutospacing="0" w:lineRule="auto"/>
        <w:ind w:left="720" w:hanging="360"/>
      </w:pPr>
      <w:r w:rsidDel="00000000" w:rsidR="00000000" w:rsidRPr="00000000">
        <w:rPr>
          <w:rtl w:val="0"/>
        </w:rPr>
        <w:t xml:space="preserve">Incremental NIV – iNIV (PlannedIncrNIV)</w:t>
      </w:r>
      <w:r w:rsidDel="00000000" w:rsidR="00000000" w:rsidRPr="00000000">
        <w:rPr>
          <w:i w:val="1"/>
          <w:iCs w:val="1"/>
          <w:rtl w:val="0"/>
        </w:rPr>
        <w:t xml:space="preserve">Formula:“PlannedPromoNIV - BaseNIV.”Definition:</w:t>
      </w:r>
      <w:r w:rsidDel="00000000" w:rsidR="00000000" w:rsidRPr="00000000">
        <w:rPr>
          <w:rtl w:val="0"/>
        </w:rPr>
        <w:t xml:space="preserve">Incremental Net Invoice Valueis the change in net invoice value due to the promotion. It’s how much more (or less) net invoiced revenue the promotion would generate compared to baseline. If positive, it indicates the promotion increases the net invoiced sales after immediate discounts. This can be viewed as the uplift in revenue that will actually appear on invoices (not including any later rebates).</w:t>
      </w:r>
    </w:p>
    <w:p w:rsidR="00000000" w:rsidDel="00000000" w:rsidP="00000000" w:rsidRDefault="00000000" w:rsidRPr="00000000" w14:paraId="00000387">
      <w:pPr>
        <w:pStyle w:val="Heading2"/>
        <w:keepNext w:val="0"/>
        <w:keepLines w:val="0"/>
        <w:spacing w:after="80" w:lineRule="auto"/>
        <w:rPr>
          <w:b w:val="1"/>
          <w:bCs w:val="1"/>
          <w:sz w:val="34"/>
          <w:szCs w:val="34"/>
        </w:rPr>
      </w:pPr>
      <w:bookmarkStart w:colFirst="0" w:colLast="0" w:name="_t9shkrwbcrzm" w:id="11"/>
      <w:bookmarkEnd w:id="11"/>
      <w:r w:rsidDel="00000000" w:rsidR="00000000" w:rsidRPr="00000000">
        <w:rPr>
          <w:b w:val="1"/>
          <w:bCs w:val="1"/>
          <w:sz w:val="34"/>
          <w:szCs w:val="34"/>
          <w:rtl w:val="0"/>
        </w:rPr>
        <w:t xml:space="preserve">LTA Spend KPIs (Long-Term Agreement Spend)</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i w:val="1"/>
          <w:iCs w:val="1"/>
        </w:rPr>
      </w:pPr>
      <w:r w:rsidDel="00000000" w:rsidR="00000000" w:rsidRPr="00000000">
        <w:rPr>
          <w:i w:val="1"/>
          <w:iCs w:val="1"/>
          <w:rtl w:val="0"/>
        </w:rPr>
        <w:t xml:space="preserve">LTA Spend KPIs track trade allowances that are often part of long-term agreements with customers (such as yearly contracts with distributors or retailers). They are split into on-invoice(deducted immediately on billing) and off-invoice(deducted later via credit notes or rebates). These KPIs show baseline vs. promotional spend on these allowances.</w:t>
      </w:r>
    </w:p>
    <w:p w:rsidR="00000000" w:rsidDel="00000000" w:rsidP="00000000" w:rsidRDefault="00000000" w:rsidRPr="00000000" w14:paraId="0000038A">
      <w:pPr>
        <w:numPr>
          <w:ilvl w:val="0"/>
          <w:numId w:val="65"/>
        </w:numPr>
        <w:spacing w:after="0" w:afterAutospacing="0" w:before="240" w:lineRule="auto"/>
        <w:ind w:left="720" w:hanging="360"/>
      </w:pPr>
      <w:r w:rsidDel="00000000" w:rsidR="00000000" w:rsidRPr="00000000">
        <w:rPr>
          <w:rtl w:val="0"/>
        </w:rPr>
        <w:t xml:space="preserve">LTA On-Invoice % (LTAOnPct)</w:t>
      </w:r>
      <w:r w:rsidDel="00000000" w:rsidR="00000000" w:rsidRPr="00000000">
        <w:rPr>
          <w:i w:val="1"/>
          <w:iCs w:val="1"/>
          <w:rtl w:val="0"/>
        </w:rPr>
        <w:t xml:space="preserve">Formula:“From Master Data or through LTA Promos.”Definition:</w:t>
      </w:r>
      <w:r w:rsidDel="00000000" w:rsidR="00000000" w:rsidRPr="00000000">
        <w:rPr>
          <w:rtl w:val="0"/>
        </w:rPr>
        <w:t xml:space="preserve">The Long-Term Agreement On-Invoice Percentageis the percentage of gross sales given as an on-invoice discount per the long-term trade agreements. It is typically a negotiated discount rate stored in master data (or configured via the promotion if changed). For example, if LTAOnPct is 5%, that means 5% of the gross sales value is automatically deducted on the invoice as a long-term discount to the customer.</w:t>
      </w:r>
    </w:p>
    <w:p w:rsidR="00000000" w:rsidDel="00000000" w:rsidP="00000000" w:rsidRDefault="00000000" w:rsidRPr="00000000" w14:paraId="0000038B">
      <w:pPr>
        <w:numPr>
          <w:ilvl w:val="0"/>
          <w:numId w:val="65"/>
        </w:numPr>
        <w:spacing w:after="0" w:afterAutospacing="0" w:before="0" w:beforeAutospacing="0" w:lineRule="auto"/>
        <w:ind w:left="720" w:hanging="360"/>
      </w:pPr>
      <w:r w:rsidDel="00000000" w:rsidR="00000000" w:rsidRPr="00000000">
        <w:rPr>
          <w:rtl w:val="0"/>
        </w:rPr>
        <w:t xml:space="preserve">LTA Off-Invoice % (LTAOffPct)</w:t>
      </w:r>
      <w:r w:rsidDel="00000000" w:rsidR="00000000" w:rsidRPr="00000000">
        <w:rPr>
          <w:i w:val="1"/>
          <w:iCs w:val="1"/>
          <w:rtl w:val="0"/>
        </w:rPr>
        <w:t xml:space="preserve">Formula:“From Master Data or through LTA Promos.”Definition:</w:t>
      </w:r>
      <w:r w:rsidDel="00000000" w:rsidR="00000000" w:rsidRPr="00000000">
        <w:rPr>
          <w:rtl w:val="0"/>
        </w:rPr>
        <w:t xml:space="preserve">The Long-Term Agreement Off-Invoice Percentageis the percentage of net invoice value given as an off-invoice allowance or rebate. This is also set by agreements (e.g., a year-end rebate). If LTAOffPct is 2%, it implies an additional 2% of the net invoice value will be paid back to the customer later (off the invoice). Both LTAOnPct and LTAOffPct come from contract terms with customers.</w:t>
      </w:r>
    </w:p>
    <w:p w:rsidR="00000000" w:rsidDel="00000000" w:rsidP="00000000" w:rsidRDefault="00000000" w:rsidRPr="00000000" w14:paraId="0000038C">
      <w:pPr>
        <w:numPr>
          <w:ilvl w:val="0"/>
          <w:numId w:val="65"/>
        </w:numPr>
        <w:spacing w:after="0" w:afterAutospacing="0" w:before="0" w:beforeAutospacing="0" w:lineRule="auto"/>
        <w:ind w:left="720" w:hanging="360"/>
      </w:pPr>
      <w:r w:rsidDel="00000000" w:rsidR="00000000" w:rsidRPr="00000000">
        <w:rPr>
          <w:rtl w:val="0"/>
        </w:rPr>
        <w:t xml:space="preserve">Base LTA Spend On-Invoice (BaseLTASpendOn)</w:t>
      </w:r>
      <w:r w:rsidDel="00000000" w:rsidR="00000000" w:rsidRPr="00000000">
        <w:rPr>
          <w:i w:val="1"/>
          <w:iCs w:val="1"/>
          <w:rtl w:val="0"/>
        </w:rPr>
        <w:t xml:space="preserve">Formula:“LTAOnPct * BaseGSV.”Definition:</w:t>
      </w:r>
      <w:r w:rsidDel="00000000" w:rsidR="00000000" w:rsidRPr="00000000">
        <w:rPr>
          <w:rtl w:val="0"/>
        </w:rPr>
        <w:t xml:space="preserve">The baseline on-invoice LTA spendis the dollar amount of on-invoice discount given on baseline sales. It’s calculated as LTAOnPct times Base GSV. For instance, if base GSV is $100,000 and LTAOnPct is 5%, then BaseLTASpendOn = $5,000. This is effectively the portion of revenue not collected because it was given as an immediate discount in the baseline scenario.</w:t>
      </w:r>
    </w:p>
    <w:p w:rsidR="00000000" w:rsidDel="00000000" w:rsidP="00000000" w:rsidRDefault="00000000" w:rsidRPr="00000000" w14:paraId="0000038D">
      <w:pPr>
        <w:numPr>
          <w:ilvl w:val="0"/>
          <w:numId w:val="65"/>
        </w:numPr>
        <w:spacing w:after="0" w:afterAutospacing="0" w:before="0" w:beforeAutospacing="0" w:lineRule="auto"/>
        <w:ind w:left="720" w:hanging="360"/>
      </w:pPr>
      <w:r w:rsidDel="00000000" w:rsidR="00000000" w:rsidRPr="00000000">
        <w:rPr>
          <w:rtl w:val="0"/>
        </w:rPr>
        <w:t xml:space="preserve">Base LTA Spend Off-Invoice (BaseLTASpendOff)</w:t>
      </w:r>
      <w:r w:rsidDel="00000000" w:rsidR="00000000" w:rsidRPr="00000000">
        <w:rPr>
          <w:i w:val="1"/>
          <w:iCs w:val="1"/>
          <w:rtl w:val="0"/>
        </w:rPr>
        <w:t xml:space="preserve">Formula:“LTAOffPct * BaseNIV.”Definition:</w:t>
      </w:r>
      <w:r w:rsidDel="00000000" w:rsidR="00000000" w:rsidRPr="00000000">
        <w:rPr>
          <w:rtl w:val="0"/>
        </w:rPr>
        <w:t xml:space="preserve">The baseline off-invoice LTA spendis the amount of off-invoice allowance associated with baseline sales. It equals LTAOffPct times Base NIV (net invoice value after on-invoice). Using the prior example, if after on-invoice discounts Base NIV is $95,000 and LTAOffPct is 2%, then BaseLTASpendOff = $1,900. This represents rebates or credits that will be given later on baseline sales.</w:t>
      </w:r>
    </w:p>
    <w:p w:rsidR="00000000" w:rsidDel="00000000" w:rsidP="00000000" w:rsidRDefault="00000000" w:rsidRPr="00000000" w14:paraId="0000038E">
      <w:pPr>
        <w:numPr>
          <w:ilvl w:val="0"/>
          <w:numId w:val="65"/>
        </w:numPr>
        <w:spacing w:after="0" w:afterAutospacing="0" w:before="0" w:beforeAutospacing="0" w:lineRule="auto"/>
        <w:ind w:left="720" w:hanging="360"/>
      </w:pPr>
      <w:r w:rsidDel="00000000" w:rsidR="00000000" w:rsidRPr="00000000">
        <w:rPr>
          <w:rtl w:val="0"/>
        </w:rPr>
        <w:t xml:space="preserve">Planned LTA Spend On-Invoice (PlannedPromoLTAOnInvoice)</w:t>
      </w:r>
      <w:r w:rsidDel="00000000" w:rsidR="00000000" w:rsidRPr="00000000">
        <w:rPr>
          <w:i w:val="1"/>
          <w:iCs w:val="1"/>
          <w:rtl w:val="0"/>
        </w:rPr>
        <w:t xml:space="preserve">Formula:“[LTAOnPct * PlannedPromoGSV] / 100.”Definition:</w:t>
      </w:r>
      <w:r w:rsidDel="00000000" w:rsidR="00000000" w:rsidRPr="00000000">
        <w:rPr>
          <w:rtl w:val="0"/>
        </w:rPr>
        <w:t xml:space="preserve">The on-invoice LTA discount during the promotionin currency terms. It’s the LTAOnPct applied to the higher planned gross sales. (The formula divides by 100 if the percentage is expressed as a whole number.) This value is the expected on-invoice discount total for all units sold during the promotion under long-term deals.</w:t>
      </w:r>
    </w:p>
    <w:p w:rsidR="00000000" w:rsidDel="00000000" w:rsidP="00000000" w:rsidRDefault="00000000" w:rsidRPr="00000000" w14:paraId="0000038F">
      <w:pPr>
        <w:numPr>
          <w:ilvl w:val="0"/>
          <w:numId w:val="65"/>
        </w:numPr>
        <w:spacing w:after="0" w:afterAutospacing="0" w:before="0" w:beforeAutospacing="0" w:lineRule="auto"/>
        <w:ind w:left="720" w:hanging="360"/>
      </w:pPr>
      <w:r w:rsidDel="00000000" w:rsidR="00000000" w:rsidRPr="00000000">
        <w:rPr>
          <w:rtl w:val="0"/>
        </w:rPr>
        <w:t xml:space="preserve">Planned LTA Spend Off-Invoice (PlannedPromoLTAOffInvoice)</w:t>
      </w:r>
      <w:r w:rsidDel="00000000" w:rsidR="00000000" w:rsidRPr="00000000">
        <w:rPr>
          <w:i w:val="1"/>
          <w:iCs w:val="1"/>
          <w:rtl w:val="0"/>
        </w:rPr>
        <w:t xml:space="preserve">Formula:“[LTAOffPct * PlannedPromoNIV] / 100.”Definition:</w:t>
      </w:r>
      <w:r w:rsidDel="00000000" w:rsidR="00000000" w:rsidRPr="00000000">
        <w:rPr>
          <w:rtl w:val="0"/>
        </w:rPr>
        <w:t xml:space="preserve">The off-invoice LTA allowances during the promotionin currency. It’s LTAOffPct applied to the planned net invoice value (again dividing by 100 if needed). This is the total of any rebates that will accrue on the promotional sales volume, to be paid later to customers as part of agreements.</w:t>
      </w:r>
    </w:p>
    <w:p w:rsidR="00000000" w:rsidDel="00000000" w:rsidP="00000000" w:rsidRDefault="00000000" w:rsidRPr="00000000" w14:paraId="00000390">
      <w:pPr>
        <w:numPr>
          <w:ilvl w:val="0"/>
          <w:numId w:val="65"/>
        </w:numPr>
        <w:spacing w:after="240" w:before="0" w:beforeAutospacing="0" w:lineRule="auto"/>
        <w:ind w:left="720" w:hanging="360"/>
      </w:pPr>
      <w:r w:rsidDel="00000000" w:rsidR="00000000" w:rsidRPr="00000000">
        <w:rPr>
          <w:rtl w:val="0"/>
        </w:rPr>
        <w:t xml:space="preserve">Total Base Spend (BaseTradeSpend)</w:t>
      </w:r>
      <w:r w:rsidDel="00000000" w:rsidR="00000000" w:rsidRPr="00000000">
        <w:rPr>
          <w:i w:val="1"/>
          <w:iCs w:val="1"/>
          <w:rtl w:val="0"/>
        </w:rPr>
        <w:t xml:space="preserve">Formula:“BaseLTASpendOn + BaseLTASpendOff.”Definition:</w:t>
      </w:r>
      <w:r w:rsidDel="00000000" w:rsidR="00000000" w:rsidRPr="00000000">
        <w:rPr>
          <w:rtl w:val="0"/>
        </w:rPr>
        <w:t xml:space="preserve">Total Base Trade Spendis the sum of all baseline discounts/allowances given to the trade. In the baseline scenario, it includes on-invoice LTA spend plus off-invoice LTA spend. This essentially represents the total trade spend(money not collected from gross because it was given to partners) at baseline. </w:t>
      </w:r>
      <w:r w:rsidDel="00000000" w:rsidR="00000000" w:rsidRPr="00000000">
        <w:rPr>
          <w:i w:val="1"/>
          <w:iCs w:val="1"/>
          <w:rtl w:val="0"/>
        </w:rPr>
        <w:t xml:space="preserve">Trade spend</w:t>
      </w:r>
      <w:r w:rsidDel="00000000" w:rsidR="00000000" w:rsidRPr="00000000">
        <w:rPr>
          <w:rtl w:val="0"/>
        </w:rPr>
        <w:t xml:space="preserve">refers to manufacturer funds used to promote products through retailers/distributors – in this case through ongoing agreements. BaseTradeSpend is used as a reference to see how much more will be spent during a promotion versus normal.</w:t>
      </w:r>
    </w:p>
    <w:p w:rsidR="00000000" w:rsidDel="00000000" w:rsidP="00000000" w:rsidRDefault="00000000" w:rsidRPr="00000000" w14:paraId="00000391">
      <w:pPr>
        <w:pStyle w:val="Heading2"/>
        <w:keepNext w:val="0"/>
        <w:keepLines w:val="0"/>
        <w:spacing w:after="80" w:lineRule="auto"/>
        <w:rPr>
          <w:b w:val="1"/>
          <w:bCs w:val="1"/>
          <w:sz w:val="34"/>
          <w:szCs w:val="34"/>
        </w:rPr>
      </w:pPr>
      <w:bookmarkStart w:colFirst="0" w:colLast="0" w:name="_4chmlk5c0fqz" w:id="12"/>
      <w:bookmarkEnd w:id="12"/>
      <w:r w:rsidDel="00000000" w:rsidR="00000000" w:rsidRPr="00000000">
        <w:rPr>
          <w:b w:val="1"/>
          <w:bCs w:val="1"/>
          <w:sz w:val="34"/>
          <w:szCs w:val="34"/>
          <w:rtl w:val="0"/>
        </w:rPr>
        <w:t xml:space="preserve">Promo Spend by Mechanic KPIs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i w:val="1"/>
          <w:iCs w:val="1"/>
        </w:rPr>
      </w:pPr>
      <w:r w:rsidDel="00000000" w:rsidR="00000000" w:rsidRPr="00000000">
        <w:rPr>
          <w:i w:val="1"/>
          <w:iCs w:val="1"/>
          <w:rtl w:val="0"/>
        </w:rPr>
        <w:t xml:space="preserve">These KPIs break down the promotional spendby specific promotion mechanics or tactics. Marketing promotions often consist of various components – for example, a certain percent discount (on-invoice or off-invoice), lump sum payments for displays, price supports, etc. Each of these is captured separately here to show exactly where the promotional budget is going.</w:t>
      </w:r>
    </w:p>
    <w:p w:rsidR="00000000" w:rsidDel="00000000" w:rsidP="00000000" w:rsidRDefault="00000000" w:rsidRPr="00000000" w14:paraId="00000394">
      <w:pPr>
        <w:numPr>
          <w:ilvl w:val="0"/>
          <w:numId w:val="43"/>
        </w:numPr>
        <w:spacing w:after="0" w:afterAutospacing="0" w:before="240" w:lineRule="auto"/>
        <w:ind w:left="720" w:hanging="360"/>
      </w:pPr>
      <w:r w:rsidDel="00000000" w:rsidR="00000000" w:rsidRPr="00000000">
        <w:rPr>
          <w:rtl w:val="0"/>
        </w:rPr>
        <w:t xml:space="preserve">CPP On-invoice% Spend (PlannedCPPOn)</w:t>
      </w:r>
      <w:r w:rsidDel="00000000" w:rsidR="00000000" w:rsidRPr="00000000">
        <w:rPr>
          <w:i w:val="1"/>
          <w:iCs w:val="1"/>
          <w:rtl w:val="0"/>
        </w:rPr>
        <w:t xml:space="preserve">Formula:“(PlannedPromoGSV - PlannedPromoLTAOnInvoice) * CPPOnInvoicePCT / 100.”Definition:</w:t>
      </w:r>
      <w:r w:rsidDel="00000000" w:rsidR="00000000" w:rsidRPr="00000000">
        <w:rPr>
          <w:rtl w:val="0"/>
        </w:rPr>
        <w:t xml:space="preserve">CPP On-invoice Spendis the spending on an on-invoice discount of type “CPP” during the promotion. “CPP” likely stands for a specific promo type (e.g., Consumer Price Promotion). The formula takes the promotional Gross Sales after removing LTA on-invoice (so the remainder of GSV subject to promotion) and applies a percentage (CPPOnInvoicePCT) that the user entered. The result is the amount of money discounted on invoices under the CPP promotion. In practice, this could represent something like a straight discount given to consumers on the invoice, funded by the manufacturer.</w:t>
      </w:r>
    </w:p>
    <w:p w:rsidR="00000000" w:rsidDel="00000000" w:rsidP="00000000" w:rsidRDefault="00000000" w:rsidRPr="00000000" w14:paraId="00000395">
      <w:pPr>
        <w:numPr>
          <w:ilvl w:val="0"/>
          <w:numId w:val="43"/>
        </w:numPr>
        <w:spacing w:after="0" w:afterAutospacing="0" w:before="0" w:beforeAutospacing="0" w:lineRule="auto"/>
        <w:ind w:left="720" w:hanging="360"/>
      </w:pPr>
      <w:r w:rsidDel="00000000" w:rsidR="00000000" w:rsidRPr="00000000">
        <w:rPr>
          <w:rtl w:val="0"/>
        </w:rPr>
        <w:t xml:space="preserve">CPP Off-invoice% Spend (PlannedCPPOff)</w:t>
      </w:r>
      <w:r w:rsidDel="00000000" w:rsidR="00000000" w:rsidRPr="00000000">
        <w:rPr>
          <w:i w:val="1"/>
          <w:iCs w:val="1"/>
          <w:rtl w:val="0"/>
        </w:rPr>
        <w:t xml:space="preserve">Formula:“PlannedPromoNIV * CPPOffInvoicePCT / 100.”Definition:</w:t>
      </w:r>
      <w:r w:rsidDel="00000000" w:rsidR="00000000" w:rsidRPr="00000000">
        <w:rPr>
          <w:rtl w:val="0"/>
        </w:rPr>
        <w:t xml:space="preserve">CPP Off-invoice Spendis the spend on an off-invoice basis for the CPP promotion type. It takes the net invoice value and applies the CPP off-invoice percent. This would be a rebate or allowance given for the promotion outside of the invoice, for example a retrospective credit to the customer. It’s effectively the portion of the promo budget allocated to off-invoice discounts for CPP.</w:t>
      </w:r>
    </w:p>
    <w:p w:rsidR="00000000" w:rsidDel="00000000" w:rsidP="00000000" w:rsidRDefault="00000000" w:rsidRPr="00000000" w14:paraId="00000396">
      <w:pPr>
        <w:numPr>
          <w:ilvl w:val="0"/>
          <w:numId w:val="43"/>
        </w:numPr>
        <w:spacing w:after="0" w:afterAutospacing="0" w:before="0" w:beforeAutospacing="0" w:lineRule="auto"/>
        <w:ind w:left="720" w:hanging="360"/>
      </w:pPr>
      <w:r w:rsidDel="00000000" w:rsidR="00000000" w:rsidRPr="00000000">
        <w:rPr>
          <w:rtl w:val="0"/>
        </w:rPr>
        <w:t xml:space="preserve">Price Support per Unit Spend (PlannedPriceSupport)</w:t>
      </w:r>
      <w:r w:rsidDel="00000000" w:rsidR="00000000" w:rsidRPr="00000000">
        <w:rPr>
          <w:i w:val="1"/>
          <w:iCs w:val="1"/>
          <w:rtl w:val="0"/>
        </w:rPr>
        <w:t xml:space="preserve">Formula:“PriceSupportperPiece * EffectiveTotalIMSVolumePC.”Definition:</w:t>
      </w:r>
      <w:r w:rsidDel="00000000" w:rsidR="00000000" w:rsidRPr="00000000">
        <w:rPr>
          <w:rtl w:val="0"/>
        </w:rPr>
        <w:t xml:space="preserve">Price Support Spendis the total spend on a price support program, which is a fixed amount per unit sold. The user enters a support amount per piece (PriceSupportperPiece), and this is multiplied by the total promoted volume (IMS volume in pieces) to get the total spend. For instance, if $0.10 per piece is given as a price support and 50,000 pieces are sold, this equals $5,000 spent. This often represents additional funding to lower the consumer price or support the trade’s margin per unit.</w:t>
      </w:r>
    </w:p>
    <w:p w:rsidR="00000000" w:rsidDel="00000000" w:rsidP="00000000" w:rsidRDefault="00000000" w:rsidRPr="00000000" w14:paraId="00000397">
      <w:pPr>
        <w:numPr>
          <w:ilvl w:val="0"/>
          <w:numId w:val="43"/>
        </w:numPr>
        <w:spacing w:after="0" w:afterAutospacing="0" w:before="0" w:beforeAutospacing="0" w:lineRule="auto"/>
        <w:ind w:left="720" w:hanging="360"/>
      </w:pPr>
      <w:r w:rsidDel="00000000" w:rsidR="00000000" w:rsidRPr="00000000">
        <w:rPr>
          <w:rtl w:val="0"/>
        </w:rPr>
        <w:t xml:space="preserve">Visibility Lumpsum MT/PH Spend (PlannedVisibilityMTPH)</w:t>
      </w:r>
      <w:r w:rsidDel="00000000" w:rsidR="00000000" w:rsidRPr="00000000">
        <w:rPr>
          <w:i w:val="1"/>
          <w:iCs w:val="1"/>
          <w:rtl w:val="0"/>
        </w:rPr>
        <w:t xml:space="preserve">Formula:“VisibilityMTPH.”Definition:</w:t>
      </w:r>
      <w:r w:rsidDel="00000000" w:rsidR="00000000" w:rsidRPr="00000000">
        <w:rPr>
          <w:rtl w:val="0"/>
        </w:rPr>
        <w:t xml:space="preserve">Visibility Lumpsum (MT/PH)is a one-time lump sum amount allocated for visibility in Modern Trade / Pharmacychannels. “Visibility” typically means in-store visibility like special displays, signage, or premium shelf placements. MT/PH indicates specific channels (e.g., large retailers, pharmacies). The value is directly entered by the user as a fixed spend amount. This KPI is simply that entered amount, representing a marketing expenditure to increase product visibility in those channels.</w:t>
      </w:r>
    </w:p>
    <w:p w:rsidR="00000000" w:rsidDel="00000000" w:rsidP="00000000" w:rsidRDefault="00000000" w:rsidRPr="00000000" w14:paraId="00000398">
      <w:pPr>
        <w:numPr>
          <w:ilvl w:val="0"/>
          <w:numId w:val="43"/>
        </w:numPr>
        <w:spacing w:after="0" w:afterAutospacing="0" w:before="0" w:beforeAutospacing="0" w:lineRule="auto"/>
        <w:ind w:left="720" w:hanging="360"/>
      </w:pPr>
      <w:r w:rsidDel="00000000" w:rsidR="00000000" w:rsidRPr="00000000">
        <w:rPr>
          <w:rtl w:val="0"/>
        </w:rPr>
        <w:t xml:space="preserve">Visibility Lumpsum GT Spend (PlannedVisibilityGT)</w:t>
      </w:r>
      <w:r w:rsidDel="00000000" w:rsidR="00000000" w:rsidRPr="00000000">
        <w:rPr>
          <w:i w:val="1"/>
          <w:iCs w:val="1"/>
          <w:rtl w:val="0"/>
        </w:rPr>
        <w:t xml:space="preserve">Formula:“VisibilityGT.”Definition:</w:t>
      </w:r>
      <w:r w:rsidDel="00000000" w:rsidR="00000000" w:rsidRPr="00000000">
        <w:rPr>
          <w:rtl w:val="0"/>
        </w:rPr>
        <w:t xml:space="preserve">Visibility Lumpsum (GT)is the lump sum spend for visibility in General Tradechannels (e.g., small shops, traditional trade outlets). Similar to the above, it’s a fixed amount dedicated to promotional displays or materials in general trade, input by the user. These visibility spends do not depend on volume; they are flat costs to enhance promotion effectiveness.</w:t>
      </w:r>
    </w:p>
    <w:p w:rsidR="00000000" w:rsidDel="00000000" w:rsidP="00000000" w:rsidRDefault="00000000" w:rsidRPr="00000000" w14:paraId="00000399">
      <w:pPr>
        <w:numPr>
          <w:ilvl w:val="0"/>
          <w:numId w:val="43"/>
        </w:numPr>
        <w:spacing w:after="0" w:afterAutospacing="0" w:before="0" w:beforeAutospacing="0" w:lineRule="auto"/>
        <w:ind w:left="720" w:hanging="360"/>
      </w:pPr>
      <w:r w:rsidDel="00000000" w:rsidR="00000000" w:rsidRPr="00000000">
        <w:rPr>
          <w:rtl w:val="0"/>
        </w:rPr>
        <w:t xml:space="preserve">Drive/TPR On-invoice% Spend (PlannedTPRDriveOn)</w:t>
      </w:r>
      <w:r w:rsidDel="00000000" w:rsidR="00000000" w:rsidRPr="00000000">
        <w:rPr>
          <w:i w:val="1"/>
          <w:iCs w:val="1"/>
          <w:rtl w:val="0"/>
        </w:rPr>
        <w:t xml:space="preserve">Formula:“(PlannedPromoGSV - PlannedPromoLTAOnInvoice) * DriveTPROnInvoicePCT / 100.”Definition:</w:t>
      </w:r>
      <w:r w:rsidDel="00000000" w:rsidR="00000000" w:rsidRPr="00000000">
        <w:rPr>
          <w:rtl w:val="0"/>
        </w:rPr>
        <w:t xml:space="preserve">Drive/TPR On-invoice Spendis the amount of on-invoice discount given under a “Drive” or “TPR” (Temporary Price Reduction) promotion mechanic. It uses the portion of GSV after LTA on-invoice (like with CPP) and applies the Drive/TPR on-invoice percentage. This represents immediate discounts on the invoice specifically for the TPR/Drive promotion. For example, a 10% TPR discount on eligible sales volume.</w:t>
      </w:r>
    </w:p>
    <w:p w:rsidR="00000000" w:rsidDel="00000000" w:rsidP="00000000" w:rsidRDefault="00000000" w:rsidRPr="00000000" w14:paraId="0000039A">
      <w:pPr>
        <w:numPr>
          <w:ilvl w:val="0"/>
          <w:numId w:val="43"/>
        </w:numPr>
        <w:spacing w:after="0" w:afterAutospacing="0" w:before="0" w:beforeAutospacing="0" w:lineRule="auto"/>
        <w:ind w:left="720" w:hanging="360"/>
      </w:pPr>
      <w:r w:rsidDel="00000000" w:rsidR="00000000" w:rsidRPr="00000000">
        <w:rPr>
          <w:rtl w:val="0"/>
        </w:rPr>
        <w:t xml:space="preserve">TPR/Drives Lumpsum Spend (PlannedTPRDriveLumpsum)</w:t>
      </w:r>
      <w:r w:rsidDel="00000000" w:rsidR="00000000" w:rsidRPr="00000000">
        <w:rPr>
          <w:i w:val="1"/>
          <w:iCs w:val="1"/>
          <w:rtl w:val="0"/>
        </w:rPr>
        <w:t xml:space="preserve">Formula:“TPRDriveLumpsum.”Definition:</w:t>
      </w:r>
      <w:r w:rsidDel="00000000" w:rsidR="00000000" w:rsidRPr="00000000">
        <w:rPr>
          <w:rtl w:val="0"/>
        </w:rPr>
        <w:t xml:space="preserve">TPR/Drive Lumpsum Spendis a fixed lump sum amount allocated to a Drive or TPR promotion, entered by the user. Instead of a percentage discount, this might be a fixed budget spent on something like a sales drive incentive or compensation to the retailer for running a TPR. The KPI simply reflects that entered amount, contributing to the total promo spend.</w:t>
      </w:r>
    </w:p>
    <w:p w:rsidR="00000000" w:rsidDel="00000000" w:rsidP="00000000" w:rsidRDefault="00000000" w:rsidRPr="00000000" w14:paraId="0000039B">
      <w:pPr>
        <w:numPr>
          <w:ilvl w:val="0"/>
          <w:numId w:val="43"/>
        </w:numPr>
        <w:spacing w:after="0" w:afterAutospacing="0" w:before="0" w:beforeAutospacing="0" w:lineRule="auto"/>
        <w:ind w:left="720" w:hanging="360"/>
      </w:pPr>
      <w:r w:rsidDel="00000000" w:rsidR="00000000" w:rsidRPr="00000000">
        <w:rPr>
          <w:rtl w:val="0"/>
        </w:rPr>
        <w:t xml:space="preserve">WS TPR On-invoice% Spend (PlannedWSTPROn)</w:t>
      </w:r>
      <w:r w:rsidDel="00000000" w:rsidR="00000000" w:rsidRPr="00000000">
        <w:rPr>
          <w:i w:val="1"/>
          <w:iCs w:val="1"/>
          <w:rtl w:val="0"/>
        </w:rPr>
        <w:t xml:space="preserve">Formula:“(PlannedPromoGSV - PlannedPromoLTAOnInvoice) * WSTPROnInvoicePCT / 100.”Definition:</w:t>
      </w:r>
      <w:r w:rsidDel="00000000" w:rsidR="00000000" w:rsidRPr="00000000">
        <w:rPr>
          <w:rtl w:val="0"/>
        </w:rPr>
        <w:t xml:space="preserve">WS TPR On-invoice Spendis the on-invoice discount spend for a Wholesale TPRpromotion. It applies the wholesale TPR on-invoice percentage to the GSV (post-LTA) during the promo. This indicates how much of the promo budget is used as immediate discounts given to wholesale channels.</w:t>
      </w:r>
    </w:p>
    <w:p w:rsidR="00000000" w:rsidDel="00000000" w:rsidP="00000000" w:rsidRDefault="00000000" w:rsidRPr="00000000" w14:paraId="0000039C">
      <w:pPr>
        <w:numPr>
          <w:ilvl w:val="0"/>
          <w:numId w:val="43"/>
        </w:numPr>
        <w:spacing w:after="240" w:before="0" w:beforeAutospacing="0" w:lineRule="auto"/>
        <w:ind w:left="720" w:hanging="360"/>
      </w:pPr>
      <w:r w:rsidDel="00000000" w:rsidR="00000000" w:rsidRPr="00000000">
        <w:rPr>
          <w:rtl w:val="0"/>
        </w:rPr>
        <w:t xml:space="preserve">WS TPR Off-invoice% Spend (PlannedWSTPROff)</w:t>
      </w:r>
      <w:r w:rsidDel="00000000" w:rsidR="00000000" w:rsidRPr="00000000">
        <w:rPr>
          <w:i w:val="1"/>
          <w:iCs w:val="1"/>
          <w:rtl w:val="0"/>
        </w:rPr>
        <w:t xml:space="preserve">Formula:“PlannedPromoNIV * WSTPROffInvoicePCT / 100.”Definition:</w:t>
      </w:r>
      <w:r w:rsidDel="00000000" w:rsidR="00000000" w:rsidRPr="00000000">
        <w:rPr>
          <w:rtl w:val="0"/>
        </w:rPr>
        <w:t xml:space="preserve">WS TPR Off-invoice Spendis the off-invoice allowance for the Wholesale TPR promotion. It’s calculated as planned net invoice value times the WS TPR off-invoice %. This would be an additional rebate or credit provided to wholesale partners after the sale, as part of the promotion.</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i w:val="1"/>
          <w:iCs w:val="1"/>
        </w:rPr>
      </w:pPr>
      <w:r w:rsidDel="00000000" w:rsidR="00000000" w:rsidRPr="00000000">
        <w:rPr>
          <w:i w:val="1"/>
          <w:iCs w:val="1"/>
          <w:rtl w:val="0"/>
        </w:rPr>
        <w:t xml:space="preserve">(In summary, the “Promo Spend by Mechanic” KPIs detail the planned promotional expenditures by category: various on-invoice discounts (CPP, TPR, etc.), off-invoice discounts, and lump sum spends for price support or visibility. These help the marketing team see which tactics account for the promotion budget.)</w:t>
      </w:r>
    </w:p>
    <w:p w:rsidR="00000000" w:rsidDel="00000000" w:rsidP="00000000" w:rsidRDefault="00000000" w:rsidRPr="00000000" w14:paraId="0000039F">
      <w:pPr>
        <w:pStyle w:val="Heading2"/>
        <w:keepNext w:val="0"/>
        <w:keepLines w:val="0"/>
        <w:spacing w:after="80" w:lineRule="auto"/>
        <w:rPr>
          <w:b w:val="1"/>
          <w:bCs w:val="1"/>
          <w:sz w:val="34"/>
          <w:szCs w:val="34"/>
        </w:rPr>
      </w:pPr>
      <w:bookmarkStart w:colFirst="0" w:colLast="0" w:name="_3qhe0a7j5uc0" w:id="13"/>
      <w:bookmarkEnd w:id="13"/>
      <w:r w:rsidDel="00000000" w:rsidR="00000000" w:rsidRPr="00000000">
        <w:rPr>
          <w:b w:val="1"/>
          <w:bCs w:val="1"/>
          <w:sz w:val="34"/>
          <w:szCs w:val="34"/>
          <w:rtl w:val="0"/>
        </w:rPr>
        <w:t xml:space="preserve">Total Promo Spend KPIs</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i w:val="1"/>
          <w:iCs w:val="1"/>
          <w:rtl w:val="0"/>
        </w:rPr>
        <w:t xml:space="preserve">These KPIs aggregate the different promotional spend components to give totals. They provide a “big picture” of how much will be spent on the promotion in total, and how that compares to the baseline.</w:t>
      </w:r>
      <w:r w:rsidDel="00000000" w:rsidR="00000000" w:rsidRPr="00000000">
        <w:rPr>
          <w:rtl w:val="0"/>
        </w:rPr>
        <w:t xml:space="preserve">This is crucial for budgeting and for calculating ROI.</w:t>
      </w:r>
    </w:p>
    <w:p w:rsidR="00000000" w:rsidDel="00000000" w:rsidP="00000000" w:rsidRDefault="00000000" w:rsidRPr="00000000" w14:paraId="000003A2">
      <w:pPr>
        <w:numPr>
          <w:ilvl w:val="0"/>
          <w:numId w:val="32"/>
        </w:numPr>
        <w:spacing w:after="0" w:afterAutospacing="0" w:before="240" w:lineRule="auto"/>
        <w:ind w:left="720" w:hanging="360"/>
      </w:pPr>
      <w:r w:rsidDel="00000000" w:rsidR="00000000" w:rsidRPr="00000000">
        <w:rPr>
          <w:rtl w:val="0"/>
        </w:rPr>
        <w:t xml:space="preserve">Planned Promo Spend On-Invoice (PlannedOnInvoiceDiscounts)</w:t>
      </w:r>
      <w:r w:rsidDel="00000000" w:rsidR="00000000" w:rsidRPr="00000000">
        <w:rPr>
          <w:i w:val="1"/>
          <w:iCs w:val="1"/>
          <w:rtl w:val="0"/>
        </w:rPr>
        <w:t xml:space="preserve">Formula:“PlannedCPPOn + PlannedTPRDriveOn + PlannedWSTPROn.”Definition:</w:t>
      </w:r>
      <w:r w:rsidDel="00000000" w:rsidR="00000000" w:rsidRPr="00000000">
        <w:rPr>
          <w:rtl w:val="0"/>
        </w:rPr>
        <w:t xml:space="preserve">The total planned on-invoice promotional spendis the sum of all promotion discounts that are applied directly on invoices. It adds together the on-invoice spend from CPP, TPR/Drive, and WS TPR. Essentially, it’s the total immediate discount amountthat will reduce the invoiced prices during the promotion (excluding any on-invoice LTA which is considered separately).</w:t>
      </w:r>
    </w:p>
    <w:p w:rsidR="00000000" w:rsidDel="00000000" w:rsidP="00000000" w:rsidRDefault="00000000" w:rsidRPr="00000000" w14:paraId="000003A3">
      <w:pPr>
        <w:numPr>
          <w:ilvl w:val="0"/>
          <w:numId w:val="32"/>
        </w:numPr>
        <w:spacing w:after="0" w:afterAutospacing="0" w:before="0" w:beforeAutospacing="0" w:lineRule="auto"/>
        <w:ind w:left="720" w:hanging="360"/>
      </w:pPr>
      <w:r w:rsidDel="00000000" w:rsidR="00000000" w:rsidRPr="00000000">
        <w:rPr>
          <w:rtl w:val="0"/>
        </w:rPr>
        <w:t xml:space="preserve">Planned Promo Spend Off-Invoice (PlannedOffInvoiceDiscounts)</w:t>
      </w:r>
      <w:r w:rsidDel="00000000" w:rsidR="00000000" w:rsidRPr="00000000">
        <w:rPr>
          <w:i w:val="1"/>
          <w:iCs w:val="1"/>
          <w:rtl w:val="0"/>
        </w:rPr>
        <w:t xml:space="preserve">Formula:“PlannedCPPOff + PlannedPriceSupport + PlannedVisibilityMTPH + PlannedVisibilityGT + PlannedTPRDriveLumpsum + PlannedWSTPROff.”Definition:</w:t>
      </w:r>
      <w:r w:rsidDel="00000000" w:rsidR="00000000" w:rsidRPr="00000000">
        <w:rPr>
          <w:rtl w:val="0"/>
        </w:rPr>
        <w:t xml:space="preserve">The total planned off-invoice promotional spendis the sum of all promotion-related costs that are not on the customer’s invoice. This includes off-invoice discounts (like CPP off-invoice, WS TPR off-invoice), any price support per unit, lump sum visibility spends (MT/PH and GT), and any lump sum TPR/Drive spends. In short, it’s the aggregate of rebates, lump sums, and other promotional expensesthat will be incurred for the promotion outside of immediate invoice discounts.</w:t>
      </w:r>
    </w:p>
    <w:p w:rsidR="00000000" w:rsidDel="00000000" w:rsidP="00000000" w:rsidRDefault="00000000" w:rsidRPr="00000000" w14:paraId="000003A4">
      <w:pPr>
        <w:numPr>
          <w:ilvl w:val="0"/>
          <w:numId w:val="32"/>
        </w:numPr>
        <w:spacing w:after="0" w:afterAutospacing="0" w:before="0" w:beforeAutospacing="0" w:lineRule="auto"/>
        <w:ind w:left="720" w:hanging="360"/>
      </w:pPr>
      <w:r w:rsidDel="00000000" w:rsidR="00000000" w:rsidRPr="00000000">
        <w:rPr>
          <w:rtl w:val="0"/>
        </w:rPr>
        <w:t xml:space="preserve">Total Planned Spend On-Invoice (PlannedPromoTotalSpendOn)</w:t>
      </w:r>
      <w:r w:rsidDel="00000000" w:rsidR="00000000" w:rsidRPr="00000000">
        <w:rPr>
          <w:i w:val="1"/>
          <w:iCs w:val="1"/>
          <w:rtl w:val="0"/>
        </w:rPr>
        <w:t xml:space="preserve">Formula:“PlannedOnInvoiceDiscounts + PlannedPromoLTAOnInvoice.”Definition:</w:t>
      </w:r>
      <w:r w:rsidDel="00000000" w:rsidR="00000000" w:rsidRPr="00000000">
        <w:rPr>
          <w:rtl w:val="0"/>
        </w:rPr>
        <w:t xml:space="preserve">Total planned on-invoice spendcombines the promotion on-invoice spend with the existing LTA on-invoice spend. It adds the promotional on-invoice discounts to the long-term on-invoice allowances applicable during the promo. This gives the total percentage of gross sales being given away on the invoicein the promotion scenario (both regular and promo-related discounts).</w:t>
      </w:r>
    </w:p>
    <w:p w:rsidR="00000000" w:rsidDel="00000000" w:rsidP="00000000" w:rsidRDefault="00000000" w:rsidRPr="00000000" w14:paraId="000003A5">
      <w:pPr>
        <w:numPr>
          <w:ilvl w:val="0"/>
          <w:numId w:val="32"/>
        </w:numPr>
        <w:spacing w:after="0" w:afterAutospacing="0" w:before="0" w:beforeAutospacing="0" w:lineRule="auto"/>
        <w:ind w:left="720" w:hanging="360"/>
      </w:pPr>
      <w:r w:rsidDel="00000000" w:rsidR="00000000" w:rsidRPr="00000000">
        <w:rPr>
          <w:rtl w:val="0"/>
        </w:rPr>
        <w:t xml:space="preserve">Total Planned Spend Off-Invoice (PlannedPromoTotalSpendOff)</w:t>
      </w:r>
      <w:r w:rsidDel="00000000" w:rsidR="00000000" w:rsidRPr="00000000">
        <w:rPr>
          <w:i w:val="1"/>
          <w:iCs w:val="1"/>
          <w:rtl w:val="0"/>
        </w:rPr>
        <w:t xml:space="preserve">Formula:“PlannedOffInvoiceDiscounts + PlannedPromoLTAOffInvoice.”Definition:</w:t>
      </w:r>
      <w:r w:rsidDel="00000000" w:rsidR="00000000" w:rsidRPr="00000000">
        <w:rPr>
          <w:rtl w:val="0"/>
        </w:rPr>
        <w:t xml:space="preserve">Total planned off-invoice spendis the sum of all off-invoice promotional costs plus any long-term off-invoice allowances during the period. This represents the entire pool of money paid out later or in lump sumsin connection with the promotion (standard rebates + special promo incentives).</w:t>
      </w:r>
    </w:p>
    <w:p w:rsidR="00000000" w:rsidDel="00000000" w:rsidP="00000000" w:rsidRDefault="00000000" w:rsidRPr="00000000" w14:paraId="000003A6">
      <w:pPr>
        <w:numPr>
          <w:ilvl w:val="0"/>
          <w:numId w:val="32"/>
        </w:numPr>
        <w:spacing w:after="0" w:afterAutospacing="0" w:before="0" w:beforeAutospacing="0" w:lineRule="auto"/>
        <w:ind w:left="720" w:hanging="360"/>
      </w:pPr>
      <w:r w:rsidDel="00000000" w:rsidR="00000000" w:rsidRPr="00000000">
        <w:rPr>
          <w:rtl w:val="0"/>
        </w:rPr>
        <w:t xml:space="preserve">Total Planned Spend (PlannedPromoTotalSpend)</w:t>
      </w:r>
      <w:r w:rsidDel="00000000" w:rsidR="00000000" w:rsidRPr="00000000">
        <w:rPr>
          <w:i w:val="1"/>
          <w:iCs w:val="1"/>
          <w:rtl w:val="0"/>
        </w:rPr>
        <w:t xml:space="preserve">Formula:“PlannedPromoTotalSpendOff + PlannedPromoTotalSpendOn.”Definition:</w:t>
      </w:r>
      <w:r w:rsidDel="00000000" w:rsidR="00000000" w:rsidRPr="00000000">
        <w:rPr>
          <w:rtl w:val="0"/>
        </w:rPr>
        <w:t xml:space="preserve">Total Planned Promotional Spendis the grand total of all promotion-related spending (on-invoice and off-invoice combined). This includes every discount, rebate, and lump sum that will be used to support the promo. Marketers and finance will compare this number to the incremental sales or profit to evaluate if the promotion is efficient.</w:t>
      </w:r>
    </w:p>
    <w:p w:rsidR="00000000" w:rsidDel="00000000" w:rsidP="00000000" w:rsidRDefault="00000000" w:rsidRPr="00000000" w14:paraId="000003A7">
      <w:pPr>
        <w:numPr>
          <w:ilvl w:val="0"/>
          <w:numId w:val="32"/>
        </w:numPr>
        <w:spacing w:after="240" w:before="0" w:beforeAutospacing="0" w:lineRule="auto"/>
        <w:ind w:left="720" w:hanging="360"/>
      </w:pPr>
      <w:r w:rsidDel="00000000" w:rsidR="00000000" w:rsidRPr="00000000">
        <w:rPr>
          <w:rtl w:val="0"/>
        </w:rPr>
        <w:t xml:space="preserve">Incremental Planned Spend (PlannedIncrPromoSpend)</w:t>
      </w:r>
      <w:r w:rsidDel="00000000" w:rsidR="00000000" w:rsidRPr="00000000">
        <w:rPr>
          <w:i w:val="1"/>
          <w:iCs w:val="1"/>
          <w:rtl w:val="0"/>
        </w:rPr>
        <w:t xml:space="preserve">Formula:“PlannedPromoTotalSpend - BaseTradeSpend.”(Excl. BMI)Definition:</w:t>
      </w:r>
      <w:r w:rsidDel="00000000" w:rsidR="00000000" w:rsidRPr="00000000">
        <w:rPr>
          <w:rtl w:val="0"/>
        </w:rPr>
        <w:t xml:space="preserve">Incremental Promo Spendis how much more money is being spent on promotion compared to what would have been spent anyway. It subtracts the baseline trade spend (LTA allowances that would have happened regardless) from the total promo spend. The result is the net new investmentfor the promotion. This is the figure typically used when calculating ROI, since it’s the additional costincurred to drive incremental results. (The note “Excl. BMI” likely means it excludes Brand Marketing Investment or other non-trade marketing spend, focusing only on trade promotion spend.)</w:t>
      </w:r>
    </w:p>
    <w:p w:rsidR="00000000" w:rsidDel="00000000" w:rsidP="00000000" w:rsidRDefault="00000000" w:rsidRPr="00000000" w14:paraId="000003A8">
      <w:pPr>
        <w:pStyle w:val="Heading2"/>
        <w:keepNext w:val="0"/>
        <w:keepLines w:val="0"/>
        <w:spacing w:after="80" w:lineRule="auto"/>
        <w:rPr>
          <w:b w:val="1"/>
          <w:bCs w:val="1"/>
          <w:sz w:val="34"/>
          <w:szCs w:val="34"/>
        </w:rPr>
      </w:pPr>
      <w:bookmarkStart w:colFirst="0" w:colLast="0" w:name="_tfov7fpii2xu" w:id="14"/>
      <w:bookmarkEnd w:id="14"/>
      <w:r w:rsidDel="00000000" w:rsidR="00000000" w:rsidRPr="00000000">
        <w:rPr>
          <w:b w:val="1"/>
          <w:bCs w:val="1"/>
          <w:sz w:val="34"/>
          <w:szCs w:val="34"/>
          <w:rtl w:val="0"/>
        </w:rPr>
        <w:t xml:space="preserve">Gross Profit KPIs</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i w:val="1"/>
          <w:iCs w:val="1"/>
          <w:rtl w:val="0"/>
        </w:rPr>
        <w:t xml:space="preserve">Gross Profit KPIs look at profit after COGS (cost of goods sold), comparing baseline vs promotion. They help determine if the promotion leads to higher or lower profit in absolute terms.</w:t>
      </w:r>
      <w:r w:rsidDel="00000000" w:rsidR="00000000" w:rsidRPr="00000000">
        <w:rPr>
          <w:rtl w:val="0"/>
        </w:rPr>
        <w:t xml:space="preserve">Gross Profit = Turnover (net sales) – COGS.</w:t>
      </w:r>
    </w:p>
    <w:p w:rsidR="00000000" w:rsidDel="00000000" w:rsidP="00000000" w:rsidRDefault="00000000" w:rsidRPr="00000000" w14:paraId="000003AB">
      <w:pPr>
        <w:numPr>
          <w:ilvl w:val="0"/>
          <w:numId w:val="26"/>
        </w:numPr>
        <w:spacing w:after="0" w:afterAutospacing="0" w:before="240" w:lineRule="auto"/>
        <w:ind w:left="720" w:hanging="360"/>
      </w:pPr>
      <w:r w:rsidDel="00000000" w:rsidR="00000000" w:rsidRPr="00000000">
        <w:rPr>
          <w:rtl w:val="0"/>
        </w:rPr>
        <w:t xml:space="preserve">Base COGS (BaseCOGS)</w:t>
      </w:r>
      <w:r w:rsidDel="00000000" w:rsidR="00000000" w:rsidRPr="00000000">
        <w:rPr>
          <w:i w:val="1"/>
          <w:iCs w:val="1"/>
          <w:rtl w:val="0"/>
        </w:rPr>
        <w:t xml:space="preserve">Formula:“COGS * Baseline.”Definition:</w:t>
      </w:r>
      <w:r w:rsidDel="00000000" w:rsidR="00000000" w:rsidRPr="00000000">
        <w:rPr>
          <w:rtl w:val="0"/>
        </w:rPr>
        <w:t xml:space="preserve">Base COGSis the total cost of goods for the baseline volume. It multiplies the unit cost (COGS per piece) by the baseline number of pieces. This represents the cost the company incurs to produce the baseline sales volume. It’s used to compute baseline gross profit.</w:t>
      </w:r>
    </w:p>
    <w:p w:rsidR="00000000" w:rsidDel="00000000" w:rsidP="00000000" w:rsidRDefault="00000000" w:rsidRPr="00000000" w14:paraId="000003AC">
      <w:pPr>
        <w:numPr>
          <w:ilvl w:val="0"/>
          <w:numId w:val="26"/>
        </w:numPr>
        <w:spacing w:after="0" w:afterAutospacing="0" w:before="0" w:beforeAutospacing="0" w:lineRule="auto"/>
        <w:ind w:left="720" w:hanging="360"/>
      </w:pPr>
      <w:r w:rsidDel="00000000" w:rsidR="00000000" w:rsidRPr="00000000">
        <w:rPr>
          <w:rtl w:val="0"/>
        </w:rPr>
        <w:t xml:space="preserve">Planned COGS (PlannedCOGS)</w:t>
      </w:r>
      <w:r w:rsidDel="00000000" w:rsidR="00000000" w:rsidRPr="00000000">
        <w:rPr>
          <w:i w:val="1"/>
          <w:iCs w:val="1"/>
          <w:rtl w:val="0"/>
        </w:rPr>
        <w:t xml:space="preserve">Formula:“COGS * EffectiveTotalIMSVolumePC.”Definition:</w:t>
      </w:r>
      <w:r w:rsidDel="00000000" w:rsidR="00000000" w:rsidRPr="00000000">
        <w:rPr>
          <w:rtl w:val="0"/>
        </w:rPr>
        <w:t xml:space="preserve">Planned COGSis the total cost of goods for the planned promotional volume. It uses the same unit cost but multiplied by the anticipated volume during the promotion (Effective Total IMS Volume in pieces, which is effectively the planned total volume). If the promotion is expected to sell more units, COGS will be proportionally higher. This is the cost side corresponding to the promotion’s sales.</w:t>
      </w:r>
    </w:p>
    <w:p w:rsidR="00000000" w:rsidDel="00000000" w:rsidP="00000000" w:rsidRDefault="00000000" w:rsidRPr="00000000" w14:paraId="000003AD">
      <w:pPr>
        <w:numPr>
          <w:ilvl w:val="0"/>
          <w:numId w:val="26"/>
        </w:numPr>
        <w:spacing w:after="0" w:afterAutospacing="0" w:before="0" w:beforeAutospacing="0" w:lineRule="auto"/>
        <w:ind w:left="720" w:hanging="360"/>
      </w:pPr>
      <w:r w:rsidDel="00000000" w:rsidR="00000000" w:rsidRPr="00000000">
        <w:rPr>
          <w:rtl w:val="0"/>
        </w:rPr>
        <w:t xml:space="preserve">Base Gross Profit (BaseGrossProfit)</w:t>
      </w:r>
      <w:r w:rsidDel="00000000" w:rsidR="00000000" w:rsidRPr="00000000">
        <w:rPr>
          <w:i w:val="1"/>
          <w:iCs w:val="1"/>
          <w:rtl w:val="0"/>
        </w:rPr>
        <w:t xml:space="preserve">Formula:“BaseTurnover - BaseCOGS.”Definition:</w:t>
      </w:r>
      <w:r w:rsidDel="00000000" w:rsidR="00000000" w:rsidRPr="00000000">
        <w:rPr>
          <w:rtl w:val="0"/>
        </w:rPr>
        <w:t xml:space="preserve">Base Gross Profitis the profit before promotion, calculated as base net turnover minus the cost of goods for that baseline volume. It indicates how much profit is made from product sales in the baseline scenario, serving as a benchmark. (Gross profit is essentially the money available after paying for the product costs, before any other expenses.)</w:t>
      </w:r>
    </w:p>
    <w:p w:rsidR="00000000" w:rsidDel="00000000" w:rsidP="00000000" w:rsidRDefault="00000000" w:rsidRPr="00000000" w14:paraId="000003AE">
      <w:pPr>
        <w:numPr>
          <w:ilvl w:val="0"/>
          <w:numId w:val="26"/>
        </w:numPr>
        <w:spacing w:after="0" w:afterAutospacing="0" w:before="0" w:beforeAutospacing="0" w:lineRule="auto"/>
        <w:ind w:left="720" w:hanging="360"/>
      </w:pPr>
      <w:r w:rsidDel="00000000" w:rsidR="00000000" w:rsidRPr="00000000">
        <w:rPr>
          <w:rtl w:val="0"/>
        </w:rPr>
        <w:t xml:space="preserve">Planned Gross Profit (PlannedPromoGrossProfit)</w:t>
      </w:r>
      <w:r w:rsidDel="00000000" w:rsidR="00000000" w:rsidRPr="00000000">
        <w:rPr>
          <w:i w:val="1"/>
          <w:iCs w:val="1"/>
          <w:rtl w:val="0"/>
        </w:rPr>
        <w:t xml:space="preserve">Formula:“PlannedPromoTurnover - PlannedCOGS.”Definition:</w:t>
      </w:r>
      <w:r w:rsidDel="00000000" w:rsidR="00000000" w:rsidRPr="00000000">
        <w:rPr>
          <w:rtl w:val="0"/>
        </w:rPr>
        <w:t xml:space="preserve">Planned Gross Profitis the profit during the promotion, calculated as the net turnover with promotion minus the COGS for the promoted volume. This shows how much profit remains after both the promotional discounts and the product costs are accounted for. It reflects the profitability of the product under the promotional scenario (not yet considering fixed costs or marketing overhead, just at the gross level).</w:t>
      </w:r>
    </w:p>
    <w:p w:rsidR="00000000" w:rsidDel="00000000" w:rsidP="00000000" w:rsidRDefault="00000000" w:rsidRPr="00000000" w14:paraId="000003AF">
      <w:pPr>
        <w:numPr>
          <w:ilvl w:val="0"/>
          <w:numId w:val="26"/>
        </w:numPr>
        <w:spacing w:after="240" w:before="0" w:beforeAutospacing="0" w:lineRule="auto"/>
        <w:ind w:left="720" w:hanging="360"/>
      </w:pPr>
      <w:r w:rsidDel="00000000" w:rsidR="00000000" w:rsidRPr="00000000">
        <w:rPr>
          <w:rtl w:val="0"/>
        </w:rPr>
        <w:t xml:space="preserve">Incremental Gross Profit – iGP (PlannedIncrPromoGP)</w:t>
      </w:r>
      <w:r w:rsidDel="00000000" w:rsidR="00000000" w:rsidRPr="00000000">
        <w:rPr>
          <w:i w:val="1"/>
          <w:iCs w:val="1"/>
          <w:rtl w:val="0"/>
        </w:rPr>
        <w:t xml:space="preserve">Formula:“PlannedPromoGrossProfit - BaseGrossProfit.”Definition:</w:t>
      </w:r>
      <w:r w:rsidDel="00000000" w:rsidR="00000000" w:rsidRPr="00000000">
        <w:rPr>
          <w:rtl w:val="0"/>
        </w:rPr>
        <w:t xml:space="preserve">Incremental Gross Profitis the additional profit (or loss) resulting from the promotion. It compares the promotion gross profit to the baseline gross profit. A positive iGP means the promotion is expected to generate more gross profit than the baseline (i.e., after covering product costs, the net effect of increased sales minus promo discounts is beneficial). A negative iGP would mean the promotion reduces gross profit (perhaps volume went up but the discounts/costs eroded profit). This is a key measure of promotion success in financial terms, since it shows if the promotion increased the money left to cover other expenses and profit.</w:t>
      </w:r>
    </w:p>
    <w:p w:rsidR="00000000" w:rsidDel="00000000" w:rsidP="00000000" w:rsidRDefault="00000000" w:rsidRPr="00000000" w14:paraId="000003B0">
      <w:pPr>
        <w:pStyle w:val="Heading2"/>
        <w:keepNext w:val="0"/>
        <w:keepLines w:val="0"/>
        <w:spacing w:after="80" w:lineRule="auto"/>
        <w:rPr>
          <w:b w:val="1"/>
          <w:bCs w:val="1"/>
          <w:sz w:val="34"/>
          <w:szCs w:val="34"/>
        </w:rPr>
      </w:pPr>
      <w:bookmarkStart w:colFirst="0" w:colLast="0" w:name="_kvduwdpe4dh6" w:id="15"/>
      <w:bookmarkEnd w:id="15"/>
      <w:r w:rsidDel="00000000" w:rsidR="00000000" w:rsidRPr="00000000">
        <w:rPr>
          <w:b w:val="1"/>
          <w:bCs w:val="1"/>
          <w:sz w:val="34"/>
          <w:szCs w:val="34"/>
          <w:rtl w:val="0"/>
        </w:rPr>
        <w:t xml:space="preserve">Gross Margin KPIs</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i w:val="1"/>
          <w:iCs w:val="1"/>
          <w:rtl w:val="0"/>
        </w:rPr>
        <w:t xml:space="preserve">Gross Margin KPIs express gross profit as a percentage of turnover (net sales). They indicate profitability in percentage terms, showing how efficient the promotion is relative to sales.</w:t>
      </w:r>
      <w:r w:rsidDel="00000000" w:rsidR="00000000" w:rsidRPr="00000000">
        <w:rPr>
          <w:rtl w:val="0"/>
        </w:rPr>
        <w:t xml:space="preserve">Marketers watch margin to ensure promotions aren’t just boosting volume at the expense of too much profit.</w:t>
      </w:r>
    </w:p>
    <w:p w:rsidR="00000000" w:rsidDel="00000000" w:rsidP="00000000" w:rsidRDefault="00000000" w:rsidRPr="00000000" w14:paraId="000003B3">
      <w:pPr>
        <w:numPr>
          <w:ilvl w:val="0"/>
          <w:numId w:val="33"/>
        </w:numPr>
        <w:spacing w:after="0" w:afterAutospacing="0" w:before="240" w:lineRule="auto"/>
        <w:ind w:left="720" w:hanging="360"/>
      </w:pPr>
      <w:r w:rsidDel="00000000" w:rsidR="00000000" w:rsidRPr="00000000">
        <w:rPr>
          <w:rtl w:val="0"/>
        </w:rPr>
        <w:t xml:space="preserve">Base Gross Margin % (BaseGrossMarginPct)</w:t>
      </w:r>
      <w:r w:rsidDel="00000000" w:rsidR="00000000" w:rsidRPr="00000000">
        <w:rPr>
          <w:i w:val="1"/>
          <w:iCs w:val="1"/>
          <w:rtl w:val="0"/>
        </w:rPr>
        <w:t xml:space="preserve">Formula:“(BaseGrossProfit / BaseTurnover) * 100.”Definition:</w:t>
      </w:r>
      <w:r w:rsidDel="00000000" w:rsidR="00000000" w:rsidRPr="00000000">
        <w:rPr>
          <w:rtl w:val="0"/>
        </w:rPr>
        <w:t xml:space="preserve">Base Gross Margin Percentageis the gross profit margin in the baseline scenario (no promo). It’s the percentage of net sales that was gross profit. For example, if base turnover is $100k and base gross profit is $40k, the base gross margin is 40%. This is a benchmark for how profitable the product normally is.</w:t>
      </w:r>
    </w:p>
    <w:p w:rsidR="00000000" w:rsidDel="00000000" w:rsidP="00000000" w:rsidRDefault="00000000" w:rsidRPr="00000000" w14:paraId="000003B4">
      <w:pPr>
        <w:numPr>
          <w:ilvl w:val="0"/>
          <w:numId w:val="33"/>
        </w:numPr>
        <w:spacing w:after="0" w:afterAutospacing="0" w:before="0" w:beforeAutospacing="0" w:lineRule="auto"/>
        <w:ind w:left="720" w:hanging="360"/>
      </w:pPr>
      <w:r w:rsidDel="00000000" w:rsidR="00000000" w:rsidRPr="00000000">
        <w:rPr>
          <w:rtl w:val="0"/>
        </w:rPr>
        <w:t xml:space="preserve">Planned Gross Margin % (PlannedPromoGrossMarginPct)</w:t>
      </w:r>
      <w:r w:rsidDel="00000000" w:rsidR="00000000" w:rsidRPr="00000000">
        <w:rPr>
          <w:i w:val="1"/>
          <w:iCs w:val="1"/>
          <w:rtl w:val="0"/>
        </w:rPr>
        <w:t xml:space="preserve">Formula:“(PlannedPromoGrossProfit / PlannedPromoTurnover) * 100.”Definition:</w:t>
      </w:r>
      <w:r w:rsidDel="00000000" w:rsidR="00000000" w:rsidRPr="00000000">
        <w:rPr>
          <w:rtl w:val="0"/>
        </w:rPr>
        <w:t xml:space="preserve">Planned Gross Margin Percentageis the gross profit margin during the promotion. It tells what percentage of the promotional net sales will be kept as gross profit. Using the previous example, if turnover with promo is $110k but gross profit is $38k, the promo gross margin might be around 34.5%. This drop would indicate the promotion made each sales dollar less profitable (due to discounts). Marketers use this to see how the promotion affected profit relative to sales volume.</w:t>
      </w:r>
    </w:p>
    <w:p w:rsidR="00000000" w:rsidDel="00000000" w:rsidP="00000000" w:rsidRDefault="00000000" w:rsidRPr="00000000" w14:paraId="000003B5">
      <w:pPr>
        <w:numPr>
          <w:ilvl w:val="0"/>
          <w:numId w:val="33"/>
        </w:numPr>
        <w:spacing w:after="240" w:before="0" w:beforeAutospacing="0" w:lineRule="auto"/>
        <w:ind w:left="720" w:hanging="360"/>
      </w:pPr>
      <w:r w:rsidDel="00000000" w:rsidR="00000000" w:rsidRPr="00000000">
        <w:rPr>
          <w:rtl w:val="0"/>
        </w:rPr>
        <w:t xml:space="preserve">Incremental Gross Margin % (PlannedIncrPromoGM)</w:t>
      </w:r>
      <w:r w:rsidDel="00000000" w:rsidR="00000000" w:rsidRPr="00000000">
        <w:rPr>
          <w:i w:val="1"/>
          <w:iCs w:val="1"/>
          <w:rtl w:val="0"/>
        </w:rPr>
        <w:t xml:space="preserve">Formula:“(PlannedIncrPromoGP / PlannedIncrTO) * 100.”Definition:</w:t>
      </w:r>
      <w:r w:rsidDel="00000000" w:rsidR="00000000" w:rsidRPr="00000000">
        <w:rPr>
          <w:rtl w:val="0"/>
        </w:rPr>
        <w:t xml:space="preserve">Incremental Gross Margin Percentageis the gross margin on the incremental business generated by the promotion. It divides the incremental gross profit by the incremental turnover and converts to a percentage. Essentially, it answers: </w:t>
      </w:r>
      <w:r w:rsidDel="00000000" w:rsidR="00000000" w:rsidRPr="00000000">
        <w:rPr>
          <w:i w:val="1"/>
          <w:iCs w:val="1"/>
          <w:rtl w:val="0"/>
        </w:rPr>
        <w:t xml:space="preserve">for the extra sales generated by the promotion, what was the profit margin on those sales?</w:t>
      </w:r>
      <w:r w:rsidDel="00000000" w:rsidR="00000000" w:rsidRPr="00000000">
        <w:rPr>
          <w:rtl w:val="0"/>
        </w:rPr>
        <w:t xml:space="preserve">For instance, a promotion might bring in incremental turnover of $50k but incremental gross profit of only $5k, yielding a 10% incremental margin. A low incremental margin signals that the additional sales were achieved at a high cost (low efficiency), whereas a high incremental margin means the extra sales were quite profitable.</w:t>
      </w:r>
    </w:p>
    <w:p w:rsidR="00000000" w:rsidDel="00000000" w:rsidP="00000000" w:rsidRDefault="00000000" w:rsidRPr="00000000" w14:paraId="000003B6">
      <w:pPr>
        <w:pStyle w:val="Heading2"/>
        <w:keepNext w:val="0"/>
        <w:keepLines w:val="0"/>
        <w:spacing w:after="80" w:lineRule="auto"/>
        <w:rPr>
          <w:b w:val="1"/>
          <w:bCs w:val="1"/>
          <w:sz w:val="34"/>
          <w:szCs w:val="34"/>
        </w:rPr>
      </w:pPr>
      <w:bookmarkStart w:colFirst="0" w:colLast="0" w:name="_63v9yjvnrqpk" w:id="16"/>
      <w:bookmarkEnd w:id="16"/>
      <w:r w:rsidDel="00000000" w:rsidR="00000000" w:rsidRPr="00000000">
        <w:rPr>
          <w:b w:val="1"/>
          <w:bCs w:val="1"/>
          <w:sz w:val="34"/>
          <w:szCs w:val="34"/>
          <w:rtl w:val="0"/>
        </w:rPr>
        <w:t xml:space="preserve">ROI &amp; RAG KPIs</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i w:val="1"/>
          <w:iCs w:val="1"/>
          <w:rtl w:val="0"/>
        </w:rPr>
        <w:t xml:space="preserve">This group of KPIs helps evaluate the return on investmentof the promotion and provides a RAG status (Red/Amber/Green) indicating the outcome category of the promotion.</w:t>
      </w:r>
      <w:r w:rsidDel="00000000" w:rsidR="00000000" w:rsidRPr="00000000">
        <w:rPr>
          <w:rtl w:val="0"/>
        </w:rPr>
        <w:t xml:space="preserve">These are high-level metrics for decision-makers to quickly see if a promotion is worthwhile.</w:t>
      </w:r>
    </w:p>
    <w:p w:rsidR="00000000" w:rsidDel="00000000" w:rsidP="00000000" w:rsidRDefault="00000000" w:rsidRPr="00000000" w14:paraId="000003B9">
      <w:pPr>
        <w:numPr>
          <w:ilvl w:val="0"/>
          <w:numId w:val="56"/>
        </w:numPr>
        <w:spacing w:after="0" w:afterAutospacing="0" w:before="240" w:lineRule="auto"/>
        <w:ind w:left="720" w:hanging="360"/>
      </w:pPr>
      <w:r w:rsidDel="00000000" w:rsidR="00000000" w:rsidRPr="00000000">
        <w:rPr>
          <w:rtl w:val="0"/>
        </w:rPr>
        <w:t xml:space="preserve">Planned TO ROI % (PlannedPromoROITO)</w:t>
      </w:r>
      <w:r w:rsidDel="00000000" w:rsidR="00000000" w:rsidRPr="00000000">
        <w:rPr>
          <w:i w:val="1"/>
          <w:iCs w:val="1"/>
          <w:rtl w:val="0"/>
        </w:rPr>
        <w:t xml:space="preserve">Formula:“(PlannedIncrTO / PlannedIncrPromoSpendTTS) * 100.”Definition:</w:t>
      </w:r>
      <w:r w:rsidDel="00000000" w:rsidR="00000000" w:rsidRPr="00000000">
        <w:rPr>
          <w:rtl w:val="0"/>
        </w:rPr>
        <w:t xml:space="preserve">Planned Turnover ROI %represents the return on investment in terms of incremental turnover (sales)generated per unit of spend. It is calculated as the incremental turnover divided by the incremental promo spend (with “TTS” likely meaning total trade spend), times 100 to express as a percentage. For example, if a promotion spent an incremental $10k and generated $50k in incremental turnover, the ROI (TO) would be 500%. This metric focuses on sales return rather than profit. It answers: </w:t>
      </w:r>
      <w:r w:rsidDel="00000000" w:rsidR="00000000" w:rsidRPr="00000000">
        <w:rPr>
          <w:i w:val="1"/>
          <w:iCs w:val="1"/>
          <w:rtl w:val="0"/>
        </w:rPr>
        <w:t xml:space="preserve">How many dollars of additional sales do we get for each dollar invested in the promotion?</w:t>
      </w:r>
      <w:r w:rsidDel="00000000" w:rsidR="00000000" w:rsidRPr="00000000">
        <w:rPr>
          <w:rtl w:val="0"/>
        </w:rPr>
        <w:t xml:space="preserve">A higher percentage means more sales bang for the buck.</w:t>
      </w:r>
    </w:p>
    <w:p w:rsidR="00000000" w:rsidDel="00000000" w:rsidP="00000000" w:rsidRDefault="00000000" w:rsidRPr="00000000" w14:paraId="000003BA">
      <w:pPr>
        <w:numPr>
          <w:ilvl w:val="0"/>
          <w:numId w:val="56"/>
        </w:numPr>
        <w:spacing w:after="0" w:afterAutospacing="0" w:before="0" w:beforeAutospacing="0" w:lineRule="auto"/>
        <w:ind w:left="720" w:hanging="360"/>
      </w:pPr>
      <w:r w:rsidDel="00000000" w:rsidR="00000000" w:rsidRPr="00000000">
        <w:rPr>
          <w:rtl w:val="0"/>
        </w:rPr>
        <w:t xml:space="preserve">Planned GP ROI % (PlannedPromoROIGP)</w:t>
      </w:r>
      <w:r w:rsidDel="00000000" w:rsidR="00000000" w:rsidRPr="00000000">
        <w:rPr>
          <w:i w:val="1"/>
          <w:iCs w:val="1"/>
          <w:rtl w:val="0"/>
        </w:rPr>
        <w:t xml:space="preserve">Formula:“(PlannedIncrPromoGP / PlannedIncrPromoSpendTTS) * 100.”Definition:</w:t>
      </w:r>
      <w:r w:rsidDel="00000000" w:rsidR="00000000" w:rsidRPr="00000000">
        <w:rPr>
          <w:rtl w:val="0"/>
        </w:rPr>
        <w:t xml:space="preserve">Planned Gross Profit ROI %is the ROI in terms of incremental gross profitgenerated per unit of spend. It uses incremental gross profit in the numerator instead of turnover. This is arguably a more important ROI, as it factors in product cost – showing the true financial return of the promotion. For instance, if incremental GP is $5k for that $10k spend, this ROI would be 50%. ROI in trade promotions essentially measures incremental profit generated relative to the investment cost</w:t>
        <w:br w:type="textWrapping"/>
      </w:r>
      <w:r w:rsidDel="00000000" w:rsidR="00000000" w:rsidRPr="00000000">
        <w:rPr>
          <w:b w:val="1"/>
          <w:bCs w:val="1"/>
          <w:rtl w:val="0"/>
        </w:rPr>
        <w:t xml:space="preserve">2</w:t>
        <w:br w:type="textWrapping"/>
      </w:r>
      <w:r w:rsidDel="00000000" w:rsidR="00000000" w:rsidRPr="00000000">
        <w:rPr>
          <w:rtl w:val="0"/>
        </w:rPr>
        <w:t xml:space="preserve">. An ROI above 100% (or &gt;1.0 when not in %) indicates the promotion brought in more profit than it cost, while below 100% means it cost more than it earned.</w:t>
      </w:r>
    </w:p>
    <w:p w:rsidR="00000000" w:rsidDel="00000000" w:rsidP="00000000" w:rsidRDefault="00000000" w:rsidRPr="00000000" w14:paraId="000003BB">
      <w:pPr>
        <w:numPr>
          <w:ilvl w:val="0"/>
          <w:numId w:val="56"/>
        </w:numPr>
        <w:spacing w:after="0" w:afterAutospacing="0" w:before="0" w:beforeAutospacing="0" w:lineRule="auto"/>
        <w:ind w:left="720" w:hanging="360"/>
      </w:pPr>
      <w:r w:rsidDel="00000000" w:rsidR="00000000" w:rsidRPr="00000000">
        <w:rPr>
          <w:rtl w:val="0"/>
        </w:rPr>
        <w:t xml:space="preserve">RAG Status (Planned OPSO Quadrant)</w:t>
        <w:br w:type="textWrapping"/>
        <w:br w:type="textWrapping"/>
      </w:r>
      <w:r w:rsidDel="00000000" w:rsidR="00000000" w:rsidRPr="00000000">
        <w:rPr>
          <w:i w:val="1"/>
          <w:iCs w:val="1"/>
          <w:rtl w:val="0"/>
        </w:rPr>
        <w:t xml:space="preserve">Formula:Categorical, based on incremental TO &amp; GP:</w:t>
      </w:r>
    </w:p>
    <w:p w:rsidR="00000000" w:rsidDel="00000000" w:rsidP="00000000" w:rsidRDefault="00000000" w:rsidRPr="00000000" w14:paraId="000003BC">
      <w:pPr>
        <w:numPr>
          <w:ilvl w:val="1"/>
          <w:numId w:val="5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Red if PlannedIncrTO ≤ 0 (no sales lift)</w:t>
      </w:r>
    </w:p>
    <w:p w:rsidR="00000000" w:rsidDel="00000000" w:rsidP="00000000" w:rsidRDefault="00000000" w:rsidRPr="00000000" w14:paraId="000003BD">
      <w:pPr>
        <w:numPr>
          <w:ilvl w:val="1"/>
          <w:numId w:val="5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Amber if PlannedIncrTO &gt; 0 andPlannedIncrPromoGP ≤ 0 (sales up, profit flat or down)</w:t>
      </w:r>
    </w:p>
    <w:p w:rsidR="00000000" w:rsidDel="00000000" w:rsidP="00000000" w:rsidRDefault="00000000" w:rsidRPr="00000000" w14:paraId="000003BE">
      <w:pPr>
        <w:numPr>
          <w:ilvl w:val="1"/>
          <w:numId w:val="56"/>
        </w:numPr>
        <w:spacing w:after="240" w:before="0" w:beforeAutospacing="0" w:lineRule="auto"/>
        <w:ind w:left="1440" w:hanging="360"/>
      </w:pPr>
      <w:r w:rsidDel="00000000" w:rsidR="00000000" w:rsidRPr="00000000">
        <w:rPr>
          <w:rtl w:val="0"/>
        </w:rPr>
        <w:t xml:space="preserve">Green if PlannedIncrTO &gt; 0 andPlannedIncrPromoGP &gt; 0 (sales and profit both up)</w:t>
        <w:br w:type="textWrapping"/>
        <w:br w:type="textWrapping"/>
      </w:r>
      <w:r w:rsidDel="00000000" w:rsidR="00000000" w:rsidRPr="00000000">
        <w:rPr>
          <w:i w:val="1"/>
          <w:iCs w:val="1"/>
          <w:rtl w:val="0"/>
        </w:rPr>
        <w:t xml:space="preserve">Definition:</w:t>
      </w:r>
      <w:r w:rsidDel="00000000" w:rsidR="00000000" w:rsidRPr="00000000">
        <w:rPr>
          <w:rtl w:val="0"/>
        </w:rPr>
        <w:t xml:space="preserve">RAG Statusis a simple traffic-light indicator of the promotion’s outcome: Red, Amber, or Green. It quickly communicates the result: a Green status means the promotion grew both sales and profit (ideal result), Amber means it grew sales but did not improve profit (cautionary result), and Red means it failed to grow sales (negative result). This KPI is often used in dashboards and one-page summaries to flag promotions that require attention. (OPSO refers to an internal quadrant or framework for evaluating promotions using these criteria.)</w:t>
      </w:r>
    </w:p>
    <w:p w:rsidR="00000000" w:rsidDel="00000000" w:rsidP="00000000" w:rsidRDefault="00000000" w:rsidRPr="00000000" w14:paraId="000003BF">
      <w:pPr>
        <w:pStyle w:val="Heading2"/>
        <w:keepNext w:val="0"/>
        <w:keepLines w:val="0"/>
        <w:spacing w:after="80" w:lineRule="auto"/>
        <w:rPr>
          <w:b w:val="1"/>
          <w:bCs w:val="1"/>
          <w:sz w:val="34"/>
          <w:szCs w:val="34"/>
        </w:rPr>
      </w:pPr>
      <w:bookmarkStart w:colFirst="0" w:colLast="0" w:name="_6in01tonvnc5" w:id="17"/>
      <w:bookmarkEnd w:id="17"/>
      <w:r w:rsidDel="00000000" w:rsidR="00000000" w:rsidRPr="00000000">
        <w:rPr>
          <w:b w:val="1"/>
          <w:bCs w:val="1"/>
          <w:sz w:val="34"/>
          <w:szCs w:val="34"/>
          <w:rtl w:val="0"/>
        </w:rPr>
        <w:t xml:space="preserve">Promo Mechanics (User Inputs)</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i w:val="1"/>
          <w:iCs w:val="1"/>
          <w:rtl w:val="0"/>
        </w:rPr>
        <w:t xml:space="preserve">Lastly, Promo Mechanics are not performance outcomes but the input parametersthe user sets when planning a promotion. They are included in the library for completeness, as they tie directly to the formulas above. Marketing professionals enter these values in the promotion planning system to define the deal structure.</w:t>
      </w:r>
      <w:r w:rsidDel="00000000" w:rsidR="00000000" w:rsidRPr="00000000">
        <w:rPr>
          <w:rtl w:val="0"/>
        </w:rPr>
        <w:t xml:space="preserve">Each of these corresponds to a certain type of discount or spend.</w:t>
      </w:r>
    </w:p>
    <w:p w:rsidR="00000000" w:rsidDel="00000000" w:rsidP="00000000" w:rsidRDefault="00000000" w:rsidRPr="00000000" w14:paraId="000003C2">
      <w:pPr>
        <w:numPr>
          <w:ilvl w:val="0"/>
          <w:numId w:val="15"/>
        </w:numPr>
        <w:spacing w:after="0" w:afterAutospacing="0" w:before="240" w:lineRule="auto"/>
        <w:ind w:left="720" w:hanging="360"/>
      </w:pPr>
      <w:r w:rsidDel="00000000" w:rsidR="00000000" w:rsidRPr="00000000">
        <w:rPr>
          <w:rtl w:val="0"/>
        </w:rPr>
        <w:t xml:space="preserve">CPP On-invoice % (CPPOnInvoicePCT)– </w:t>
      </w:r>
      <w:r w:rsidDel="00000000" w:rsidR="00000000" w:rsidRPr="00000000">
        <w:rPr>
          <w:i w:val="1"/>
          <w:iCs w:val="1"/>
          <w:rtl w:val="0"/>
        </w:rPr>
        <w:t xml:space="preserve">User-entered.</w:t>
      </w:r>
      <w:r w:rsidDel="00000000" w:rsidR="00000000" w:rsidRPr="00000000">
        <w:rPr>
          <w:rtl w:val="0"/>
        </w:rPr>
        <w:t xml:space="preserve">The percentage discount to apply on the invoice under a “CPP” promotion. This value is entered in the planning screen and is used to calculate CPP On-invoice spend(as seen above). For example, 10% means a 10% price reduction given directly on the invoice for the promotion.</w:t>
      </w:r>
    </w:p>
    <w:p w:rsidR="00000000" w:rsidDel="00000000" w:rsidP="00000000" w:rsidRDefault="00000000" w:rsidRPr="00000000" w14:paraId="000003C3">
      <w:pPr>
        <w:numPr>
          <w:ilvl w:val="0"/>
          <w:numId w:val="15"/>
        </w:numPr>
        <w:spacing w:after="0" w:afterAutospacing="0" w:before="0" w:beforeAutospacing="0" w:lineRule="auto"/>
        <w:ind w:left="720" w:hanging="360"/>
      </w:pPr>
      <w:r w:rsidDel="00000000" w:rsidR="00000000" w:rsidRPr="00000000">
        <w:rPr>
          <w:rtl w:val="0"/>
        </w:rPr>
        <w:t xml:space="preserve">CPP Off-invoice % (CPPOffInvoicePCT)– </w:t>
      </w:r>
      <w:r w:rsidDel="00000000" w:rsidR="00000000" w:rsidRPr="00000000">
        <w:rPr>
          <w:i w:val="1"/>
          <w:iCs w:val="1"/>
          <w:rtl w:val="0"/>
        </w:rPr>
        <w:t xml:space="preserve">User-entered.</w:t>
      </w:r>
      <w:r w:rsidDel="00000000" w:rsidR="00000000" w:rsidRPr="00000000">
        <w:rPr>
          <w:rtl w:val="0"/>
        </w:rPr>
        <w:t xml:space="preserve">The percentage discount to be applied off-invoice for the “CPP” promotion. A value here means the customer will receive a rebate or credit of that percentage of sales. E.g., 5% off-invoice means the distributor gets 5% of the sales value back later.</w:t>
      </w:r>
    </w:p>
    <w:p w:rsidR="00000000" w:rsidDel="00000000" w:rsidP="00000000" w:rsidRDefault="00000000" w:rsidRPr="00000000" w14:paraId="000003C4">
      <w:pPr>
        <w:numPr>
          <w:ilvl w:val="0"/>
          <w:numId w:val="15"/>
        </w:numPr>
        <w:spacing w:after="0" w:afterAutospacing="0" w:before="0" w:beforeAutospacing="0" w:lineRule="auto"/>
        <w:ind w:left="720" w:hanging="360"/>
      </w:pPr>
      <w:r w:rsidDel="00000000" w:rsidR="00000000" w:rsidRPr="00000000">
        <w:rPr>
          <w:rtl w:val="0"/>
        </w:rPr>
        <w:t xml:space="preserve">Price Support per Unit (PriceSupportperPiece)– </w:t>
      </w:r>
      <w:r w:rsidDel="00000000" w:rsidR="00000000" w:rsidRPr="00000000">
        <w:rPr>
          <w:i w:val="1"/>
          <w:iCs w:val="1"/>
          <w:rtl w:val="0"/>
        </w:rPr>
        <w:t xml:space="preserve">User-entered.</w:t>
      </w:r>
      <w:r w:rsidDel="00000000" w:rsidR="00000000" w:rsidRPr="00000000">
        <w:rPr>
          <w:rtl w:val="0"/>
        </w:rPr>
        <w:t xml:space="preserve">A fixed amount of money the company will support per unit sold. If set to $X per piece, the company essentially subsidizes each unit by that amount (often to allow a deeper retailer markdown). This value feeds into the price support spend calculation.</w:t>
      </w:r>
    </w:p>
    <w:p w:rsidR="00000000" w:rsidDel="00000000" w:rsidP="00000000" w:rsidRDefault="00000000" w:rsidRPr="00000000" w14:paraId="000003C5">
      <w:pPr>
        <w:numPr>
          <w:ilvl w:val="0"/>
          <w:numId w:val="15"/>
        </w:numPr>
        <w:spacing w:after="0" w:afterAutospacing="0" w:before="0" w:beforeAutospacing="0" w:lineRule="auto"/>
        <w:ind w:left="720" w:hanging="360"/>
      </w:pPr>
      <w:r w:rsidDel="00000000" w:rsidR="00000000" w:rsidRPr="00000000">
        <w:rPr>
          <w:rtl w:val="0"/>
        </w:rPr>
        <w:t xml:space="preserve">Visibility Lumpsum MT/PH (VisibilityMTPH)– </w:t>
      </w:r>
      <w:r w:rsidDel="00000000" w:rsidR="00000000" w:rsidRPr="00000000">
        <w:rPr>
          <w:i w:val="1"/>
          <w:iCs w:val="1"/>
          <w:rtl w:val="0"/>
        </w:rPr>
        <w:t xml:space="preserve">User-entered.</w:t>
      </w:r>
      <w:r w:rsidDel="00000000" w:rsidR="00000000" w:rsidRPr="00000000">
        <w:rPr>
          <w:rtl w:val="0"/>
        </w:rPr>
        <w:t xml:space="preserve">A fixed lump sum budget for visibility (merchandising, displays, etc.) in Modern Trade / Pharmacy. Entered as a currency value. It directly becomes the PlannedVisibilityMTPH spend.</w:t>
      </w:r>
    </w:p>
    <w:p w:rsidR="00000000" w:rsidDel="00000000" w:rsidP="00000000" w:rsidRDefault="00000000" w:rsidRPr="00000000" w14:paraId="000003C6">
      <w:pPr>
        <w:numPr>
          <w:ilvl w:val="0"/>
          <w:numId w:val="15"/>
        </w:numPr>
        <w:spacing w:after="0" w:afterAutospacing="0" w:before="0" w:beforeAutospacing="0" w:lineRule="auto"/>
        <w:ind w:left="720" w:hanging="360"/>
      </w:pPr>
      <w:r w:rsidDel="00000000" w:rsidR="00000000" w:rsidRPr="00000000">
        <w:rPr>
          <w:rtl w:val="0"/>
        </w:rPr>
        <w:t xml:space="preserve">Visibility Lumpsum GT (VisibilityGT)– </w:t>
      </w:r>
      <w:r w:rsidDel="00000000" w:rsidR="00000000" w:rsidRPr="00000000">
        <w:rPr>
          <w:i w:val="1"/>
          <w:iCs w:val="1"/>
          <w:rtl w:val="0"/>
        </w:rPr>
        <w:t xml:space="preserve">User-entered.</w:t>
      </w:r>
      <w:r w:rsidDel="00000000" w:rsidR="00000000" w:rsidRPr="00000000">
        <w:rPr>
          <w:rtl w:val="0"/>
        </w:rPr>
        <w:t xml:space="preserve">A fixed lump sum for visibility in General Trade. Similarly input by the planner and used as PlannedVisibilityGT.</w:t>
      </w:r>
    </w:p>
    <w:p w:rsidR="00000000" w:rsidDel="00000000" w:rsidP="00000000" w:rsidRDefault="00000000" w:rsidRPr="00000000" w14:paraId="000003C7">
      <w:pPr>
        <w:numPr>
          <w:ilvl w:val="0"/>
          <w:numId w:val="15"/>
        </w:numPr>
        <w:spacing w:after="0" w:afterAutospacing="0" w:before="0" w:beforeAutospacing="0" w:lineRule="auto"/>
        <w:ind w:left="720" w:hanging="360"/>
      </w:pPr>
      <w:r w:rsidDel="00000000" w:rsidR="00000000" w:rsidRPr="00000000">
        <w:rPr>
          <w:rtl w:val="0"/>
        </w:rPr>
        <w:t xml:space="preserve">Drive/TPR On-invoice % (DriveTPROnInvoicePCT)– </w:t>
      </w:r>
      <w:r w:rsidDel="00000000" w:rsidR="00000000" w:rsidRPr="00000000">
        <w:rPr>
          <w:i w:val="1"/>
          <w:iCs w:val="1"/>
          <w:rtl w:val="0"/>
        </w:rPr>
        <w:t xml:space="preserve">User-entered.</w:t>
      </w:r>
      <w:r w:rsidDel="00000000" w:rsidR="00000000" w:rsidRPr="00000000">
        <w:rPr>
          <w:rtl w:val="0"/>
        </w:rPr>
        <w:t xml:space="preserve">The percent discount on invoice for a Drive or TPR promotion. Entered during planning; used to calculate the PlannedTPRDriveOn spend.</w:t>
      </w:r>
    </w:p>
    <w:p w:rsidR="00000000" w:rsidDel="00000000" w:rsidP="00000000" w:rsidRDefault="00000000" w:rsidRPr="00000000" w14:paraId="000003C8">
      <w:pPr>
        <w:numPr>
          <w:ilvl w:val="0"/>
          <w:numId w:val="15"/>
        </w:numPr>
        <w:spacing w:after="0" w:afterAutospacing="0" w:before="0" w:beforeAutospacing="0" w:lineRule="auto"/>
        <w:ind w:left="720" w:hanging="360"/>
      </w:pPr>
      <w:r w:rsidDel="00000000" w:rsidR="00000000" w:rsidRPr="00000000">
        <w:rPr>
          <w:rtl w:val="0"/>
        </w:rPr>
        <w:t xml:space="preserve">TPR/Drives Lumpsum (TPRDriveLumpsum)– </w:t>
      </w:r>
      <w:r w:rsidDel="00000000" w:rsidR="00000000" w:rsidRPr="00000000">
        <w:rPr>
          <w:i w:val="1"/>
          <w:iCs w:val="1"/>
          <w:rtl w:val="0"/>
        </w:rPr>
        <w:t xml:space="preserve">User-entered.</w:t>
      </w:r>
      <w:r w:rsidDel="00000000" w:rsidR="00000000" w:rsidRPr="00000000">
        <w:rPr>
          <w:rtl w:val="0"/>
        </w:rPr>
        <w:t xml:space="preserve">A lump sum monetary amount devoted to the TPR/Drive promotion (for example, a fixed fee paid to the retailer to run the promo). This is input by the user and becomes the PlannedTPRDriveLumpsum spend.</w:t>
      </w:r>
    </w:p>
    <w:p w:rsidR="00000000" w:rsidDel="00000000" w:rsidP="00000000" w:rsidRDefault="00000000" w:rsidRPr="00000000" w14:paraId="000003C9">
      <w:pPr>
        <w:numPr>
          <w:ilvl w:val="0"/>
          <w:numId w:val="15"/>
        </w:numPr>
        <w:spacing w:after="0" w:afterAutospacing="0" w:before="0" w:beforeAutospacing="0" w:lineRule="auto"/>
        <w:ind w:left="720" w:hanging="360"/>
      </w:pPr>
      <w:r w:rsidDel="00000000" w:rsidR="00000000" w:rsidRPr="00000000">
        <w:rPr>
          <w:rtl w:val="0"/>
        </w:rPr>
        <w:t xml:space="preserve">WS TPR On-invoice % (WSTPROnInvoicePCT)– </w:t>
      </w:r>
      <w:r w:rsidDel="00000000" w:rsidR="00000000" w:rsidRPr="00000000">
        <w:rPr>
          <w:i w:val="1"/>
          <w:iCs w:val="1"/>
          <w:rtl w:val="0"/>
        </w:rPr>
        <w:t xml:space="preserve">User-entered.</w:t>
      </w:r>
      <w:r w:rsidDel="00000000" w:rsidR="00000000" w:rsidRPr="00000000">
        <w:rPr>
          <w:rtl w:val="0"/>
        </w:rPr>
        <w:t xml:space="preserve">The on-invoice discount percentage for Wholesale TPR promotions, set by the user in the plan.</w:t>
      </w:r>
    </w:p>
    <w:p w:rsidR="00000000" w:rsidDel="00000000" w:rsidP="00000000" w:rsidRDefault="00000000" w:rsidRPr="00000000" w14:paraId="000003CA">
      <w:pPr>
        <w:numPr>
          <w:ilvl w:val="0"/>
          <w:numId w:val="15"/>
        </w:numPr>
        <w:spacing w:after="240" w:before="0" w:beforeAutospacing="0" w:lineRule="auto"/>
        <w:ind w:left="720" w:hanging="360"/>
      </w:pPr>
      <w:r w:rsidDel="00000000" w:rsidR="00000000" w:rsidRPr="00000000">
        <w:rPr>
          <w:rtl w:val="0"/>
        </w:rPr>
        <w:t xml:space="preserve">WS TPR Off-invoice % (WSTPROffInvoicePCT)– </w:t>
      </w:r>
      <w:r w:rsidDel="00000000" w:rsidR="00000000" w:rsidRPr="00000000">
        <w:rPr>
          <w:i w:val="1"/>
          <w:iCs w:val="1"/>
          <w:rtl w:val="0"/>
        </w:rPr>
        <w:t xml:space="preserve">User-entered.</w:t>
      </w:r>
      <w:r w:rsidDel="00000000" w:rsidR="00000000" w:rsidRPr="00000000">
        <w:rPr>
          <w:rtl w:val="0"/>
        </w:rPr>
        <w:t xml:space="preserve">The off-invoice discount percentage for Wholesale TPR, defined by the user.</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These input parameters define how the promotion is constructed. Marketing teams choose these values based on strategy (e.g., deciding to give a 10% discount and $5,000 for displays). The KPIs calculated above then show the outcomes of those choices in terms of volume uplift, cost, and ROI.</w:t>
      </w:r>
    </w:p>
    <w:p w:rsidR="00000000" w:rsidDel="00000000" w:rsidP="00000000" w:rsidRDefault="00000000" w:rsidRPr="00000000" w14:paraId="00000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Conclusion:This KPI library provides a comprehensive reference for planning and evaluating trade promotions in marketing. By grouping metrics into categories (from baseline data to ROI), marketers can systematically assess each aspect of a promotion. Key takeaways for usage:</w:t>
      </w:r>
    </w:p>
    <w:p w:rsidR="00000000" w:rsidDel="00000000" w:rsidP="00000000" w:rsidRDefault="00000000" w:rsidRPr="00000000" w14:paraId="000003D0">
      <w:pPr>
        <w:numPr>
          <w:ilvl w:val="0"/>
          <w:numId w:val="1"/>
        </w:numPr>
        <w:spacing w:after="0" w:afterAutospacing="0" w:before="240" w:lineRule="auto"/>
        <w:ind w:left="720" w:hanging="360"/>
      </w:pPr>
      <w:r w:rsidDel="00000000" w:rsidR="00000000" w:rsidRPr="00000000">
        <w:rPr>
          <w:rtl w:val="0"/>
        </w:rPr>
        <w:t xml:space="preserve">During Planning:Use baseline KPIs (volume, turnover) to set realistic targets for uplift. Adjust promo mechanics inputs (discounts, price support, etc.) and immediately see the impact on projected GSV, NIV, profit, and ROI. Ensure that planned ROI % is positive and RAG status is Green (or at least Amber with strategic justification). This helps in deciding if a promotion is worth running.</w:t>
      </w:r>
    </w:p>
    <w:p w:rsidR="00000000" w:rsidDel="00000000" w:rsidP="00000000" w:rsidRDefault="00000000" w:rsidRPr="00000000" w14:paraId="000003D1">
      <w:pPr>
        <w:numPr>
          <w:ilvl w:val="0"/>
          <w:numId w:val="1"/>
        </w:numPr>
        <w:spacing w:after="240" w:before="0" w:beforeAutospacing="0" w:lineRule="auto"/>
        <w:ind w:left="720" w:hanging="360"/>
      </w:pPr>
      <w:r w:rsidDel="00000000" w:rsidR="00000000" w:rsidRPr="00000000">
        <w:rPr>
          <w:rtl w:val="0"/>
        </w:rPr>
        <w:t xml:space="preserve">During Post-Analysis:After execution, calculate actuals for these KPIs to compare against the plan. Check if volume and turnover uplift met expectations, and if incremental gross profit and ROI were healthy. The RAG status of actual performance will highlight successful promotions (Green) versus underperformers (Red/Amber), guiding future strategy.</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By maintaining clarity on each KPI’s meaning and formula, marketing professionals can communicate results with finance teams and management confidently. This common understanding aids cross-functional teams in making data-driven decisions to maximize the effectiveness of promotions and drive profitable growth</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color w:val="333333"/>
        </w:rPr>
      </w:pPr>
      <w:r w:rsidDel="00000000" w:rsidR="00000000" w:rsidRPr="00000000">
        <w:rPr>
          <w:color w:val="333333"/>
          <w:rtl w:val="0"/>
        </w:rPr>
        <w:t xml:space="preserve">CollMind TPM - Comprehensive Product and Module Definition Document</w:t>
      </w:r>
    </w:p>
    <w:p w:rsidR="00000000" w:rsidDel="00000000" w:rsidP="00000000" w:rsidRDefault="00000000" w:rsidRPr="00000000" w14:paraId="000003D7">
      <w:pPr>
        <w:rPr>
          <w:color w:val="333333"/>
        </w:rPr>
      </w:pPr>
      <w:r w:rsidDel="00000000" w:rsidR="00000000" w:rsidRPr="00000000">
        <w:rPr>
          <w:color w:val="333333"/>
          <w:rtl w:val="0"/>
        </w:rPr>
        <w:t xml:space="preserve">1. What is CollMind TPM? (General Information)</w:t>
      </w:r>
    </w:p>
    <w:p w:rsidR="00000000" w:rsidDel="00000000" w:rsidP="00000000" w:rsidRDefault="00000000" w:rsidRPr="00000000" w14:paraId="000003D8">
      <w:pPr>
        <w:rPr>
          <w:color w:val="333333"/>
        </w:rPr>
      </w:pPr>
      <w:r w:rsidDel="00000000" w:rsidR="00000000" w:rsidRPr="00000000">
        <w:rPr>
          <w:color w:val="333333"/>
          <w:rtl w:val="0"/>
        </w:rPr>
        <w:t xml:space="preserve">CollMind TPM is a next-generation SaaS (Software as a Service) platform designed to digitally transform the end-to-end Trade Promotion Management (TPM) processes for companies in the Fast-Moving Consumer Goods (FMCG) sector.</w:t>
      </w:r>
    </w:p>
    <w:p w:rsidR="00000000" w:rsidDel="00000000" w:rsidP="00000000" w:rsidRDefault="00000000" w:rsidRPr="00000000" w14:paraId="000003D9">
      <w:pPr>
        <w:rPr>
          <w:color w:val="333333"/>
        </w:rPr>
      </w:pPr>
      <w:r w:rsidDel="00000000" w:rsidR="00000000" w:rsidRPr="00000000">
        <w:rPr>
          <w:color w:val="333333"/>
          <w:rtl w:val="0"/>
        </w:rPr>
        <w:t xml:space="preserve">Tagline: Collaborative Intelligence for Promotion Excellence</w:t>
      </w:r>
    </w:p>
    <w:p w:rsidR="00000000" w:rsidDel="00000000" w:rsidP="00000000" w:rsidRDefault="00000000" w:rsidRPr="00000000" w14:paraId="000003DA">
      <w:pPr>
        <w:rPr>
          <w:color w:val="333333"/>
        </w:rPr>
      </w:pPr>
      <w:r w:rsidDel="00000000" w:rsidR="00000000" w:rsidRPr="00000000">
        <w:rPr>
          <w:color w:val="333333"/>
          <w:rtl w:val="0"/>
        </w:rPr>
        <w:t xml:space="preserve">What Problem Does It Solve?</w:t>
      </w:r>
    </w:p>
    <w:p w:rsidR="00000000" w:rsidDel="00000000" w:rsidP="00000000" w:rsidRDefault="00000000" w:rsidRPr="00000000" w14:paraId="000003DB">
      <w:pPr>
        <w:rPr>
          <w:color w:val="333333"/>
        </w:rPr>
      </w:pPr>
      <w:r w:rsidDel="00000000" w:rsidR="00000000" w:rsidRPr="00000000">
        <w:rPr>
          <w:color w:val="333333"/>
          <w:rtl w:val="0"/>
        </w:rPr>
        <w:t xml:space="preserve">Our platform targets the most significant "pain points" for companies in the sector:</w:t>
      </w:r>
    </w:p>
    <w:p w:rsidR="00000000" w:rsidDel="00000000" w:rsidP="00000000" w:rsidRDefault="00000000" w:rsidRPr="00000000" w14:paraId="000003DC">
      <w:pPr>
        <w:rPr>
          <w:color w:val="333333"/>
        </w:rPr>
      </w:pPr>
      <w:r w:rsidDel="00000000" w:rsidR="00000000" w:rsidRPr="00000000">
        <w:rPr>
          <w:color w:val="333333"/>
          <w:rtl w:val="0"/>
        </w:rPr>
        <w:t xml:space="preserve">Data Chaos: Prevents planning, budgeting, and results from being lost across dozens of different Excel files, emails, and presentations.</w:t>
      </w:r>
    </w:p>
    <w:p w:rsidR="00000000" w:rsidDel="00000000" w:rsidP="00000000" w:rsidRDefault="00000000" w:rsidRPr="00000000" w14:paraId="000003DD">
      <w:pPr>
        <w:rPr>
          <w:color w:val="333333"/>
        </w:rPr>
      </w:pPr>
      <w:r w:rsidDel="00000000" w:rsidR="00000000" w:rsidRPr="00000000">
        <w:rPr>
          <w:color w:val="333333"/>
          <w:rtl w:val="0"/>
        </w:rPr>
        <w:t xml:space="preserve">Profitability Loss: Calculates the true Return on Investment (ROI) of promotions in real-time, preventing investment in unprofitable campaigns.</w:t>
      </w:r>
    </w:p>
    <w:p w:rsidR="00000000" w:rsidDel="00000000" w:rsidP="00000000" w:rsidRDefault="00000000" w:rsidRPr="00000000" w14:paraId="000003DE">
      <w:pPr>
        <w:rPr>
          <w:color w:val="333333"/>
        </w:rPr>
      </w:pPr>
      <w:r w:rsidDel="00000000" w:rsidR="00000000" w:rsidRPr="00000000">
        <w:rPr>
          <w:color w:val="333333"/>
          <w:rtl w:val="0"/>
        </w:rPr>
        <w:t xml:space="preserve">Uncontrolled Spending: Provides instant, proactive budget tracking to prevent end-of-quarter surprises and budget overruns.</w:t>
      </w:r>
    </w:p>
    <w:p w:rsidR="00000000" w:rsidDel="00000000" w:rsidP="00000000" w:rsidRDefault="00000000" w:rsidRPr="00000000" w14:paraId="000003DF">
      <w:pPr>
        <w:rPr>
          <w:color w:val="333333"/>
        </w:rPr>
      </w:pPr>
      <w:r w:rsidDel="00000000" w:rsidR="00000000" w:rsidRPr="00000000">
        <w:rPr>
          <w:color w:val="333333"/>
          <w:rtl w:val="0"/>
        </w:rPr>
        <w:t xml:space="preserve">Operational Inefficiency: Eliminates time lost to manual data entry and departmental coordination issues.</w:t>
      </w:r>
    </w:p>
    <w:p w:rsidR="00000000" w:rsidDel="00000000" w:rsidP="00000000" w:rsidRDefault="00000000" w:rsidRPr="00000000" w14:paraId="000003E0">
      <w:pPr>
        <w:rPr>
          <w:color w:val="333333"/>
        </w:rPr>
      </w:pPr>
      <w:r w:rsidDel="00000000" w:rsidR="00000000" w:rsidRPr="00000000">
        <w:rPr>
          <w:color w:val="333333"/>
          <w:rtl w:val="0"/>
        </w:rPr>
        <w:t xml:space="preserve">2. Core Value Proposition (Advantages)</w:t>
      </w:r>
    </w:p>
    <w:p w:rsidR="00000000" w:rsidDel="00000000" w:rsidP="00000000" w:rsidRDefault="00000000" w:rsidRPr="00000000" w14:paraId="000003E1">
      <w:pPr>
        <w:rPr>
          <w:color w:val="333333"/>
        </w:rPr>
      </w:pPr>
      <w:r w:rsidDel="00000000" w:rsidR="00000000" w:rsidRPr="00000000">
        <w:rPr>
          <w:color w:val="333333"/>
          <w:rtl w:val="0"/>
        </w:rPr>
        <w:t xml:space="preserve">CollMind TPM unifies all stakeholders (Sales, Marketing, Finance) on a single, central, and intelligent platform. It provides companies with:</w:t>
      </w:r>
    </w:p>
    <w:p w:rsidR="00000000" w:rsidDel="00000000" w:rsidP="00000000" w:rsidRDefault="00000000" w:rsidRPr="00000000" w14:paraId="000003E2">
      <w:pPr>
        <w:rPr>
          <w:color w:val="333333"/>
        </w:rPr>
      </w:pPr>
      <w:r w:rsidDel="00000000" w:rsidR="00000000" w:rsidRPr="00000000">
        <w:rPr>
          <w:color w:val="333333"/>
          <w:rtl w:val="0"/>
        </w:rPr>
        <w:t xml:space="preserve">Strategic Clarity: Instant simulation of all KPIs (ROI, Profit, Volume) allows for data-driven decisions, not guesses.</w:t>
      </w:r>
    </w:p>
    <w:p w:rsidR="00000000" w:rsidDel="00000000" w:rsidP="00000000" w:rsidRDefault="00000000" w:rsidRPr="00000000" w14:paraId="000003E3">
      <w:pPr>
        <w:rPr>
          <w:color w:val="333333"/>
        </w:rPr>
      </w:pPr>
      <w:r w:rsidDel="00000000" w:rsidR="00000000" w:rsidRPr="00000000">
        <w:rPr>
          <w:color w:val="333333"/>
          <w:rtl w:val="0"/>
        </w:rPr>
        <w:t xml:space="preserve">Financial Control: Real-time budget tracking and proactive alerts prevent overspending and provide full financial predictability.</w:t>
      </w:r>
    </w:p>
    <w:p w:rsidR="00000000" w:rsidDel="00000000" w:rsidP="00000000" w:rsidRDefault="00000000" w:rsidRPr="00000000" w14:paraId="000003E4">
      <w:pPr>
        <w:rPr>
          <w:color w:val="333333"/>
        </w:rPr>
      </w:pPr>
      <w:r w:rsidDel="00000000" w:rsidR="00000000" w:rsidRPr="00000000">
        <w:rPr>
          <w:color w:val="333333"/>
          <w:rtl w:val="0"/>
        </w:rPr>
        <w:t xml:space="preserve">Operational Efficiency: Eliminates manual data entry, endless email chains, and version control issues by digitizing the entire workflow.</w:t>
      </w:r>
    </w:p>
    <w:p w:rsidR="00000000" w:rsidDel="00000000" w:rsidP="00000000" w:rsidRDefault="00000000" w:rsidRPr="00000000" w14:paraId="000003E5">
      <w:pPr>
        <w:rPr>
          <w:color w:val="333333"/>
        </w:rPr>
      </w:pPr>
      <w:r w:rsidDel="00000000" w:rsidR="00000000" w:rsidRPr="00000000">
        <w:rPr>
          <w:color w:val="333333"/>
          <w:rtl w:val="0"/>
        </w:rPr>
        <w:t xml:space="preserve">3. Roles &amp; Core Business Workflow</w:t>
      </w:r>
    </w:p>
    <w:p w:rsidR="00000000" w:rsidDel="00000000" w:rsidP="00000000" w:rsidRDefault="00000000" w:rsidRPr="00000000" w14:paraId="000003E6">
      <w:pPr>
        <w:rPr>
          <w:color w:val="333333"/>
        </w:rPr>
      </w:pPr>
      <w:r w:rsidDel="00000000" w:rsidR="00000000" w:rsidRPr="00000000">
        <w:rPr>
          <w:color w:val="333333"/>
          <w:rtl w:val="0"/>
        </w:rPr>
        <w:t xml:space="preserve">The platform is built around four key user roles that collaborate in a seamless workflow.</w:t>
      </w:r>
    </w:p>
    <w:p w:rsidR="00000000" w:rsidDel="00000000" w:rsidP="00000000" w:rsidRDefault="00000000" w:rsidRPr="00000000" w14:paraId="000003E7">
      <w:pPr>
        <w:rPr>
          <w:color w:val="333333"/>
        </w:rPr>
      </w:pPr>
      <w:r w:rsidDel="00000000" w:rsidR="00000000" w:rsidRPr="00000000">
        <w:rPr>
          <w:color w:val="333333"/>
          <w:rtl w:val="0"/>
        </w:rPr>
        <w:t xml:space="preserve">3.1. Role Definitions</w:t>
      </w:r>
    </w:p>
    <w:p w:rsidR="00000000" w:rsidDel="00000000" w:rsidP="00000000" w:rsidRDefault="00000000" w:rsidRPr="00000000" w14:paraId="000003E8">
      <w:pPr>
        <w:rPr>
          <w:color w:val="333333"/>
        </w:rPr>
      </w:pPr>
      <w:r w:rsidDel="00000000" w:rsidR="00000000" w:rsidRPr="00000000">
        <w:rPr>
          <w:color w:val="333333"/>
          <w:rtl w:val="0"/>
        </w:rPr>
        <w:t xml:space="preserve">Admin (The Architect):</w:t>
      </w:r>
    </w:p>
    <w:p w:rsidR="00000000" w:rsidDel="00000000" w:rsidP="00000000" w:rsidRDefault="00000000" w:rsidRPr="00000000" w14:paraId="000003E9">
      <w:pPr>
        <w:rPr>
          <w:color w:val="333333"/>
        </w:rPr>
      </w:pPr>
      <w:r w:rsidDel="00000000" w:rsidR="00000000" w:rsidRPr="00000000">
        <w:rPr>
          <w:color w:val="333333"/>
          <w:rtl w:val="0"/>
        </w:rPr>
        <w:t xml:space="preserve">Purpose: To configure the entire system and set the rules.</w:t>
      </w:r>
    </w:p>
    <w:p w:rsidR="00000000" w:rsidDel="00000000" w:rsidP="00000000" w:rsidRDefault="00000000" w:rsidRPr="00000000" w14:paraId="000003EA">
      <w:pPr>
        <w:rPr>
          <w:color w:val="333333"/>
        </w:rPr>
      </w:pPr>
      <w:r w:rsidDel="00000000" w:rsidR="00000000" w:rsidRPr="00000000">
        <w:rPr>
          <w:color w:val="333333"/>
          <w:rtl w:val="0"/>
        </w:rPr>
        <w:t xml:space="preserve">Key Responsibilities: Manages all master data (SKUs, Customers, CPLs, FUs), defines users and roles, sets permissions (e.g., which Planner manages which CPL/Category), and configures the KPI calculation engine (formulas, RAG status).</w:t>
      </w:r>
    </w:p>
    <w:p w:rsidR="00000000" w:rsidDel="00000000" w:rsidP="00000000" w:rsidRDefault="00000000" w:rsidRPr="00000000" w14:paraId="000003EB">
      <w:pPr>
        <w:rPr>
          <w:color w:val="333333"/>
        </w:rPr>
      </w:pPr>
      <w:r w:rsidDel="00000000" w:rsidR="00000000" w:rsidRPr="00000000">
        <w:rPr>
          <w:color w:val="333333"/>
          <w:rtl w:val="0"/>
        </w:rPr>
        <w:t xml:space="preserve">Planner (The Executor):</w:t>
      </w:r>
    </w:p>
    <w:p w:rsidR="00000000" w:rsidDel="00000000" w:rsidP="00000000" w:rsidRDefault="00000000" w:rsidRPr="00000000" w14:paraId="000003EC">
      <w:pPr>
        <w:rPr>
          <w:color w:val="333333"/>
        </w:rPr>
      </w:pPr>
      <w:r w:rsidDel="00000000" w:rsidR="00000000" w:rsidRPr="00000000">
        <w:rPr>
          <w:color w:val="333333"/>
          <w:rtl w:val="0"/>
        </w:rPr>
        <w:t xml:space="preserve">Purpose: To create, manage, and optimize promotion plans.</w:t>
      </w:r>
    </w:p>
    <w:p w:rsidR="00000000" w:rsidDel="00000000" w:rsidP="00000000" w:rsidRDefault="00000000" w:rsidRPr="00000000" w14:paraId="000003ED">
      <w:pPr>
        <w:rPr>
          <w:color w:val="333333"/>
        </w:rPr>
      </w:pPr>
      <w:r w:rsidDel="00000000" w:rsidR="00000000" w:rsidRPr="00000000">
        <w:rPr>
          <w:color w:val="333333"/>
          <w:rtl w:val="0"/>
        </w:rPr>
        <w:t xml:space="preserve">Key Responsibilities: Creates new plans, adds products (FUs/SKUs), enters planned volumes and tactic spends, analyzes real-time KPI feedback (ROI, GP), and submits the final plan for approval.</w:t>
      </w:r>
    </w:p>
    <w:p w:rsidR="00000000" w:rsidDel="00000000" w:rsidP="00000000" w:rsidRDefault="00000000" w:rsidRPr="00000000" w14:paraId="000003EE">
      <w:pPr>
        <w:rPr>
          <w:color w:val="333333"/>
        </w:rPr>
      </w:pPr>
      <w:r w:rsidDel="00000000" w:rsidR="00000000" w:rsidRPr="00000000">
        <w:rPr>
          <w:color w:val="333333"/>
          <w:rtl w:val="0"/>
        </w:rPr>
        <w:t xml:space="preserve">Category Manager (CM) (The Strategist):</w:t>
      </w:r>
    </w:p>
    <w:p w:rsidR="00000000" w:rsidDel="00000000" w:rsidP="00000000" w:rsidRDefault="00000000" w:rsidRPr="00000000" w14:paraId="000003EF">
      <w:pPr>
        <w:rPr>
          <w:color w:val="333333"/>
        </w:rPr>
      </w:pPr>
      <w:r w:rsidDel="00000000" w:rsidR="00000000" w:rsidRPr="00000000">
        <w:rPr>
          <w:color w:val="333333"/>
          <w:rtl w:val="0"/>
        </w:rPr>
        <w:t xml:space="preserve">Purpose: To ensure all plans align with the company's brand, category, and profitability strategy.</w:t>
      </w:r>
    </w:p>
    <w:p w:rsidR="00000000" w:rsidDel="00000000" w:rsidP="00000000" w:rsidRDefault="00000000" w:rsidRPr="00000000" w14:paraId="000003F0">
      <w:pPr>
        <w:rPr>
          <w:color w:val="333333"/>
        </w:rPr>
      </w:pPr>
      <w:r w:rsidDel="00000000" w:rsidR="00000000" w:rsidRPr="00000000">
        <w:rPr>
          <w:color w:val="333333"/>
          <w:rtl w:val="0"/>
        </w:rPr>
        <w:t xml:space="preserve">Key Responsibilities: Reviews plans submitted by Planners, analyzes the KPI summary (especially ROI and RAG status), and either Approves the plan or Rejects it with comments for revision.</w:t>
      </w:r>
    </w:p>
    <w:p w:rsidR="00000000" w:rsidDel="00000000" w:rsidP="00000000" w:rsidRDefault="00000000" w:rsidRPr="00000000" w14:paraId="000003F1">
      <w:pPr>
        <w:rPr>
          <w:color w:val="333333"/>
        </w:rPr>
      </w:pPr>
      <w:r w:rsidDel="00000000" w:rsidR="00000000" w:rsidRPr="00000000">
        <w:rPr>
          <w:color w:val="333333"/>
          <w:rtl w:val="0"/>
        </w:rPr>
        <w:t xml:space="preserve">Finance Manager (FM) (The Controller):</w:t>
      </w:r>
    </w:p>
    <w:p w:rsidR="00000000" w:rsidDel="00000000" w:rsidP="00000000" w:rsidRDefault="00000000" w:rsidRPr="00000000" w14:paraId="000003F2">
      <w:pPr>
        <w:rPr>
          <w:color w:val="333333"/>
        </w:rPr>
      </w:pPr>
      <w:r w:rsidDel="00000000" w:rsidR="00000000" w:rsidRPr="00000000">
        <w:rPr>
          <w:color w:val="333333"/>
          <w:rtl w:val="0"/>
        </w:rPr>
        <w:t xml:space="preserve">Purpose: To own and control the promotion budget.</w:t>
      </w:r>
    </w:p>
    <w:p w:rsidR="00000000" w:rsidDel="00000000" w:rsidP="00000000" w:rsidRDefault="00000000" w:rsidRPr="00000000" w14:paraId="000003F3">
      <w:pPr>
        <w:rPr>
          <w:color w:val="333333"/>
        </w:rPr>
      </w:pPr>
      <w:r w:rsidDel="00000000" w:rsidR="00000000" w:rsidRPr="00000000">
        <w:rPr>
          <w:color w:val="333333"/>
          <w:rtl w:val="0"/>
        </w:rPr>
        <w:t xml:space="preserve">Key Responsibilities: Defines the budgets for different periods/categories/channels, monitors budget utilization in real-time via the reporting dashboard, and analyzes the financial performance of all approved promotions.</w:t>
      </w:r>
    </w:p>
    <w:p w:rsidR="00000000" w:rsidDel="00000000" w:rsidP="00000000" w:rsidRDefault="00000000" w:rsidRPr="00000000" w14:paraId="000003F4">
      <w:pPr>
        <w:rPr>
          <w:color w:val="333333"/>
        </w:rPr>
      </w:pPr>
      <w:r w:rsidDel="00000000" w:rsidR="00000000" w:rsidRPr="00000000">
        <w:rPr>
          <w:color w:val="333333"/>
          <w:rtl w:val="0"/>
        </w:rPr>
        <w:t xml:space="preserve">3.2. Role-Based Workflow</w:t>
      </w:r>
    </w:p>
    <w:p w:rsidR="00000000" w:rsidDel="00000000" w:rsidP="00000000" w:rsidRDefault="00000000" w:rsidRPr="00000000" w14:paraId="000003F5">
      <w:pPr>
        <w:rPr>
          <w:color w:val="333333"/>
        </w:rPr>
      </w:pPr>
      <w:r w:rsidDel="00000000" w:rsidR="00000000" w:rsidRPr="00000000">
        <w:rPr>
          <w:color w:val="333333"/>
          <w:rtl w:val="0"/>
        </w:rPr>
        <w:t xml:space="preserve">Step 1 (Admin - Setup): The Admin configures the system by setting up users, defining master data (SKUs, CPLs, FUs), and assigning granular permissions (e.g., "Planner Ali Veli can manage 'Dairy' and 'Beverage' categories only for the 'Carrefour CPL'").</w:t>
      </w:r>
    </w:p>
    <w:p w:rsidR="00000000" w:rsidDel="00000000" w:rsidP="00000000" w:rsidRDefault="00000000" w:rsidRPr="00000000" w14:paraId="000003F6">
      <w:pPr>
        <w:rPr>
          <w:color w:val="333333"/>
        </w:rPr>
      </w:pPr>
      <w:r w:rsidDel="00000000" w:rsidR="00000000" w:rsidRPr="00000000">
        <w:rPr>
          <w:color w:val="333333"/>
          <w:rtl w:val="0"/>
        </w:rPr>
        <w:t xml:space="preserve">Step 2 (Planner - Plan): The Planner creates a "New Plan." The system, using the permissions set by the Admin, automatically shows only the CPLs and Categories they are authorized to manage. When the Planner opens the plan, the system also displays only the Tactics (e.g., "CPP On-Invoice %") that the Admin has approved for that specific Category and Channel.</w:t>
      </w:r>
    </w:p>
    <w:p w:rsidR="00000000" w:rsidDel="00000000" w:rsidP="00000000" w:rsidRDefault="00000000" w:rsidRPr="00000000" w14:paraId="000003F7">
      <w:pPr>
        <w:rPr>
          <w:color w:val="333333"/>
        </w:rPr>
      </w:pPr>
      <w:r w:rsidDel="00000000" w:rsidR="00000000" w:rsidRPr="00000000">
        <w:rPr>
          <w:color w:val="333333"/>
          <w:rtl w:val="0"/>
        </w:rPr>
        <w:t xml:space="preserve">Step 3 (Planner - Submit): Once the plan is optimized and profitable, the Planner adds comments and clicks "Submit for Approval."</w:t>
      </w:r>
    </w:p>
    <w:p w:rsidR="00000000" w:rsidDel="00000000" w:rsidP="00000000" w:rsidRDefault="00000000" w:rsidRPr="00000000" w14:paraId="000003F8">
      <w:pPr>
        <w:rPr>
          <w:color w:val="333333"/>
        </w:rPr>
      </w:pPr>
      <w:r w:rsidDel="00000000" w:rsidR="00000000" w:rsidRPr="00000000">
        <w:rPr>
          <w:color w:val="333333"/>
          <w:rtl w:val="0"/>
        </w:rPr>
        <w:t xml:space="preserve">Step 4 (CM - Review): The Category Manager (who is authorized for that specific category) receives a notification. They review the plan's overall KPI summary. If the ROI is good (Green RAG status), they Approve it. If it's unprofitable (Red RAG status), they Reject it with a comment (e.g., "ROI is too low, please re-evaluate display fee").</w:t>
      </w:r>
    </w:p>
    <w:p w:rsidR="00000000" w:rsidDel="00000000" w:rsidP="00000000" w:rsidRDefault="00000000" w:rsidRPr="00000000" w14:paraId="000003F9">
      <w:pPr>
        <w:rPr>
          <w:color w:val="333333"/>
        </w:rPr>
      </w:pPr>
      <w:r w:rsidDel="00000000" w:rsidR="00000000" w:rsidRPr="00000000">
        <w:rPr>
          <w:color w:val="333333"/>
          <w:rtl w:val="0"/>
        </w:rPr>
        <w:t xml:space="preserve">Step 5 (Finance - Monitor): Once approved, the plan's total spend is automatically deducted from the budget set by the Finance Manager, who monitors this activity on their dashboard.</w:t>
      </w:r>
    </w:p>
    <w:p w:rsidR="00000000" w:rsidDel="00000000" w:rsidP="00000000" w:rsidRDefault="00000000" w:rsidRPr="00000000" w14:paraId="000003FA">
      <w:pPr>
        <w:rPr>
          <w:color w:val="333333"/>
        </w:rPr>
      </w:pPr>
      <w:r w:rsidDel="00000000" w:rsidR="00000000" w:rsidRPr="00000000">
        <w:rPr>
          <w:color w:val="333333"/>
          <w:rtl w:val="0"/>
        </w:rPr>
        <w:t xml:space="preserve">4. Main Application Screens (Detailed Explanation)</w:t>
      </w:r>
    </w:p>
    <w:p w:rsidR="00000000" w:rsidDel="00000000" w:rsidP="00000000" w:rsidRDefault="00000000" w:rsidRPr="00000000" w14:paraId="000003FB">
      <w:pPr>
        <w:rPr>
          <w:color w:val="333333"/>
        </w:rPr>
      </w:pPr>
      <w:r w:rsidDel="00000000" w:rsidR="00000000" w:rsidRPr="00000000">
        <w:rPr>
          <w:color w:val="333333"/>
          <w:rtl w:val="0"/>
        </w:rPr>
        <w:t xml:space="preserve">4.1. Planner: Plan List Screen (Home Screen)</w:t>
      </w:r>
    </w:p>
    <w:p w:rsidR="00000000" w:rsidDel="00000000" w:rsidP="00000000" w:rsidRDefault="00000000" w:rsidRPr="00000000" w14:paraId="000003FC">
      <w:pPr>
        <w:rPr>
          <w:color w:val="333333"/>
        </w:rPr>
      </w:pPr>
      <w:r w:rsidDel="00000000" w:rsidR="00000000" w:rsidRPr="00000000">
        <w:rPr>
          <w:color w:val="333333"/>
          <w:rtl w:val="0"/>
        </w:rPr>
        <w:t xml:space="preserve">Purpose: To provide the Planner with a single view to see, manage, and filter all their responsible promotion plans.</w:t>
      </w:r>
    </w:p>
    <w:p w:rsidR="00000000" w:rsidDel="00000000" w:rsidP="00000000" w:rsidRDefault="00000000" w:rsidRPr="00000000" w14:paraId="000003FD">
      <w:pPr>
        <w:rPr>
          <w:color w:val="333333"/>
        </w:rPr>
      </w:pPr>
      <w:r w:rsidDel="00000000" w:rsidR="00000000" w:rsidRPr="00000000">
        <w:rPr>
          <w:color w:val="333333"/>
          <w:rtl w:val="0"/>
        </w:rPr>
        <w:t xml:space="preserve">Functions:</w:t>
      </w:r>
    </w:p>
    <w:p w:rsidR="00000000" w:rsidDel="00000000" w:rsidP="00000000" w:rsidRDefault="00000000" w:rsidRPr="00000000" w14:paraId="000003FE">
      <w:pPr>
        <w:rPr>
          <w:color w:val="333333"/>
        </w:rPr>
      </w:pPr>
      <w:r w:rsidDel="00000000" w:rsidR="00000000" w:rsidRPr="00000000">
        <w:rPr>
          <w:color w:val="333333"/>
          <w:rtl w:val="0"/>
        </w:rPr>
        <w:t xml:space="preserve">Plan Table (Grid): Lists all plans with key headers: Plan Name, Status (Draft, Pending Approval, Approved, Rejected), CPL, Category, and Start Date.</w:t>
      </w:r>
    </w:p>
    <w:p w:rsidR="00000000" w:rsidDel="00000000" w:rsidP="00000000" w:rsidRDefault="00000000" w:rsidRPr="00000000" w14:paraId="000003FF">
      <w:pPr>
        <w:rPr>
          <w:color w:val="333333"/>
        </w:rPr>
      </w:pPr>
      <w:r w:rsidDel="00000000" w:rsidR="00000000" w:rsidRPr="00000000">
        <w:rPr>
          <w:color w:val="333333"/>
          <w:rtl w:val="0"/>
        </w:rPr>
        <w:t xml:space="preserve">Advanced Filtering: Dropdown menus above the list allow for instant filtering of plans by Status, CPL, or Category.</w:t>
      </w:r>
    </w:p>
    <w:p w:rsidR="00000000" w:rsidDel="00000000" w:rsidP="00000000" w:rsidRDefault="00000000" w:rsidRPr="00000000" w14:paraId="00000400">
      <w:pPr>
        <w:rPr>
          <w:color w:val="333333"/>
        </w:rPr>
      </w:pPr>
      <w:r w:rsidDel="00000000" w:rsidR="00000000" w:rsidRPr="00000000">
        <w:rPr>
          <w:color w:val="333333"/>
          <w:rtl w:val="0"/>
        </w:rPr>
        <w:t xml:space="preserve">Create New Plan: A + New Plan button opens a modal to enter basic information: Plan Name, CPL, Category, and Date Range.</w:t>
      </w:r>
    </w:p>
    <w:p w:rsidR="00000000" w:rsidDel="00000000" w:rsidP="00000000" w:rsidRDefault="00000000" w:rsidRPr="00000000" w14:paraId="00000401">
      <w:pPr>
        <w:rPr>
          <w:color w:val="333333"/>
        </w:rPr>
      </w:pPr>
      <w:r w:rsidDel="00000000" w:rsidR="00000000" w:rsidRPr="00000000">
        <w:rPr>
          <w:color w:val="333333"/>
          <w:rtl w:val="0"/>
        </w:rPr>
        <w:t xml:space="preserve">Access: A View Details button on each plan row navigates to the "Detailed Planning Screen."</w:t>
      </w:r>
    </w:p>
    <w:p w:rsidR="00000000" w:rsidDel="00000000" w:rsidP="00000000" w:rsidRDefault="00000000" w:rsidRPr="00000000" w14:paraId="00000402">
      <w:pPr>
        <w:rPr>
          <w:color w:val="333333"/>
        </w:rPr>
      </w:pPr>
      <w:r w:rsidDel="00000000" w:rsidR="00000000" w:rsidRPr="00000000">
        <w:rPr>
          <w:color w:val="333333"/>
          <w:rtl w:val="0"/>
        </w:rPr>
        <w:t xml:space="preserve">4.2. Planner: Detailed Planning Screen (Grid)</w:t>
      </w:r>
    </w:p>
    <w:p w:rsidR="00000000" w:rsidDel="00000000" w:rsidP="00000000" w:rsidRDefault="00000000" w:rsidRPr="00000000" w14:paraId="00000403">
      <w:pPr>
        <w:rPr>
          <w:color w:val="333333"/>
        </w:rPr>
      </w:pPr>
      <w:r w:rsidDel="00000000" w:rsidR="00000000" w:rsidRPr="00000000">
        <w:rPr>
          <w:color w:val="333333"/>
          <w:rtl w:val="0"/>
        </w:rPr>
        <w:t xml:space="preserve">Purpose: The heart of the promotion planning. This is the main workspace for creating, simulating, and optimizing a plan.</w:t>
      </w:r>
    </w:p>
    <w:p w:rsidR="00000000" w:rsidDel="00000000" w:rsidP="00000000" w:rsidRDefault="00000000" w:rsidRPr="00000000" w14:paraId="00000404">
      <w:pPr>
        <w:rPr>
          <w:color w:val="333333"/>
        </w:rPr>
      </w:pPr>
      <w:r w:rsidDel="00000000" w:rsidR="00000000" w:rsidRPr="00000000">
        <w:rPr>
          <w:color w:val="333333"/>
          <w:rtl w:val="0"/>
        </w:rPr>
        <w:t xml:space="preserve">Functions:</w:t>
      </w:r>
    </w:p>
    <w:p w:rsidR="00000000" w:rsidDel="00000000" w:rsidP="00000000" w:rsidRDefault="00000000" w:rsidRPr="00000000" w14:paraId="00000405">
      <w:pPr>
        <w:rPr>
          <w:color w:val="333333"/>
        </w:rPr>
      </w:pPr>
      <w:r w:rsidDel="00000000" w:rsidR="00000000" w:rsidRPr="00000000">
        <w:rPr>
          <w:color w:val="333333"/>
          <w:rtl w:val="0"/>
        </w:rPr>
        <w:t xml:space="preserve">Grand Totals Panel: A summary panel at the top of the screen showing real-time, plan-wide metrics like Total Planned Turnover (TO), Total Spend, and Overall GP ROI %.</w:t>
      </w:r>
    </w:p>
    <w:p w:rsidR="00000000" w:rsidDel="00000000" w:rsidP="00000000" w:rsidRDefault="00000000" w:rsidRPr="00000000" w14:paraId="00000406">
      <w:pPr>
        <w:rPr>
          <w:color w:val="333333"/>
        </w:rPr>
      </w:pPr>
      <w:r w:rsidDel="00000000" w:rsidR="00000000" w:rsidRPr="00000000">
        <w:rPr>
          <w:color w:val="333333"/>
          <w:rtl w:val="0"/>
        </w:rPr>
        <w:t xml:space="preserve">Hierarchical Grid: An Excel-like, expandable (+) table.</w:t>
      </w:r>
    </w:p>
    <w:p w:rsidR="00000000" w:rsidDel="00000000" w:rsidP="00000000" w:rsidRDefault="00000000" w:rsidRPr="00000000" w14:paraId="00000407">
      <w:pPr>
        <w:rPr>
          <w:color w:val="333333"/>
        </w:rPr>
      </w:pPr>
      <w:r w:rsidDel="00000000" w:rsidR="00000000" w:rsidRPr="00000000">
        <w:rPr>
          <w:color w:val="333333"/>
          <w:rtl w:val="0"/>
        </w:rPr>
        <w:t xml:space="preserve">FU (Forecasting Unit) Row: The main planning row (e.g., "Danone Activia Yogurt 4x100g"). Promotion tactics are entered at this level.</w:t>
      </w:r>
    </w:p>
    <w:p w:rsidR="00000000" w:rsidDel="00000000" w:rsidP="00000000" w:rsidRDefault="00000000" w:rsidRPr="00000000" w14:paraId="00000408">
      <w:pPr>
        <w:rPr>
          <w:color w:val="333333"/>
        </w:rPr>
      </w:pPr>
      <w:r w:rsidDel="00000000" w:rsidR="00000000" w:rsidRPr="00000000">
        <w:rPr>
          <w:color w:val="333333"/>
          <w:rtl w:val="0"/>
        </w:rPr>
        <w:t xml:space="preserve">SKU (Product) Row: The detailed child rows (e.g., "SKU: Strawberry") nested under an FU. Planned volume is entered at this level.</w:t>
      </w:r>
    </w:p>
    <w:p w:rsidR="00000000" w:rsidDel="00000000" w:rsidP="00000000" w:rsidRDefault="00000000" w:rsidRPr="00000000" w14:paraId="00000409">
      <w:pPr>
        <w:rPr>
          <w:color w:val="333333"/>
        </w:rPr>
      </w:pPr>
      <w:r w:rsidDel="00000000" w:rsidR="00000000" w:rsidRPr="00000000">
        <w:rPr>
          <w:color w:val="333333"/>
          <w:rtl w:val="0"/>
        </w:rPr>
        <w:t xml:space="preserve">Data Entry &amp; Automatic Calculation:</w:t>
      </w:r>
    </w:p>
    <w:p w:rsidR="00000000" w:rsidDel="00000000" w:rsidP="00000000" w:rsidRDefault="00000000" w:rsidRPr="00000000" w14:paraId="0000040A">
      <w:pPr>
        <w:rPr>
          <w:color w:val="333333"/>
        </w:rPr>
      </w:pPr>
      <w:r w:rsidDel="00000000" w:rsidR="00000000" w:rsidRPr="00000000">
        <w:rPr>
          <w:color w:val="333333"/>
          <w:rtl w:val="0"/>
        </w:rPr>
        <w:t xml:space="preserve">The Planner enters Planned Volume at the SKU level. This value automatically rolls up, updating the total volume for the parent FU.</w:t>
      </w:r>
    </w:p>
    <w:p w:rsidR="00000000" w:rsidDel="00000000" w:rsidP="00000000" w:rsidRDefault="00000000" w:rsidRPr="00000000" w14:paraId="0000040B">
      <w:pPr>
        <w:rPr>
          <w:color w:val="333333"/>
        </w:rPr>
      </w:pPr>
      <w:r w:rsidDel="00000000" w:rsidR="00000000" w:rsidRPr="00000000">
        <w:rPr>
          <w:color w:val="333333"/>
          <w:rtl w:val="0"/>
        </w:rPr>
        <w:t xml:space="preserve">The Planner enters promotion spends (e.g., CPP On-Invoice %, Display Fee ($)) at the FU level. This value is automatically distributed down to all child SKUs based on their Base Volume ratio.</w:t>
      </w:r>
    </w:p>
    <w:p w:rsidR="00000000" w:rsidDel="00000000" w:rsidP="00000000" w:rsidRDefault="00000000" w:rsidRPr="00000000" w14:paraId="0000040C">
      <w:pPr>
        <w:rPr>
          <w:color w:val="333333"/>
        </w:rPr>
      </w:pPr>
      <w:r w:rsidDel="00000000" w:rsidR="00000000" w:rsidRPr="00000000">
        <w:rPr>
          <w:color w:val="333333"/>
          <w:rtl w:val="0"/>
        </w:rPr>
        <w:t xml:space="preserve">Real-Time KPI Columns: The grid displays real-time calculated KPIs for every single FU and SKU row, such as iVol (Incremental Volume), Planned GP (Gross Profit), and GP ROI %.</w:t>
      </w:r>
    </w:p>
    <w:p w:rsidR="00000000" w:rsidDel="00000000" w:rsidP="00000000" w:rsidRDefault="00000000" w:rsidRPr="00000000" w14:paraId="0000040D">
      <w:pPr>
        <w:rPr>
          <w:color w:val="333333"/>
        </w:rPr>
      </w:pPr>
      <w:r w:rsidDel="00000000" w:rsidR="00000000" w:rsidRPr="00000000">
        <w:rPr>
          <w:color w:val="333333"/>
          <w:rtl w:val="0"/>
        </w:rPr>
        <w:t xml:space="preserve">RAG Status: Based on the GP ROI % of each row, a visual RAG (Red/Amber/Green) color indicator shows the financial health of that specific item.</w:t>
      </w:r>
    </w:p>
    <w:p w:rsidR="00000000" w:rsidDel="00000000" w:rsidP="00000000" w:rsidRDefault="00000000" w:rsidRPr="00000000" w14:paraId="0000040E">
      <w:pPr>
        <w:rPr>
          <w:color w:val="333333"/>
        </w:rPr>
      </w:pPr>
      <w:r w:rsidDel="00000000" w:rsidR="00000000" w:rsidRPr="00000000">
        <w:rPr>
          <w:color w:val="333333"/>
          <w:rtl w:val="0"/>
        </w:rPr>
        <w:t xml:space="preserve">Other Functions: + Add FU (with search), Add Comment (to leave notes for the CM), Delete Row, and Submit for Approval buttons.</w:t>
      </w:r>
    </w:p>
    <w:p w:rsidR="00000000" w:rsidDel="00000000" w:rsidP="00000000" w:rsidRDefault="00000000" w:rsidRPr="00000000" w14:paraId="0000040F">
      <w:pPr>
        <w:rPr>
          <w:color w:val="333333"/>
        </w:rPr>
      </w:pPr>
      <w:r w:rsidDel="00000000" w:rsidR="00000000" w:rsidRPr="00000000">
        <w:rPr>
          <w:color w:val="333333"/>
          <w:rtl w:val="0"/>
        </w:rPr>
        <w:t xml:space="preserve">4.3. Category Manager (CM): Approval Screen</w:t>
      </w:r>
    </w:p>
    <w:p w:rsidR="00000000" w:rsidDel="00000000" w:rsidP="00000000" w:rsidRDefault="00000000" w:rsidRPr="00000000" w14:paraId="00000410">
      <w:pPr>
        <w:rPr>
          <w:color w:val="333333"/>
        </w:rPr>
      </w:pPr>
      <w:r w:rsidDel="00000000" w:rsidR="00000000" w:rsidRPr="00000000">
        <w:rPr>
          <w:color w:val="333333"/>
          <w:rtl w:val="0"/>
        </w:rPr>
        <w:t xml:space="preserve">Purpose: To review, and then approve or reject plans submitted by Planners based on strategic fit and profitability.</w:t>
      </w:r>
    </w:p>
    <w:p w:rsidR="00000000" w:rsidDel="00000000" w:rsidP="00000000" w:rsidRDefault="00000000" w:rsidRPr="00000000" w14:paraId="00000411">
      <w:pPr>
        <w:rPr>
          <w:color w:val="333333"/>
        </w:rPr>
      </w:pPr>
      <w:r w:rsidDel="00000000" w:rsidR="00000000" w:rsidRPr="00000000">
        <w:rPr>
          <w:color w:val="333333"/>
          <w:rtl w:val="0"/>
        </w:rPr>
        <w:t xml:space="preserve">Functions:</w:t>
      </w:r>
    </w:p>
    <w:p w:rsidR="00000000" w:rsidDel="00000000" w:rsidP="00000000" w:rsidRDefault="00000000" w:rsidRPr="00000000" w14:paraId="00000412">
      <w:pPr>
        <w:rPr>
          <w:color w:val="333333"/>
        </w:rPr>
      </w:pPr>
      <w:r w:rsidDel="00000000" w:rsidR="00000000" w:rsidRPr="00000000">
        <w:rPr>
          <w:color w:val="333333"/>
          <w:rtl w:val="0"/>
        </w:rPr>
        <w:t xml:space="preserve">Task List: Lists only plans with the status Pending Approval for the categories the CM is responsible for.</w:t>
      </w:r>
    </w:p>
    <w:p w:rsidR="00000000" w:rsidDel="00000000" w:rsidP="00000000" w:rsidRDefault="00000000" w:rsidRPr="00000000" w14:paraId="00000413">
      <w:pPr>
        <w:rPr>
          <w:color w:val="333333"/>
        </w:rPr>
      </w:pPr>
      <w:r w:rsidDel="00000000" w:rsidR="00000000" w:rsidRPr="00000000">
        <w:rPr>
          <w:color w:val="333333"/>
          <w:rtl w:val="0"/>
        </w:rPr>
        <w:t xml:space="preserve">KPI Summary: Clicking a plan displays its "Grand Totals Panel" (ROI, Spend, Profit) for a quick financial overview.</w:t>
      </w:r>
    </w:p>
    <w:p w:rsidR="00000000" w:rsidDel="00000000" w:rsidP="00000000" w:rsidRDefault="00000000" w:rsidRPr="00000000" w14:paraId="00000414">
      <w:pPr>
        <w:rPr>
          <w:color w:val="333333"/>
        </w:rPr>
      </w:pPr>
      <w:r w:rsidDel="00000000" w:rsidR="00000000" w:rsidRPr="00000000">
        <w:rPr>
          <w:color w:val="333333"/>
          <w:rtl w:val="0"/>
        </w:rPr>
        <w:t xml:space="preserve">Comments: Read comments left by the Planner and add new ones.</w:t>
      </w:r>
    </w:p>
    <w:p w:rsidR="00000000" w:rsidDel="00000000" w:rsidP="00000000" w:rsidRDefault="00000000" w:rsidRPr="00000000" w14:paraId="00000415">
      <w:pPr>
        <w:rPr>
          <w:color w:val="333333"/>
        </w:rPr>
      </w:pPr>
      <w:r w:rsidDel="00000000" w:rsidR="00000000" w:rsidRPr="00000000">
        <w:rPr>
          <w:color w:val="333333"/>
          <w:rtl w:val="0"/>
        </w:rPr>
        <w:t xml:space="preserve">Action Buttons: Approve (sets plan status to 'Approved') and Reject (sets plan status to 'Rejected' and sends it back to the Planner).</w:t>
      </w:r>
    </w:p>
    <w:p w:rsidR="00000000" w:rsidDel="00000000" w:rsidP="00000000" w:rsidRDefault="00000000" w:rsidRPr="00000000" w14:paraId="00000416">
      <w:pPr>
        <w:rPr>
          <w:color w:val="333333"/>
        </w:rPr>
      </w:pPr>
      <w:r w:rsidDel="00000000" w:rsidR="00000000" w:rsidRPr="00000000">
        <w:rPr>
          <w:color w:val="333333"/>
          <w:rtl w:val="0"/>
        </w:rPr>
        <w:t xml:space="preserve">4.4. Finance Manager (FM): Reporting Dashboard</w:t>
      </w:r>
    </w:p>
    <w:p w:rsidR="00000000" w:rsidDel="00000000" w:rsidP="00000000" w:rsidRDefault="00000000" w:rsidRPr="00000000" w14:paraId="00000417">
      <w:pPr>
        <w:rPr>
          <w:color w:val="333333"/>
        </w:rPr>
      </w:pPr>
      <w:r w:rsidDel="00000000" w:rsidR="00000000" w:rsidRPr="00000000">
        <w:rPr>
          <w:color w:val="333333"/>
          <w:rtl w:val="0"/>
        </w:rPr>
        <w:t xml:space="preserve">Purpose: To monitor all promotion spending from a financial perspective, track budget compliance, and report to upper management.</w:t>
      </w:r>
    </w:p>
    <w:p w:rsidR="00000000" w:rsidDel="00000000" w:rsidP="00000000" w:rsidRDefault="00000000" w:rsidRPr="00000000" w14:paraId="00000418">
      <w:pPr>
        <w:rPr>
          <w:color w:val="333333"/>
        </w:rPr>
      </w:pPr>
      <w:r w:rsidDel="00000000" w:rsidR="00000000" w:rsidRPr="00000000">
        <w:rPr>
          <w:color w:val="333333"/>
          <w:rtl w:val="0"/>
        </w:rPr>
        <w:t xml:space="preserve">Functions:</w:t>
      </w:r>
    </w:p>
    <w:p w:rsidR="00000000" w:rsidDel="00000000" w:rsidP="00000000" w:rsidRDefault="00000000" w:rsidRPr="00000000" w14:paraId="00000419">
      <w:pPr>
        <w:rPr>
          <w:color w:val="333333"/>
        </w:rPr>
      </w:pPr>
      <w:r w:rsidDel="00000000" w:rsidR="00000000" w:rsidRPr="00000000">
        <w:rPr>
          <w:color w:val="333333"/>
          <w:rtl w:val="0"/>
        </w:rPr>
        <w:t xml:space="preserve">Comprehensive Filtering: Filters all Approved plan data by Channel, CPL, Month/Year.</w:t>
      </w:r>
    </w:p>
    <w:p w:rsidR="00000000" w:rsidDel="00000000" w:rsidP="00000000" w:rsidRDefault="00000000" w:rsidRPr="00000000" w14:paraId="0000041A">
      <w:pPr>
        <w:rPr>
          <w:color w:val="333333"/>
        </w:rPr>
      </w:pPr>
      <w:r w:rsidDel="00000000" w:rsidR="00000000" w:rsidRPr="00000000">
        <w:rPr>
          <w:color w:val="333333"/>
          <w:rtl w:val="0"/>
        </w:rPr>
        <w:t xml:space="preserve">Budget Utilization: Progress bars showing On-Invoice and Off-Invoice spending against the total budget.</w:t>
      </w:r>
    </w:p>
    <w:p w:rsidR="00000000" w:rsidDel="00000000" w:rsidP="00000000" w:rsidRDefault="00000000" w:rsidRPr="00000000" w14:paraId="0000041B">
      <w:pPr>
        <w:rPr>
          <w:color w:val="333333"/>
        </w:rPr>
      </w:pPr>
      <w:r w:rsidDel="00000000" w:rsidR="00000000" w:rsidRPr="00000000">
        <w:rPr>
          <w:color w:val="333333"/>
          <w:rtl w:val="0"/>
        </w:rPr>
        <w:t xml:space="preserve">Tactic Spend Distribution: A Pie Chart showing the distribution of total spending across different promotion types.</w:t>
      </w:r>
    </w:p>
    <w:p w:rsidR="00000000" w:rsidDel="00000000" w:rsidP="00000000" w:rsidRDefault="00000000" w:rsidRPr="00000000" w14:paraId="0000041C">
      <w:pPr>
        <w:rPr>
          <w:color w:val="333333"/>
        </w:rPr>
      </w:pPr>
      <w:r w:rsidDel="00000000" w:rsidR="00000000" w:rsidRPr="00000000">
        <w:rPr>
          <w:color w:val="333333"/>
          <w:rtl w:val="0"/>
        </w:rPr>
        <w:t xml:space="preserve">Monthly Spend Trend: A Line Chart illustrating spending trends throughout the year.</w:t>
      </w:r>
    </w:p>
    <w:p w:rsidR="00000000" w:rsidDel="00000000" w:rsidP="00000000" w:rsidRDefault="00000000" w:rsidRPr="00000000" w14:paraId="0000041D">
      <w:pPr>
        <w:rPr>
          <w:color w:val="333333"/>
        </w:rPr>
      </w:pPr>
      <w:r w:rsidDel="00000000" w:rsidR="00000000" w:rsidRPr="00000000">
        <w:rPr>
          <w:color w:val="333333"/>
          <w:rtl w:val="0"/>
        </w:rPr>
        <w:t xml:space="preserve">5. Admin Panel Screens (Detailed Explanation)</w:t>
      </w:r>
    </w:p>
    <w:p w:rsidR="00000000" w:rsidDel="00000000" w:rsidP="00000000" w:rsidRDefault="00000000" w:rsidRPr="00000000" w14:paraId="0000041E">
      <w:pPr>
        <w:rPr>
          <w:color w:val="333333"/>
        </w:rPr>
      </w:pPr>
      <w:r w:rsidDel="00000000" w:rsidR="00000000" w:rsidRPr="00000000">
        <w:rPr>
          <w:color w:val="333333"/>
          <w:rtl w:val="0"/>
        </w:rPr>
        <w:t xml:space="preserve">5.1. Dashboard</w:t>
      </w:r>
    </w:p>
    <w:p w:rsidR="00000000" w:rsidDel="00000000" w:rsidP="00000000" w:rsidRDefault="00000000" w:rsidRPr="00000000" w14:paraId="0000041F">
      <w:pPr>
        <w:rPr>
          <w:color w:val="333333"/>
        </w:rPr>
      </w:pPr>
      <w:r w:rsidDel="00000000" w:rsidR="00000000" w:rsidRPr="00000000">
        <w:rPr>
          <w:color w:val="333333"/>
          <w:rtl w:val="0"/>
        </w:rPr>
        <w:t xml:space="preserve">Purpose: To monitor the overall health and activity of the system.</w:t>
      </w:r>
    </w:p>
    <w:p w:rsidR="00000000" w:rsidDel="00000000" w:rsidP="00000000" w:rsidRDefault="00000000" w:rsidRPr="00000000" w14:paraId="00000420">
      <w:pPr>
        <w:rPr>
          <w:color w:val="333333"/>
        </w:rPr>
      </w:pPr>
      <w:r w:rsidDel="00000000" w:rsidR="00000000" w:rsidRPr="00000000">
        <w:rPr>
          <w:color w:val="333333"/>
          <w:rtl w:val="0"/>
        </w:rPr>
        <w:t xml:space="preserve">Functions: Displays summary metrics (Total Users, Total FUs) and a "Recent Activity" feed from the Audit Log.</w:t>
      </w:r>
    </w:p>
    <w:p w:rsidR="00000000" w:rsidDel="00000000" w:rsidP="00000000" w:rsidRDefault="00000000" w:rsidRPr="00000000" w14:paraId="00000421">
      <w:pPr>
        <w:rPr>
          <w:color w:val="333333"/>
        </w:rPr>
      </w:pPr>
      <w:r w:rsidDel="00000000" w:rsidR="00000000" w:rsidRPr="00000000">
        <w:rPr>
          <w:color w:val="333333"/>
          <w:rtl w:val="0"/>
        </w:rPr>
        <w:t xml:space="preserve">5.2. User Management</w:t>
      </w:r>
    </w:p>
    <w:p w:rsidR="00000000" w:rsidDel="00000000" w:rsidP="00000000" w:rsidRDefault="00000000" w:rsidRPr="00000000" w14:paraId="00000422">
      <w:pPr>
        <w:rPr>
          <w:color w:val="333333"/>
        </w:rPr>
      </w:pPr>
      <w:r w:rsidDel="00000000" w:rsidR="00000000" w:rsidRPr="00000000">
        <w:rPr>
          <w:color w:val="333333"/>
          <w:rtl w:val="0"/>
        </w:rPr>
        <w:t xml:space="preserve">Purpose: To manage all users and their roles.</w:t>
      </w:r>
    </w:p>
    <w:p w:rsidR="00000000" w:rsidDel="00000000" w:rsidP="00000000" w:rsidRDefault="00000000" w:rsidRPr="00000000" w14:paraId="00000423">
      <w:pPr>
        <w:rPr>
          <w:color w:val="333333"/>
        </w:rPr>
      </w:pPr>
      <w:r w:rsidDel="00000000" w:rsidR="00000000" w:rsidRPr="00000000">
        <w:rPr>
          <w:color w:val="333333"/>
          <w:rtl w:val="0"/>
        </w:rPr>
        <w:t xml:space="preserve">Functions: Standard user CRUD (Create, Read, Update, Delete). Its most important function is the Set Permissions button on each user row.</w:t>
      </w:r>
    </w:p>
    <w:p w:rsidR="00000000" w:rsidDel="00000000" w:rsidP="00000000" w:rsidRDefault="00000000" w:rsidRPr="00000000" w14:paraId="00000424">
      <w:pPr>
        <w:rPr>
          <w:color w:val="333333"/>
        </w:rPr>
      </w:pPr>
      <w:r w:rsidDel="00000000" w:rsidR="00000000" w:rsidRPr="00000000">
        <w:rPr>
          <w:color w:val="333333"/>
          <w:rtl w:val="0"/>
        </w:rPr>
        <w:t xml:space="preserve">5.3. Integrated Permissions (Modal Window)</w:t>
      </w:r>
    </w:p>
    <w:p w:rsidR="00000000" w:rsidDel="00000000" w:rsidP="00000000" w:rsidRDefault="00000000" w:rsidRPr="00000000" w14:paraId="00000425">
      <w:pPr>
        <w:rPr>
          <w:color w:val="333333"/>
        </w:rPr>
      </w:pPr>
      <w:r w:rsidDel="00000000" w:rsidR="00000000" w:rsidRPr="00000000">
        <w:rPr>
          <w:color w:val="333333"/>
          <w:rtl w:val="0"/>
        </w:rPr>
        <w:t xml:space="preserve">Purpose: To define exactly what data each user can see and manage, as per our detailed Canvas.</w:t>
      </w:r>
    </w:p>
    <w:p w:rsidR="00000000" w:rsidDel="00000000" w:rsidP="00000000" w:rsidRDefault="00000000" w:rsidRPr="00000000" w14:paraId="00000426">
      <w:pPr>
        <w:rPr>
          <w:color w:val="333333"/>
        </w:rPr>
      </w:pPr>
      <w:r w:rsidDel="00000000" w:rsidR="00000000" w:rsidRPr="00000000">
        <w:rPr>
          <w:color w:val="333333"/>
          <w:rtl w:val="0"/>
        </w:rPr>
        <w:t xml:space="preserve">Functions: Opened via the "Set Permissions" button:</w:t>
      </w:r>
    </w:p>
    <w:p w:rsidR="00000000" w:rsidDel="00000000" w:rsidP="00000000" w:rsidRDefault="00000000" w:rsidRPr="00000000" w14:paraId="00000427">
      <w:pPr>
        <w:rPr>
          <w:color w:val="333333"/>
        </w:rPr>
      </w:pPr>
      <w:r w:rsidDel="00000000" w:rsidR="00000000" w:rsidRPr="00000000">
        <w:rPr>
          <w:color w:val="333333"/>
          <w:rtl w:val="0"/>
        </w:rPr>
        <w:t xml:space="preserve">For Planners: A granular, rule-based assignment screen. The Admin selects a specific Planner, then adds authorization rules. Each rule links a specific CPL (e.g., 'Carrefour CPL') to a specific set of Categories (e.g., ['Dairy', 'Beverages']). This ensures a Planner can manage 'Dairy' for Carrefour but only 'Beverages' for Migros.</w:t>
      </w:r>
    </w:p>
    <w:p w:rsidR="00000000" w:rsidDel="00000000" w:rsidP="00000000" w:rsidRDefault="00000000" w:rsidRPr="00000000" w14:paraId="00000428">
      <w:pPr>
        <w:rPr>
          <w:color w:val="333333"/>
        </w:rPr>
      </w:pPr>
      <w:r w:rsidDel="00000000" w:rsidR="00000000" w:rsidRPr="00000000">
        <w:rPr>
          <w:color w:val="333333"/>
          <w:rtl w:val="0"/>
        </w:rPr>
        <w:t xml:space="preserve">For Category Managers: A straightforward assignment screen where the Admin checks off the Categories (e.g., 'Dairy', 'Snacks') that the CM is responsible for approving.</w:t>
      </w:r>
    </w:p>
    <w:p w:rsidR="00000000" w:rsidDel="00000000" w:rsidP="00000000" w:rsidRDefault="00000000" w:rsidRPr="00000000" w14:paraId="00000429">
      <w:pPr>
        <w:rPr>
          <w:color w:val="333333"/>
        </w:rPr>
      </w:pPr>
      <w:r w:rsidDel="00000000" w:rsidR="00000000" w:rsidRPr="00000000">
        <w:rPr>
          <w:color w:val="333333"/>
          <w:rtl w:val="0"/>
        </w:rPr>
        <w:t xml:space="preserve">5.4. Master Data Modules (SKU, Customer, UOM)</w:t>
      </w:r>
    </w:p>
    <w:p w:rsidR="00000000" w:rsidDel="00000000" w:rsidP="00000000" w:rsidRDefault="00000000" w:rsidRPr="00000000" w14:paraId="0000042A">
      <w:pPr>
        <w:rPr>
          <w:color w:val="333333"/>
        </w:rPr>
      </w:pPr>
      <w:r w:rsidDel="00000000" w:rsidR="00000000" w:rsidRPr="00000000">
        <w:rPr>
          <w:color w:val="333333"/>
          <w:rtl w:val="0"/>
        </w:rPr>
        <w:t xml:space="preserve">Purpose: To manage the foundational building blocks of the system.</w:t>
      </w:r>
    </w:p>
    <w:p w:rsidR="00000000" w:rsidDel="00000000" w:rsidP="00000000" w:rsidRDefault="00000000" w:rsidRPr="00000000" w14:paraId="0000042B">
      <w:pPr>
        <w:rPr>
          <w:color w:val="333333"/>
        </w:rPr>
      </w:pPr>
      <w:r w:rsidDel="00000000" w:rsidR="00000000" w:rsidRPr="00000000">
        <w:rPr>
          <w:color w:val="333333"/>
          <w:rtl w:val="0"/>
        </w:rPr>
        <w:t xml:space="preserve">SKU Management: A standard CRUD screen to manage all individual products. Form fields include SKU Name, Brand, Category, List Price, COGS, Status.</w:t>
      </w:r>
    </w:p>
    <w:p w:rsidR="00000000" w:rsidDel="00000000" w:rsidP="00000000" w:rsidRDefault="00000000" w:rsidRPr="00000000" w14:paraId="0000042C">
      <w:pPr>
        <w:rPr>
          <w:color w:val="333333"/>
        </w:rPr>
      </w:pPr>
      <w:r w:rsidDel="00000000" w:rsidR="00000000" w:rsidRPr="00000000">
        <w:rPr>
          <w:color w:val="333333"/>
          <w:rtl w:val="0"/>
        </w:rPr>
        <w:t xml:space="preserve">Customer Management: A standard CRUD screen to manage all individual customers/stores. Form fields include Customer Name, Channel, City.</w:t>
      </w:r>
    </w:p>
    <w:p w:rsidR="00000000" w:rsidDel="00000000" w:rsidP="00000000" w:rsidRDefault="00000000" w:rsidRPr="00000000" w14:paraId="0000042D">
      <w:pPr>
        <w:rPr>
          <w:color w:val="333333"/>
        </w:rPr>
      </w:pPr>
      <w:r w:rsidDel="00000000" w:rsidR="00000000" w:rsidRPr="00000000">
        <w:rPr>
          <w:color w:val="333333"/>
          <w:rtl w:val="0"/>
        </w:rPr>
        <w:t xml:space="preserve">UOM Management: A simple CRUD screen to define Units of Measure (e.g., Code: CS, Name: Case).</w:t>
      </w:r>
    </w:p>
    <w:p w:rsidR="00000000" w:rsidDel="00000000" w:rsidP="00000000" w:rsidRDefault="00000000" w:rsidRPr="00000000" w14:paraId="0000042E">
      <w:pPr>
        <w:rPr>
          <w:color w:val="333333"/>
        </w:rPr>
      </w:pPr>
      <w:r w:rsidDel="00000000" w:rsidR="00000000" w:rsidRPr="00000000">
        <w:rPr>
          <w:color w:val="333333"/>
          <w:rtl w:val="0"/>
        </w:rPr>
        <w:t xml:space="preserve">5.5. Relational Master Data (FU &amp; CPL Management)</w:t>
      </w:r>
    </w:p>
    <w:p w:rsidR="00000000" w:rsidDel="00000000" w:rsidP="00000000" w:rsidRDefault="00000000" w:rsidRPr="00000000" w14:paraId="0000042F">
      <w:pPr>
        <w:rPr>
          <w:color w:val="333333"/>
        </w:rPr>
      </w:pPr>
      <w:r w:rsidDel="00000000" w:rsidR="00000000" w:rsidRPr="00000000">
        <w:rPr>
          <w:color w:val="333333"/>
          <w:rtl w:val="0"/>
        </w:rPr>
        <w:t xml:space="preserve">Purpose: To create the core planning groups (FUs and CPLs) by linking master data together, as defined in our Admin Canvas.</w:t>
      </w:r>
    </w:p>
    <w:p w:rsidR="00000000" w:rsidDel="00000000" w:rsidP="00000000" w:rsidRDefault="00000000" w:rsidRPr="00000000" w14:paraId="00000430">
      <w:pPr>
        <w:rPr>
          <w:color w:val="333333"/>
        </w:rPr>
      </w:pPr>
      <w:r w:rsidDel="00000000" w:rsidR="00000000" w:rsidRPr="00000000">
        <w:rPr>
          <w:color w:val="333333"/>
          <w:rtl w:val="0"/>
        </w:rPr>
        <w:t xml:space="preserve">FU (Forecasting Unit) Management:</w:t>
      </w:r>
    </w:p>
    <w:p w:rsidR="00000000" w:rsidDel="00000000" w:rsidP="00000000" w:rsidRDefault="00000000" w:rsidRPr="00000000" w14:paraId="00000431">
      <w:pPr>
        <w:rPr>
          <w:color w:val="333333"/>
        </w:rPr>
      </w:pPr>
      <w:r w:rsidDel="00000000" w:rsidR="00000000" w:rsidRPr="00000000">
        <w:rPr>
          <w:color w:val="333333"/>
          <w:rtl w:val="0"/>
        </w:rPr>
        <w:t xml:space="preserve">Functionality: An advanced, 2-step wizard.</w:t>
      </w:r>
    </w:p>
    <w:p w:rsidR="00000000" w:rsidDel="00000000" w:rsidP="00000000" w:rsidRDefault="00000000" w:rsidRPr="00000000" w14:paraId="00000432">
      <w:pPr>
        <w:rPr>
          <w:color w:val="333333"/>
        </w:rPr>
      </w:pPr>
      <w:r w:rsidDel="00000000" w:rsidR="00000000" w:rsidRPr="00000000">
        <w:rPr>
          <w:color w:val="333333"/>
          <w:rtl w:val="0"/>
        </w:rPr>
        <w:t xml:space="preserve">Step 1: Define the FU Code and FU Name.</w:t>
      </w:r>
    </w:p>
    <w:p w:rsidR="00000000" w:rsidDel="00000000" w:rsidP="00000000" w:rsidRDefault="00000000" w:rsidRPr="00000000" w14:paraId="00000433">
      <w:pPr>
        <w:rPr>
          <w:color w:val="333333"/>
        </w:rPr>
      </w:pPr>
      <w:r w:rsidDel="00000000" w:rsidR="00000000" w:rsidRPr="00000000">
        <w:rPr>
          <w:color w:val="333333"/>
          <w:rtl w:val="0"/>
        </w:rPr>
        <w:t xml:space="preserve">Step 2: Provides an interface to link SKUs. The user can search the SKU List by name and filter by Brand or Category, then multi-select the SKUs to associate with the FU.</w:t>
      </w:r>
    </w:p>
    <w:p w:rsidR="00000000" w:rsidDel="00000000" w:rsidP="00000000" w:rsidRDefault="00000000" w:rsidRPr="00000000" w14:paraId="00000434">
      <w:pPr>
        <w:rPr>
          <w:color w:val="333333"/>
        </w:rPr>
      </w:pPr>
      <w:r w:rsidDel="00000000" w:rsidR="00000000" w:rsidRPr="00000000">
        <w:rPr>
          <w:color w:val="333333"/>
          <w:rtl w:val="0"/>
        </w:rPr>
        <w:t xml:space="preserve">CPL (Customer Planning Level) Management:</w:t>
      </w:r>
    </w:p>
    <w:p w:rsidR="00000000" w:rsidDel="00000000" w:rsidP="00000000" w:rsidRDefault="00000000" w:rsidRPr="00000000" w14:paraId="00000435">
      <w:pPr>
        <w:rPr>
          <w:color w:val="333333"/>
        </w:rPr>
      </w:pPr>
      <w:r w:rsidDel="00000000" w:rsidR="00000000" w:rsidRPr="00000000">
        <w:rPr>
          <w:color w:val="333333"/>
          <w:rtl w:val="0"/>
        </w:rPr>
        <w:t xml:space="preserve">Functionality: An advanced, 2-step wizard.</w:t>
      </w:r>
    </w:p>
    <w:p w:rsidR="00000000" w:rsidDel="00000000" w:rsidP="00000000" w:rsidRDefault="00000000" w:rsidRPr="00000000" w14:paraId="00000436">
      <w:pPr>
        <w:rPr>
          <w:color w:val="333333"/>
        </w:rPr>
      </w:pPr>
      <w:r w:rsidDel="00000000" w:rsidR="00000000" w:rsidRPr="00000000">
        <w:rPr>
          <w:color w:val="333333"/>
          <w:rtl w:val="0"/>
        </w:rPr>
        <w:t xml:space="preserve">Step 1: Define the CPL Name and Channel.</w:t>
      </w:r>
    </w:p>
    <w:p w:rsidR="00000000" w:rsidDel="00000000" w:rsidP="00000000" w:rsidRDefault="00000000" w:rsidRPr="00000000" w14:paraId="00000437">
      <w:pPr>
        <w:rPr>
          <w:color w:val="333333"/>
        </w:rPr>
      </w:pPr>
      <w:r w:rsidDel="00000000" w:rsidR="00000000" w:rsidRPr="00000000">
        <w:rPr>
          <w:color w:val="333333"/>
          <w:rtl w:val="0"/>
        </w:rPr>
        <w:t xml:space="preserve">Step 2: Provides an interface to link Customers. The user can search the Customer List by name, then multi-select the Customers to associate with the CPL.</w:t>
      </w:r>
    </w:p>
    <w:p w:rsidR="00000000" w:rsidDel="00000000" w:rsidP="00000000" w:rsidRDefault="00000000" w:rsidRPr="00000000" w14:paraId="00000438">
      <w:pPr>
        <w:rPr>
          <w:color w:val="333333"/>
        </w:rPr>
      </w:pPr>
      <w:r w:rsidDel="00000000" w:rsidR="00000000" w:rsidRPr="00000000">
        <w:rPr>
          <w:color w:val="333333"/>
          <w:rtl w:val="0"/>
        </w:rPr>
        <w:t xml:space="preserve">5.6. Tactic Management</w:t>
      </w:r>
    </w:p>
    <w:p w:rsidR="00000000" w:rsidDel="00000000" w:rsidP="00000000" w:rsidRDefault="00000000" w:rsidRPr="00000000" w14:paraId="00000439">
      <w:pPr>
        <w:rPr>
          <w:color w:val="333333"/>
        </w:rPr>
      </w:pPr>
      <w:r w:rsidDel="00000000" w:rsidR="00000000" w:rsidRPr="00000000">
        <w:rPr>
          <w:color w:val="333333"/>
          <w:rtl w:val="0"/>
        </w:rPr>
        <w:t xml:space="preserve">Purpose: To define the types of promotions Planners can use and where they can use them.</w:t>
      </w:r>
    </w:p>
    <w:p w:rsidR="00000000" w:rsidDel="00000000" w:rsidP="00000000" w:rsidRDefault="00000000" w:rsidRPr="00000000" w14:paraId="0000043A">
      <w:pPr>
        <w:rPr>
          <w:color w:val="333333"/>
        </w:rPr>
      </w:pPr>
      <w:r w:rsidDel="00000000" w:rsidR="00000000" w:rsidRPr="00000000">
        <w:rPr>
          <w:color w:val="333333"/>
          <w:rtl w:val="0"/>
        </w:rPr>
        <w:t xml:space="preserve">Functions: A CRUD screen to manage:</w:t>
      </w:r>
    </w:p>
    <w:p w:rsidR="00000000" w:rsidDel="00000000" w:rsidP="00000000" w:rsidRDefault="00000000" w:rsidRPr="00000000" w14:paraId="0000043B">
      <w:pPr>
        <w:rPr>
          <w:color w:val="333333"/>
        </w:rPr>
      </w:pPr>
      <w:r w:rsidDel="00000000" w:rsidR="00000000" w:rsidRPr="00000000">
        <w:rPr>
          <w:color w:val="333333"/>
          <w:rtl w:val="0"/>
        </w:rPr>
        <w:t xml:space="preserve">Tactic Name (e.g., "Price Discount")</w:t>
      </w:r>
    </w:p>
    <w:p w:rsidR="00000000" w:rsidDel="00000000" w:rsidP="00000000" w:rsidRDefault="00000000" w:rsidRPr="00000000" w14:paraId="0000043C">
      <w:pPr>
        <w:rPr>
          <w:color w:val="333333"/>
        </w:rPr>
      </w:pPr>
      <w:r w:rsidDel="00000000" w:rsidR="00000000" w:rsidRPr="00000000">
        <w:rPr>
          <w:color w:val="333333"/>
          <w:rtl w:val="0"/>
        </w:rPr>
        <w:t xml:space="preserve">Calculation Type (Rate Based/Lumpsum)</w:t>
      </w:r>
    </w:p>
    <w:p w:rsidR="00000000" w:rsidDel="00000000" w:rsidP="00000000" w:rsidRDefault="00000000" w:rsidRPr="00000000" w14:paraId="0000043D">
      <w:pPr>
        <w:rPr>
          <w:color w:val="333333"/>
        </w:rPr>
      </w:pPr>
      <w:r w:rsidDel="00000000" w:rsidR="00000000" w:rsidRPr="00000000">
        <w:rPr>
          <w:color w:val="333333"/>
          <w:rtl w:val="0"/>
        </w:rPr>
        <w:t xml:space="preserve">Spending Type (On-Invoice/Off-Invoice)</w:t>
      </w:r>
    </w:p>
    <w:p w:rsidR="00000000" w:rsidDel="00000000" w:rsidP="00000000" w:rsidRDefault="00000000" w:rsidRPr="00000000" w14:paraId="0000043E">
      <w:pPr>
        <w:rPr>
          <w:color w:val="333333"/>
        </w:rPr>
      </w:pPr>
      <w:r w:rsidDel="00000000" w:rsidR="00000000" w:rsidRPr="00000000">
        <w:rPr>
          <w:color w:val="333333"/>
          <w:rtl w:val="0"/>
        </w:rPr>
        <w:t xml:space="preserve">Applicability/Scope (Crucial): An interface for the Admin to define which categories or channels this tactic is available for (e.g., "Display Fees" are only available for the "NKA" channel and "Dairy" category).</w:t>
      </w:r>
    </w:p>
    <w:p w:rsidR="00000000" w:rsidDel="00000000" w:rsidP="00000000" w:rsidRDefault="00000000" w:rsidRPr="00000000" w14:paraId="0000043F">
      <w:pPr>
        <w:rPr>
          <w:color w:val="333333"/>
        </w:rPr>
      </w:pPr>
      <w:r w:rsidDel="00000000" w:rsidR="00000000" w:rsidRPr="00000000">
        <w:rPr>
          <w:color w:val="333333"/>
          <w:rtl w:val="0"/>
        </w:rPr>
        <w:t xml:space="preserve">5.7. KPI Management</w:t>
      </w:r>
    </w:p>
    <w:p w:rsidR="00000000" w:rsidDel="00000000" w:rsidP="00000000" w:rsidRDefault="00000000" w:rsidRPr="00000000" w14:paraId="00000440">
      <w:pPr>
        <w:rPr>
          <w:color w:val="333333"/>
        </w:rPr>
      </w:pPr>
      <w:r w:rsidDel="00000000" w:rsidR="00000000" w:rsidRPr="00000000">
        <w:rPr>
          <w:color w:val="333333"/>
          <w:rtl w:val="0"/>
        </w:rPr>
        <w:t xml:space="preserve">Purpose: To configure the brain of the calculation engine, as defined in our KPI Library.</w:t>
      </w:r>
    </w:p>
    <w:p w:rsidR="00000000" w:rsidDel="00000000" w:rsidP="00000000" w:rsidRDefault="00000000" w:rsidRPr="00000000" w14:paraId="00000441">
      <w:pPr>
        <w:rPr>
          <w:color w:val="333333"/>
        </w:rPr>
      </w:pPr>
      <w:r w:rsidDel="00000000" w:rsidR="00000000" w:rsidRPr="00000000">
        <w:rPr>
          <w:color w:val="333333"/>
          <w:rtl w:val="0"/>
        </w:rPr>
        <w:t xml:space="preserve">Functions: A CRUD screen to manage KPI Name (e.g., "GP ROI %"), KPI Group ("ROI"), Unit ("%"), the Formula (e.g., "(PlannedGP - BaseGP) / TotalSpend"), and RAG Thresholds (e.g., Green &gt; 0.2).</w:t>
      </w:r>
    </w:p>
    <w:p w:rsidR="00000000" w:rsidDel="00000000" w:rsidP="00000000" w:rsidRDefault="00000000" w:rsidRPr="00000000" w14:paraId="00000442">
      <w:pPr>
        <w:rPr>
          <w:color w:val="333333"/>
        </w:rPr>
      </w:pPr>
      <w:r w:rsidDel="00000000" w:rsidR="00000000" w:rsidRPr="00000000">
        <w:rPr>
          <w:color w:val="333333"/>
          <w:rtl w:val="0"/>
        </w:rPr>
        <w:t xml:space="preserve">5.8. Audit Log</w:t>
      </w:r>
    </w:p>
    <w:p w:rsidR="00000000" w:rsidDel="00000000" w:rsidP="00000000" w:rsidRDefault="00000000" w:rsidRPr="00000000" w14:paraId="00000443">
      <w:pPr>
        <w:rPr>
          <w:color w:val="333333"/>
        </w:rPr>
      </w:pPr>
      <w:r w:rsidDel="00000000" w:rsidR="00000000" w:rsidRPr="00000000">
        <w:rPr>
          <w:color w:val="333333"/>
          <w:rtl w:val="0"/>
        </w:rPr>
        <w:t xml:space="preserve">Purpose: To provide complete transparency and traceability.</w:t>
      </w:r>
    </w:p>
    <w:p w:rsidR="00000000" w:rsidDel="00000000" w:rsidP="00000000" w:rsidRDefault="00000000" w:rsidRPr="00000000" w14:paraId="00000444">
      <w:pPr>
        <w:rPr>
          <w:color w:val="333333"/>
        </w:rPr>
      </w:pPr>
      <w:r w:rsidDel="00000000" w:rsidR="00000000" w:rsidRPr="00000000">
        <w:rPr>
          <w:color w:val="333333"/>
          <w:rtl w:val="0"/>
        </w:rPr>
        <w:t xml:space="preserve">Functions: Lists all critical changes in the system with Timestamp, User (Role), Action, Entity Affected, and Details (e.g., Field: RAG Green, Old Value: '&gt; 0.2', New Value: '&gt; 0.25' or Status: Pending -&gt; Approved).</w:t>
      </w:r>
    </w:p>
    <w:p w:rsidR="00000000" w:rsidDel="00000000" w:rsidP="00000000" w:rsidRDefault="00000000" w:rsidRPr="00000000" w14:paraId="00000445">
      <w:pPr>
        <w:rPr>
          <w:color w:val="333333"/>
        </w:rPr>
      </w:pPr>
      <w:r w:rsidDel="00000000" w:rsidR="00000000" w:rsidRPr="00000000">
        <w:rPr>
          <w:color w:val="333333"/>
          <w:rtl w:val="0"/>
        </w:rPr>
        <w:t xml:space="preserve">6. Appendix: Core KPI Library &amp; Formulas</w:t>
      </w:r>
    </w:p>
    <w:p w:rsidR="00000000" w:rsidDel="00000000" w:rsidP="00000000" w:rsidRDefault="00000000" w:rsidRPr="00000000" w14:paraId="00000446">
      <w:pPr>
        <w:rPr>
          <w:color w:val="333333"/>
        </w:rPr>
      </w:pPr>
      <w:r w:rsidDel="00000000" w:rsidR="00000000" w:rsidRPr="00000000">
        <w:rPr>
          <w:color w:val="333333"/>
          <w:rtl w:val="0"/>
        </w:rPr>
        <w:t xml:space="preserve">This section defines the core calculations that power the CollMind TPM platform.</w:t>
      </w:r>
    </w:p>
    <w:p w:rsidR="00000000" w:rsidDel="00000000" w:rsidP="00000000" w:rsidRDefault="00000000" w:rsidRPr="00000000" w14:paraId="00000447">
      <w:pPr>
        <w:rPr>
          <w:color w:val="333333"/>
        </w:rPr>
      </w:pPr>
      <w:r w:rsidDel="00000000" w:rsidR="00000000" w:rsidRPr="00000000">
        <w:rPr>
          <w:color w:val="333333"/>
          <w:rtl w:val="0"/>
        </w:rPr>
        <w:t xml:space="preserve">KPI Group</w:t>
      </w:r>
    </w:p>
    <w:p w:rsidR="00000000" w:rsidDel="00000000" w:rsidP="00000000" w:rsidRDefault="00000000" w:rsidRPr="00000000" w14:paraId="00000448">
      <w:pPr>
        <w:rPr>
          <w:color w:val="333333"/>
        </w:rPr>
      </w:pPr>
      <w:r w:rsidDel="00000000" w:rsidR="00000000" w:rsidRPr="00000000">
        <w:rPr>
          <w:color w:val="333333"/>
          <w:rtl w:val="0"/>
        </w:rPr>
        <w:t xml:space="preserve">KPI Name</w:t>
      </w:r>
    </w:p>
    <w:p w:rsidR="00000000" w:rsidDel="00000000" w:rsidP="00000000" w:rsidRDefault="00000000" w:rsidRPr="00000000" w14:paraId="00000449">
      <w:pPr>
        <w:rPr>
          <w:color w:val="333333"/>
        </w:rPr>
      </w:pPr>
      <w:r w:rsidDel="00000000" w:rsidR="00000000" w:rsidRPr="00000000">
        <w:rPr>
          <w:color w:val="333333"/>
          <w:rtl w:val="0"/>
        </w:rPr>
        <w:t xml:space="preserve">Formula / Definition</w:t>
      </w:r>
    </w:p>
    <w:p w:rsidR="00000000" w:rsidDel="00000000" w:rsidP="00000000" w:rsidRDefault="00000000" w:rsidRPr="00000000" w14:paraId="0000044A">
      <w:pPr>
        <w:rPr>
          <w:color w:val="333333"/>
        </w:rPr>
      </w:pPr>
      <w:r w:rsidDel="00000000" w:rsidR="00000000" w:rsidRPr="00000000">
        <w:rPr>
          <w:color w:val="333333"/>
          <w:rtl w:val="0"/>
        </w:rPr>
        <w:t xml:space="preserve">Strategic Importance</w:t>
      </w:r>
    </w:p>
    <w:p w:rsidR="00000000" w:rsidDel="00000000" w:rsidP="00000000" w:rsidRDefault="00000000" w:rsidRPr="00000000" w14:paraId="0000044B">
      <w:pPr>
        <w:rPr>
          <w:color w:val="333333"/>
        </w:rPr>
      </w:pPr>
      <w:r w:rsidDel="00000000" w:rsidR="00000000" w:rsidRPr="00000000">
        <w:rPr>
          <w:color w:val="333333"/>
          <w:rtl w:val="0"/>
        </w:rPr>
        <w:t xml:space="preserve">Volume</w:t>
      </w:r>
    </w:p>
    <w:p w:rsidR="00000000" w:rsidDel="00000000" w:rsidP="00000000" w:rsidRDefault="00000000" w:rsidRPr="00000000" w14:paraId="0000044C">
      <w:pPr>
        <w:rPr>
          <w:color w:val="333333"/>
        </w:rPr>
      </w:pPr>
      <w:r w:rsidDel="00000000" w:rsidR="00000000" w:rsidRPr="00000000">
        <w:rPr>
          <w:color w:val="333333"/>
          <w:rtl w:val="0"/>
        </w:rPr>
        <w:t xml:space="preserve">Base Volume</w:t>
      </w:r>
    </w:p>
    <w:p w:rsidR="00000000" w:rsidDel="00000000" w:rsidP="00000000" w:rsidRDefault="00000000" w:rsidRPr="00000000" w14:paraId="0000044D">
      <w:pPr>
        <w:rPr>
          <w:color w:val="333333"/>
        </w:rPr>
      </w:pPr>
      <w:r w:rsidDel="00000000" w:rsidR="00000000" w:rsidRPr="00000000">
        <w:rPr>
          <w:color w:val="333333"/>
          <w:rtl w:val="0"/>
        </w:rPr>
        <w:t xml:space="preserve">[Historical Data]</w:t>
      </w:r>
    </w:p>
    <w:p w:rsidR="00000000" w:rsidDel="00000000" w:rsidP="00000000" w:rsidRDefault="00000000" w:rsidRPr="00000000" w14:paraId="0000044E">
      <w:pPr>
        <w:rPr>
          <w:color w:val="333333"/>
        </w:rPr>
      </w:pPr>
      <w:r w:rsidDel="00000000" w:rsidR="00000000" w:rsidRPr="00000000">
        <w:rPr>
          <w:color w:val="333333"/>
          <w:rtl w:val="0"/>
        </w:rPr>
        <w:t xml:space="preserve">The baseline sales volume expected without a promotion.</w:t>
      </w:r>
    </w:p>
    <w:p w:rsidR="00000000" w:rsidDel="00000000" w:rsidP="00000000" w:rsidRDefault="00000000" w:rsidRPr="00000000" w14:paraId="0000044F">
      <w:pPr>
        <w:rPr>
          <w:color w:val="333333"/>
        </w:rPr>
      </w:pPr>
      <w:r w:rsidDel="00000000" w:rsidR="00000000" w:rsidRPr="00000000">
        <w:rPr>
          <w:color w:val="333333"/>
          <w:rtl w:val="0"/>
        </w:rPr>
        <w:t xml:space="preserve">Planned Volume</w:t>
      </w:r>
    </w:p>
    <w:p w:rsidR="00000000" w:rsidDel="00000000" w:rsidP="00000000" w:rsidRDefault="00000000" w:rsidRPr="00000000" w14:paraId="00000450">
      <w:pPr>
        <w:rPr>
          <w:color w:val="333333"/>
        </w:rPr>
      </w:pPr>
      <w:r w:rsidDel="00000000" w:rsidR="00000000" w:rsidRPr="00000000">
        <w:rPr>
          <w:color w:val="333333"/>
          <w:rtl w:val="0"/>
        </w:rPr>
        <w:t xml:space="preserve">[User Input]</w:t>
      </w:r>
    </w:p>
    <w:p w:rsidR="00000000" w:rsidDel="00000000" w:rsidP="00000000" w:rsidRDefault="00000000" w:rsidRPr="00000000" w14:paraId="00000451">
      <w:pPr>
        <w:rPr>
          <w:color w:val="333333"/>
        </w:rPr>
      </w:pPr>
      <w:r w:rsidDel="00000000" w:rsidR="00000000" w:rsidRPr="00000000">
        <w:rPr>
          <w:color w:val="333333"/>
          <w:rtl w:val="0"/>
        </w:rPr>
        <w:t xml:space="preserve">The new total volume target with the promotion.</w:t>
      </w:r>
    </w:p>
    <w:p w:rsidR="00000000" w:rsidDel="00000000" w:rsidP="00000000" w:rsidRDefault="00000000" w:rsidRPr="00000000" w14:paraId="00000452">
      <w:pPr>
        <w:rPr>
          <w:color w:val="333333"/>
        </w:rPr>
      </w:pPr>
      <w:r w:rsidDel="00000000" w:rsidR="00000000" w:rsidRPr="00000000">
        <w:rPr>
          <w:color w:val="333333"/>
          <w:rtl w:val="0"/>
        </w:rPr>
        <w:t xml:space="preserve">Incremental Volume (iVol)</w:t>
      </w:r>
    </w:p>
    <w:p w:rsidR="00000000" w:rsidDel="00000000" w:rsidP="00000000" w:rsidRDefault="00000000" w:rsidRPr="00000000" w14:paraId="00000453">
      <w:pPr>
        <w:rPr>
          <w:color w:val="333333"/>
        </w:rPr>
      </w:pPr>
      <w:r w:rsidDel="00000000" w:rsidR="00000000" w:rsidRPr="00000000">
        <w:rPr>
          <w:color w:val="333333"/>
          <w:rtl w:val="0"/>
        </w:rPr>
        <w:t xml:space="preserve">Planned Volume - Base Volume</w:t>
      </w:r>
    </w:p>
    <w:p w:rsidR="00000000" w:rsidDel="00000000" w:rsidP="00000000" w:rsidRDefault="00000000" w:rsidRPr="00000000" w14:paraId="00000454">
      <w:pPr>
        <w:rPr>
          <w:color w:val="333333"/>
        </w:rPr>
      </w:pPr>
      <w:r w:rsidDel="00000000" w:rsidR="00000000" w:rsidRPr="00000000">
        <w:rPr>
          <w:color w:val="333333"/>
          <w:rtl w:val="0"/>
        </w:rPr>
        <w:t xml:space="preserve">The net additional volume generated only by the promotion.</w:t>
      </w:r>
    </w:p>
    <w:p w:rsidR="00000000" w:rsidDel="00000000" w:rsidP="00000000" w:rsidRDefault="00000000" w:rsidRPr="00000000" w14:paraId="00000455">
      <w:pPr>
        <w:rPr>
          <w:color w:val="333333"/>
        </w:rPr>
      </w:pPr>
      <w:r w:rsidDel="00000000" w:rsidR="00000000" w:rsidRPr="00000000">
        <w:rPr>
          <w:color w:val="333333"/>
          <w:rtl w:val="0"/>
        </w:rPr>
        <w:t xml:space="preserve">Volume Uplift %</w:t>
      </w:r>
    </w:p>
    <w:p w:rsidR="00000000" w:rsidDel="00000000" w:rsidP="00000000" w:rsidRDefault="00000000" w:rsidRPr="00000000" w14:paraId="00000456">
      <w:pPr>
        <w:rPr>
          <w:color w:val="333333"/>
        </w:rPr>
      </w:pPr>
      <w:r w:rsidDel="00000000" w:rsidR="00000000" w:rsidRPr="00000000">
        <w:rPr>
          <w:color w:val="333333"/>
          <w:rtl w:val="0"/>
        </w:rPr>
        <w:t xml:space="preserve">iVol / Base Volume</w:t>
      </w:r>
    </w:p>
    <w:p w:rsidR="00000000" w:rsidDel="00000000" w:rsidP="00000000" w:rsidRDefault="00000000" w:rsidRPr="00000000" w14:paraId="00000457">
      <w:pPr>
        <w:rPr>
          <w:color w:val="333333"/>
        </w:rPr>
      </w:pPr>
      <w:r w:rsidDel="00000000" w:rsidR="00000000" w:rsidRPr="00000000">
        <w:rPr>
          <w:color w:val="333333"/>
          <w:rtl w:val="0"/>
        </w:rPr>
        <w:t xml:space="preserve">Measures the percentage growth in volume, allowing comparison across different-sized products.</w:t>
      </w:r>
    </w:p>
    <w:p w:rsidR="00000000" w:rsidDel="00000000" w:rsidP="00000000" w:rsidRDefault="00000000" w:rsidRPr="00000000" w14:paraId="00000458">
      <w:pPr>
        <w:rPr>
          <w:color w:val="333333"/>
        </w:rPr>
      </w:pPr>
      <w:r w:rsidDel="00000000" w:rsidR="00000000" w:rsidRPr="00000000">
        <w:rPr>
          <w:color w:val="333333"/>
          <w:rtl w:val="0"/>
        </w:rPr>
        <w:t xml:space="preserve">Turnover</w:t>
      </w:r>
    </w:p>
    <w:p w:rsidR="00000000" w:rsidDel="00000000" w:rsidP="00000000" w:rsidRDefault="00000000" w:rsidRPr="00000000" w14:paraId="00000459">
      <w:pPr>
        <w:rPr>
          <w:color w:val="333333"/>
        </w:rPr>
      </w:pPr>
      <w:r w:rsidDel="00000000" w:rsidR="00000000" w:rsidRPr="00000000">
        <w:rPr>
          <w:color w:val="333333"/>
          <w:rtl w:val="0"/>
        </w:rPr>
        <w:t xml:space="preserve">Base Turnover (Base TO)</w:t>
      </w:r>
    </w:p>
    <w:p w:rsidR="00000000" w:rsidDel="00000000" w:rsidP="00000000" w:rsidRDefault="00000000" w:rsidRPr="00000000" w14:paraId="0000045A">
      <w:pPr>
        <w:rPr>
          <w:color w:val="333333"/>
        </w:rPr>
      </w:pPr>
      <w:r w:rsidDel="00000000" w:rsidR="00000000" w:rsidRPr="00000000">
        <w:rPr>
          <w:color w:val="333333"/>
          <w:rtl w:val="0"/>
        </w:rPr>
        <w:t xml:space="preserve">Base Volume * List Price</w:t>
      </w:r>
    </w:p>
    <w:p w:rsidR="00000000" w:rsidDel="00000000" w:rsidP="00000000" w:rsidRDefault="00000000" w:rsidRPr="00000000" w14:paraId="0000045B">
      <w:pPr>
        <w:rPr>
          <w:color w:val="333333"/>
        </w:rPr>
      </w:pPr>
      <w:r w:rsidDel="00000000" w:rsidR="00000000" w:rsidRPr="00000000">
        <w:rPr>
          <w:color w:val="333333"/>
          <w:rtl w:val="0"/>
        </w:rPr>
        <w:t xml:space="preserve">The baseline revenue expected without a promotion.</w:t>
      </w:r>
    </w:p>
    <w:p w:rsidR="00000000" w:rsidDel="00000000" w:rsidP="00000000" w:rsidRDefault="00000000" w:rsidRPr="00000000" w14:paraId="0000045C">
      <w:pPr>
        <w:rPr>
          <w:color w:val="333333"/>
        </w:rPr>
      </w:pPr>
      <w:r w:rsidDel="00000000" w:rsidR="00000000" w:rsidRPr="00000000">
        <w:rPr>
          <w:color w:val="333333"/>
          <w:rtl w:val="0"/>
        </w:rPr>
        <w:t xml:space="preserve">Planned Turnover (Planned TO)</w:t>
      </w:r>
    </w:p>
    <w:p w:rsidR="00000000" w:rsidDel="00000000" w:rsidP="00000000" w:rsidRDefault="00000000" w:rsidRPr="00000000" w14:paraId="0000045D">
      <w:pPr>
        <w:rPr>
          <w:color w:val="333333"/>
        </w:rPr>
      </w:pPr>
      <w:r w:rsidDel="00000000" w:rsidR="00000000" w:rsidRPr="00000000">
        <w:rPr>
          <w:color w:val="333333"/>
          <w:rtl w:val="0"/>
        </w:rPr>
        <w:t xml:space="preserve">Planned Volume * List Price</w:t>
      </w:r>
    </w:p>
    <w:p w:rsidR="00000000" w:rsidDel="00000000" w:rsidP="00000000" w:rsidRDefault="00000000" w:rsidRPr="00000000" w14:paraId="0000045E">
      <w:pPr>
        <w:rPr>
          <w:color w:val="333333"/>
        </w:rPr>
      </w:pPr>
      <w:r w:rsidDel="00000000" w:rsidR="00000000" w:rsidRPr="00000000">
        <w:rPr>
          <w:color w:val="333333"/>
          <w:rtl w:val="0"/>
        </w:rPr>
        <w:t xml:space="preserve">The total gross revenue before on-invoice discounts are applied.</w:t>
      </w:r>
    </w:p>
    <w:p w:rsidR="00000000" w:rsidDel="00000000" w:rsidP="00000000" w:rsidRDefault="00000000" w:rsidRPr="00000000" w14:paraId="0000045F">
      <w:pPr>
        <w:rPr>
          <w:color w:val="333333"/>
        </w:rPr>
      </w:pPr>
      <w:r w:rsidDel="00000000" w:rsidR="00000000" w:rsidRPr="00000000">
        <w:rPr>
          <w:color w:val="333333"/>
          <w:rtl w:val="0"/>
        </w:rPr>
        <w:t xml:space="preserve">Incremental Turnover (iTO)</w:t>
      </w:r>
    </w:p>
    <w:p w:rsidR="00000000" w:rsidDel="00000000" w:rsidP="00000000" w:rsidRDefault="00000000" w:rsidRPr="00000000" w14:paraId="00000460">
      <w:pPr>
        <w:rPr>
          <w:color w:val="333333"/>
        </w:rPr>
      </w:pPr>
      <w:r w:rsidDel="00000000" w:rsidR="00000000" w:rsidRPr="00000000">
        <w:rPr>
          <w:color w:val="333333"/>
          <w:rtl w:val="0"/>
        </w:rPr>
        <w:t xml:space="preserve">Planned TO - Base TO</w:t>
      </w:r>
    </w:p>
    <w:p w:rsidR="00000000" w:rsidDel="00000000" w:rsidP="00000000" w:rsidRDefault="00000000" w:rsidRPr="00000000" w14:paraId="00000461">
      <w:pPr>
        <w:rPr>
          <w:color w:val="333333"/>
        </w:rPr>
      </w:pPr>
      <w:r w:rsidDel="00000000" w:rsidR="00000000" w:rsidRPr="00000000">
        <w:rPr>
          <w:color w:val="333333"/>
          <w:rtl w:val="0"/>
        </w:rPr>
        <w:t xml:space="preserve">The additional gross revenue generated by the promotion.</w:t>
      </w:r>
    </w:p>
    <w:p w:rsidR="00000000" w:rsidDel="00000000" w:rsidP="00000000" w:rsidRDefault="00000000" w:rsidRPr="00000000" w14:paraId="00000462">
      <w:pPr>
        <w:rPr>
          <w:color w:val="333333"/>
        </w:rPr>
      </w:pPr>
      <w:r w:rsidDel="00000000" w:rsidR="00000000" w:rsidRPr="00000000">
        <w:rPr>
          <w:color w:val="333333"/>
          <w:rtl w:val="0"/>
        </w:rPr>
        <w:t xml:space="preserve">Spend</w:t>
      </w:r>
    </w:p>
    <w:p w:rsidR="00000000" w:rsidDel="00000000" w:rsidP="00000000" w:rsidRDefault="00000000" w:rsidRPr="00000000" w14:paraId="00000463">
      <w:pPr>
        <w:rPr>
          <w:color w:val="333333"/>
        </w:rPr>
      </w:pPr>
      <w:r w:rsidDel="00000000" w:rsidR="00000000" w:rsidRPr="00000000">
        <w:rPr>
          <w:color w:val="333333"/>
          <w:rtl w:val="0"/>
        </w:rPr>
        <w:t xml:space="preserve">Total Planned Spend</w:t>
      </w:r>
    </w:p>
    <w:p w:rsidR="00000000" w:rsidDel="00000000" w:rsidP="00000000" w:rsidRDefault="00000000" w:rsidRPr="00000000" w14:paraId="00000464">
      <w:pPr>
        <w:rPr>
          <w:color w:val="333333"/>
        </w:rPr>
      </w:pPr>
      <w:r w:rsidDel="00000000" w:rsidR="00000000" w:rsidRPr="00000000">
        <w:rPr>
          <w:color w:val="333333"/>
          <w:rtl w:val="0"/>
        </w:rPr>
        <w:t xml:space="preserve">On-Invoice Spend + Off-Invoice Spend</w:t>
      </w:r>
    </w:p>
    <w:p w:rsidR="00000000" w:rsidDel="00000000" w:rsidP="00000000" w:rsidRDefault="00000000" w:rsidRPr="00000000" w14:paraId="00000465">
      <w:pPr>
        <w:rPr>
          <w:color w:val="333333"/>
        </w:rPr>
      </w:pPr>
      <w:r w:rsidDel="00000000" w:rsidR="00000000" w:rsidRPr="00000000">
        <w:rPr>
          <w:color w:val="333333"/>
          <w:rtl w:val="0"/>
        </w:rPr>
        <w:t xml:space="preserve">The total cost of the promotion. Used as the 'Investment' in ROI.</w:t>
      </w:r>
    </w:p>
    <w:p w:rsidR="00000000" w:rsidDel="00000000" w:rsidP="00000000" w:rsidRDefault="00000000" w:rsidRPr="00000000" w14:paraId="00000466">
      <w:pPr>
        <w:rPr>
          <w:color w:val="333333"/>
        </w:rPr>
      </w:pPr>
      <w:r w:rsidDel="00000000" w:rsidR="00000000" w:rsidRPr="00000000">
        <w:rPr>
          <w:color w:val="333333"/>
          <w:rtl w:val="0"/>
        </w:rPr>
        <w:t xml:space="preserve">On-Invoice Spend</w:t>
      </w:r>
    </w:p>
    <w:p w:rsidR="00000000" w:rsidDel="00000000" w:rsidP="00000000" w:rsidRDefault="00000000" w:rsidRPr="00000000" w14:paraId="00000467">
      <w:pPr>
        <w:rPr>
          <w:color w:val="333333"/>
        </w:rPr>
      </w:pPr>
      <w:r w:rsidDel="00000000" w:rsidR="00000000" w:rsidRPr="00000000">
        <w:rPr>
          <w:color w:val="333333"/>
          <w:rtl w:val="0"/>
        </w:rPr>
        <w:t xml:space="preserve">Planned TO * % Discount</w:t>
      </w:r>
    </w:p>
    <w:p w:rsidR="00000000" w:rsidDel="00000000" w:rsidP="00000000" w:rsidRDefault="00000000" w:rsidRPr="00000000" w14:paraId="00000468">
      <w:pPr>
        <w:rPr>
          <w:color w:val="333333"/>
        </w:rPr>
      </w:pPr>
      <w:r w:rsidDel="00000000" w:rsidR="00000000" w:rsidRPr="00000000">
        <w:rPr>
          <w:color w:val="333333"/>
          <w:rtl w:val="0"/>
        </w:rPr>
        <w:t xml:space="preserve">The cost of price reductions (e.g., CPP %).</w:t>
      </w:r>
    </w:p>
    <w:p w:rsidR="00000000" w:rsidDel="00000000" w:rsidP="00000000" w:rsidRDefault="00000000" w:rsidRPr="00000000" w14:paraId="00000469">
      <w:pPr>
        <w:rPr>
          <w:color w:val="333333"/>
        </w:rPr>
      </w:pPr>
      <w:r w:rsidDel="00000000" w:rsidR="00000000" w:rsidRPr="00000000">
        <w:rPr>
          <w:color w:val="333333"/>
          <w:rtl w:val="0"/>
        </w:rPr>
        <w:t xml:space="preserve">Off-Invoice Spend</w:t>
      </w:r>
    </w:p>
    <w:p w:rsidR="00000000" w:rsidDel="00000000" w:rsidP="00000000" w:rsidRDefault="00000000" w:rsidRPr="00000000" w14:paraId="0000046A">
      <w:pPr>
        <w:rPr>
          <w:color w:val="333333"/>
        </w:rPr>
      </w:pPr>
      <w:r w:rsidDel="00000000" w:rsidR="00000000" w:rsidRPr="00000000">
        <w:rPr>
          <w:color w:val="333333"/>
          <w:rtl w:val="0"/>
        </w:rPr>
        <w:t xml:space="preserve">SUM(Lumpsum tactics)</w:t>
      </w:r>
    </w:p>
    <w:p w:rsidR="00000000" w:rsidDel="00000000" w:rsidP="00000000" w:rsidRDefault="00000000" w:rsidRPr="00000000" w14:paraId="0000046B">
      <w:pPr>
        <w:rPr>
          <w:color w:val="333333"/>
        </w:rPr>
      </w:pPr>
      <w:r w:rsidDel="00000000" w:rsidR="00000000" w:rsidRPr="00000000">
        <w:rPr>
          <w:color w:val="333333"/>
          <w:rtl w:val="0"/>
        </w:rPr>
        <w:t xml:space="preserve">The fixed costs of the promotion (e.g., Display Fees, Leaflets).</w:t>
      </w:r>
    </w:p>
    <w:p w:rsidR="00000000" w:rsidDel="00000000" w:rsidP="00000000" w:rsidRDefault="00000000" w:rsidRPr="00000000" w14:paraId="0000046C">
      <w:pPr>
        <w:rPr>
          <w:color w:val="333333"/>
        </w:rPr>
      </w:pPr>
      <w:r w:rsidDel="00000000" w:rsidR="00000000" w:rsidRPr="00000000">
        <w:rPr>
          <w:color w:val="333333"/>
          <w:rtl w:val="0"/>
        </w:rPr>
        <w:t xml:space="preserve">Profit</w:t>
      </w:r>
    </w:p>
    <w:p w:rsidR="00000000" w:rsidDel="00000000" w:rsidP="00000000" w:rsidRDefault="00000000" w:rsidRPr="00000000" w14:paraId="0000046D">
      <w:pPr>
        <w:rPr>
          <w:color w:val="333333"/>
        </w:rPr>
      </w:pPr>
      <w:r w:rsidDel="00000000" w:rsidR="00000000" w:rsidRPr="00000000">
        <w:rPr>
          <w:color w:val="333333"/>
          <w:rtl w:val="0"/>
        </w:rPr>
        <w:t xml:space="preserve">Planned Gross Profit (Planned GP)</w:t>
      </w:r>
    </w:p>
    <w:p w:rsidR="00000000" w:rsidDel="00000000" w:rsidP="00000000" w:rsidRDefault="00000000" w:rsidRPr="00000000" w14:paraId="0000046E">
      <w:pPr>
        <w:rPr>
          <w:color w:val="333333"/>
        </w:rPr>
      </w:pPr>
      <w:r w:rsidDel="00000000" w:rsidR="00000000" w:rsidRPr="00000000">
        <w:rPr>
          <w:color w:val="333333"/>
          <w:rtl w:val="0"/>
        </w:rPr>
        <w:t xml:space="preserve">(Planned TO - On-Invoice Spend) - COGS - Off-Invoice Spend</w:t>
      </w:r>
    </w:p>
    <w:p w:rsidR="00000000" w:rsidDel="00000000" w:rsidP="00000000" w:rsidRDefault="00000000" w:rsidRPr="00000000" w14:paraId="0000046F">
      <w:pPr>
        <w:rPr>
          <w:color w:val="333333"/>
        </w:rPr>
      </w:pPr>
      <w:r w:rsidDel="00000000" w:rsidR="00000000" w:rsidRPr="00000000">
        <w:rPr>
          <w:color w:val="333333"/>
          <w:rtl w:val="0"/>
        </w:rPr>
        <w:t xml:space="preserve">The final profit of the promotion after all costs are deducted.</w:t>
      </w:r>
    </w:p>
    <w:p w:rsidR="00000000" w:rsidDel="00000000" w:rsidP="00000000" w:rsidRDefault="00000000" w:rsidRPr="00000000" w14:paraId="00000470">
      <w:pPr>
        <w:rPr>
          <w:color w:val="333333"/>
        </w:rPr>
      </w:pPr>
      <w:r w:rsidDel="00000000" w:rsidR="00000000" w:rsidRPr="00000000">
        <w:rPr>
          <w:color w:val="333333"/>
          <w:rtl w:val="0"/>
        </w:rPr>
        <w:t xml:space="preserve">Base Gross Profit (Base GP)</w:t>
      </w:r>
    </w:p>
    <w:p w:rsidR="00000000" w:rsidDel="00000000" w:rsidP="00000000" w:rsidRDefault="00000000" w:rsidRPr="00000000" w14:paraId="00000471">
      <w:pPr>
        <w:rPr>
          <w:color w:val="333333"/>
        </w:rPr>
      </w:pPr>
      <w:r w:rsidDel="00000000" w:rsidR="00000000" w:rsidRPr="00000000">
        <w:rPr>
          <w:color w:val="333333"/>
          <w:rtl w:val="0"/>
        </w:rPr>
        <w:t xml:space="preserve">Base TO - (Base Volume * COGS)</w:t>
      </w:r>
    </w:p>
    <w:p w:rsidR="00000000" w:rsidDel="00000000" w:rsidP="00000000" w:rsidRDefault="00000000" w:rsidRPr="00000000" w14:paraId="00000472">
      <w:pPr>
        <w:rPr>
          <w:color w:val="333333"/>
        </w:rPr>
      </w:pPr>
      <w:r w:rsidDel="00000000" w:rsidR="00000000" w:rsidRPr="00000000">
        <w:rPr>
          <w:color w:val="333333"/>
          <w:rtl w:val="0"/>
        </w:rPr>
        <w:t xml:space="preserve">The profit that would have been made without a promotion.</w:t>
      </w:r>
    </w:p>
    <w:p w:rsidR="00000000" w:rsidDel="00000000" w:rsidP="00000000" w:rsidRDefault="00000000" w:rsidRPr="00000000" w14:paraId="00000473">
      <w:pPr>
        <w:rPr>
          <w:color w:val="333333"/>
        </w:rPr>
      </w:pPr>
      <w:r w:rsidDel="00000000" w:rsidR="00000000" w:rsidRPr="00000000">
        <w:rPr>
          <w:color w:val="333333"/>
          <w:rtl w:val="0"/>
        </w:rPr>
        <w:t xml:space="preserve">Incremental GP (iGP)</w:t>
      </w:r>
    </w:p>
    <w:p w:rsidR="00000000" w:rsidDel="00000000" w:rsidP="00000000" w:rsidRDefault="00000000" w:rsidRPr="00000000" w14:paraId="00000474">
      <w:pPr>
        <w:rPr>
          <w:color w:val="333333"/>
        </w:rPr>
      </w:pPr>
      <w:r w:rsidDel="00000000" w:rsidR="00000000" w:rsidRPr="00000000">
        <w:rPr>
          <w:color w:val="333333"/>
          <w:rtl w:val="0"/>
        </w:rPr>
        <w:t xml:space="preserve">Planned GP - Base GP</w:t>
      </w:r>
    </w:p>
    <w:p w:rsidR="00000000" w:rsidDel="00000000" w:rsidP="00000000" w:rsidRDefault="00000000" w:rsidRPr="00000000" w14:paraId="00000475">
      <w:pPr>
        <w:rPr>
          <w:color w:val="333333"/>
        </w:rPr>
      </w:pPr>
      <w:r w:rsidDel="00000000" w:rsidR="00000000" w:rsidRPr="00000000">
        <w:rPr>
          <w:color w:val="333333"/>
          <w:rtl w:val="0"/>
        </w:rPr>
        <w:t xml:space="preserve">The net additional profit generated only by the promotion. This is the most important profit metric.</w:t>
      </w:r>
    </w:p>
    <w:p w:rsidR="00000000" w:rsidDel="00000000" w:rsidP="00000000" w:rsidRDefault="00000000" w:rsidRPr="00000000" w14:paraId="00000476">
      <w:pPr>
        <w:rPr>
          <w:color w:val="333333"/>
        </w:rPr>
      </w:pPr>
      <w:r w:rsidDel="00000000" w:rsidR="00000000" w:rsidRPr="00000000">
        <w:rPr>
          <w:color w:val="333333"/>
          <w:rtl w:val="0"/>
        </w:rPr>
        <w:t xml:space="preserve">ROI</w:t>
      </w:r>
    </w:p>
    <w:p w:rsidR="00000000" w:rsidDel="00000000" w:rsidP="00000000" w:rsidRDefault="00000000" w:rsidRPr="00000000" w14:paraId="00000477">
      <w:pPr>
        <w:rPr>
          <w:color w:val="333333"/>
        </w:rPr>
      </w:pPr>
      <w:r w:rsidDel="00000000" w:rsidR="00000000" w:rsidRPr="00000000">
        <w:rPr>
          <w:color w:val="333333"/>
          <w:rtl w:val="0"/>
        </w:rPr>
        <w:t xml:space="preserve">GP ROI %</w:t>
      </w:r>
    </w:p>
    <w:p w:rsidR="00000000" w:rsidDel="00000000" w:rsidP="00000000" w:rsidRDefault="00000000" w:rsidRPr="00000000" w14:paraId="00000478">
      <w:pPr>
        <w:rPr>
          <w:color w:val="333333"/>
        </w:rPr>
      </w:pPr>
      <w:r w:rsidDel="00000000" w:rsidR="00000000" w:rsidRPr="00000000">
        <w:rPr>
          <w:color w:val="333333"/>
          <w:rtl w:val="0"/>
        </w:rPr>
        <w:t xml:space="preserve">iGP / Total Planned Spend</w:t>
      </w:r>
    </w:p>
    <w:p w:rsidR="00000000" w:rsidDel="00000000" w:rsidP="00000000" w:rsidRDefault="00000000" w:rsidRPr="00000000" w14:paraId="00000479">
      <w:pPr>
        <w:rPr>
          <w:color w:val="333333"/>
        </w:rPr>
      </w:pPr>
      <w:r w:rsidDel="00000000" w:rsidR="00000000" w:rsidRPr="00000000">
        <w:rPr>
          <w:color w:val="333333"/>
          <w:rtl w:val="0"/>
        </w:rPr>
        <w:t xml:space="preserve">The key success metric. Shows the profit return for every dollar invested in the promotion.</w:t>
      </w:r>
    </w:p>
    <w:p w:rsidR="00000000" w:rsidDel="00000000" w:rsidP="00000000" w:rsidRDefault="00000000" w:rsidRPr="00000000" w14:paraId="0000047A">
      <w:pPr>
        <w:rPr>
          <w:color w:val="333333"/>
        </w:rPr>
      </w:pPr>
      <w:r w:rsidDel="00000000" w:rsidR="00000000" w:rsidRPr="00000000">
        <w:rPr>
          <w:color w:val="333333"/>
          <w:rtl w:val="0"/>
        </w:rPr>
        <w:t xml:space="preserve">RAG Status</w:t>
      </w:r>
    </w:p>
    <w:p w:rsidR="00000000" w:rsidDel="00000000" w:rsidP="00000000" w:rsidRDefault="00000000" w:rsidRPr="00000000" w14:paraId="0000047B">
      <w:pPr>
        <w:rPr>
          <w:color w:val="333333"/>
        </w:rPr>
      </w:pPr>
      <w:r w:rsidDel="00000000" w:rsidR="00000000" w:rsidRPr="00000000">
        <w:rPr>
          <w:color w:val="333333"/>
          <w:rtl w:val="0"/>
        </w:rPr>
        <w:t xml:space="preserve">[Defined in KPI Mgt]</w:t>
      </w:r>
    </w:p>
    <w:p w:rsidR="00000000" w:rsidDel="00000000" w:rsidP="00000000" w:rsidRDefault="00000000" w:rsidRPr="00000000" w14:paraId="0000047C">
      <w:pPr>
        <w:rPr>
          <w:color w:val="333333"/>
        </w:rPr>
      </w:pPr>
      <w:r w:rsidDel="00000000" w:rsidR="00000000" w:rsidRPr="00000000">
        <w:rPr>
          <w:color w:val="333333"/>
          <w:rtl w:val="0"/>
        </w:rPr>
        <w:t xml:space="preserve">A visual (Red, Amber, Green) indicator of the GP ROI % based on admin-defined thresholds.</w:t>
      </w:r>
    </w:p>
    <w:p w:rsidR="00000000" w:rsidDel="00000000" w:rsidP="00000000" w:rsidRDefault="00000000" w:rsidRPr="00000000" w14:paraId="0000047D">
      <w:pPr>
        <w:rPr>
          <w:color w:val="dedcd4"/>
        </w:rPr>
      </w:pPr>
      <w:r w:rsidDel="00000000" w:rsidR="00000000" w:rsidRPr="00000000">
        <w:rPr>
          <w:rtl w:val="0"/>
        </w:rPr>
      </w:r>
    </w:p>
    <w:p w:rsidR="00000000" w:rsidDel="00000000" w:rsidP="00000000" w:rsidRDefault="00000000" w:rsidRPr="00000000" w14:paraId="0000047E">
      <w:pPr>
        <w:shd w:fill="fbfaf8" w:val="clear"/>
        <w:rPr>
          <w:color w:val="333333"/>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