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D46994">
      <w:pPr>
        <w:pStyle w:val="aff1"/>
        <w:ind w:firstLine="426"/>
      </w:pPr>
      <w:bookmarkStart w:id="0" w:name="_Hlk117018282"/>
      <w:bookmarkEnd w:id="0"/>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1D5BCEE0" w:rsidR="00687487" w:rsidRPr="00B94F6A" w:rsidRDefault="00B94F6A" w:rsidP="00687487">
      <w:pPr>
        <w:pStyle w:val="aff1"/>
        <w:ind w:firstLine="426"/>
        <w:jc w:val="center"/>
        <w:rPr>
          <w:b/>
        </w:rPr>
      </w:pPr>
      <w:r>
        <w:rPr>
          <w:b/>
        </w:rPr>
        <w:t>Проект системы</w:t>
      </w:r>
    </w:p>
    <w:p w14:paraId="239A1D3B" w14:textId="77777777" w:rsidR="00687487" w:rsidRDefault="00687487" w:rsidP="00687487">
      <w:pPr>
        <w:pStyle w:val="aff1"/>
        <w:ind w:firstLine="426"/>
        <w:jc w:val="center"/>
      </w:pPr>
      <w:r>
        <w:t>По дисциплине «Основы разработки САПР»</w:t>
      </w:r>
    </w:p>
    <w:p w14:paraId="6A6020A5" w14:textId="0B08C96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95162">
        <w:rPr>
          <w:rFonts w:ascii="Times New Roman" w:hAnsi="Times New Roman"/>
          <w:sz w:val="28"/>
          <w:szCs w:val="28"/>
        </w:rPr>
        <w:t>9</w:t>
      </w:r>
      <w:r w:rsidRPr="00687487">
        <w:rPr>
          <w:rFonts w:ascii="Times New Roman" w:hAnsi="Times New Roman"/>
          <w:sz w:val="28"/>
          <w:szCs w:val="28"/>
        </w:rPr>
        <w:t>-</w:t>
      </w:r>
      <w:r w:rsidR="00795162">
        <w:rPr>
          <w:rFonts w:ascii="Times New Roman" w:hAnsi="Times New Roman"/>
          <w:sz w:val="28"/>
          <w:szCs w:val="28"/>
        </w:rPr>
        <w:t>2</w:t>
      </w:r>
      <w:r w:rsidRPr="00687487">
        <w:rPr>
          <w:rFonts w:ascii="Times New Roman" w:hAnsi="Times New Roman"/>
          <w:sz w:val="28"/>
          <w:szCs w:val="28"/>
        </w:rPr>
        <w:t xml:space="preserve"> </w:t>
      </w:r>
      <w:r w:rsidR="00795162">
        <w:rPr>
          <w:rFonts w:ascii="Times New Roman" w:hAnsi="Times New Roman"/>
          <w:sz w:val="28"/>
          <w:szCs w:val="28"/>
          <w:u w:val="single"/>
        </w:rPr>
        <w:t>Кравченко Кириллу Андреевичу</w:t>
      </w:r>
    </w:p>
    <w:p w14:paraId="04D14D56" w14:textId="7E539630"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795162">
        <w:rPr>
          <w:rFonts w:ascii="Times New Roman" w:hAnsi="Times New Roman"/>
          <w:sz w:val="28"/>
          <w:szCs w:val="28"/>
        </w:rPr>
        <w:t>Зубило</w:t>
      </w:r>
      <w:r w:rsidRPr="00687487">
        <w:rPr>
          <w:rFonts w:ascii="Times New Roman" w:hAnsi="Times New Roman"/>
          <w:sz w:val="28"/>
          <w:szCs w:val="28"/>
        </w:rPr>
        <w:t xml:space="preserve">” для САПР </w:t>
      </w:r>
      <w:r w:rsidR="00795162">
        <w:rPr>
          <w:rFonts w:ascii="Times New Roman" w:hAnsi="Times New Roman"/>
          <w:sz w:val="28"/>
          <w:szCs w:val="28"/>
        </w:rPr>
        <w:t>Компас 3</w:t>
      </w:r>
      <w:r w:rsidR="00795162">
        <w:rPr>
          <w:rFonts w:ascii="Times New Roman" w:hAnsi="Times New Roman"/>
          <w:sz w:val="28"/>
          <w:szCs w:val="28"/>
          <w:lang w:val="en-US"/>
        </w:rPr>
        <w:t>D</w:t>
      </w:r>
    </w:p>
    <w:p w14:paraId="6C90853A" w14:textId="00A9C969"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695A58">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3B7220E"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95162">
        <w:rPr>
          <w:rFonts w:eastAsia="Calibri"/>
          <w:szCs w:val="22"/>
        </w:rPr>
        <w:t xml:space="preserve">Компас </w:t>
      </w:r>
      <w:r w:rsidRPr="00095984">
        <w:rPr>
          <w:rFonts w:eastAsia="Calibri"/>
          <w:szCs w:val="22"/>
          <w:lang w:val="en-US"/>
        </w:rPr>
        <w:t>202</w:t>
      </w:r>
      <w:r w:rsidR="00795162">
        <w:rPr>
          <w:rFonts w:eastAsia="Calibri"/>
          <w:szCs w:val="22"/>
          <w:lang w:val="en-US"/>
        </w:rPr>
        <w:t>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3C38C0D0" w14:textId="3884CB83" w:rsidR="00116F04" w:rsidRPr="001941E3" w:rsidRDefault="001F4573" w:rsidP="00116F04">
      <w:pPr>
        <w:pStyle w:val="aff1"/>
        <w:numPr>
          <w:ilvl w:val="0"/>
          <w:numId w:val="14"/>
        </w:numPr>
        <w:ind w:left="0" w:firstLine="851"/>
        <w:rPr>
          <w:lang w:val="en-US"/>
        </w:rPr>
      </w:pPr>
      <w:r>
        <w:t>64-разрядная версия операционной системы</w:t>
      </w:r>
      <w:r w:rsidR="00116F04">
        <w:rPr>
          <w:lang w:val="en-US"/>
        </w:rPr>
        <w:t>;</w:t>
      </w:r>
    </w:p>
    <w:p w14:paraId="6849CCBE" w14:textId="34686710" w:rsidR="00116F04" w:rsidRPr="001F4573" w:rsidRDefault="001F4573" w:rsidP="00116F04">
      <w:pPr>
        <w:pStyle w:val="aff1"/>
        <w:numPr>
          <w:ilvl w:val="0"/>
          <w:numId w:val="14"/>
        </w:numPr>
        <w:ind w:left="0" w:firstLine="851"/>
      </w:pPr>
      <w:r>
        <w:t xml:space="preserve">Многоядерный </w:t>
      </w:r>
      <w:proofErr w:type="gramStart"/>
      <w:r>
        <w:t>процессор(</w:t>
      </w:r>
      <w:proofErr w:type="gramEnd"/>
      <w:r>
        <w:t>4 ядра и больше) с тактовой частотой 3 ГГц и выше</w:t>
      </w:r>
      <w:r w:rsidR="00116F04">
        <w:t>;</w:t>
      </w:r>
    </w:p>
    <w:p w14:paraId="7240856A" w14:textId="0C2253BB" w:rsidR="00116F04" w:rsidRPr="001F4573" w:rsidRDefault="001F4573" w:rsidP="00116F04">
      <w:pPr>
        <w:pStyle w:val="aff1"/>
        <w:numPr>
          <w:ilvl w:val="0"/>
          <w:numId w:val="14"/>
        </w:numPr>
        <w:ind w:left="0" w:firstLine="851"/>
      </w:pPr>
      <w:r>
        <w:t>8 ГБ оперативной памяти и более</w:t>
      </w:r>
      <w:r w:rsidR="00116F04">
        <w:t>;</w:t>
      </w:r>
    </w:p>
    <w:p w14:paraId="304B1F08" w14:textId="6D3C187E" w:rsidR="00116F04" w:rsidRDefault="001F4573" w:rsidP="00116F04">
      <w:pPr>
        <w:pStyle w:val="aff1"/>
        <w:numPr>
          <w:ilvl w:val="0"/>
          <w:numId w:val="14"/>
        </w:numPr>
        <w:ind w:left="0" w:firstLine="851"/>
      </w:pPr>
      <w:r>
        <w:t>Видеокарта</w:t>
      </w:r>
      <w:r w:rsidRPr="001F4573">
        <w:t xml:space="preserve"> </w:t>
      </w:r>
      <w:r>
        <w:rPr>
          <w:lang w:val="en-US"/>
        </w:rPr>
        <w:t>NVIDIA</w:t>
      </w:r>
      <w:r>
        <w:t xml:space="preserve"> с поддержкой </w:t>
      </w:r>
      <w:r>
        <w:rPr>
          <w:lang w:val="en-US"/>
        </w:rPr>
        <w:t>OpenGL</w:t>
      </w:r>
      <w:r w:rsidRPr="001F4573">
        <w:t xml:space="preserve"> 4.5, </w:t>
      </w:r>
      <w:r>
        <w:rPr>
          <w:lang w:val="en-US"/>
        </w:rPr>
        <w:t>c</w:t>
      </w:r>
      <w:r w:rsidRPr="001F4573">
        <w:t xml:space="preserve"> </w:t>
      </w:r>
      <w:r w:rsidR="00116F04">
        <w:t>2 ГБ</w:t>
      </w:r>
      <w:r>
        <w:t xml:space="preserve"> видеопамяти и более</w:t>
      </w:r>
      <w:r w:rsidR="00116F04">
        <w:t>;</w:t>
      </w:r>
    </w:p>
    <w:p w14:paraId="4CF2428F" w14:textId="7FF9335E" w:rsidR="00116F04" w:rsidRPr="00446A88" w:rsidRDefault="00116F04" w:rsidP="00116F04">
      <w:pPr>
        <w:pStyle w:val="aff1"/>
        <w:numPr>
          <w:ilvl w:val="0"/>
          <w:numId w:val="14"/>
        </w:numPr>
        <w:ind w:left="0" w:firstLine="851"/>
      </w:pPr>
      <w:r>
        <w:t>экран расширением 1920 х 1080</w:t>
      </w:r>
      <w:r w:rsidR="001F4573" w:rsidRPr="001F4573">
        <w:t xml:space="preserve"> </w:t>
      </w:r>
      <w:r w:rsidR="001F4573">
        <w:t>пикселов и более</w:t>
      </w:r>
      <w:r w:rsidRPr="001F4573">
        <w:t>.</w:t>
      </w:r>
    </w:p>
    <w:p w14:paraId="1C39C4D7" w14:textId="77777777" w:rsidR="00B94F6A" w:rsidRDefault="00F14EA1" w:rsidP="00796125">
      <w:r>
        <w:br w:type="page"/>
      </w:r>
    </w:p>
    <w:p w14:paraId="1E2C8334" w14:textId="77777777" w:rsidR="00B94F6A" w:rsidRPr="00B94F6A" w:rsidRDefault="00B94F6A" w:rsidP="00B94F6A">
      <w:pPr>
        <w:keepNext/>
        <w:keepLines/>
        <w:numPr>
          <w:ilvl w:val="0"/>
          <w:numId w:val="5"/>
        </w:numPr>
        <w:tabs>
          <w:tab w:val="num" w:pos="360"/>
        </w:tabs>
        <w:ind w:left="0" w:firstLine="0"/>
        <w:jc w:val="center"/>
        <w:outlineLvl w:val="0"/>
        <w:rPr>
          <w:rFonts w:eastAsia="Times New Roman"/>
          <w:b/>
          <w:bCs/>
          <w:szCs w:val="28"/>
        </w:rPr>
      </w:pPr>
      <w:bookmarkStart w:id="1" w:name="_Toc472681132"/>
      <w:bookmarkStart w:id="2" w:name="_Toc477703882"/>
      <w:r w:rsidRPr="00B94F6A">
        <w:rPr>
          <w:rFonts w:eastAsia="Times New Roman"/>
          <w:b/>
          <w:bCs/>
          <w:szCs w:val="28"/>
        </w:rPr>
        <w:lastRenderedPageBreak/>
        <w:t>Введение</w:t>
      </w:r>
      <w:bookmarkEnd w:id="1"/>
      <w:bookmarkEnd w:id="2"/>
    </w:p>
    <w:p w14:paraId="2CB23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настоящее время проектирование в своем понимании представляет собой автоматизированный процесс и в некотором роде программно-аппаратный. Проектировщику, который занимается разработкой сложного механизма, или устройства, требующего больших расчетов, математических вычислений при построении модели и высокой точности, подходят системы автоматизации проектных решений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САПР [1].</w:t>
      </w:r>
    </w:p>
    <w:p w14:paraId="4BB031DB"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САПР позволяют уменьшить финансовые затраты на разработку макета (модели) проекта (объекта), а также сократить время, которое тратит проектировщик на создание модели объекта и составление проектной документации.</w:t>
      </w:r>
    </w:p>
    <w:p w14:paraId="41758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каждой крупной САПР есть свой средства для разработки, которые предоставляются с целью дать возможность разработчикам расширить функционал данной системы под свои конкретные нужды. Данным средством является </w:t>
      </w:r>
      <w:r w:rsidRPr="00B94F6A">
        <w:rPr>
          <w:rFonts w:eastAsia="Times New Roman"/>
          <w:szCs w:val="28"/>
          <w:lang w:val="en-US" w:eastAsia="ru-RU" w:bidi="en-US"/>
        </w:rPr>
        <w:t>API</w:t>
      </w:r>
      <w:r w:rsidRPr="00B94F6A">
        <w:rPr>
          <w:rFonts w:eastAsia="Times New Roman"/>
          <w:szCs w:val="28"/>
          <w:lang w:eastAsia="ru-RU" w:bidi="en-US"/>
        </w:rPr>
        <w:t xml:space="preserve">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программируемый интерфейс приложения [2]. Это набор готовых средств: классов, процедур, функций, структур и т.д. </w:t>
      </w:r>
      <w:r w:rsidRPr="00B94F6A">
        <w:rPr>
          <w:rFonts w:eastAsia="Times New Roman"/>
          <w:szCs w:val="28"/>
          <w:lang w:val="en-US" w:eastAsia="ru-RU" w:bidi="en-US"/>
        </w:rPr>
        <w:t>API</w:t>
      </w:r>
      <w:r w:rsidRPr="00B94F6A">
        <w:rPr>
          <w:rFonts w:eastAsia="Times New Roman"/>
          <w:szCs w:val="28"/>
          <w:lang w:eastAsia="ru-RU" w:bidi="en-US"/>
        </w:rPr>
        <w:t xml:space="preserve"> позволяет определить функциональность, которую предоставляет приложение, при этом абстрагируясь от того, как она реализована. </w:t>
      </w:r>
    </w:p>
    <w:p w14:paraId="54843C9C"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Расширение функционала в основном подразумевает разработку плагина или библиотеки на основе предоставленного </w:t>
      </w:r>
      <w:r w:rsidRPr="00B94F6A">
        <w:rPr>
          <w:rFonts w:eastAsia="Times New Roman"/>
          <w:szCs w:val="28"/>
          <w:lang w:val="en-US" w:eastAsia="ru-RU" w:bidi="en-US"/>
        </w:rPr>
        <w:t>API</w:t>
      </w:r>
      <w:r w:rsidRPr="00B94F6A">
        <w:rPr>
          <w:rFonts w:eastAsia="Times New Roman"/>
          <w:szCs w:val="28"/>
          <w:lang w:eastAsia="ru-RU" w:bidi="en-US"/>
        </w:rPr>
        <w:t>. В данном курсовом проекте стоит задача разработки плагина для построения 3</w:t>
      </w:r>
      <w:r w:rsidRPr="00B94F6A">
        <w:rPr>
          <w:rFonts w:eastAsia="Times New Roman"/>
          <w:szCs w:val="28"/>
          <w:lang w:val="en-US" w:eastAsia="ru-RU" w:bidi="en-US"/>
        </w:rPr>
        <w:t>D</w:t>
      </w:r>
      <w:r w:rsidRPr="00B94F6A">
        <w:rPr>
          <w:rFonts w:eastAsia="Times New Roman"/>
          <w:szCs w:val="28"/>
          <w:lang w:eastAsia="ru-RU" w:bidi="en-US"/>
        </w:rPr>
        <w:t xml:space="preserve"> модели болта с гайкой в автоматизированном режиме. Плагин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независимо компилируемый программный модуль, динамически подключаемый к основной программе, предназначенный для расширения или использования ее возможностей [3].</w:t>
      </w:r>
    </w:p>
    <w:p w14:paraId="70161E43"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качестве системы, которая предоставляет </w:t>
      </w:r>
      <w:r w:rsidRPr="00B94F6A">
        <w:rPr>
          <w:rFonts w:eastAsia="Times New Roman"/>
          <w:szCs w:val="28"/>
          <w:lang w:val="en-US" w:eastAsia="ru-RU" w:bidi="en-US"/>
        </w:rPr>
        <w:t>API</w:t>
      </w:r>
      <w:r w:rsidRPr="00B94F6A">
        <w:rPr>
          <w:rFonts w:eastAsia="Times New Roman"/>
          <w:szCs w:val="28"/>
          <w:lang w:eastAsia="ru-RU" w:bidi="en-US"/>
        </w:rPr>
        <w:t xml:space="preserve"> и для которой стоит задача разработать плагин, была взята САПР </w:t>
      </w:r>
      <w:r w:rsidRPr="00B94F6A">
        <w:rPr>
          <w:rFonts w:eastAsia="Times New Roman"/>
          <w:szCs w:val="24"/>
          <w:lang w:eastAsia="ru-RU" w:bidi="en-US"/>
        </w:rPr>
        <w:t>«КОМПАС-3</w:t>
      </w:r>
      <w:r w:rsidRPr="00B94F6A">
        <w:rPr>
          <w:rFonts w:eastAsia="Times New Roman"/>
          <w:szCs w:val="24"/>
          <w:lang w:val="en-US" w:eastAsia="ru-RU" w:bidi="en-US"/>
        </w:rPr>
        <w:t>D</w:t>
      </w:r>
      <w:r w:rsidRPr="00B94F6A">
        <w:rPr>
          <w:rFonts w:eastAsia="Times New Roman"/>
          <w:szCs w:val="24"/>
          <w:lang w:eastAsia="ru-RU" w:bidi="en-US"/>
        </w:rPr>
        <w:t xml:space="preserve">» </w:t>
      </w:r>
      <w:r w:rsidRPr="00B94F6A">
        <w:rPr>
          <w:rFonts w:eastAsia="Times New Roman"/>
          <w:szCs w:val="28"/>
          <w:lang w:eastAsia="ru-RU" w:bidi="en-US"/>
        </w:rPr>
        <w:t>версии 15.</w:t>
      </w:r>
    </w:p>
    <w:p w14:paraId="1B93D845" w14:textId="77777777" w:rsidR="00B94F6A" w:rsidRPr="00B94F6A" w:rsidRDefault="00B94F6A" w:rsidP="00B94F6A">
      <w:pPr>
        <w:spacing w:line="276" w:lineRule="auto"/>
        <w:ind w:firstLine="0"/>
        <w:jc w:val="left"/>
        <w:rPr>
          <w:rFonts w:eastAsia="Calibri"/>
          <w:szCs w:val="22"/>
        </w:rPr>
      </w:pPr>
      <w:r w:rsidRPr="00B94F6A">
        <w:rPr>
          <w:rFonts w:eastAsia="Calibri"/>
          <w:szCs w:val="22"/>
        </w:rPr>
        <w:br w:type="page"/>
      </w:r>
    </w:p>
    <w:p w14:paraId="11DC8026" w14:textId="77777777" w:rsidR="00B94F6A" w:rsidRPr="00B94F6A" w:rsidRDefault="00B94F6A" w:rsidP="00B94F6A">
      <w:pPr>
        <w:keepNext/>
        <w:keepLines/>
        <w:numPr>
          <w:ilvl w:val="0"/>
          <w:numId w:val="17"/>
        </w:numPr>
        <w:spacing w:after="360"/>
        <w:jc w:val="center"/>
        <w:outlineLvl w:val="0"/>
        <w:rPr>
          <w:rFonts w:eastAsia="Times New Roman"/>
          <w:b/>
          <w:bCs/>
          <w:szCs w:val="28"/>
        </w:rPr>
      </w:pPr>
      <w:bookmarkStart w:id="3" w:name="_Toc472681133"/>
      <w:bookmarkStart w:id="4" w:name="_Toc477703883"/>
      <w:r w:rsidRPr="00B94F6A">
        <w:rPr>
          <w:rFonts w:eastAsia="Times New Roman"/>
          <w:b/>
          <w:bCs/>
          <w:szCs w:val="28"/>
        </w:rPr>
        <w:lastRenderedPageBreak/>
        <w:t>Постановка и анализ задачи</w:t>
      </w:r>
      <w:bookmarkEnd w:id="3"/>
      <w:bookmarkEnd w:id="4"/>
    </w:p>
    <w:p w14:paraId="532CE44E" w14:textId="77777777" w:rsidR="00B94F6A" w:rsidRPr="00B94F6A" w:rsidRDefault="00B94F6A" w:rsidP="00B94F6A">
      <w:pPr>
        <w:keepNext/>
        <w:keepLines/>
        <w:numPr>
          <w:ilvl w:val="1"/>
          <w:numId w:val="17"/>
        </w:numPr>
        <w:spacing w:after="360"/>
        <w:jc w:val="center"/>
        <w:outlineLvl w:val="1"/>
        <w:rPr>
          <w:rFonts w:eastAsia="Times New Roman"/>
          <w:b/>
          <w:bCs/>
          <w:szCs w:val="26"/>
        </w:rPr>
      </w:pPr>
      <w:bookmarkStart w:id="5" w:name="_Toc472681134"/>
      <w:bookmarkStart w:id="6" w:name="_Toc477703884"/>
      <w:r w:rsidRPr="00B94F6A">
        <w:rPr>
          <w:rFonts w:eastAsia="Times New Roman"/>
          <w:b/>
          <w:bCs/>
          <w:szCs w:val="26"/>
        </w:rPr>
        <w:t>Описание САПР</w:t>
      </w:r>
      <w:bookmarkEnd w:id="5"/>
      <w:bookmarkEnd w:id="6"/>
    </w:p>
    <w:p w14:paraId="7C3F6E82" w14:textId="77777777" w:rsidR="00B94F6A" w:rsidRPr="00B94F6A" w:rsidRDefault="00B94F6A" w:rsidP="00B94F6A">
      <w:pPr>
        <w:numPr>
          <w:ilvl w:val="2"/>
          <w:numId w:val="19"/>
        </w:numPr>
        <w:contextualSpacing/>
        <w:rPr>
          <w:rFonts w:eastAsia="Calibri"/>
          <w:b/>
          <w:szCs w:val="22"/>
        </w:rPr>
      </w:pPr>
      <w:r w:rsidRPr="00B94F6A">
        <w:rPr>
          <w:rFonts w:eastAsia="Calibri"/>
          <w:b/>
          <w:szCs w:val="22"/>
        </w:rPr>
        <w:t>Описание программы</w:t>
      </w:r>
    </w:p>
    <w:p w14:paraId="287F59D4" w14:textId="77777777" w:rsidR="00B94F6A" w:rsidRPr="00B94F6A" w:rsidRDefault="00B94F6A" w:rsidP="00B94F6A">
      <w:pPr>
        <w:ind w:firstLine="709"/>
        <w:rPr>
          <w:rFonts w:eastAsia="Calibri"/>
          <w:szCs w:val="22"/>
        </w:rPr>
      </w:pPr>
      <w:r w:rsidRPr="00B94F6A">
        <w:rPr>
          <w:rFonts w:eastAsia="Calibri"/>
          <w:szCs w:val="22"/>
        </w:rPr>
        <w:t>КОМПАС-3D — система трехмерного проектирования, ставшая стандартом для тысяч предприятий, благодаря сочетанию простоты освоения и легкости работы с мощными функциональными возможностями твердотельного и поверхностного моделирования [4]. Ключевой особенностью продукта является использование собственного математического ядра С3D и параметрических технологий, разработанных специалистами АСКОН. КОМПАС-3D обеспечивает поддержку наиболее распространенных форматов 3D-моделей (STEP, ACIS, IGES, DWG, DXF), что позволяет организовывать эффективный обмен данными со смежными организациями и заказчиками, использующими любые CAD / CAM / CAE-системы в работе.</w:t>
      </w:r>
    </w:p>
    <w:p w14:paraId="38A5E35F" w14:textId="77777777" w:rsidR="00B94F6A" w:rsidRPr="00B94F6A" w:rsidRDefault="00B94F6A" w:rsidP="00B94F6A">
      <w:pPr>
        <w:numPr>
          <w:ilvl w:val="2"/>
          <w:numId w:val="19"/>
        </w:numPr>
        <w:rPr>
          <w:rFonts w:eastAsia="Times New Roman"/>
          <w:b/>
          <w:iCs/>
          <w:szCs w:val="24"/>
        </w:rPr>
      </w:pPr>
      <w:r w:rsidRPr="00B94F6A">
        <w:rPr>
          <w:rFonts w:eastAsia="Times New Roman"/>
          <w:b/>
          <w:iCs/>
          <w:szCs w:val="24"/>
        </w:rPr>
        <w:t xml:space="preserve">Описание </w:t>
      </w:r>
      <w:r w:rsidRPr="00B94F6A">
        <w:rPr>
          <w:rFonts w:eastAsia="Times New Roman"/>
          <w:b/>
          <w:iCs/>
          <w:szCs w:val="24"/>
          <w:lang w:val="en-US"/>
        </w:rPr>
        <w:t>API</w:t>
      </w:r>
    </w:p>
    <w:p w14:paraId="4F1086AE" w14:textId="77777777" w:rsidR="00B94F6A" w:rsidRPr="00B94F6A" w:rsidRDefault="00B94F6A" w:rsidP="00B94F6A">
      <w:pPr>
        <w:ind w:firstLine="709"/>
        <w:rPr>
          <w:rFonts w:eastAsia="Calibri"/>
          <w:szCs w:val="22"/>
        </w:rPr>
      </w:pPr>
      <w:r w:rsidRPr="00B94F6A">
        <w:rPr>
          <w:rFonts w:eastAsia="Calibri"/>
          <w:szCs w:val="22"/>
        </w:rPr>
        <w:t>В КОМПАС на данный момент существуют API двух версий: API 5 и API 7. [5]. Обе версии реализуют различные функции системы и взаимно дополняют друг друга. Отсюда очевидно, что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API 5.</w:t>
      </w:r>
    </w:p>
    <w:p w14:paraId="480BB2E1" w14:textId="77777777" w:rsidR="00B94F6A" w:rsidRPr="00B94F6A" w:rsidRDefault="00B94F6A" w:rsidP="00B94F6A">
      <w:pPr>
        <w:ind w:firstLine="709"/>
        <w:rPr>
          <w:rFonts w:eastAsia="Calibri"/>
          <w:szCs w:val="28"/>
        </w:rPr>
      </w:pPr>
      <w:r w:rsidRPr="00B94F6A">
        <w:rPr>
          <w:rFonts w:eastAsia="Calibri"/>
          <w:szCs w:val="22"/>
        </w:rPr>
        <w:t xml:space="preserve">Главным интерфейсом API системы КОМПАС является </w:t>
      </w:r>
      <w:proofErr w:type="spellStart"/>
      <w:r w:rsidRPr="00B94F6A">
        <w:rPr>
          <w:rFonts w:eastAsia="Calibri"/>
          <w:szCs w:val="22"/>
        </w:rPr>
        <w:t>KompasObject</w:t>
      </w:r>
      <w:proofErr w:type="spellEnd"/>
      <w:r w:rsidRPr="00B94F6A">
        <w:rPr>
          <w:rFonts w:eastAsia="Calibri"/>
          <w:szCs w:val="22"/>
        </w:rPr>
        <w:t>. Получить указатель на этот интерфейс (если быть точным, на интерфейс приложения API 5)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03DA2A46" w14:textId="77777777" w:rsidR="00B94F6A" w:rsidRPr="00B94F6A" w:rsidRDefault="00B94F6A" w:rsidP="00B94F6A">
      <w:pPr>
        <w:ind w:firstLine="709"/>
        <w:rPr>
          <w:rFonts w:eastAsia="Calibri"/>
          <w:szCs w:val="28"/>
        </w:rPr>
      </w:pPr>
      <w:r w:rsidRPr="00B94F6A">
        <w:rPr>
          <w:rFonts w:eastAsia="Calibri"/>
          <w:szCs w:val="28"/>
        </w:rPr>
        <w:lastRenderedPageBreak/>
        <w:t xml:space="preserve">Ниже в таблице 1.1 представлены свойства и методы интерфейса </w:t>
      </w:r>
      <w:proofErr w:type="spellStart"/>
      <w:r w:rsidRPr="00B94F6A">
        <w:rPr>
          <w:rFonts w:eastAsia="Calibri"/>
          <w:szCs w:val="28"/>
        </w:rPr>
        <w:t>KompasObject</w:t>
      </w:r>
      <w:proofErr w:type="spellEnd"/>
      <w:r w:rsidRPr="00B94F6A">
        <w:rPr>
          <w:rFonts w:eastAsia="Calibri"/>
          <w:szCs w:val="28"/>
        </w:rPr>
        <w:t>, которые были использованы при разработке плагина.</w:t>
      </w:r>
    </w:p>
    <w:p w14:paraId="63946C4F"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 – Методы и свойства интерфейса </w:t>
      </w:r>
      <w:proofErr w:type="spellStart"/>
      <w:r w:rsidRPr="00B94F6A">
        <w:rPr>
          <w:rFonts w:eastAsia="Calibri"/>
          <w:bCs/>
          <w:szCs w:val="18"/>
          <w:lang w:val="en-US"/>
        </w:rPr>
        <w:t>KompasObject</w:t>
      </w:r>
      <w:proofErr w:type="spellEnd"/>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1"/>
        <w:gridCol w:w="2369"/>
        <w:gridCol w:w="4198"/>
      </w:tblGrid>
      <w:tr w:rsidR="00B94F6A" w:rsidRPr="00B94F6A" w14:paraId="70776DA1" w14:textId="77777777" w:rsidTr="00E25F0B">
        <w:tc>
          <w:tcPr>
            <w:tcW w:w="3085" w:type="dxa"/>
            <w:vAlign w:val="center"/>
          </w:tcPr>
          <w:p w14:paraId="500C0B5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791BA6A6"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4D5284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56A09DE7" w14:textId="77777777" w:rsidTr="00E25F0B">
        <w:tc>
          <w:tcPr>
            <w:tcW w:w="3085" w:type="dxa"/>
          </w:tcPr>
          <w:p w14:paraId="30B5B605"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Document3</w:t>
            </w:r>
            <w:proofErr w:type="gramStart"/>
            <w:r w:rsidRPr="00B94F6A">
              <w:rPr>
                <w:rFonts w:eastAsia="Calibri"/>
                <w:sz w:val="28"/>
                <w:szCs w:val="28"/>
                <w:lang w:val="en-US"/>
              </w:rPr>
              <w:t>D(</w:t>
            </w:r>
            <w:proofErr w:type="gramEnd"/>
            <w:r w:rsidRPr="00B94F6A">
              <w:rPr>
                <w:rFonts w:eastAsia="Calibri"/>
                <w:sz w:val="28"/>
                <w:szCs w:val="28"/>
                <w:lang w:val="en-US"/>
              </w:rPr>
              <w:t>)</w:t>
            </w:r>
          </w:p>
        </w:tc>
        <w:tc>
          <w:tcPr>
            <w:tcW w:w="2410" w:type="dxa"/>
          </w:tcPr>
          <w:p w14:paraId="4614B376" w14:textId="77777777" w:rsidR="00B94F6A" w:rsidRPr="00B94F6A" w:rsidRDefault="00B94F6A" w:rsidP="00B94F6A">
            <w:pPr>
              <w:ind w:firstLine="35"/>
              <w:rPr>
                <w:rFonts w:eastAsia="Calibri"/>
                <w:sz w:val="28"/>
                <w:szCs w:val="28"/>
                <w:lang w:val="en-US"/>
              </w:rPr>
            </w:pPr>
            <w:proofErr w:type="spellStart"/>
            <w:r w:rsidRPr="00B94F6A">
              <w:rPr>
                <w:rFonts w:eastAsia="Calibri"/>
                <w:sz w:val="28"/>
                <w:szCs w:val="28"/>
                <w:lang w:val="en-US"/>
              </w:rPr>
              <w:t>ksDocument</w:t>
            </w:r>
            <w:proofErr w:type="spellEnd"/>
          </w:p>
        </w:tc>
        <w:tc>
          <w:tcPr>
            <w:tcW w:w="4359" w:type="dxa"/>
          </w:tcPr>
          <w:p w14:paraId="233580F3"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трехмерного графического документа (детали или сборки)</w:t>
            </w:r>
          </w:p>
        </w:tc>
      </w:tr>
      <w:tr w:rsidR="00B94F6A" w:rsidRPr="00B94F6A" w14:paraId="36D24EE0" w14:textId="77777777" w:rsidTr="00E25F0B">
        <w:tc>
          <w:tcPr>
            <w:tcW w:w="3085" w:type="dxa"/>
          </w:tcPr>
          <w:p w14:paraId="6AD68686"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GetParamStruct</w:t>
            </w:r>
            <w:proofErr w:type="spellEnd"/>
            <w:r w:rsidRPr="00B94F6A">
              <w:rPr>
                <w:rFonts w:eastAsia="Calibri"/>
                <w:sz w:val="28"/>
              </w:rPr>
              <w:t>(</w:t>
            </w:r>
            <w:proofErr w:type="spellStart"/>
            <w:proofErr w:type="gramEnd"/>
            <w:r w:rsidRPr="00B94F6A">
              <w:rPr>
                <w:rFonts w:eastAsia="Calibri"/>
                <w:sz w:val="28"/>
              </w:rPr>
              <w:t>short</w:t>
            </w:r>
            <w:proofErr w:type="spellEnd"/>
            <w:r w:rsidRPr="00B94F6A">
              <w:rPr>
                <w:rFonts w:eastAsia="Calibri"/>
                <w:sz w:val="28"/>
              </w:rPr>
              <w:t xml:space="preserve"> </w:t>
            </w:r>
            <w:proofErr w:type="spellStart"/>
            <w:r w:rsidRPr="00B94F6A">
              <w:rPr>
                <w:rFonts w:eastAsia="Calibri"/>
                <w:sz w:val="28"/>
              </w:rPr>
              <w:t>structType</w:t>
            </w:r>
            <w:proofErr w:type="spellEnd"/>
            <w:r w:rsidRPr="00B94F6A">
              <w:rPr>
                <w:rFonts w:eastAsia="Calibri"/>
                <w:sz w:val="28"/>
              </w:rPr>
              <w:t>)</w:t>
            </w:r>
          </w:p>
        </w:tc>
        <w:tc>
          <w:tcPr>
            <w:tcW w:w="2410" w:type="dxa"/>
          </w:tcPr>
          <w:p w14:paraId="42F3BA31" w14:textId="726149F7" w:rsidR="00B94F6A" w:rsidRPr="00B94F6A" w:rsidRDefault="00B94F6A" w:rsidP="00B94F6A">
            <w:pPr>
              <w:ind w:firstLine="0"/>
              <w:jc w:val="left"/>
              <w:rPr>
                <w:rFonts w:eastAsia="Calibri"/>
                <w:sz w:val="28"/>
                <w:lang w:val="en-US"/>
              </w:rPr>
            </w:pPr>
            <w:r w:rsidRPr="00B94F6A">
              <w:rPr>
                <w:rFonts w:eastAsia="Calibri"/>
                <w:sz w:val="28"/>
              </w:rPr>
              <w:t>StructType2D</w:t>
            </w:r>
          </w:p>
        </w:tc>
        <w:tc>
          <w:tcPr>
            <w:tcW w:w="4359" w:type="dxa"/>
          </w:tcPr>
          <w:p w14:paraId="1B3AB8DA"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графического документа (чертежа или фрагмента)</w:t>
            </w:r>
          </w:p>
        </w:tc>
      </w:tr>
      <w:tr w:rsidR="00B94F6A" w:rsidRPr="00B94F6A" w14:paraId="1E61E14F" w14:textId="77777777" w:rsidTr="00E25F0B">
        <w:tc>
          <w:tcPr>
            <w:tcW w:w="3085" w:type="dxa"/>
          </w:tcPr>
          <w:p w14:paraId="3D28AC62" w14:textId="77777777" w:rsidR="00B94F6A" w:rsidRPr="00B94F6A" w:rsidRDefault="00B94F6A" w:rsidP="00B94F6A">
            <w:pPr>
              <w:ind w:firstLine="0"/>
              <w:rPr>
                <w:rFonts w:eastAsia="Calibri"/>
                <w:sz w:val="28"/>
                <w:szCs w:val="28"/>
              </w:rPr>
            </w:pPr>
            <w:r w:rsidRPr="00B94F6A">
              <w:rPr>
                <w:rFonts w:eastAsia="Calibri"/>
                <w:sz w:val="28"/>
                <w:szCs w:val="28"/>
                <w:lang w:val="en-US"/>
              </w:rPr>
              <w:t>Visible</w:t>
            </w:r>
          </w:p>
        </w:tc>
        <w:tc>
          <w:tcPr>
            <w:tcW w:w="2410" w:type="dxa"/>
          </w:tcPr>
          <w:p w14:paraId="5C6A109A"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6C0BDE73" w14:textId="77777777" w:rsidR="00B94F6A" w:rsidRPr="00B94F6A" w:rsidRDefault="00B94F6A" w:rsidP="00B94F6A">
            <w:pPr>
              <w:ind w:firstLine="35"/>
              <w:rPr>
                <w:rFonts w:eastAsia="Calibri"/>
                <w:sz w:val="28"/>
                <w:szCs w:val="28"/>
              </w:rPr>
            </w:pPr>
            <w:r w:rsidRPr="00B94F6A">
              <w:rPr>
                <w:rFonts w:eastAsia="Calibri"/>
                <w:sz w:val="28"/>
              </w:rPr>
              <w:t>Свойство видимости приложения</w:t>
            </w:r>
          </w:p>
        </w:tc>
      </w:tr>
      <w:tr w:rsidR="00B94F6A" w:rsidRPr="00B94F6A" w14:paraId="5FFAD7B3" w14:textId="77777777" w:rsidTr="00E25F0B">
        <w:tc>
          <w:tcPr>
            <w:tcW w:w="3085" w:type="dxa"/>
          </w:tcPr>
          <w:p w14:paraId="2C0D4D2C" w14:textId="77777777" w:rsidR="00B94F6A" w:rsidRPr="00B94F6A" w:rsidRDefault="00B94F6A" w:rsidP="00B94F6A">
            <w:pPr>
              <w:ind w:firstLine="0"/>
              <w:rPr>
                <w:rFonts w:eastAsia="Calibri"/>
                <w:sz w:val="28"/>
                <w:szCs w:val="28"/>
                <w:lang w:val="en-US"/>
              </w:rPr>
            </w:pPr>
            <w:proofErr w:type="gramStart"/>
            <w:r w:rsidRPr="00B94F6A">
              <w:rPr>
                <w:rFonts w:eastAsia="Calibri"/>
                <w:sz w:val="28"/>
                <w:szCs w:val="28"/>
                <w:lang w:val="en-US"/>
              </w:rPr>
              <w:t>Quit(</w:t>
            </w:r>
            <w:proofErr w:type="gramEnd"/>
            <w:r w:rsidRPr="00B94F6A">
              <w:rPr>
                <w:rFonts w:eastAsia="Calibri"/>
                <w:sz w:val="28"/>
                <w:szCs w:val="28"/>
                <w:lang w:val="en-US"/>
              </w:rPr>
              <w:t>)</w:t>
            </w:r>
          </w:p>
        </w:tc>
        <w:tc>
          <w:tcPr>
            <w:tcW w:w="2410" w:type="dxa"/>
          </w:tcPr>
          <w:p w14:paraId="155650AD" w14:textId="77777777" w:rsidR="00B94F6A" w:rsidRPr="00B94F6A" w:rsidRDefault="00B94F6A" w:rsidP="00B94F6A">
            <w:pPr>
              <w:ind w:firstLine="35"/>
              <w:rPr>
                <w:rFonts w:eastAsia="Calibri"/>
                <w:sz w:val="28"/>
              </w:rPr>
            </w:pPr>
          </w:p>
        </w:tc>
        <w:tc>
          <w:tcPr>
            <w:tcW w:w="4359" w:type="dxa"/>
          </w:tcPr>
          <w:p w14:paraId="2B61BF76" w14:textId="77777777" w:rsidR="00B94F6A" w:rsidRPr="00B94F6A" w:rsidRDefault="00B94F6A" w:rsidP="00B94F6A">
            <w:pPr>
              <w:ind w:firstLine="35"/>
              <w:rPr>
                <w:rFonts w:eastAsia="Calibri"/>
                <w:sz w:val="28"/>
              </w:rPr>
            </w:pPr>
            <w:r w:rsidRPr="00B94F6A">
              <w:rPr>
                <w:rFonts w:eastAsia="Calibri"/>
                <w:sz w:val="28"/>
              </w:rPr>
              <w:t>Метод для закрытия активного окна приложения КОМПАС</w:t>
            </w:r>
          </w:p>
        </w:tc>
      </w:tr>
    </w:tbl>
    <w:p w14:paraId="3531D2F5" w14:textId="77777777" w:rsidR="00B94F6A" w:rsidRPr="00B94F6A" w:rsidRDefault="00B94F6A" w:rsidP="00B94F6A">
      <w:pPr>
        <w:ind w:firstLine="709"/>
        <w:rPr>
          <w:rFonts w:eastAsia="Calibri"/>
          <w:szCs w:val="22"/>
        </w:rPr>
      </w:pPr>
    </w:p>
    <w:p w14:paraId="5376CE2E" w14:textId="77777777" w:rsidR="00B94F6A" w:rsidRPr="00B94F6A" w:rsidRDefault="00B94F6A" w:rsidP="00B94F6A">
      <w:pPr>
        <w:ind w:firstLine="709"/>
        <w:rPr>
          <w:rFonts w:eastAsia="Calibri"/>
          <w:szCs w:val="22"/>
        </w:rPr>
      </w:pPr>
      <w:r w:rsidRPr="00B94F6A">
        <w:rPr>
          <w:rFonts w:eastAsia="Calibri"/>
          <w:szCs w:val="22"/>
        </w:rPr>
        <w:t xml:space="preserve">В таблице 1.2 </w:t>
      </w:r>
      <w:r w:rsidRPr="00B94F6A">
        <w:rPr>
          <w:rFonts w:eastAsia="Calibri"/>
          <w:szCs w:val="28"/>
        </w:rPr>
        <w:t xml:space="preserve">представлены методы интерфейса </w:t>
      </w:r>
      <w:proofErr w:type="spellStart"/>
      <w:r w:rsidRPr="00B94F6A">
        <w:rPr>
          <w:rFonts w:eastAsia="Calibri"/>
          <w:szCs w:val="28"/>
          <w:lang w:val="en-US"/>
        </w:rPr>
        <w:t>ksEntity</w:t>
      </w:r>
      <w:proofErr w:type="spellEnd"/>
      <w:r w:rsidRPr="00B94F6A">
        <w:rPr>
          <w:rFonts w:eastAsia="Calibri"/>
          <w:szCs w:val="28"/>
        </w:rPr>
        <w:t>, которые были использованы при разработке плагина.</w:t>
      </w:r>
    </w:p>
    <w:p w14:paraId="0A03AB8F" w14:textId="77777777" w:rsidR="00B94F6A" w:rsidRDefault="00B94F6A">
      <w:pPr>
        <w:spacing w:after="160" w:line="259" w:lineRule="auto"/>
        <w:ind w:firstLine="0"/>
        <w:jc w:val="left"/>
        <w:rPr>
          <w:rFonts w:eastAsia="Calibri"/>
          <w:bCs/>
          <w:szCs w:val="18"/>
        </w:rPr>
      </w:pPr>
      <w:r>
        <w:rPr>
          <w:rFonts w:eastAsia="Calibri"/>
          <w:bCs/>
          <w:szCs w:val="18"/>
        </w:rPr>
        <w:br w:type="page"/>
      </w:r>
    </w:p>
    <w:p w14:paraId="0FD09800" w14:textId="179353D4" w:rsidR="00B94F6A" w:rsidRPr="00B94F6A" w:rsidRDefault="00B94F6A" w:rsidP="00B94F6A">
      <w:pPr>
        <w:keepNext/>
        <w:ind w:firstLine="0"/>
        <w:rPr>
          <w:rFonts w:eastAsia="Calibri"/>
          <w:bCs/>
          <w:szCs w:val="18"/>
        </w:rPr>
      </w:pPr>
      <w:r w:rsidRPr="00B94F6A">
        <w:rPr>
          <w:rFonts w:eastAsia="Calibri"/>
          <w:bCs/>
          <w:szCs w:val="18"/>
        </w:rPr>
        <w:lastRenderedPageBreak/>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2</w:t>
      </w:r>
      <w:r w:rsidRPr="00B94F6A">
        <w:rPr>
          <w:rFonts w:eastAsia="Calibri"/>
          <w:bCs/>
          <w:noProof/>
          <w:szCs w:val="18"/>
        </w:rPr>
        <w:fldChar w:fldCharType="end"/>
      </w:r>
      <w:r w:rsidRPr="00B94F6A">
        <w:rPr>
          <w:rFonts w:eastAsia="Calibri"/>
          <w:bCs/>
          <w:szCs w:val="18"/>
        </w:rPr>
        <w:t xml:space="preserve"> – Методы интерфейса </w:t>
      </w:r>
      <w:proofErr w:type="spellStart"/>
      <w:r w:rsidRPr="00B94F6A">
        <w:rPr>
          <w:rFonts w:eastAsia="Calibri"/>
          <w:bCs/>
          <w:szCs w:val="18"/>
          <w:lang w:val="en-US"/>
        </w:rPr>
        <w:t>ksEntity</w:t>
      </w:r>
      <w:proofErr w:type="spellEnd"/>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54"/>
        <w:gridCol w:w="4246"/>
      </w:tblGrid>
      <w:tr w:rsidR="00B94F6A" w:rsidRPr="00B94F6A" w14:paraId="366903C9" w14:textId="77777777" w:rsidTr="00E25F0B">
        <w:tc>
          <w:tcPr>
            <w:tcW w:w="3085" w:type="dxa"/>
            <w:vAlign w:val="center"/>
          </w:tcPr>
          <w:p w14:paraId="5063F0F2"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251F4F8E"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D3BB3AF"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764853AB" w14:textId="77777777" w:rsidTr="00E25F0B">
        <w:tc>
          <w:tcPr>
            <w:tcW w:w="3085" w:type="dxa"/>
          </w:tcPr>
          <w:p w14:paraId="75C30D3C" w14:textId="77777777" w:rsidR="00B94F6A" w:rsidRPr="00B94F6A" w:rsidRDefault="00B94F6A" w:rsidP="00B94F6A">
            <w:pPr>
              <w:ind w:firstLine="0"/>
              <w:rPr>
                <w:rFonts w:eastAsia="Calibri"/>
                <w:sz w:val="28"/>
                <w:szCs w:val="28"/>
                <w:lang w:val="en-US"/>
              </w:rPr>
            </w:pPr>
            <w:proofErr w:type="gramStart"/>
            <w:r w:rsidRPr="00B94F6A">
              <w:rPr>
                <w:rFonts w:eastAsia="Calibri"/>
                <w:sz w:val="28"/>
                <w:szCs w:val="28"/>
                <w:lang w:val="en-US"/>
              </w:rPr>
              <w:t>Create(</w:t>
            </w:r>
            <w:proofErr w:type="gramEnd"/>
            <w:r w:rsidRPr="00B94F6A">
              <w:rPr>
                <w:rFonts w:eastAsia="Calibri"/>
                <w:sz w:val="28"/>
                <w:szCs w:val="28"/>
                <w:lang w:val="en-US"/>
              </w:rPr>
              <w:t>)</w:t>
            </w:r>
          </w:p>
        </w:tc>
        <w:tc>
          <w:tcPr>
            <w:tcW w:w="2410" w:type="dxa"/>
          </w:tcPr>
          <w:p w14:paraId="56DFA11E"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5C34F282" w14:textId="77777777" w:rsidR="00B94F6A" w:rsidRPr="00B94F6A" w:rsidRDefault="00B94F6A" w:rsidP="00B94F6A">
            <w:pPr>
              <w:ind w:firstLine="35"/>
              <w:rPr>
                <w:rFonts w:eastAsia="Calibri"/>
                <w:sz w:val="28"/>
                <w:szCs w:val="28"/>
              </w:rPr>
            </w:pPr>
            <w:r w:rsidRPr="00B94F6A">
              <w:rPr>
                <w:rFonts w:eastAsia="Calibri"/>
                <w:sz w:val="28"/>
              </w:rPr>
              <w:t>Создать объект в модели</w:t>
            </w:r>
          </w:p>
        </w:tc>
      </w:tr>
      <w:tr w:rsidR="00B94F6A" w:rsidRPr="00B94F6A" w14:paraId="525D66F1" w14:textId="77777777" w:rsidTr="00E25F0B">
        <w:tc>
          <w:tcPr>
            <w:tcW w:w="3085" w:type="dxa"/>
          </w:tcPr>
          <w:p w14:paraId="4FBEBD48"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GetDefinition</w:t>
            </w:r>
            <w:proofErr w:type="spellEnd"/>
            <w:r w:rsidRPr="00B94F6A">
              <w:rPr>
                <w:rFonts w:eastAsia="Calibri"/>
                <w:sz w:val="28"/>
                <w:szCs w:val="28"/>
                <w:lang w:val="en-US"/>
              </w:rPr>
              <w:t>(</w:t>
            </w:r>
            <w:proofErr w:type="gramEnd"/>
            <w:r w:rsidRPr="00B94F6A">
              <w:rPr>
                <w:rFonts w:eastAsia="Calibri"/>
                <w:sz w:val="28"/>
                <w:szCs w:val="28"/>
                <w:lang w:val="en-US"/>
              </w:rPr>
              <w:t>)</w:t>
            </w:r>
          </w:p>
        </w:tc>
        <w:tc>
          <w:tcPr>
            <w:tcW w:w="2410" w:type="dxa"/>
          </w:tcPr>
          <w:p w14:paraId="63705E3A" w14:textId="77777777" w:rsidR="00B94F6A" w:rsidRPr="00B94F6A" w:rsidRDefault="00B94F6A" w:rsidP="00B94F6A">
            <w:pPr>
              <w:ind w:firstLine="35"/>
              <w:rPr>
                <w:rFonts w:eastAsia="Calibri"/>
                <w:sz w:val="28"/>
                <w:szCs w:val="28"/>
                <w:lang w:val="en-US"/>
              </w:rPr>
            </w:pPr>
            <w:proofErr w:type="spellStart"/>
            <w:r w:rsidRPr="00B94F6A">
              <w:rPr>
                <w:rFonts w:eastAsia="Calibri"/>
                <w:sz w:val="28"/>
                <w:szCs w:val="28"/>
                <w:lang w:val="en-US"/>
              </w:rPr>
              <w:t>IUnkown</w:t>
            </w:r>
            <w:proofErr w:type="spellEnd"/>
          </w:p>
        </w:tc>
        <w:tc>
          <w:tcPr>
            <w:tcW w:w="4359" w:type="dxa"/>
          </w:tcPr>
          <w:p w14:paraId="68DBC690"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параметров объектов и элементов</w:t>
            </w:r>
          </w:p>
        </w:tc>
      </w:tr>
      <w:tr w:rsidR="00B94F6A" w:rsidRPr="00B94F6A" w14:paraId="697960AC" w14:textId="77777777" w:rsidTr="00E25F0B">
        <w:tc>
          <w:tcPr>
            <w:tcW w:w="3085" w:type="dxa"/>
          </w:tcPr>
          <w:p w14:paraId="64430337" w14:textId="77777777" w:rsidR="00B94F6A" w:rsidRPr="00B94F6A" w:rsidRDefault="00B94F6A" w:rsidP="00B94F6A">
            <w:pPr>
              <w:ind w:firstLine="0"/>
              <w:rPr>
                <w:rFonts w:eastAsia="Calibri"/>
                <w:sz w:val="28"/>
                <w:szCs w:val="28"/>
                <w:lang w:val="en-US"/>
              </w:rPr>
            </w:pPr>
            <w:proofErr w:type="gramStart"/>
            <w:r w:rsidRPr="00B94F6A">
              <w:rPr>
                <w:rFonts w:eastAsia="Calibri"/>
                <w:sz w:val="28"/>
                <w:szCs w:val="28"/>
                <w:lang w:val="en-US"/>
              </w:rPr>
              <w:t>Update(</w:t>
            </w:r>
            <w:proofErr w:type="gramEnd"/>
            <w:r w:rsidRPr="00B94F6A">
              <w:rPr>
                <w:rFonts w:eastAsia="Calibri"/>
                <w:sz w:val="28"/>
                <w:szCs w:val="28"/>
                <w:lang w:val="en-US"/>
              </w:rPr>
              <w:t>)</w:t>
            </w:r>
          </w:p>
        </w:tc>
        <w:tc>
          <w:tcPr>
            <w:tcW w:w="2410" w:type="dxa"/>
          </w:tcPr>
          <w:p w14:paraId="79DF42BF"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05109D90" w14:textId="77777777" w:rsidR="00B94F6A" w:rsidRPr="00B94F6A" w:rsidRDefault="00B94F6A" w:rsidP="00B94F6A">
            <w:pPr>
              <w:ind w:firstLine="35"/>
              <w:rPr>
                <w:rFonts w:eastAsia="Calibri"/>
                <w:sz w:val="28"/>
                <w:szCs w:val="28"/>
              </w:rPr>
            </w:pPr>
            <w:r w:rsidRPr="00B94F6A">
              <w:rPr>
                <w:rFonts w:eastAsia="Calibri"/>
                <w:sz w:val="28"/>
              </w:rPr>
              <w:t>Изменить свойства объекта (используя ранее установленные свойства)</w:t>
            </w:r>
          </w:p>
        </w:tc>
      </w:tr>
    </w:tbl>
    <w:p w14:paraId="707E8BA3" w14:textId="49D941A0" w:rsidR="00B94F6A" w:rsidRPr="00B94F6A" w:rsidRDefault="00B94F6A" w:rsidP="00B94F6A">
      <w:pPr>
        <w:spacing w:after="200" w:line="276" w:lineRule="auto"/>
        <w:ind w:firstLine="0"/>
        <w:jc w:val="left"/>
        <w:rPr>
          <w:rFonts w:eastAsia="Calibri"/>
          <w:szCs w:val="22"/>
        </w:rPr>
      </w:pPr>
    </w:p>
    <w:p w14:paraId="41BFCE4C" w14:textId="77777777" w:rsidR="00B94F6A" w:rsidRPr="00B94F6A" w:rsidRDefault="00B94F6A" w:rsidP="00B94F6A">
      <w:pPr>
        <w:ind w:firstLine="709"/>
        <w:rPr>
          <w:rFonts w:eastAsia="Calibri"/>
          <w:szCs w:val="28"/>
        </w:rPr>
      </w:pPr>
      <w:r w:rsidRPr="00B94F6A">
        <w:rPr>
          <w:rFonts w:eastAsia="Calibri"/>
          <w:szCs w:val="22"/>
        </w:rPr>
        <w:t xml:space="preserve">В таблице 1.3 </w:t>
      </w:r>
      <w:r w:rsidRPr="00B94F6A">
        <w:rPr>
          <w:rFonts w:eastAsia="Calibri"/>
          <w:szCs w:val="28"/>
        </w:rPr>
        <w:t xml:space="preserve">представлены свойства и методы интерфейса </w:t>
      </w:r>
      <w:proofErr w:type="spellStart"/>
      <w:r w:rsidRPr="00B94F6A">
        <w:rPr>
          <w:rFonts w:eastAsia="Calibri"/>
          <w:szCs w:val="28"/>
          <w:lang w:val="en-US"/>
        </w:rPr>
        <w:t>ksDocument</w:t>
      </w:r>
      <w:proofErr w:type="spellEnd"/>
      <w:r w:rsidRPr="00B94F6A">
        <w:rPr>
          <w:rFonts w:eastAsia="Calibri"/>
          <w:szCs w:val="28"/>
        </w:rPr>
        <w:t>2</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765A0A9B"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3</w:t>
      </w:r>
      <w:r w:rsidRPr="00B94F6A">
        <w:rPr>
          <w:rFonts w:eastAsia="Calibri"/>
          <w:bCs/>
          <w:noProof/>
          <w:szCs w:val="18"/>
        </w:rPr>
        <w:fldChar w:fldCharType="end"/>
      </w:r>
      <w:r w:rsidRPr="00B94F6A">
        <w:rPr>
          <w:rFonts w:eastAsia="Calibri"/>
          <w:bCs/>
          <w:szCs w:val="18"/>
        </w:rPr>
        <w:t xml:space="preserve"> – Методы интерфейса </w:t>
      </w:r>
      <w:proofErr w:type="spellStart"/>
      <w:r w:rsidRPr="00B94F6A">
        <w:rPr>
          <w:rFonts w:eastAsia="Calibri"/>
          <w:bCs/>
          <w:szCs w:val="18"/>
          <w:lang w:val="en-US"/>
        </w:rPr>
        <w:t>ksDocument</w:t>
      </w:r>
      <w:proofErr w:type="spellEnd"/>
      <w:r w:rsidRPr="00B94F6A">
        <w:rPr>
          <w:rFonts w:eastAsia="Calibri"/>
          <w:bCs/>
          <w:szCs w:val="18"/>
        </w:rPr>
        <w:t>2</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9889" w:type="dxa"/>
        <w:tblLook w:val="04A0" w:firstRow="1" w:lastRow="0" w:firstColumn="1" w:lastColumn="0" w:noHBand="0" w:noVBand="1"/>
      </w:tblPr>
      <w:tblGrid>
        <w:gridCol w:w="3085"/>
        <w:gridCol w:w="2258"/>
        <w:gridCol w:w="4546"/>
      </w:tblGrid>
      <w:tr w:rsidR="00B94F6A" w:rsidRPr="00B94F6A" w14:paraId="5F710EEA" w14:textId="77777777" w:rsidTr="00E25F0B">
        <w:tc>
          <w:tcPr>
            <w:tcW w:w="3085" w:type="dxa"/>
            <w:vAlign w:val="center"/>
          </w:tcPr>
          <w:p w14:paraId="7755C3B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258" w:type="dxa"/>
          </w:tcPr>
          <w:p w14:paraId="3041EA12" w14:textId="77777777" w:rsidR="00B94F6A" w:rsidRPr="00B94F6A" w:rsidRDefault="00B94F6A" w:rsidP="00B94F6A">
            <w:pPr>
              <w:ind w:firstLine="0"/>
              <w:jc w:val="center"/>
              <w:rPr>
                <w:rFonts w:eastAsia="Calibri"/>
                <w:sz w:val="28"/>
                <w:szCs w:val="28"/>
              </w:rPr>
            </w:pPr>
            <w:r w:rsidRPr="00B94F6A">
              <w:rPr>
                <w:rFonts w:eastAsia="Calibri"/>
                <w:sz w:val="28"/>
                <w:szCs w:val="28"/>
              </w:rPr>
              <w:t>Тип</w:t>
            </w:r>
          </w:p>
        </w:tc>
        <w:tc>
          <w:tcPr>
            <w:tcW w:w="4546" w:type="dxa"/>
            <w:vAlign w:val="center"/>
          </w:tcPr>
          <w:p w14:paraId="6BBD7CFE" w14:textId="77777777" w:rsidR="00B94F6A" w:rsidRPr="00B94F6A" w:rsidRDefault="00B94F6A" w:rsidP="00B94F6A">
            <w:pPr>
              <w:ind w:firstLine="0"/>
              <w:jc w:val="center"/>
              <w:rPr>
                <w:rFonts w:eastAsia="Calibri"/>
                <w:sz w:val="28"/>
                <w:szCs w:val="28"/>
              </w:rPr>
            </w:pPr>
            <w:r w:rsidRPr="00B94F6A">
              <w:rPr>
                <w:rFonts w:eastAsia="Calibri"/>
                <w:sz w:val="28"/>
                <w:szCs w:val="28"/>
              </w:rPr>
              <w:t>Описание</w:t>
            </w:r>
          </w:p>
        </w:tc>
      </w:tr>
      <w:tr w:rsidR="00B94F6A" w:rsidRPr="00B94F6A" w14:paraId="2141FEFE" w14:textId="77777777" w:rsidTr="00E25F0B">
        <w:tc>
          <w:tcPr>
            <w:tcW w:w="3085" w:type="dxa"/>
          </w:tcPr>
          <w:p w14:paraId="0F55FD8E"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ksLineSeg</w:t>
            </w:r>
            <w:proofErr w:type="spellEnd"/>
            <w:r w:rsidRPr="00B94F6A">
              <w:rPr>
                <w:rFonts w:eastAsia="Calibri"/>
                <w:sz w:val="28"/>
                <w:szCs w:val="28"/>
                <w:lang w:val="en-US"/>
              </w:rPr>
              <w:t>(</w:t>
            </w:r>
            <w:proofErr w:type="gramEnd"/>
            <w:r w:rsidRPr="00B94F6A">
              <w:rPr>
                <w:rFonts w:eastAsia="Calibri"/>
                <w:sz w:val="28"/>
                <w:szCs w:val="28"/>
                <w:lang w:val="en-US"/>
              </w:rPr>
              <w:t>double x1, double y1, double x2, double y2, int style)</w:t>
            </w:r>
          </w:p>
        </w:tc>
        <w:tc>
          <w:tcPr>
            <w:tcW w:w="2258" w:type="dxa"/>
          </w:tcPr>
          <w:p w14:paraId="70ECDC31"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49C83910" w14:textId="77777777" w:rsidR="00B94F6A" w:rsidRPr="00B94F6A" w:rsidRDefault="00B94F6A" w:rsidP="00B94F6A">
            <w:pPr>
              <w:ind w:firstLine="0"/>
              <w:rPr>
                <w:rFonts w:eastAsia="Calibri"/>
                <w:sz w:val="28"/>
                <w:szCs w:val="28"/>
              </w:rPr>
            </w:pPr>
            <w:r w:rsidRPr="00B94F6A">
              <w:rPr>
                <w:rFonts w:eastAsia="Calibri"/>
                <w:sz w:val="28"/>
              </w:rPr>
              <w:t>Получить указатель на отрезок на двумерной плоскости либо 0 в случае ошибки</w:t>
            </w:r>
          </w:p>
        </w:tc>
      </w:tr>
      <w:tr w:rsidR="00B94F6A" w:rsidRPr="00B94F6A" w14:paraId="3CFE9297" w14:textId="77777777" w:rsidTr="00E25F0B">
        <w:tc>
          <w:tcPr>
            <w:tcW w:w="3085" w:type="dxa"/>
          </w:tcPr>
          <w:p w14:paraId="7BE02A7D"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ksRegularPolygon</w:t>
            </w:r>
            <w:proofErr w:type="spellEnd"/>
            <w:r w:rsidRPr="00B94F6A">
              <w:rPr>
                <w:rFonts w:eastAsia="Calibri"/>
                <w:sz w:val="28"/>
                <w:szCs w:val="28"/>
                <w:lang w:val="en-US"/>
              </w:rPr>
              <w:t>(</w:t>
            </w:r>
            <w:proofErr w:type="gramEnd"/>
          </w:p>
          <w:p w14:paraId="61CB03E8" w14:textId="77777777" w:rsidR="00B94F6A" w:rsidRPr="00B94F6A" w:rsidRDefault="00B94F6A" w:rsidP="00B94F6A">
            <w:pPr>
              <w:ind w:firstLine="0"/>
              <w:rPr>
                <w:rFonts w:eastAsia="Calibri"/>
                <w:sz w:val="28"/>
                <w:szCs w:val="28"/>
                <w:lang w:val="en-US"/>
              </w:rPr>
            </w:pPr>
            <w:proofErr w:type="spellStart"/>
            <w:r w:rsidRPr="00B94F6A">
              <w:rPr>
                <w:rFonts w:eastAsia="Calibri"/>
                <w:sz w:val="28"/>
                <w:szCs w:val="28"/>
                <w:lang w:val="en-US"/>
              </w:rPr>
              <w:t>ksRegularPolygonParam</w:t>
            </w:r>
            <w:proofErr w:type="spellEnd"/>
            <w:r w:rsidRPr="00B94F6A">
              <w:rPr>
                <w:rFonts w:eastAsia="Calibri"/>
                <w:sz w:val="28"/>
                <w:szCs w:val="28"/>
                <w:lang w:val="en-US"/>
              </w:rPr>
              <w:t xml:space="preserve"> param, int style)</w:t>
            </w:r>
          </w:p>
        </w:tc>
        <w:tc>
          <w:tcPr>
            <w:tcW w:w="2258" w:type="dxa"/>
          </w:tcPr>
          <w:p w14:paraId="4461B6EB"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73B334D4" w14:textId="77777777" w:rsidR="00B94F6A" w:rsidRPr="00B94F6A" w:rsidRDefault="00B94F6A" w:rsidP="00B94F6A">
            <w:pPr>
              <w:ind w:firstLine="0"/>
              <w:rPr>
                <w:rFonts w:eastAsia="Calibri"/>
                <w:sz w:val="28"/>
              </w:rPr>
            </w:pPr>
            <w:r w:rsidRPr="00B94F6A">
              <w:rPr>
                <w:rFonts w:eastAsia="Calibri"/>
                <w:sz w:val="28"/>
              </w:rPr>
              <w:t>Получить указатель на многоугольник на двумерной плоскости либо 0 в случае ошибки</w:t>
            </w:r>
          </w:p>
        </w:tc>
      </w:tr>
      <w:tr w:rsidR="00B94F6A" w:rsidRPr="00B94F6A" w14:paraId="33748758" w14:textId="77777777" w:rsidTr="00E25F0B">
        <w:tc>
          <w:tcPr>
            <w:tcW w:w="3085" w:type="dxa"/>
          </w:tcPr>
          <w:p w14:paraId="0D4A8226"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ksRectangle</w:t>
            </w:r>
            <w:proofErr w:type="spellEnd"/>
            <w:r w:rsidRPr="00B94F6A">
              <w:rPr>
                <w:rFonts w:eastAsia="Calibri"/>
                <w:sz w:val="28"/>
                <w:szCs w:val="28"/>
                <w:lang w:val="en-US"/>
              </w:rPr>
              <w:t>(</w:t>
            </w:r>
            <w:proofErr w:type="gramEnd"/>
          </w:p>
          <w:p w14:paraId="7E6FB6BB" w14:textId="77777777" w:rsidR="00B94F6A" w:rsidRPr="00B94F6A" w:rsidRDefault="00B94F6A" w:rsidP="00B94F6A">
            <w:pPr>
              <w:ind w:firstLine="0"/>
              <w:rPr>
                <w:rFonts w:eastAsia="Calibri"/>
                <w:sz w:val="28"/>
                <w:szCs w:val="28"/>
                <w:lang w:val="en-US"/>
              </w:rPr>
            </w:pPr>
            <w:proofErr w:type="spellStart"/>
            <w:r w:rsidRPr="00B94F6A">
              <w:rPr>
                <w:rFonts w:eastAsia="Calibri"/>
                <w:sz w:val="28"/>
                <w:szCs w:val="28"/>
                <w:lang w:val="en-US"/>
              </w:rPr>
              <w:t>ksRectangleParam</w:t>
            </w:r>
            <w:proofErr w:type="spellEnd"/>
            <w:r w:rsidRPr="00B94F6A">
              <w:rPr>
                <w:rFonts w:eastAsia="Calibri"/>
                <w:sz w:val="28"/>
                <w:szCs w:val="28"/>
                <w:lang w:val="en-US"/>
              </w:rPr>
              <w:t xml:space="preserve"> param, int style)</w:t>
            </w:r>
          </w:p>
        </w:tc>
        <w:tc>
          <w:tcPr>
            <w:tcW w:w="2258" w:type="dxa"/>
          </w:tcPr>
          <w:p w14:paraId="1EC2165A"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16E03C43" w14:textId="77777777" w:rsidR="00B94F6A" w:rsidRPr="00B94F6A" w:rsidRDefault="00B94F6A" w:rsidP="00B94F6A">
            <w:pPr>
              <w:ind w:firstLine="0"/>
              <w:rPr>
                <w:rFonts w:eastAsia="Calibri"/>
                <w:sz w:val="28"/>
              </w:rPr>
            </w:pPr>
            <w:r w:rsidRPr="00B94F6A">
              <w:rPr>
                <w:rFonts w:eastAsia="Calibri"/>
                <w:sz w:val="28"/>
              </w:rPr>
              <w:t>Получить указатель на прямоугольник на двумерной плоскости либо 0 в случае ошибки</w:t>
            </w:r>
          </w:p>
        </w:tc>
      </w:tr>
      <w:tr w:rsidR="00B94F6A" w:rsidRPr="00B94F6A" w14:paraId="7D574773" w14:textId="77777777" w:rsidTr="00E25F0B">
        <w:tc>
          <w:tcPr>
            <w:tcW w:w="3085" w:type="dxa"/>
          </w:tcPr>
          <w:p w14:paraId="18790CDE"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szCs w:val="28"/>
                <w:lang w:val="en-US"/>
              </w:rPr>
              <w:t>ksCircle</w:t>
            </w:r>
            <w:proofErr w:type="spellEnd"/>
            <w:r w:rsidRPr="00B94F6A">
              <w:rPr>
                <w:rFonts w:eastAsia="Calibri"/>
                <w:sz w:val="28"/>
                <w:szCs w:val="28"/>
                <w:lang w:val="en-US"/>
              </w:rPr>
              <w:t>(</w:t>
            </w:r>
            <w:proofErr w:type="gramEnd"/>
          </w:p>
          <w:p w14:paraId="76EF6894"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 xml:space="preserve">double xc, double </w:t>
            </w:r>
            <w:proofErr w:type="spellStart"/>
            <w:r w:rsidRPr="00B94F6A">
              <w:rPr>
                <w:rFonts w:eastAsia="Calibri"/>
                <w:sz w:val="28"/>
                <w:szCs w:val="28"/>
                <w:lang w:val="en-US"/>
              </w:rPr>
              <w:t>yc</w:t>
            </w:r>
            <w:proofErr w:type="spellEnd"/>
            <w:r w:rsidRPr="00B94F6A">
              <w:rPr>
                <w:rFonts w:eastAsia="Calibri"/>
                <w:sz w:val="28"/>
                <w:szCs w:val="28"/>
                <w:lang w:val="en-US"/>
              </w:rPr>
              <w:t>, double rad, int style)</w:t>
            </w:r>
          </w:p>
        </w:tc>
        <w:tc>
          <w:tcPr>
            <w:tcW w:w="2258" w:type="dxa"/>
          </w:tcPr>
          <w:p w14:paraId="598BDDFD"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65D02639" w14:textId="77777777" w:rsidR="00B94F6A" w:rsidRPr="00B94F6A" w:rsidRDefault="00B94F6A" w:rsidP="00B94F6A">
            <w:pPr>
              <w:ind w:firstLine="0"/>
              <w:rPr>
                <w:rFonts w:eastAsia="Calibri"/>
                <w:sz w:val="28"/>
              </w:rPr>
            </w:pPr>
            <w:r w:rsidRPr="00B94F6A">
              <w:rPr>
                <w:rFonts w:eastAsia="Calibri"/>
                <w:sz w:val="28"/>
              </w:rPr>
              <w:t>Получить указатель на окружность на двумерной плоскости либо 0 в случае ошибки</w:t>
            </w:r>
          </w:p>
        </w:tc>
      </w:tr>
    </w:tbl>
    <w:p w14:paraId="40CE005E" w14:textId="77777777" w:rsidR="00B94F6A" w:rsidRPr="00B94F6A" w:rsidRDefault="00B94F6A" w:rsidP="00B94F6A">
      <w:pPr>
        <w:ind w:firstLine="709"/>
        <w:rPr>
          <w:rFonts w:eastAsia="Calibri"/>
          <w:szCs w:val="28"/>
        </w:rPr>
      </w:pPr>
      <w:r w:rsidRPr="00B94F6A">
        <w:rPr>
          <w:rFonts w:eastAsia="Calibri"/>
          <w:szCs w:val="22"/>
        </w:rPr>
        <w:lastRenderedPageBreak/>
        <w:t xml:space="preserve">В таблице 1.4 </w:t>
      </w:r>
      <w:r w:rsidRPr="00B94F6A">
        <w:rPr>
          <w:rFonts w:eastAsia="Calibri"/>
          <w:szCs w:val="28"/>
        </w:rPr>
        <w:t xml:space="preserve">представлены свойства и методы интерфейса </w:t>
      </w:r>
      <w:proofErr w:type="spellStart"/>
      <w:r w:rsidRPr="00B94F6A">
        <w:rPr>
          <w:rFonts w:eastAsia="Calibri"/>
          <w:szCs w:val="28"/>
          <w:lang w:val="en-US"/>
        </w:rPr>
        <w:t>ksDocument</w:t>
      </w:r>
      <w:proofErr w:type="spellEnd"/>
      <w:r w:rsidRPr="00B94F6A">
        <w:rPr>
          <w:rFonts w:eastAsia="Calibri"/>
          <w:szCs w:val="28"/>
        </w:rPr>
        <w:t>3</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39F0E0C7"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.4 – Методы интерфейса </w:t>
      </w:r>
      <w:proofErr w:type="spellStart"/>
      <w:r w:rsidRPr="00B94F6A">
        <w:rPr>
          <w:rFonts w:eastAsia="Calibri"/>
          <w:bCs/>
          <w:szCs w:val="18"/>
          <w:lang w:val="en-US"/>
        </w:rPr>
        <w:t>ksDocument</w:t>
      </w:r>
      <w:proofErr w:type="spellEnd"/>
      <w:r w:rsidRPr="00B94F6A">
        <w:rPr>
          <w:rFonts w:eastAsia="Calibri"/>
          <w:bCs/>
          <w:szCs w:val="18"/>
        </w:rPr>
        <w:t>3</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44"/>
        <w:gridCol w:w="4256"/>
      </w:tblGrid>
      <w:tr w:rsidR="00B94F6A" w:rsidRPr="00B94F6A" w14:paraId="532C3F57" w14:textId="77777777" w:rsidTr="00E25F0B">
        <w:tc>
          <w:tcPr>
            <w:tcW w:w="3093" w:type="dxa"/>
            <w:vAlign w:val="center"/>
          </w:tcPr>
          <w:p w14:paraId="68EC08D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02" w:type="dxa"/>
          </w:tcPr>
          <w:p w14:paraId="421BCBB7"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F62FA61"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6959F193" w14:textId="77777777" w:rsidTr="00E25F0B">
        <w:tc>
          <w:tcPr>
            <w:tcW w:w="3093" w:type="dxa"/>
          </w:tcPr>
          <w:p w14:paraId="6386E03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Create</w:t>
            </w:r>
            <w:r w:rsidRPr="00B94F6A">
              <w:rPr>
                <w:rFonts w:eastAsia="Calibri"/>
                <w:sz w:val="28"/>
                <w:lang w:val="en-US"/>
              </w:rPr>
              <w:t xml:space="preserve"> (bool invisible, bool _</w:t>
            </w:r>
            <w:proofErr w:type="spellStart"/>
            <w:r w:rsidRPr="00B94F6A">
              <w:rPr>
                <w:rFonts w:eastAsia="Calibri"/>
                <w:sz w:val="28"/>
                <w:lang w:val="en-US"/>
              </w:rPr>
              <w:t>typeDoc</w:t>
            </w:r>
            <w:proofErr w:type="spellEnd"/>
            <w:r w:rsidRPr="00B94F6A">
              <w:rPr>
                <w:rFonts w:eastAsia="Calibri"/>
                <w:sz w:val="28"/>
                <w:lang w:val="en-US"/>
              </w:rPr>
              <w:t>)</w:t>
            </w:r>
          </w:p>
        </w:tc>
        <w:tc>
          <w:tcPr>
            <w:tcW w:w="2402" w:type="dxa"/>
          </w:tcPr>
          <w:p w14:paraId="4854A899"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72D4D0C4" w14:textId="77777777" w:rsidR="00B94F6A" w:rsidRPr="00B94F6A" w:rsidRDefault="00B94F6A" w:rsidP="00B94F6A">
            <w:pPr>
              <w:ind w:firstLine="35"/>
              <w:rPr>
                <w:rFonts w:eastAsia="Calibri"/>
                <w:sz w:val="28"/>
                <w:szCs w:val="28"/>
              </w:rPr>
            </w:pPr>
            <w:r w:rsidRPr="00B94F6A">
              <w:rPr>
                <w:rFonts w:eastAsia="Calibri"/>
                <w:sz w:val="28"/>
              </w:rPr>
              <w:t>Создать документ-модель (деталь или сборку)</w:t>
            </w:r>
          </w:p>
        </w:tc>
      </w:tr>
      <w:tr w:rsidR="00B94F6A" w:rsidRPr="00B94F6A" w14:paraId="734C004D" w14:textId="77777777" w:rsidTr="00E25F0B">
        <w:tc>
          <w:tcPr>
            <w:tcW w:w="3093" w:type="dxa"/>
          </w:tcPr>
          <w:p w14:paraId="3A9596B4"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rPr>
              <w:t>GetPart</w:t>
            </w:r>
            <w:proofErr w:type="spellEnd"/>
            <w:r w:rsidRPr="00B94F6A">
              <w:rPr>
                <w:rFonts w:eastAsia="Calibri"/>
                <w:sz w:val="28"/>
              </w:rPr>
              <w:t>(</w:t>
            </w:r>
            <w:proofErr w:type="spellStart"/>
            <w:proofErr w:type="gramEnd"/>
            <w:r w:rsidRPr="00B94F6A">
              <w:rPr>
                <w:rFonts w:eastAsia="Calibri"/>
                <w:sz w:val="28"/>
              </w:rPr>
              <w:t>int</w:t>
            </w:r>
            <w:proofErr w:type="spellEnd"/>
            <w:r w:rsidRPr="00B94F6A">
              <w:rPr>
                <w:rFonts w:eastAsia="Calibri"/>
                <w:sz w:val="28"/>
              </w:rPr>
              <w:t xml:space="preserve"> </w:t>
            </w:r>
            <w:proofErr w:type="spellStart"/>
            <w:r w:rsidRPr="00B94F6A">
              <w:rPr>
                <w:rFonts w:eastAsia="Calibri"/>
                <w:sz w:val="28"/>
              </w:rPr>
              <w:t>type</w:t>
            </w:r>
            <w:proofErr w:type="spellEnd"/>
            <w:r w:rsidRPr="00B94F6A">
              <w:rPr>
                <w:rFonts w:eastAsia="Calibri"/>
                <w:sz w:val="28"/>
              </w:rPr>
              <w:t>)</w:t>
            </w:r>
          </w:p>
        </w:tc>
        <w:tc>
          <w:tcPr>
            <w:tcW w:w="2402" w:type="dxa"/>
          </w:tcPr>
          <w:p w14:paraId="17C34C5D" w14:textId="77777777" w:rsidR="00B94F6A" w:rsidRPr="00B94F6A" w:rsidRDefault="00B94F6A" w:rsidP="00B94F6A">
            <w:pPr>
              <w:ind w:firstLine="35"/>
              <w:rPr>
                <w:rFonts w:eastAsia="Calibri"/>
                <w:sz w:val="28"/>
                <w:lang w:val="en-US"/>
              </w:rPr>
            </w:pPr>
            <w:proofErr w:type="spellStart"/>
            <w:r w:rsidRPr="00B94F6A">
              <w:rPr>
                <w:rFonts w:eastAsia="Calibri"/>
                <w:sz w:val="28"/>
                <w:lang w:val="en-US"/>
              </w:rPr>
              <w:t>ksPart</w:t>
            </w:r>
            <w:proofErr w:type="spellEnd"/>
          </w:p>
        </w:tc>
        <w:tc>
          <w:tcPr>
            <w:tcW w:w="4359" w:type="dxa"/>
          </w:tcPr>
          <w:p w14:paraId="3A553E83"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bl>
    <w:p w14:paraId="3A81ADF5" w14:textId="77777777" w:rsidR="00B94F6A" w:rsidRPr="00B94F6A" w:rsidRDefault="00B94F6A" w:rsidP="00B94F6A">
      <w:pPr>
        <w:ind w:firstLine="709"/>
        <w:rPr>
          <w:rFonts w:eastAsia="Calibri"/>
          <w:szCs w:val="22"/>
        </w:rPr>
      </w:pPr>
      <w:r w:rsidRPr="00B94F6A">
        <w:rPr>
          <w:rFonts w:eastAsia="Calibri"/>
          <w:szCs w:val="22"/>
        </w:rPr>
        <w:t xml:space="preserve">В таблице 1.5 </w:t>
      </w:r>
      <w:r w:rsidRPr="00B94F6A">
        <w:rPr>
          <w:rFonts w:eastAsia="Calibri"/>
          <w:szCs w:val="28"/>
        </w:rPr>
        <w:t xml:space="preserve">представлены методы интерфейса </w:t>
      </w:r>
      <w:proofErr w:type="spellStart"/>
      <w:r w:rsidRPr="00B94F6A">
        <w:rPr>
          <w:rFonts w:eastAsia="Calibri"/>
          <w:szCs w:val="28"/>
          <w:lang w:val="en-US"/>
        </w:rPr>
        <w:t>ksPart</w:t>
      </w:r>
      <w:proofErr w:type="spellEnd"/>
      <w:r w:rsidRPr="00B94F6A">
        <w:rPr>
          <w:rFonts w:eastAsia="Calibri"/>
          <w:szCs w:val="28"/>
        </w:rPr>
        <w:t>, которые были использованы при разработке плагина.</w:t>
      </w:r>
    </w:p>
    <w:p w14:paraId="1BFB5F95"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.5 – Свойства и методы интерфейса </w:t>
      </w:r>
      <w:proofErr w:type="spellStart"/>
      <w:r w:rsidRPr="00B94F6A">
        <w:rPr>
          <w:rFonts w:eastAsia="Calibri"/>
          <w:bCs/>
          <w:szCs w:val="18"/>
          <w:lang w:val="en-US"/>
        </w:rPr>
        <w:t>ksPart</w:t>
      </w:r>
      <w:proofErr w:type="spellEnd"/>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3"/>
        <w:gridCol w:w="2404"/>
        <w:gridCol w:w="4161"/>
      </w:tblGrid>
      <w:tr w:rsidR="00B94F6A" w:rsidRPr="00B94F6A" w14:paraId="7B185E7C" w14:textId="77777777" w:rsidTr="00E25F0B">
        <w:tc>
          <w:tcPr>
            <w:tcW w:w="3085" w:type="dxa"/>
            <w:vAlign w:val="center"/>
          </w:tcPr>
          <w:p w14:paraId="158E86DC"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17D87473"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65F8210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0120E4CE" w14:textId="77777777" w:rsidTr="00E25F0B">
        <w:tc>
          <w:tcPr>
            <w:tcW w:w="3085" w:type="dxa"/>
          </w:tcPr>
          <w:p w14:paraId="70EDC3CA"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rPr>
              <w:t>EntityCollection</w:t>
            </w:r>
            <w:proofErr w:type="spellEnd"/>
            <w:r w:rsidRPr="00B94F6A">
              <w:rPr>
                <w:rFonts w:eastAsia="Calibri"/>
                <w:sz w:val="28"/>
              </w:rPr>
              <w:t>(</w:t>
            </w:r>
            <w:proofErr w:type="spellStart"/>
            <w:proofErr w:type="gramEnd"/>
            <w:r w:rsidRPr="00B94F6A">
              <w:rPr>
                <w:rFonts w:eastAsia="Calibri"/>
                <w:sz w:val="28"/>
              </w:rPr>
              <w:t>short</w:t>
            </w:r>
            <w:proofErr w:type="spellEnd"/>
            <w:r w:rsidRPr="00B94F6A">
              <w:rPr>
                <w:rFonts w:eastAsia="Calibri"/>
                <w:sz w:val="28"/>
              </w:rPr>
              <w:t xml:space="preserve"> </w:t>
            </w:r>
            <w:proofErr w:type="spellStart"/>
            <w:r w:rsidRPr="00B94F6A">
              <w:rPr>
                <w:rFonts w:eastAsia="Calibri"/>
                <w:sz w:val="28"/>
              </w:rPr>
              <w:t>objType</w:t>
            </w:r>
            <w:proofErr w:type="spellEnd"/>
            <w:r w:rsidRPr="00B94F6A">
              <w:rPr>
                <w:rFonts w:eastAsia="Calibri"/>
                <w:sz w:val="28"/>
              </w:rPr>
              <w:t>)</w:t>
            </w:r>
          </w:p>
        </w:tc>
        <w:tc>
          <w:tcPr>
            <w:tcW w:w="2410" w:type="dxa"/>
          </w:tcPr>
          <w:p w14:paraId="6C7D0940" w14:textId="77777777" w:rsidR="00B94F6A" w:rsidRPr="00B94F6A" w:rsidRDefault="00B94F6A" w:rsidP="00B94F6A">
            <w:pPr>
              <w:ind w:firstLine="35"/>
              <w:rPr>
                <w:rFonts w:eastAsia="Calibri"/>
                <w:sz w:val="28"/>
                <w:lang w:val="en-US"/>
              </w:rPr>
            </w:pPr>
            <w:proofErr w:type="spellStart"/>
            <w:r w:rsidRPr="00B94F6A">
              <w:rPr>
                <w:rFonts w:eastAsia="Calibri"/>
                <w:sz w:val="28"/>
                <w:lang w:val="en-US"/>
              </w:rPr>
              <w:t>ks</w:t>
            </w:r>
            <w:r w:rsidRPr="00B94F6A">
              <w:rPr>
                <w:rFonts w:eastAsia="Calibri"/>
                <w:sz w:val="28"/>
                <w:szCs w:val="28"/>
                <w:lang w:val="en-US"/>
              </w:rPr>
              <w:t>EnintyCollection</w:t>
            </w:r>
            <w:proofErr w:type="spellEnd"/>
          </w:p>
        </w:tc>
        <w:tc>
          <w:tcPr>
            <w:tcW w:w="4359" w:type="dxa"/>
          </w:tcPr>
          <w:p w14:paraId="13D8D99C" w14:textId="77777777" w:rsidR="00B94F6A" w:rsidRPr="00B94F6A" w:rsidRDefault="00B94F6A" w:rsidP="00B94F6A">
            <w:pPr>
              <w:ind w:firstLine="35"/>
              <w:rPr>
                <w:rFonts w:eastAsia="Calibri"/>
                <w:sz w:val="28"/>
                <w:szCs w:val="28"/>
              </w:rPr>
            </w:pPr>
            <w:r w:rsidRPr="00B94F6A">
              <w:rPr>
                <w:rFonts w:eastAsia="Calibri"/>
                <w:sz w:val="28"/>
              </w:rPr>
              <w:t>Формирует массив объектов и возвращает указатель на его интерфейс</w:t>
            </w:r>
          </w:p>
        </w:tc>
      </w:tr>
      <w:tr w:rsidR="00B94F6A" w:rsidRPr="00B94F6A" w14:paraId="1307F189" w14:textId="77777777" w:rsidTr="00E25F0B">
        <w:tc>
          <w:tcPr>
            <w:tcW w:w="3085" w:type="dxa"/>
          </w:tcPr>
          <w:p w14:paraId="65F66FFA"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rPr>
              <w:t>GetDefaultEntity</w:t>
            </w:r>
            <w:proofErr w:type="spellEnd"/>
            <w:r w:rsidRPr="00B94F6A">
              <w:rPr>
                <w:rFonts w:eastAsia="Calibri"/>
                <w:sz w:val="28"/>
              </w:rPr>
              <w:t>(</w:t>
            </w:r>
            <w:proofErr w:type="spellStart"/>
            <w:proofErr w:type="gramEnd"/>
            <w:r w:rsidRPr="00B94F6A">
              <w:rPr>
                <w:rFonts w:eastAsia="Calibri"/>
                <w:sz w:val="28"/>
              </w:rPr>
              <w:t>short</w:t>
            </w:r>
            <w:proofErr w:type="spellEnd"/>
            <w:r w:rsidRPr="00B94F6A">
              <w:rPr>
                <w:rFonts w:eastAsia="Calibri"/>
                <w:sz w:val="28"/>
              </w:rPr>
              <w:t xml:space="preserve"> </w:t>
            </w:r>
            <w:proofErr w:type="spellStart"/>
            <w:r w:rsidRPr="00B94F6A">
              <w:rPr>
                <w:rFonts w:eastAsia="Calibri"/>
                <w:sz w:val="28"/>
              </w:rPr>
              <w:t>objType</w:t>
            </w:r>
            <w:proofErr w:type="spellEnd"/>
            <w:r w:rsidRPr="00B94F6A">
              <w:rPr>
                <w:rFonts w:eastAsia="Calibri"/>
                <w:sz w:val="28"/>
              </w:rPr>
              <w:t>)</w:t>
            </w:r>
          </w:p>
        </w:tc>
        <w:tc>
          <w:tcPr>
            <w:tcW w:w="2410" w:type="dxa"/>
          </w:tcPr>
          <w:p w14:paraId="3A32AC0E" w14:textId="77777777" w:rsidR="00B94F6A" w:rsidRPr="00B94F6A" w:rsidRDefault="00B94F6A" w:rsidP="00B94F6A">
            <w:pPr>
              <w:ind w:firstLine="35"/>
              <w:rPr>
                <w:rFonts w:eastAsia="Calibri"/>
                <w:sz w:val="28"/>
              </w:rPr>
            </w:pPr>
            <w:proofErr w:type="spellStart"/>
            <w:r w:rsidRPr="00B94F6A">
              <w:rPr>
                <w:rFonts w:eastAsia="Calibri"/>
                <w:sz w:val="28"/>
                <w:lang w:val="en-US"/>
              </w:rPr>
              <w:t>ksEntity</w:t>
            </w:r>
            <w:proofErr w:type="spellEnd"/>
          </w:p>
        </w:tc>
        <w:tc>
          <w:tcPr>
            <w:tcW w:w="4359" w:type="dxa"/>
          </w:tcPr>
          <w:p w14:paraId="44FF590C"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объекта, создаваемого системой по умолчанию</w:t>
            </w:r>
          </w:p>
        </w:tc>
      </w:tr>
      <w:tr w:rsidR="00B94F6A" w:rsidRPr="00B94F6A" w14:paraId="50BD61BC" w14:textId="77777777" w:rsidTr="00E25F0B">
        <w:tc>
          <w:tcPr>
            <w:tcW w:w="3085" w:type="dxa"/>
          </w:tcPr>
          <w:p w14:paraId="32C9D5E2"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rPr>
              <w:t>GetPart</w:t>
            </w:r>
            <w:proofErr w:type="spellEnd"/>
            <w:r w:rsidRPr="00B94F6A">
              <w:rPr>
                <w:rFonts w:eastAsia="Calibri"/>
                <w:sz w:val="28"/>
              </w:rPr>
              <w:t>(</w:t>
            </w:r>
            <w:proofErr w:type="spellStart"/>
            <w:proofErr w:type="gramEnd"/>
            <w:r w:rsidRPr="00B94F6A">
              <w:rPr>
                <w:rFonts w:eastAsia="Calibri"/>
                <w:sz w:val="28"/>
              </w:rPr>
              <w:t>int</w:t>
            </w:r>
            <w:proofErr w:type="spellEnd"/>
            <w:r w:rsidRPr="00B94F6A">
              <w:rPr>
                <w:rFonts w:eastAsia="Calibri"/>
                <w:sz w:val="28"/>
              </w:rPr>
              <w:t xml:space="preserve"> </w:t>
            </w:r>
            <w:proofErr w:type="spellStart"/>
            <w:r w:rsidRPr="00B94F6A">
              <w:rPr>
                <w:rFonts w:eastAsia="Calibri"/>
                <w:sz w:val="28"/>
              </w:rPr>
              <w:t>type</w:t>
            </w:r>
            <w:proofErr w:type="spellEnd"/>
            <w:r w:rsidRPr="00B94F6A">
              <w:rPr>
                <w:rFonts w:eastAsia="Calibri"/>
                <w:sz w:val="28"/>
              </w:rPr>
              <w:t>)</w:t>
            </w:r>
          </w:p>
        </w:tc>
        <w:tc>
          <w:tcPr>
            <w:tcW w:w="2410" w:type="dxa"/>
          </w:tcPr>
          <w:p w14:paraId="041F1306" w14:textId="77777777" w:rsidR="00B94F6A" w:rsidRPr="00B94F6A" w:rsidRDefault="00B94F6A" w:rsidP="00B94F6A">
            <w:pPr>
              <w:ind w:firstLine="35"/>
              <w:rPr>
                <w:rFonts w:eastAsia="Calibri"/>
                <w:sz w:val="28"/>
                <w:lang w:val="en-US"/>
              </w:rPr>
            </w:pPr>
            <w:proofErr w:type="spellStart"/>
            <w:r w:rsidRPr="00B94F6A">
              <w:rPr>
                <w:rFonts w:eastAsia="Calibri"/>
                <w:sz w:val="28"/>
                <w:lang w:val="en-US"/>
              </w:rPr>
              <w:t>ksPart</w:t>
            </w:r>
            <w:proofErr w:type="spellEnd"/>
          </w:p>
        </w:tc>
        <w:tc>
          <w:tcPr>
            <w:tcW w:w="4359" w:type="dxa"/>
          </w:tcPr>
          <w:p w14:paraId="37299171"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r w:rsidR="00B94F6A" w:rsidRPr="00B94F6A" w14:paraId="5CEDFB94" w14:textId="77777777" w:rsidTr="00E25F0B">
        <w:tc>
          <w:tcPr>
            <w:tcW w:w="3085" w:type="dxa"/>
          </w:tcPr>
          <w:p w14:paraId="0C5B404B" w14:textId="77777777" w:rsidR="00B94F6A" w:rsidRPr="00B94F6A" w:rsidRDefault="00B94F6A" w:rsidP="00B94F6A">
            <w:pPr>
              <w:ind w:firstLine="0"/>
              <w:rPr>
                <w:rFonts w:eastAsia="Calibri"/>
                <w:sz w:val="28"/>
                <w:szCs w:val="28"/>
                <w:lang w:val="en-US"/>
              </w:rPr>
            </w:pPr>
            <w:proofErr w:type="spellStart"/>
            <w:proofErr w:type="gramStart"/>
            <w:r w:rsidRPr="00B94F6A">
              <w:rPr>
                <w:rFonts w:eastAsia="Calibri"/>
                <w:sz w:val="28"/>
              </w:rPr>
              <w:t>NewEntity</w:t>
            </w:r>
            <w:proofErr w:type="spellEnd"/>
            <w:r w:rsidRPr="00B94F6A">
              <w:rPr>
                <w:rFonts w:eastAsia="Calibri"/>
                <w:sz w:val="28"/>
              </w:rPr>
              <w:t>(</w:t>
            </w:r>
            <w:proofErr w:type="spellStart"/>
            <w:proofErr w:type="gramEnd"/>
            <w:r w:rsidRPr="00B94F6A">
              <w:rPr>
                <w:rFonts w:eastAsia="Calibri"/>
                <w:sz w:val="28"/>
              </w:rPr>
              <w:t>short</w:t>
            </w:r>
            <w:proofErr w:type="spellEnd"/>
            <w:r w:rsidRPr="00B94F6A">
              <w:rPr>
                <w:rFonts w:eastAsia="Calibri"/>
                <w:sz w:val="28"/>
              </w:rPr>
              <w:t xml:space="preserve"> </w:t>
            </w:r>
            <w:proofErr w:type="spellStart"/>
            <w:r w:rsidRPr="00B94F6A">
              <w:rPr>
                <w:rFonts w:eastAsia="Calibri"/>
                <w:sz w:val="28"/>
              </w:rPr>
              <w:t>objType</w:t>
            </w:r>
            <w:proofErr w:type="spellEnd"/>
            <w:r w:rsidRPr="00B94F6A">
              <w:rPr>
                <w:rFonts w:eastAsia="Calibri"/>
                <w:sz w:val="28"/>
              </w:rPr>
              <w:t>)</w:t>
            </w:r>
          </w:p>
        </w:tc>
        <w:tc>
          <w:tcPr>
            <w:tcW w:w="2410" w:type="dxa"/>
          </w:tcPr>
          <w:p w14:paraId="23BE2C4E" w14:textId="77777777" w:rsidR="00B94F6A" w:rsidRPr="00B94F6A" w:rsidRDefault="00B94F6A" w:rsidP="00B94F6A">
            <w:pPr>
              <w:ind w:firstLine="35"/>
              <w:rPr>
                <w:rFonts w:eastAsia="Calibri"/>
                <w:sz w:val="28"/>
                <w:lang w:val="en-US"/>
              </w:rPr>
            </w:pPr>
            <w:proofErr w:type="spellStart"/>
            <w:r w:rsidRPr="00B94F6A">
              <w:rPr>
                <w:rFonts w:eastAsia="Calibri"/>
                <w:sz w:val="28"/>
                <w:lang w:val="en-US"/>
              </w:rPr>
              <w:t>ksEntity</w:t>
            </w:r>
            <w:proofErr w:type="spellEnd"/>
          </w:p>
        </w:tc>
        <w:tc>
          <w:tcPr>
            <w:tcW w:w="4359" w:type="dxa"/>
          </w:tcPr>
          <w:p w14:paraId="51B66282" w14:textId="77777777" w:rsidR="00B94F6A" w:rsidRPr="00B94F6A" w:rsidRDefault="00B94F6A" w:rsidP="00B94F6A">
            <w:pPr>
              <w:ind w:firstLine="35"/>
              <w:rPr>
                <w:rFonts w:eastAsia="Calibri"/>
                <w:sz w:val="28"/>
                <w:szCs w:val="28"/>
              </w:rPr>
            </w:pPr>
            <w:r w:rsidRPr="00B94F6A">
              <w:rPr>
                <w:rFonts w:eastAsia="Calibri"/>
                <w:sz w:val="28"/>
              </w:rPr>
              <w:t>Создать новый интерфейс объекта и получить указатель на него</w:t>
            </w:r>
          </w:p>
        </w:tc>
      </w:tr>
    </w:tbl>
    <w:p w14:paraId="30D93B40" w14:textId="77777777" w:rsidR="00B94F6A" w:rsidRPr="00B94F6A" w:rsidRDefault="00B94F6A" w:rsidP="00B94F6A">
      <w:pPr>
        <w:spacing w:after="200" w:line="276" w:lineRule="auto"/>
        <w:ind w:firstLine="0"/>
        <w:jc w:val="left"/>
        <w:rPr>
          <w:rFonts w:eastAsia="Calibri"/>
          <w:szCs w:val="22"/>
        </w:rPr>
      </w:pPr>
      <w:r w:rsidRPr="00B94F6A">
        <w:rPr>
          <w:rFonts w:eastAsia="Calibri"/>
          <w:szCs w:val="22"/>
        </w:rPr>
        <w:br w:type="page"/>
      </w:r>
    </w:p>
    <w:p w14:paraId="18C2E1F7" w14:textId="77777777" w:rsidR="00B94F6A" w:rsidRPr="00B94F6A" w:rsidRDefault="00B94F6A" w:rsidP="00B94F6A">
      <w:pPr>
        <w:ind w:firstLine="709"/>
        <w:rPr>
          <w:rFonts w:eastAsia="Calibri"/>
          <w:szCs w:val="22"/>
        </w:rPr>
      </w:pPr>
      <w:r w:rsidRPr="00B94F6A">
        <w:rPr>
          <w:rFonts w:eastAsia="Calibri"/>
          <w:szCs w:val="22"/>
        </w:rPr>
        <w:lastRenderedPageBreak/>
        <w:t>В таблице 1.6 представлены типы объектов документа-модели</w:t>
      </w:r>
      <w:r w:rsidRPr="00B94F6A">
        <w:rPr>
          <w:rFonts w:eastAsia="Calibri"/>
          <w:szCs w:val="28"/>
        </w:rPr>
        <w:t>, которые были использованы при разработке плагина.</w:t>
      </w:r>
    </w:p>
    <w:p w14:paraId="076380CC"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.6 – Некоторые типы объектов документа-модели</w:t>
      </w:r>
    </w:p>
    <w:tbl>
      <w:tblPr>
        <w:tblStyle w:val="13"/>
        <w:tblW w:w="0" w:type="auto"/>
        <w:tblLook w:val="04A0" w:firstRow="1" w:lastRow="0" w:firstColumn="1" w:lastColumn="0" w:noHBand="0" w:noVBand="1"/>
      </w:tblPr>
      <w:tblGrid>
        <w:gridCol w:w="3004"/>
        <w:gridCol w:w="2399"/>
        <w:gridCol w:w="4225"/>
      </w:tblGrid>
      <w:tr w:rsidR="00B94F6A" w:rsidRPr="00B94F6A" w14:paraId="1EF4D6F6" w14:textId="77777777" w:rsidTr="00E25F0B">
        <w:tc>
          <w:tcPr>
            <w:tcW w:w="3085" w:type="dxa"/>
            <w:vAlign w:val="center"/>
          </w:tcPr>
          <w:p w14:paraId="0F50D134" w14:textId="77777777" w:rsidR="00B94F6A" w:rsidRPr="00B94F6A" w:rsidRDefault="00B94F6A" w:rsidP="00B94F6A">
            <w:pPr>
              <w:ind w:firstLine="0"/>
              <w:rPr>
                <w:rFonts w:eastAsia="Calibri"/>
                <w:sz w:val="28"/>
              </w:rPr>
            </w:pPr>
            <w:r w:rsidRPr="00B94F6A">
              <w:rPr>
                <w:rFonts w:eastAsia="Calibri"/>
                <w:sz w:val="28"/>
              </w:rPr>
              <w:t>Идентификатор объекта</w:t>
            </w:r>
          </w:p>
        </w:tc>
        <w:tc>
          <w:tcPr>
            <w:tcW w:w="2410" w:type="dxa"/>
          </w:tcPr>
          <w:p w14:paraId="2A76691F" w14:textId="77777777" w:rsidR="00B94F6A" w:rsidRPr="00B94F6A" w:rsidRDefault="00B94F6A" w:rsidP="00B94F6A">
            <w:pPr>
              <w:ind w:left="34" w:firstLine="0"/>
              <w:rPr>
                <w:rFonts w:eastAsia="Calibri"/>
                <w:sz w:val="28"/>
              </w:rPr>
            </w:pPr>
            <w:r w:rsidRPr="00B94F6A">
              <w:rPr>
                <w:rFonts w:eastAsia="Calibri"/>
                <w:sz w:val="28"/>
              </w:rPr>
              <w:t>Название объекта</w:t>
            </w:r>
          </w:p>
        </w:tc>
        <w:tc>
          <w:tcPr>
            <w:tcW w:w="4359" w:type="dxa"/>
            <w:vAlign w:val="center"/>
          </w:tcPr>
          <w:p w14:paraId="1BAB8AB4" w14:textId="77777777" w:rsidR="00B94F6A" w:rsidRPr="00B94F6A" w:rsidRDefault="00B94F6A" w:rsidP="00B94F6A">
            <w:pPr>
              <w:ind w:left="34" w:firstLine="0"/>
              <w:rPr>
                <w:rFonts w:eastAsia="Calibri"/>
                <w:sz w:val="28"/>
              </w:rPr>
            </w:pPr>
            <w:r w:rsidRPr="00B94F6A">
              <w:rPr>
                <w:rFonts w:eastAsia="Calibri"/>
                <w:sz w:val="28"/>
              </w:rPr>
              <w:t>Интерфейс параметров</w:t>
            </w:r>
          </w:p>
        </w:tc>
      </w:tr>
      <w:tr w:rsidR="00B94F6A" w:rsidRPr="00B94F6A" w14:paraId="4C075FCB" w14:textId="77777777" w:rsidTr="00E25F0B">
        <w:tc>
          <w:tcPr>
            <w:tcW w:w="3085" w:type="dxa"/>
          </w:tcPr>
          <w:p w14:paraId="31E75E5B" w14:textId="77777777" w:rsidR="00B94F6A" w:rsidRPr="00B94F6A" w:rsidRDefault="00B94F6A" w:rsidP="00B94F6A">
            <w:pPr>
              <w:ind w:firstLine="0"/>
              <w:rPr>
                <w:rFonts w:eastAsia="Calibri"/>
                <w:sz w:val="28"/>
              </w:rPr>
            </w:pPr>
            <w:r w:rsidRPr="00B94F6A">
              <w:rPr>
                <w:rFonts w:eastAsia="Calibri"/>
                <w:sz w:val="28"/>
              </w:rPr>
              <w:t>o3d_unknown</w:t>
            </w:r>
          </w:p>
        </w:tc>
        <w:tc>
          <w:tcPr>
            <w:tcW w:w="2410" w:type="dxa"/>
          </w:tcPr>
          <w:p w14:paraId="141B8B60" w14:textId="77777777" w:rsidR="00B94F6A" w:rsidRPr="00B94F6A" w:rsidRDefault="00B94F6A" w:rsidP="00B94F6A">
            <w:pPr>
              <w:ind w:left="34" w:firstLine="0"/>
              <w:rPr>
                <w:rFonts w:eastAsia="Calibri"/>
                <w:sz w:val="28"/>
              </w:rPr>
            </w:pPr>
            <w:r w:rsidRPr="00B94F6A">
              <w:rPr>
                <w:rFonts w:eastAsia="Calibri"/>
                <w:sz w:val="28"/>
              </w:rPr>
              <w:t>Неизвестный (включает все объекты)</w:t>
            </w:r>
          </w:p>
        </w:tc>
        <w:tc>
          <w:tcPr>
            <w:tcW w:w="4359" w:type="dxa"/>
          </w:tcPr>
          <w:p w14:paraId="7FBE8BD5" w14:textId="77777777" w:rsidR="00B94F6A" w:rsidRPr="00B94F6A" w:rsidRDefault="00B94F6A" w:rsidP="00B94F6A">
            <w:pPr>
              <w:ind w:left="34" w:firstLine="0"/>
              <w:rPr>
                <w:rFonts w:eastAsia="Calibri"/>
                <w:sz w:val="28"/>
              </w:rPr>
            </w:pPr>
          </w:p>
        </w:tc>
      </w:tr>
      <w:tr w:rsidR="00B94F6A" w:rsidRPr="00B94F6A" w14:paraId="0C37706A" w14:textId="77777777" w:rsidTr="00E25F0B">
        <w:tc>
          <w:tcPr>
            <w:tcW w:w="3085" w:type="dxa"/>
          </w:tcPr>
          <w:p w14:paraId="51F2BA7F" w14:textId="77777777" w:rsidR="00B94F6A" w:rsidRPr="00B94F6A" w:rsidRDefault="00B94F6A" w:rsidP="00B94F6A">
            <w:pPr>
              <w:ind w:firstLine="0"/>
              <w:rPr>
                <w:rFonts w:eastAsia="Calibri"/>
                <w:sz w:val="28"/>
              </w:rPr>
            </w:pPr>
            <w:r w:rsidRPr="00B94F6A">
              <w:rPr>
                <w:rFonts w:eastAsia="Calibri"/>
                <w:sz w:val="28"/>
              </w:rPr>
              <w:t>o3d_planeXOZ</w:t>
            </w:r>
          </w:p>
        </w:tc>
        <w:tc>
          <w:tcPr>
            <w:tcW w:w="2410" w:type="dxa"/>
          </w:tcPr>
          <w:p w14:paraId="67E98C7A" w14:textId="77777777" w:rsidR="00B94F6A" w:rsidRPr="00B94F6A" w:rsidRDefault="00B94F6A" w:rsidP="00B94F6A">
            <w:pPr>
              <w:ind w:left="34" w:firstLine="0"/>
              <w:rPr>
                <w:rFonts w:eastAsia="Calibri"/>
                <w:sz w:val="28"/>
              </w:rPr>
            </w:pPr>
            <w:r w:rsidRPr="00B94F6A">
              <w:rPr>
                <w:rFonts w:eastAsia="Calibri"/>
                <w:sz w:val="28"/>
              </w:rPr>
              <w:t>Плоскость XOZ</w:t>
            </w:r>
          </w:p>
        </w:tc>
        <w:tc>
          <w:tcPr>
            <w:tcW w:w="4359" w:type="dxa"/>
          </w:tcPr>
          <w:p w14:paraId="05BF0535" w14:textId="77777777" w:rsidR="00B94F6A" w:rsidRPr="00B94F6A" w:rsidRDefault="00B94F6A" w:rsidP="00B94F6A">
            <w:pPr>
              <w:ind w:left="34" w:firstLine="0"/>
              <w:rPr>
                <w:rFonts w:eastAsia="Calibri"/>
                <w:sz w:val="28"/>
              </w:rPr>
            </w:pPr>
            <w:proofErr w:type="spellStart"/>
            <w:r w:rsidRPr="00B94F6A">
              <w:rPr>
                <w:rFonts w:eastAsia="Calibri"/>
                <w:sz w:val="28"/>
              </w:rPr>
              <w:t>ksPlaneParam</w:t>
            </w:r>
            <w:proofErr w:type="spellEnd"/>
          </w:p>
        </w:tc>
      </w:tr>
      <w:tr w:rsidR="00B94F6A" w:rsidRPr="00B94F6A" w14:paraId="303DEE2B" w14:textId="77777777" w:rsidTr="00E25F0B">
        <w:tc>
          <w:tcPr>
            <w:tcW w:w="3085" w:type="dxa"/>
          </w:tcPr>
          <w:p w14:paraId="45E041CA" w14:textId="77777777" w:rsidR="00B94F6A" w:rsidRPr="00B94F6A" w:rsidRDefault="00B94F6A" w:rsidP="00B94F6A">
            <w:pPr>
              <w:ind w:firstLine="0"/>
              <w:rPr>
                <w:rFonts w:eastAsia="Calibri"/>
                <w:sz w:val="28"/>
              </w:rPr>
            </w:pPr>
            <w:r w:rsidRPr="00B94F6A">
              <w:rPr>
                <w:rFonts w:eastAsia="Calibri"/>
                <w:sz w:val="28"/>
              </w:rPr>
              <w:t>o3d_plane</w:t>
            </w:r>
            <w:r w:rsidRPr="00B94F6A">
              <w:rPr>
                <w:rFonts w:eastAsia="Calibri"/>
                <w:sz w:val="28"/>
                <w:lang w:val="en-US"/>
              </w:rPr>
              <w:t>Y</w:t>
            </w:r>
            <w:r w:rsidRPr="00B94F6A">
              <w:rPr>
                <w:rFonts w:eastAsia="Calibri"/>
                <w:sz w:val="28"/>
              </w:rPr>
              <w:t>OZ</w:t>
            </w:r>
          </w:p>
        </w:tc>
        <w:tc>
          <w:tcPr>
            <w:tcW w:w="2410" w:type="dxa"/>
          </w:tcPr>
          <w:p w14:paraId="4748AD76" w14:textId="77777777" w:rsidR="00B94F6A" w:rsidRPr="00B94F6A" w:rsidRDefault="00B94F6A" w:rsidP="00B94F6A">
            <w:pPr>
              <w:ind w:left="34" w:firstLine="0"/>
              <w:rPr>
                <w:rFonts w:eastAsia="Calibri"/>
                <w:sz w:val="28"/>
              </w:rPr>
            </w:pPr>
            <w:r w:rsidRPr="00B94F6A">
              <w:rPr>
                <w:rFonts w:eastAsia="Calibri"/>
                <w:sz w:val="28"/>
              </w:rPr>
              <w:t>Плоскость YOZ</w:t>
            </w:r>
          </w:p>
        </w:tc>
        <w:tc>
          <w:tcPr>
            <w:tcW w:w="4359" w:type="dxa"/>
          </w:tcPr>
          <w:p w14:paraId="4A3361DB" w14:textId="77777777" w:rsidR="00B94F6A" w:rsidRPr="00B94F6A" w:rsidRDefault="00B94F6A" w:rsidP="00B94F6A">
            <w:pPr>
              <w:ind w:left="34" w:firstLine="0"/>
              <w:rPr>
                <w:rFonts w:eastAsia="Calibri"/>
                <w:sz w:val="28"/>
              </w:rPr>
            </w:pPr>
            <w:proofErr w:type="spellStart"/>
            <w:r w:rsidRPr="00B94F6A">
              <w:rPr>
                <w:rFonts w:eastAsia="Calibri"/>
                <w:sz w:val="28"/>
              </w:rPr>
              <w:t>ksPlaneParam</w:t>
            </w:r>
            <w:proofErr w:type="spellEnd"/>
          </w:p>
        </w:tc>
      </w:tr>
      <w:tr w:rsidR="00B94F6A" w:rsidRPr="00B94F6A" w14:paraId="3980DB76" w14:textId="77777777" w:rsidTr="00E25F0B">
        <w:tc>
          <w:tcPr>
            <w:tcW w:w="3085" w:type="dxa"/>
          </w:tcPr>
          <w:p w14:paraId="52E6B8C5" w14:textId="77777777" w:rsidR="00B94F6A" w:rsidRPr="00B94F6A" w:rsidRDefault="00B94F6A" w:rsidP="00B94F6A">
            <w:pPr>
              <w:ind w:firstLine="0"/>
              <w:rPr>
                <w:rFonts w:eastAsia="Calibri"/>
                <w:sz w:val="28"/>
              </w:rPr>
            </w:pPr>
            <w:r w:rsidRPr="00B94F6A">
              <w:rPr>
                <w:rFonts w:eastAsia="Calibri"/>
                <w:sz w:val="28"/>
              </w:rPr>
              <w:t>o3d_planeXOY</w:t>
            </w:r>
          </w:p>
        </w:tc>
        <w:tc>
          <w:tcPr>
            <w:tcW w:w="2410" w:type="dxa"/>
          </w:tcPr>
          <w:p w14:paraId="784B2C8A" w14:textId="77777777" w:rsidR="00B94F6A" w:rsidRPr="00B94F6A" w:rsidRDefault="00B94F6A" w:rsidP="00B94F6A">
            <w:pPr>
              <w:ind w:left="34" w:firstLine="0"/>
              <w:rPr>
                <w:rFonts w:eastAsia="Calibri"/>
                <w:sz w:val="28"/>
              </w:rPr>
            </w:pPr>
            <w:r w:rsidRPr="00B94F6A">
              <w:rPr>
                <w:rFonts w:eastAsia="Calibri"/>
                <w:sz w:val="28"/>
              </w:rPr>
              <w:t>Плоскость XOY</w:t>
            </w:r>
          </w:p>
        </w:tc>
        <w:tc>
          <w:tcPr>
            <w:tcW w:w="4359" w:type="dxa"/>
          </w:tcPr>
          <w:p w14:paraId="76F89534" w14:textId="77777777" w:rsidR="00B94F6A" w:rsidRPr="00B94F6A" w:rsidRDefault="00B94F6A" w:rsidP="00B94F6A">
            <w:pPr>
              <w:ind w:left="34" w:firstLine="0"/>
              <w:rPr>
                <w:rFonts w:eastAsia="Calibri"/>
                <w:sz w:val="28"/>
              </w:rPr>
            </w:pPr>
            <w:proofErr w:type="spellStart"/>
            <w:r w:rsidRPr="00B94F6A">
              <w:rPr>
                <w:rFonts w:eastAsia="Calibri"/>
                <w:sz w:val="28"/>
              </w:rPr>
              <w:t>ksPlaneParam</w:t>
            </w:r>
            <w:proofErr w:type="spellEnd"/>
          </w:p>
        </w:tc>
      </w:tr>
      <w:tr w:rsidR="00B94F6A" w:rsidRPr="00B94F6A" w14:paraId="04644295" w14:textId="77777777" w:rsidTr="00E25F0B">
        <w:tc>
          <w:tcPr>
            <w:tcW w:w="3085" w:type="dxa"/>
          </w:tcPr>
          <w:p w14:paraId="1F70032E" w14:textId="77777777" w:rsidR="00B94F6A" w:rsidRPr="00B94F6A" w:rsidRDefault="00B94F6A" w:rsidP="00B94F6A">
            <w:pPr>
              <w:ind w:firstLine="0"/>
              <w:rPr>
                <w:rFonts w:eastAsia="Calibri"/>
                <w:sz w:val="28"/>
              </w:rPr>
            </w:pPr>
            <w:r w:rsidRPr="00B94F6A">
              <w:rPr>
                <w:rFonts w:eastAsia="Calibri"/>
                <w:sz w:val="28"/>
              </w:rPr>
              <w:t>o3d_sketch</w:t>
            </w:r>
          </w:p>
        </w:tc>
        <w:tc>
          <w:tcPr>
            <w:tcW w:w="2410" w:type="dxa"/>
          </w:tcPr>
          <w:p w14:paraId="2736AFDD" w14:textId="77777777" w:rsidR="00B94F6A" w:rsidRPr="00B94F6A" w:rsidRDefault="00B94F6A" w:rsidP="00B94F6A">
            <w:pPr>
              <w:ind w:left="34" w:firstLine="0"/>
              <w:rPr>
                <w:rFonts w:eastAsia="Calibri"/>
                <w:sz w:val="28"/>
              </w:rPr>
            </w:pPr>
            <w:r w:rsidRPr="00B94F6A">
              <w:rPr>
                <w:rFonts w:eastAsia="Calibri"/>
                <w:sz w:val="28"/>
              </w:rPr>
              <w:t>Эскиз</w:t>
            </w:r>
          </w:p>
        </w:tc>
        <w:tc>
          <w:tcPr>
            <w:tcW w:w="4359" w:type="dxa"/>
          </w:tcPr>
          <w:p w14:paraId="780574F1" w14:textId="6C5CA8F9" w:rsidR="00B94F6A" w:rsidRPr="00B94F6A" w:rsidRDefault="00B94F6A" w:rsidP="00B94F6A">
            <w:pPr>
              <w:ind w:left="34" w:firstLine="0"/>
              <w:rPr>
                <w:rFonts w:eastAsia="Calibri"/>
                <w:sz w:val="28"/>
              </w:rPr>
            </w:pPr>
            <w:proofErr w:type="spellStart"/>
            <w:r w:rsidRPr="00B94F6A">
              <w:rPr>
                <w:rFonts w:eastAsia="Calibri"/>
                <w:sz w:val="28"/>
              </w:rPr>
              <w:t>ksSketchDefinition</w:t>
            </w:r>
            <w:proofErr w:type="spellEnd"/>
          </w:p>
        </w:tc>
      </w:tr>
      <w:tr w:rsidR="00B94F6A" w:rsidRPr="00B94F6A" w14:paraId="0CC485BB" w14:textId="77777777" w:rsidTr="00E25F0B">
        <w:tc>
          <w:tcPr>
            <w:tcW w:w="3085" w:type="dxa"/>
          </w:tcPr>
          <w:p w14:paraId="155AF984" w14:textId="77777777" w:rsidR="00B94F6A" w:rsidRPr="00B94F6A" w:rsidRDefault="00B94F6A" w:rsidP="00B94F6A">
            <w:pPr>
              <w:ind w:firstLine="0"/>
              <w:rPr>
                <w:rFonts w:eastAsia="Calibri"/>
                <w:sz w:val="28"/>
                <w:lang w:val="en-US"/>
              </w:rPr>
            </w:pPr>
            <w:r w:rsidRPr="00B94F6A">
              <w:rPr>
                <w:rFonts w:eastAsia="Calibri"/>
                <w:sz w:val="28"/>
              </w:rPr>
              <w:t>o3d_</w:t>
            </w:r>
            <w:r w:rsidRPr="00B94F6A">
              <w:rPr>
                <w:rFonts w:eastAsia="Calibri"/>
                <w:sz w:val="28"/>
                <w:lang w:val="en-US"/>
              </w:rPr>
              <w:t>face</w:t>
            </w:r>
          </w:p>
        </w:tc>
        <w:tc>
          <w:tcPr>
            <w:tcW w:w="2410" w:type="dxa"/>
          </w:tcPr>
          <w:p w14:paraId="5E22F6F2" w14:textId="77777777" w:rsidR="00B94F6A" w:rsidRPr="00B94F6A" w:rsidRDefault="00B94F6A" w:rsidP="00B94F6A">
            <w:pPr>
              <w:ind w:left="34" w:firstLine="0"/>
              <w:rPr>
                <w:rFonts w:eastAsia="Calibri"/>
                <w:sz w:val="28"/>
              </w:rPr>
            </w:pPr>
            <w:r w:rsidRPr="00B94F6A">
              <w:rPr>
                <w:rFonts w:eastAsia="Calibri"/>
                <w:sz w:val="28"/>
              </w:rPr>
              <w:t>Грань</w:t>
            </w:r>
          </w:p>
        </w:tc>
        <w:tc>
          <w:tcPr>
            <w:tcW w:w="4359" w:type="dxa"/>
          </w:tcPr>
          <w:p w14:paraId="7E689261" w14:textId="1DA2C4F4" w:rsidR="00B94F6A" w:rsidRPr="00B94F6A" w:rsidRDefault="00B94F6A" w:rsidP="00B94F6A">
            <w:pPr>
              <w:ind w:left="34" w:firstLine="0"/>
              <w:rPr>
                <w:rFonts w:eastAsia="Calibri"/>
                <w:sz w:val="28"/>
              </w:rPr>
            </w:pPr>
            <w:proofErr w:type="spellStart"/>
            <w:r w:rsidRPr="00B94F6A">
              <w:rPr>
                <w:rFonts w:eastAsia="Calibri"/>
                <w:sz w:val="28"/>
              </w:rPr>
              <w:t>ks</w:t>
            </w:r>
            <w:proofErr w:type="spellEnd"/>
            <w:r w:rsidRPr="00B94F6A">
              <w:rPr>
                <w:rFonts w:eastAsia="Calibri"/>
                <w:sz w:val="28"/>
                <w:lang w:val="en-US"/>
              </w:rPr>
              <w:t>Face</w:t>
            </w:r>
            <w:r w:rsidRPr="00B94F6A">
              <w:rPr>
                <w:rFonts w:eastAsia="Calibri"/>
                <w:sz w:val="28"/>
              </w:rPr>
              <w:t>Definition</w:t>
            </w:r>
          </w:p>
        </w:tc>
      </w:tr>
      <w:tr w:rsidR="00B94F6A" w:rsidRPr="00B94F6A" w14:paraId="25C9306D" w14:textId="77777777" w:rsidTr="00E25F0B">
        <w:tc>
          <w:tcPr>
            <w:tcW w:w="3085" w:type="dxa"/>
          </w:tcPr>
          <w:p w14:paraId="6A4B1F63" w14:textId="77777777" w:rsidR="00B94F6A" w:rsidRPr="00B94F6A" w:rsidRDefault="00B94F6A" w:rsidP="00B94F6A">
            <w:pPr>
              <w:ind w:firstLine="0"/>
              <w:rPr>
                <w:rFonts w:eastAsia="Calibri"/>
                <w:sz w:val="28"/>
              </w:rPr>
            </w:pPr>
            <w:r w:rsidRPr="00B94F6A">
              <w:rPr>
                <w:rFonts w:eastAsia="Calibri"/>
                <w:sz w:val="28"/>
              </w:rPr>
              <w:t>o3d_baseExtrusion</w:t>
            </w:r>
          </w:p>
        </w:tc>
        <w:tc>
          <w:tcPr>
            <w:tcW w:w="2410" w:type="dxa"/>
          </w:tcPr>
          <w:p w14:paraId="5F000B9B" w14:textId="77777777" w:rsidR="00B94F6A" w:rsidRPr="00B94F6A" w:rsidRDefault="00B94F6A" w:rsidP="00B94F6A">
            <w:pPr>
              <w:ind w:left="34" w:firstLine="0"/>
              <w:rPr>
                <w:rFonts w:eastAsia="Calibri"/>
                <w:sz w:val="28"/>
              </w:rPr>
            </w:pPr>
            <w:r w:rsidRPr="00B94F6A">
              <w:rPr>
                <w:rFonts w:eastAsia="Calibri"/>
                <w:sz w:val="28"/>
              </w:rPr>
              <w:t>Базовая операция выдавливания</w:t>
            </w:r>
          </w:p>
        </w:tc>
        <w:tc>
          <w:tcPr>
            <w:tcW w:w="4359" w:type="dxa"/>
          </w:tcPr>
          <w:p w14:paraId="1FCA0FB4" w14:textId="782461D8" w:rsidR="00B94F6A" w:rsidRPr="00B94F6A" w:rsidRDefault="00B94F6A" w:rsidP="00B94F6A">
            <w:pPr>
              <w:ind w:left="34" w:firstLine="0"/>
              <w:rPr>
                <w:rFonts w:eastAsia="Calibri"/>
                <w:sz w:val="28"/>
              </w:rPr>
            </w:pPr>
            <w:proofErr w:type="spellStart"/>
            <w:r w:rsidRPr="00B94F6A">
              <w:rPr>
                <w:rFonts w:eastAsia="Calibri"/>
                <w:sz w:val="28"/>
              </w:rPr>
              <w:t>ksBaseExtrusionDefinition</w:t>
            </w:r>
            <w:proofErr w:type="spellEnd"/>
          </w:p>
        </w:tc>
      </w:tr>
      <w:tr w:rsidR="00B94F6A" w:rsidRPr="00B94F6A" w14:paraId="58F3917D" w14:textId="77777777" w:rsidTr="00E25F0B">
        <w:tc>
          <w:tcPr>
            <w:tcW w:w="3085" w:type="dxa"/>
          </w:tcPr>
          <w:p w14:paraId="32539CBE" w14:textId="77777777" w:rsidR="00B94F6A" w:rsidRPr="00B94F6A" w:rsidRDefault="00B94F6A" w:rsidP="00B94F6A">
            <w:pPr>
              <w:ind w:firstLine="0"/>
              <w:rPr>
                <w:rFonts w:eastAsia="Calibri"/>
                <w:sz w:val="28"/>
              </w:rPr>
            </w:pPr>
            <w:r w:rsidRPr="00B94F6A">
              <w:rPr>
                <w:rFonts w:eastAsia="Calibri"/>
                <w:sz w:val="28"/>
              </w:rPr>
              <w:t>o3d_cutExtrusion</w:t>
            </w:r>
          </w:p>
        </w:tc>
        <w:tc>
          <w:tcPr>
            <w:tcW w:w="2410" w:type="dxa"/>
          </w:tcPr>
          <w:p w14:paraId="4CB0E204" w14:textId="77777777" w:rsidR="00B94F6A" w:rsidRPr="00B94F6A" w:rsidRDefault="00B94F6A" w:rsidP="00B94F6A">
            <w:pPr>
              <w:ind w:left="34" w:firstLine="0"/>
              <w:rPr>
                <w:rFonts w:eastAsia="Calibri"/>
                <w:sz w:val="28"/>
              </w:rPr>
            </w:pPr>
            <w:r w:rsidRPr="00B94F6A">
              <w:rPr>
                <w:rFonts w:eastAsia="Calibri"/>
                <w:sz w:val="28"/>
              </w:rPr>
              <w:t>Вырезать выдавливанием</w:t>
            </w:r>
          </w:p>
        </w:tc>
        <w:tc>
          <w:tcPr>
            <w:tcW w:w="4359" w:type="dxa"/>
          </w:tcPr>
          <w:p w14:paraId="38DB87C0" w14:textId="42534ECE" w:rsidR="00B94F6A" w:rsidRPr="00B94F6A" w:rsidRDefault="00B94F6A" w:rsidP="00B94F6A">
            <w:pPr>
              <w:ind w:left="34" w:firstLine="0"/>
              <w:rPr>
                <w:rFonts w:eastAsia="Calibri"/>
                <w:sz w:val="28"/>
              </w:rPr>
            </w:pPr>
            <w:proofErr w:type="spellStart"/>
            <w:r w:rsidRPr="00B94F6A">
              <w:rPr>
                <w:rFonts w:eastAsia="Calibri"/>
                <w:sz w:val="28"/>
              </w:rPr>
              <w:t>ksCutExtrusionDefinition</w:t>
            </w:r>
            <w:proofErr w:type="spellEnd"/>
          </w:p>
        </w:tc>
      </w:tr>
      <w:tr w:rsidR="00B94F6A" w:rsidRPr="00B94F6A" w14:paraId="62CB806F" w14:textId="77777777" w:rsidTr="00E25F0B">
        <w:tc>
          <w:tcPr>
            <w:tcW w:w="3085" w:type="dxa"/>
          </w:tcPr>
          <w:p w14:paraId="13213FDB" w14:textId="77777777" w:rsidR="00B94F6A" w:rsidRPr="00B94F6A" w:rsidRDefault="00B94F6A" w:rsidP="00B94F6A">
            <w:pPr>
              <w:ind w:firstLine="0"/>
              <w:rPr>
                <w:rFonts w:eastAsia="Calibri"/>
                <w:sz w:val="28"/>
                <w:lang w:val="en-US"/>
              </w:rPr>
            </w:pPr>
            <w:r w:rsidRPr="00B94F6A">
              <w:rPr>
                <w:rFonts w:eastAsia="Calibri"/>
                <w:sz w:val="28"/>
              </w:rPr>
              <w:t>o3d_bas</w:t>
            </w:r>
            <w:proofErr w:type="spellStart"/>
            <w:r w:rsidRPr="00B94F6A">
              <w:rPr>
                <w:rFonts w:eastAsia="Calibri"/>
                <w:sz w:val="28"/>
                <w:lang w:val="en-US"/>
              </w:rPr>
              <w:t>eLoft</w:t>
            </w:r>
            <w:proofErr w:type="spellEnd"/>
          </w:p>
        </w:tc>
        <w:tc>
          <w:tcPr>
            <w:tcW w:w="2410" w:type="dxa"/>
          </w:tcPr>
          <w:p w14:paraId="7D9B670F" w14:textId="77777777" w:rsidR="00B94F6A" w:rsidRPr="00B94F6A" w:rsidRDefault="00B94F6A" w:rsidP="00B94F6A">
            <w:pPr>
              <w:ind w:left="34" w:firstLine="0"/>
              <w:rPr>
                <w:rFonts w:eastAsia="Calibri"/>
                <w:sz w:val="28"/>
              </w:rPr>
            </w:pPr>
            <w:r w:rsidRPr="00B94F6A">
              <w:rPr>
                <w:rFonts w:eastAsia="Calibri"/>
                <w:sz w:val="28"/>
              </w:rPr>
              <w:t>Создание элемента по сечениям</w:t>
            </w:r>
          </w:p>
        </w:tc>
        <w:tc>
          <w:tcPr>
            <w:tcW w:w="4359" w:type="dxa"/>
          </w:tcPr>
          <w:p w14:paraId="4DCD949F" w14:textId="3D9331CE" w:rsidR="00B94F6A" w:rsidRPr="00B94F6A" w:rsidRDefault="00B94F6A" w:rsidP="00B94F6A">
            <w:pPr>
              <w:ind w:left="34" w:firstLine="0"/>
              <w:rPr>
                <w:rFonts w:eastAsia="Calibri"/>
                <w:sz w:val="28"/>
              </w:rPr>
            </w:pPr>
            <w:proofErr w:type="spellStart"/>
            <w:r w:rsidRPr="00B94F6A">
              <w:rPr>
                <w:rFonts w:eastAsia="Calibri"/>
                <w:sz w:val="28"/>
              </w:rPr>
              <w:t>ksBase</w:t>
            </w:r>
            <w:proofErr w:type="spellEnd"/>
            <w:r w:rsidRPr="00B94F6A">
              <w:rPr>
                <w:rFonts w:eastAsia="Calibri"/>
                <w:sz w:val="28"/>
                <w:lang w:val="en-US"/>
              </w:rPr>
              <w:t>Loft</w:t>
            </w:r>
            <w:r w:rsidRPr="00B94F6A">
              <w:rPr>
                <w:rFonts w:eastAsia="Calibri"/>
                <w:sz w:val="28"/>
              </w:rPr>
              <w:t>Definition</w:t>
            </w:r>
          </w:p>
        </w:tc>
      </w:tr>
      <w:tr w:rsidR="00B94F6A" w:rsidRPr="00B94F6A" w14:paraId="33C7967D" w14:textId="77777777" w:rsidTr="00E25F0B">
        <w:tc>
          <w:tcPr>
            <w:tcW w:w="3085" w:type="dxa"/>
          </w:tcPr>
          <w:p w14:paraId="340B1903" w14:textId="77777777" w:rsidR="00B94F6A" w:rsidRPr="00B94F6A" w:rsidRDefault="00B94F6A" w:rsidP="00B94F6A">
            <w:pPr>
              <w:ind w:firstLine="0"/>
              <w:rPr>
                <w:rFonts w:eastAsia="Calibri"/>
                <w:sz w:val="28"/>
              </w:rPr>
            </w:pPr>
            <w:r w:rsidRPr="00B94F6A">
              <w:rPr>
                <w:rFonts w:eastAsia="Calibri"/>
                <w:sz w:val="28"/>
              </w:rPr>
              <w:t>o3d_baseE</w:t>
            </w:r>
            <w:r w:rsidRPr="00B94F6A">
              <w:rPr>
                <w:rFonts w:eastAsia="Calibri"/>
                <w:sz w:val="28"/>
                <w:lang w:val="en-US"/>
              </w:rPr>
              <w:t>vol</w:t>
            </w:r>
            <w:proofErr w:type="spellStart"/>
            <w:r w:rsidRPr="00B94F6A">
              <w:rPr>
                <w:rFonts w:eastAsia="Calibri"/>
                <w:sz w:val="28"/>
              </w:rPr>
              <w:t>ution</w:t>
            </w:r>
            <w:proofErr w:type="spellEnd"/>
          </w:p>
        </w:tc>
        <w:tc>
          <w:tcPr>
            <w:tcW w:w="2410" w:type="dxa"/>
          </w:tcPr>
          <w:p w14:paraId="28CB5724" w14:textId="77777777" w:rsidR="00B94F6A" w:rsidRPr="00B94F6A" w:rsidRDefault="00B94F6A" w:rsidP="00B94F6A">
            <w:pPr>
              <w:ind w:left="34" w:firstLine="0"/>
              <w:rPr>
                <w:rFonts w:eastAsia="Calibri"/>
                <w:sz w:val="28"/>
              </w:rPr>
            </w:pPr>
            <w:r w:rsidRPr="00B94F6A">
              <w:rPr>
                <w:rFonts w:eastAsia="Calibri"/>
                <w:sz w:val="28"/>
              </w:rPr>
              <w:t>Создание кинематического элемента</w:t>
            </w:r>
          </w:p>
        </w:tc>
        <w:tc>
          <w:tcPr>
            <w:tcW w:w="4359" w:type="dxa"/>
          </w:tcPr>
          <w:p w14:paraId="1BDACBC2" w14:textId="088D413E" w:rsidR="00B94F6A" w:rsidRPr="00B94F6A" w:rsidRDefault="00B94F6A" w:rsidP="00B94F6A">
            <w:pPr>
              <w:ind w:left="34" w:firstLine="0"/>
              <w:rPr>
                <w:rFonts w:eastAsia="Calibri"/>
                <w:sz w:val="28"/>
              </w:rPr>
            </w:pPr>
            <w:proofErr w:type="spellStart"/>
            <w:r w:rsidRPr="00B94F6A">
              <w:rPr>
                <w:rFonts w:eastAsia="Calibri"/>
                <w:sz w:val="28"/>
              </w:rPr>
              <w:t>ksBaseE</w:t>
            </w:r>
            <w:r w:rsidRPr="00B94F6A">
              <w:rPr>
                <w:rFonts w:eastAsia="Calibri"/>
                <w:sz w:val="28"/>
                <w:lang w:val="en-US"/>
              </w:rPr>
              <w:t>voluti</w:t>
            </w:r>
            <w:r w:rsidRPr="00B94F6A">
              <w:rPr>
                <w:rFonts w:eastAsia="Calibri"/>
                <w:sz w:val="28"/>
              </w:rPr>
              <w:t>onDefinition</w:t>
            </w:r>
            <w:proofErr w:type="spellEnd"/>
          </w:p>
        </w:tc>
      </w:tr>
      <w:tr w:rsidR="00B94F6A" w:rsidRPr="00B94F6A" w14:paraId="343AE23F" w14:textId="77777777" w:rsidTr="00E25F0B">
        <w:tc>
          <w:tcPr>
            <w:tcW w:w="3085" w:type="dxa"/>
          </w:tcPr>
          <w:p w14:paraId="0AE4F80E" w14:textId="77777777" w:rsidR="00B94F6A" w:rsidRPr="00B94F6A" w:rsidRDefault="00B94F6A" w:rsidP="00B94F6A">
            <w:pPr>
              <w:ind w:firstLine="0"/>
              <w:rPr>
                <w:rFonts w:eastAsia="Calibri"/>
                <w:sz w:val="28"/>
              </w:rPr>
            </w:pPr>
            <w:r w:rsidRPr="00B94F6A">
              <w:rPr>
                <w:rFonts w:eastAsia="Calibri"/>
                <w:sz w:val="28"/>
              </w:rPr>
              <w:t>o3d_cutE</w:t>
            </w:r>
            <w:r w:rsidRPr="00B94F6A">
              <w:rPr>
                <w:rFonts w:eastAsia="Calibri"/>
                <w:sz w:val="28"/>
                <w:lang w:val="en-US"/>
              </w:rPr>
              <w:t>vol</w:t>
            </w:r>
            <w:proofErr w:type="spellStart"/>
            <w:r w:rsidRPr="00B94F6A">
              <w:rPr>
                <w:rFonts w:eastAsia="Calibri"/>
                <w:sz w:val="28"/>
              </w:rPr>
              <w:t>ution</w:t>
            </w:r>
            <w:proofErr w:type="spellEnd"/>
          </w:p>
        </w:tc>
        <w:tc>
          <w:tcPr>
            <w:tcW w:w="2410" w:type="dxa"/>
          </w:tcPr>
          <w:p w14:paraId="0D0CDEDF" w14:textId="77777777" w:rsidR="00B94F6A" w:rsidRPr="00B94F6A" w:rsidRDefault="00B94F6A" w:rsidP="00B94F6A">
            <w:pPr>
              <w:ind w:left="34" w:firstLine="0"/>
              <w:rPr>
                <w:rFonts w:eastAsia="Calibri"/>
                <w:sz w:val="28"/>
              </w:rPr>
            </w:pPr>
            <w:r w:rsidRPr="00B94F6A">
              <w:rPr>
                <w:rFonts w:eastAsia="Calibri"/>
                <w:sz w:val="28"/>
              </w:rPr>
              <w:t>Вырезать кинематический элемент</w:t>
            </w:r>
          </w:p>
        </w:tc>
        <w:tc>
          <w:tcPr>
            <w:tcW w:w="4359" w:type="dxa"/>
          </w:tcPr>
          <w:p w14:paraId="41CEC3D0" w14:textId="32F11433" w:rsidR="00B94F6A" w:rsidRPr="00B94F6A" w:rsidRDefault="00B94F6A" w:rsidP="00B94F6A">
            <w:pPr>
              <w:ind w:left="34" w:firstLine="0"/>
              <w:rPr>
                <w:rFonts w:eastAsia="Calibri"/>
                <w:sz w:val="28"/>
              </w:rPr>
            </w:pPr>
            <w:proofErr w:type="spellStart"/>
            <w:r w:rsidRPr="00B94F6A">
              <w:rPr>
                <w:rFonts w:eastAsia="Calibri"/>
                <w:sz w:val="28"/>
              </w:rPr>
              <w:t>ksCutE</w:t>
            </w:r>
            <w:r w:rsidRPr="00B94F6A">
              <w:rPr>
                <w:rFonts w:eastAsia="Calibri"/>
                <w:sz w:val="28"/>
                <w:lang w:val="en-US"/>
              </w:rPr>
              <w:t>voluti</w:t>
            </w:r>
            <w:r w:rsidRPr="00B94F6A">
              <w:rPr>
                <w:rFonts w:eastAsia="Calibri"/>
                <w:sz w:val="28"/>
              </w:rPr>
              <w:t>onDefinition</w:t>
            </w:r>
            <w:proofErr w:type="spellEnd"/>
          </w:p>
        </w:tc>
      </w:tr>
    </w:tbl>
    <w:p w14:paraId="52066300" w14:textId="77777777" w:rsidR="00B94F6A" w:rsidRPr="00B94F6A" w:rsidRDefault="00B94F6A" w:rsidP="00B94F6A">
      <w:pPr>
        <w:spacing w:after="200" w:line="276" w:lineRule="auto"/>
        <w:ind w:firstLine="0"/>
        <w:jc w:val="left"/>
        <w:rPr>
          <w:rFonts w:eastAsia="Times New Roman"/>
          <w:b/>
          <w:iCs/>
          <w:szCs w:val="24"/>
        </w:rPr>
      </w:pPr>
      <w:r w:rsidRPr="00B94F6A">
        <w:rPr>
          <w:rFonts w:eastAsia="Calibri"/>
          <w:szCs w:val="22"/>
        </w:rPr>
        <w:br w:type="page"/>
      </w:r>
    </w:p>
    <w:p w14:paraId="41A5212F" w14:textId="3B048594" w:rsidR="007245D3" w:rsidRDefault="007245D3" w:rsidP="007245D3">
      <w:pPr>
        <w:spacing w:before="240" w:after="240"/>
        <w:jc w:val="center"/>
        <w:rPr>
          <w:b/>
          <w:szCs w:val="28"/>
        </w:rPr>
      </w:pPr>
      <w:r>
        <w:rPr>
          <w:b/>
          <w:szCs w:val="28"/>
          <w:lang w:val="en-US"/>
        </w:rPr>
        <w:lastRenderedPageBreak/>
        <w:t xml:space="preserve">1.2 </w:t>
      </w:r>
      <w:r>
        <w:rPr>
          <w:b/>
          <w:szCs w:val="28"/>
        </w:rPr>
        <w:t>Обзор аналогов</w:t>
      </w:r>
    </w:p>
    <w:p w14:paraId="76F6E009" w14:textId="77777777" w:rsidR="007245D3" w:rsidRDefault="007245D3" w:rsidP="007245D3">
      <w:pPr>
        <w:spacing w:before="240" w:after="240"/>
        <w:jc w:val="center"/>
        <w:rPr>
          <w:rFonts w:eastAsia="Calibri"/>
          <w:b/>
          <w:kern w:val="32"/>
          <w:szCs w:val="28"/>
          <w:lang w:val="x-none" w:eastAsia="x-none"/>
        </w:rPr>
      </w:pPr>
      <w:proofErr w:type="spellStart"/>
      <w:r>
        <w:rPr>
          <w:rFonts w:eastAsia="Calibri"/>
          <w:b/>
          <w:kern w:val="32"/>
          <w:szCs w:val="28"/>
          <w:lang w:val="x-none" w:eastAsia="x-none"/>
        </w:rPr>
        <w:t>SketchUp</w:t>
      </w:r>
      <w:proofErr w:type="spellEnd"/>
      <w:r>
        <w:rPr>
          <w:rFonts w:eastAsia="Calibri"/>
          <w:b/>
          <w:kern w:val="32"/>
          <w:szCs w:val="28"/>
          <w:lang w:val="x-none" w:eastAsia="x-none"/>
        </w:rPr>
        <w:t xml:space="preserve"> “</w:t>
      </w:r>
      <w:proofErr w:type="spellStart"/>
      <w:r>
        <w:rPr>
          <w:rFonts w:eastAsia="Calibri"/>
          <w:b/>
          <w:kern w:val="32"/>
          <w:szCs w:val="28"/>
          <w:lang w:val="x-none" w:eastAsia="x-none"/>
        </w:rPr>
        <w:t>OpenCutList</w:t>
      </w:r>
      <w:proofErr w:type="spellEnd"/>
      <w:r>
        <w:rPr>
          <w:rFonts w:eastAsia="Calibri"/>
          <w:b/>
          <w:kern w:val="32"/>
          <w:szCs w:val="28"/>
          <w:lang w:val="x-none" w:eastAsia="x-none"/>
        </w:rPr>
        <w:t xml:space="preserve"> ”</w:t>
      </w:r>
    </w:p>
    <w:p w14:paraId="77FDC2E9" w14:textId="77777777" w:rsidR="007245D3" w:rsidRDefault="007245D3" w:rsidP="007245D3">
      <w:pPr>
        <w:pStyle w:val="aff8"/>
        <w:ind w:firstLine="708"/>
        <w:jc w:val="both"/>
        <w:outlineLvl w:val="2"/>
        <w:rPr>
          <w:lang w:val="ru-RU"/>
        </w:rPr>
      </w:pPr>
      <w:bookmarkStart w:id="7" w:name="_Toc35299883"/>
      <w:r>
        <w:rPr>
          <w:b w:val="0"/>
          <w:lang w:val="ru-RU"/>
        </w:rPr>
        <w:t xml:space="preserve">Плагин </w:t>
      </w:r>
      <w:r>
        <w:rPr>
          <w:b w:val="0"/>
        </w:rPr>
        <w:t>автоматического построения 3</w:t>
      </w:r>
      <w:r>
        <w:rPr>
          <w:b w:val="0"/>
          <w:lang w:val="en-US"/>
        </w:rPr>
        <w:t>D</w:t>
      </w:r>
      <w:r>
        <w:rPr>
          <w:b w:val="0"/>
        </w:rPr>
        <w:t xml:space="preserve"> моделей </w:t>
      </w:r>
      <w:r>
        <w:rPr>
          <w:b w:val="0"/>
          <w:lang w:val="en-US"/>
        </w:rPr>
        <w:t>SketchUp</w:t>
      </w:r>
      <w:r>
        <w:rPr>
          <w:b w:val="0"/>
          <w:lang w:val="ru-RU"/>
        </w:rPr>
        <w:t xml:space="preserve"> </w:t>
      </w:r>
      <w:r>
        <w:rPr>
          <w:b w:val="0"/>
          <w:bCs/>
          <w:lang w:val="ru-RU"/>
        </w:rPr>
        <w:t>“</w:t>
      </w:r>
      <w:proofErr w:type="spellStart"/>
      <w:r>
        <w:rPr>
          <w:b w:val="0"/>
          <w:bCs/>
          <w:lang w:val="en-US"/>
        </w:rPr>
        <w:t>OpenCutList</w:t>
      </w:r>
      <w:proofErr w:type="spellEnd"/>
      <w:r>
        <w:rPr>
          <w:b w:val="0"/>
          <w:bCs/>
          <w:lang w:val="ru-RU"/>
        </w:rPr>
        <w:t>”</w:t>
      </w:r>
      <w:r>
        <w:rPr>
          <w:b w:val="0"/>
          <w:bCs/>
        </w:rPr>
        <w:t xml:space="preserve">. </w:t>
      </w:r>
      <w:bookmarkEnd w:id="7"/>
      <w:proofErr w:type="spellStart"/>
      <w:r>
        <w:rPr>
          <w:b w:val="0"/>
          <w:lang w:val="ru-RU"/>
        </w:rPr>
        <w:t>SketchUp</w:t>
      </w:r>
      <w:proofErr w:type="spellEnd"/>
      <w:r>
        <w:rPr>
          <w:b w:val="0"/>
          <w:lang w:val="ru-RU"/>
        </w:rPr>
        <w:t xml:space="preserve"> является одним из самых популярных в мире решений для создания схем и трехмерной визуализации. Приложение использует высокоскоростное параметрическое проектирование, благодаря чему возможна быстрая отрисовка сложных планов с высочайшей детализацией.[5]</w:t>
      </w:r>
    </w:p>
    <w:p w14:paraId="5D2B5868" w14:textId="77777777" w:rsidR="007245D3" w:rsidRDefault="007245D3" w:rsidP="007245D3">
      <w:pPr>
        <w:pStyle w:val="a3"/>
        <w:tabs>
          <w:tab w:val="left" w:pos="993"/>
        </w:tabs>
        <w:spacing w:after="0"/>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На рисунке 1.1 представлен пользовательский интерфейс программы «</w:t>
      </w:r>
      <w:proofErr w:type="spellStart"/>
      <w:r>
        <w:rPr>
          <w:rFonts w:ascii="Times New Roman" w:hAnsi="Times New Roman"/>
          <w:color w:val="000000" w:themeColor="text1"/>
          <w:sz w:val="28"/>
          <w:szCs w:val="28"/>
        </w:rPr>
        <w:t>OpenCutList</w:t>
      </w:r>
      <w:proofErr w:type="spellEnd"/>
      <w:r>
        <w:rPr>
          <w:rFonts w:ascii="Times New Roman" w:hAnsi="Times New Roman"/>
          <w:color w:val="000000" w:themeColor="text1"/>
          <w:sz w:val="28"/>
          <w:szCs w:val="28"/>
        </w:rPr>
        <w:t>» для построения шкафа.</w:t>
      </w:r>
    </w:p>
    <w:p w14:paraId="62EB800C" w14:textId="3C9AA141" w:rsidR="007245D3" w:rsidRDefault="007245D3" w:rsidP="007245D3">
      <w:pPr>
        <w:pStyle w:val="a3"/>
        <w:tabs>
          <w:tab w:val="left" w:pos="993"/>
        </w:tabs>
        <w:spacing w:after="0"/>
        <w:ind w:left="0"/>
        <w:jc w:val="center"/>
        <w:rPr>
          <w:rFonts w:ascii="Times New Roman" w:hAnsi="Times New Roman"/>
          <w:color w:val="000000" w:themeColor="text1"/>
          <w:sz w:val="28"/>
          <w:szCs w:val="28"/>
        </w:rPr>
      </w:pPr>
      <w:r>
        <w:rPr>
          <w:noProof/>
          <w:lang w:eastAsia="ru-RU"/>
        </w:rPr>
        <w:drawing>
          <wp:inline distT="0" distB="0" distL="0" distR="0" wp14:anchorId="2B6E4DA3" wp14:editId="711B3A5B">
            <wp:extent cx="5943600" cy="3413760"/>
            <wp:effectExtent l="0" t="0" r="0" b="0"/>
            <wp:docPr id="5" name="Рисунок 5" descr="capture-sheet-goods-cutting-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apture-sheet-goods-cutting-diagra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3760"/>
                    </a:xfrm>
                    <a:prstGeom prst="rect">
                      <a:avLst/>
                    </a:prstGeom>
                    <a:noFill/>
                    <a:ln>
                      <a:noFill/>
                    </a:ln>
                  </pic:spPr>
                </pic:pic>
              </a:graphicData>
            </a:graphic>
          </wp:inline>
        </w:drawing>
      </w:r>
    </w:p>
    <w:p w14:paraId="7F9C2645" w14:textId="77777777" w:rsidR="007245D3" w:rsidRDefault="007245D3" w:rsidP="007245D3">
      <w:pPr>
        <w:pStyle w:val="a3"/>
        <w:tabs>
          <w:tab w:val="left" w:pos="993"/>
        </w:tabs>
        <w:spacing w:after="0"/>
        <w:ind w:left="0"/>
        <w:jc w:val="center"/>
        <w:rPr>
          <w:rFonts w:ascii="Times New Roman" w:hAnsi="Times New Roman"/>
          <w:color w:val="000000" w:themeColor="text1"/>
          <w:sz w:val="28"/>
          <w:szCs w:val="28"/>
        </w:rPr>
      </w:pPr>
      <w:r>
        <w:rPr>
          <w:rFonts w:ascii="Times New Roman" w:hAnsi="Times New Roman"/>
          <w:color w:val="000000" w:themeColor="text1"/>
          <w:sz w:val="28"/>
          <w:szCs w:val="28"/>
        </w:rPr>
        <w:t>Рисунок 1.1 – Пользовательский интерфейс программы «</w:t>
      </w:r>
      <w:proofErr w:type="spellStart"/>
      <w:r>
        <w:rPr>
          <w:rFonts w:ascii="Times New Roman" w:hAnsi="Times New Roman"/>
          <w:color w:val="000000" w:themeColor="text1"/>
          <w:sz w:val="28"/>
          <w:szCs w:val="28"/>
        </w:rPr>
        <w:t>OpenCutList</w:t>
      </w:r>
      <w:proofErr w:type="spellEnd"/>
      <w:r>
        <w:rPr>
          <w:rFonts w:ascii="Times New Roman" w:hAnsi="Times New Roman"/>
          <w:color w:val="000000" w:themeColor="text1"/>
          <w:sz w:val="28"/>
          <w:szCs w:val="28"/>
        </w:rPr>
        <w:t>» для построения шкафа</w:t>
      </w:r>
    </w:p>
    <w:p w14:paraId="24752412" w14:textId="77777777" w:rsidR="007245D3" w:rsidRDefault="007245D3" w:rsidP="007245D3">
      <w:pPr>
        <w:spacing w:after="200" w:line="276" w:lineRule="auto"/>
        <w:rPr>
          <w:color w:val="000000" w:themeColor="text1"/>
          <w:szCs w:val="28"/>
        </w:rPr>
      </w:pPr>
      <w:r>
        <w:rPr>
          <w:color w:val="000000" w:themeColor="text1"/>
          <w:szCs w:val="28"/>
        </w:rPr>
        <w:br w:type="page"/>
      </w:r>
    </w:p>
    <w:p w14:paraId="3028AF8B" w14:textId="63C16281" w:rsidR="00B94F6A" w:rsidRPr="004F56EC" w:rsidRDefault="004F56EC" w:rsidP="004F56EC">
      <w:pPr>
        <w:pStyle w:val="a3"/>
        <w:numPr>
          <w:ilvl w:val="0"/>
          <w:numId w:val="19"/>
        </w:numPr>
        <w:jc w:val="center"/>
        <w:rPr>
          <w:rFonts w:ascii="Times New Roman" w:hAnsi="Times New Roman"/>
          <w:b/>
          <w:bCs/>
          <w:sz w:val="28"/>
          <w:szCs w:val="24"/>
        </w:rPr>
      </w:pPr>
      <w:r w:rsidRPr="004F56EC">
        <w:rPr>
          <w:rFonts w:ascii="Times New Roman" w:hAnsi="Times New Roman"/>
          <w:b/>
          <w:bCs/>
          <w:sz w:val="28"/>
          <w:szCs w:val="24"/>
        </w:rPr>
        <w:lastRenderedPageBreak/>
        <w:t>Описание объекта проектирования</w:t>
      </w:r>
    </w:p>
    <w:p w14:paraId="64E0F2EB" w14:textId="6F411DFF" w:rsidR="00F14EA1" w:rsidRPr="00695A58" w:rsidRDefault="00FF7B13" w:rsidP="00796125">
      <w:r>
        <w:t>Изображение моделируемого объекта</w:t>
      </w:r>
      <w:r w:rsidR="00695A58" w:rsidRPr="00695A58">
        <w:t xml:space="preserve"> </w:t>
      </w:r>
      <w:r w:rsidR="00695A58">
        <w:t xml:space="preserve">в </w:t>
      </w:r>
      <w:r w:rsidR="00695A58" w:rsidRPr="00695A58">
        <w:t>2</w:t>
      </w:r>
      <w:r w:rsidR="00695A58">
        <w:rPr>
          <w:lang w:val="en-US"/>
        </w:rPr>
        <w:t>D</w:t>
      </w:r>
      <w:r w:rsidRPr="00695A58">
        <w:t>:</w:t>
      </w:r>
    </w:p>
    <w:p w14:paraId="24D3FEBC" w14:textId="70D72095" w:rsidR="00FF7B13" w:rsidRPr="00695A58" w:rsidRDefault="003B1D64" w:rsidP="00FF7B13">
      <w:pPr>
        <w:ind w:firstLine="0"/>
        <w:jc w:val="center"/>
      </w:pPr>
      <w:r w:rsidRPr="003B1D64">
        <w:rPr>
          <w:noProof/>
          <w:lang w:eastAsia="ru-RU"/>
        </w:rPr>
        <w:drawing>
          <wp:inline distT="0" distB="0" distL="0" distR="0" wp14:anchorId="0809F7A2" wp14:editId="016DACF1">
            <wp:extent cx="3680779" cy="38103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0779" cy="3810330"/>
                    </a:xfrm>
                    <a:prstGeom prst="rect">
                      <a:avLst/>
                    </a:prstGeom>
                  </pic:spPr>
                </pic:pic>
              </a:graphicData>
            </a:graphic>
          </wp:inline>
        </w:drawing>
      </w:r>
    </w:p>
    <w:p w14:paraId="73E03235" w14:textId="36A0A339" w:rsidR="00FF7B13" w:rsidRDefault="00FF7B13" w:rsidP="00FF7B13">
      <w:pPr>
        <w:ind w:firstLine="0"/>
        <w:jc w:val="center"/>
      </w:pPr>
      <w:r>
        <w:t>Рисунок 1 –</w:t>
      </w:r>
      <w:r w:rsidR="00695A58">
        <w:t xml:space="preserve"> </w:t>
      </w:r>
      <w:r w:rsidR="00695A58" w:rsidRPr="00695A58">
        <w:t>2</w:t>
      </w:r>
      <w:r w:rsidR="00695A58">
        <w:rPr>
          <w:lang w:val="en-US"/>
        </w:rPr>
        <w:t>D</w:t>
      </w:r>
      <w:r>
        <w:t xml:space="preserve"> модель ящика</w:t>
      </w:r>
    </w:p>
    <w:p w14:paraId="4BA28FDB" w14:textId="77777777" w:rsidR="00695A58" w:rsidRDefault="00695A58" w:rsidP="00FF7B13">
      <w:pPr>
        <w:ind w:firstLine="0"/>
        <w:jc w:val="center"/>
      </w:pPr>
    </w:p>
    <w:p w14:paraId="4AC5297B" w14:textId="7F624F11" w:rsidR="00695A58" w:rsidRDefault="00695A58" w:rsidP="00695A58">
      <w:pPr>
        <w:ind w:firstLine="708"/>
      </w:pPr>
      <w:r>
        <w:t>Изображение моделируемого объекта в 3</w:t>
      </w:r>
      <w:r>
        <w:rPr>
          <w:lang w:val="en-US"/>
        </w:rPr>
        <w:t>D</w:t>
      </w:r>
      <w:r>
        <w:t>:</w:t>
      </w:r>
    </w:p>
    <w:p w14:paraId="79802E07" w14:textId="53CD3DC8" w:rsidR="00695A58" w:rsidRDefault="00695A58" w:rsidP="00695A58">
      <w:pPr>
        <w:ind w:firstLine="708"/>
        <w:jc w:val="center"/>
      </w:pPr>
      <w:r w:rsidRPr="00695A58">
        <w:rPr>
          <w:noProof/>
          <w:lang w:eastAsia="ru-RU"/>
        </w:rPr>
        <w:drawing>
          <wp:inline distT="0" distB="0" distL="0" distR="0" wp14:anchorId="03C812A7" wp14:editId="27D5F43A">
            <wp:extent cx="4209081" cy="3345180"/>
            <wp:effectExtent l="0" t="0" r="127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5898" cy="3350598"/>
                    </a:xfrm>
                    <a:prstGeom prst="rect">
                      <a:avLst/>
                    </a:prstGeom>
                  </pic:spPr>
                </pic:pic>
              </a:graphicData>
            </a:graphic>
          </wp:inline>
        </w:drawing>
      </w:r>
    </w:p>
    <w:p w14:paraId="54450AA2" w14:textId="48E2D2A0" w:rsidR="00695A58" w:rsidRDefault="00695A58" w:rsidP="00695A58">
      <w:pPr>
        <w:ind w:firstLine="0"/>
        <w:jc w:val="center"/>
      </w:pPr>
      <w:r>
        <w:t>Рисунок 2 – 3</w:t>
      </w:r>
      <w:r>
        <w:rPr>
          <w:lang w:val="en-US"/>
        </w:rPr>
        <w:t>D</w:t>
      </w:r>
      <w:r>
        <w:t xml:space="preserve"> модель ящика</w:t>
      </w:r>
    </w:p>
    <w:p w14:paraId="513ECA5F" w14:textId="77777777" w:rsidR="00695A58" w:rsidRPr="00695A58" w:rsidRDefault="00695A58" w:rsidP="00FF7B13">
      <w:pPr>
        <w:ind w:firstLine="0"/>
        <w:jc w:val="center"/>
      </w:pPr>
    </w:p>
    <w:p w14:paraId="7AF31921" w14:textId="77777777" w:rsidR="00AA3F70" w:rsidRPr="004B64C8" w:rsidRDefault="00FF7B13" w:rsidP="00887768">
      <w:pPr>
        <w:ind w:left="565"/>
      </w:pPr>
      <w:r w:rsidRPr="004B64C8">
        <w:t>Измеряемые параметры для плагина:</w:t>
      </w:r>
    </w:p>
    <w:p w14:paraId="02686E16" w14:textId="77777777" w:rsidR="00887768" w:rsidRPr="00BF36F3" w:rsidRDefault="00887768" w:rsidP="00887768">
      <w:pPr>
        <w:pStyle w:val="aff1"/>
        <w:numPr>
          <w:ilvl w:val="0"/>
          <w:numId w:val="14"/>
        </w:numPr>
        <w:ind w:left="0" w:firstLine="851"/>
      </w:pPr>
      <w:r>
        <w:rPr>
          <w:lang w:val="en-US"/>
        </w:rPr>
        <w:t>W</w:t>
      </w:r>
      <w:r w:rsidRPr="00BF36F3">
        <w:t xml:space="preserve"> – </w:t>
      </w:r>
      <w:r>
        <w:t xml:space="preserve">Ширина зубила (10 – </w:t>
      </w:r>
      <w:r w:rsidRPr="00BF36F3">
        <w:t>30</w:t>
      </w:r>
      <w:r>
        <w:t xml:space="preserve"> мм), зависит от длины зубила</w:t>
      </w:r>
      <w:r w:rsidRPr="00BF36F3">
        <w:t>;</w:t>
      </w:r>
    </w:p>
    <w:p w14:paraId="7B53E701" w14:textId="77777777" w:rsidR="00887768" w:rsidRPr="00BF36F3" w:rsidRDefault="00887768" w:rsidP="00887768">
      <w:pPr>
        <w:pStyle w:val="aff1"/>
        <w:numPr>
          <w:ilvl w:val="0"/>
          <w:numId w:val="14"/>
        </w:numPr>
        <w:ind w:left="0" w:firstLine="851"/>
      </w:pPr>
      <w:r>
        <w:rPr>
          <w:lang w:val="en-US"/>
        </w:rPr>
        <w:t>L</w:t>
      </w:r>
      <w:r w:rsidRPr="00BF36F3">
        <w:t xml:space="preserve"> – </w:t>
      </w:r>
      <w:r>
        <w:t xml:space="preserve">Длина зубила (100 – </w:t>
      </w:r>
      <w:r w:rsidRPr="00BF36F3">
        <w:t>3</w:t>
      </w:r>
      <w:r>
        <w:t xml:space="preserve">00 мм), зависит от ширины зубила, границы вычисляются по формуле </w:t>
      </w:r>
      <w:r w:rsidRPr="008E5B0C">
        <w:t>10</w:t>
      </w:r>
      <w:r>
        <w:rPr>
          <w:lang w:val="en-US"/>
        </w:rPr>
        <w:t>W</w:t>
      </w:r>
      <w:r w:rsidRPr="008E5B0C">
        <w:t>&lt;=</w:t>
      </w:r>
      <w:r>
        <w:rPr>
          <w:lang w:val="en-US"/>
        </w:rPr>
        <w:t>L</w:t>
      </w:r>
      <w:r w:rsidRPr="001926B4">
        <w:t xml:space="preserve"> </w:t>
      </w:r>
      <w:r w:rsidRPr="008E5B0C">
        <w:rPr>
          <w:rFonts w:ascii="Cambria Math" w:hAnsi="Cambria Math" w:cs="Cambria Math"/>
          <w:b/>
          <w:bCs/>
        </w:rPr>
        <w:t>&lt;</w:t>
      </w:r>
      <w:r w:rsidRPr="001926B4">
        <w:t xml:space="preserve"> </w:t>
      </w:r>
      <w:r w:rsidRPr="00BF36F3">
        <w:t>1</w:t>
      </w:r>
      <w:r w:rsidRPr="008E5B0C">
        <w:t>1</w:t>
      </w:r>
      <w:r>
        <w:rPr>
          <w:lang w:val="en-US"/>
        </w:rPr>
        <w:t>W</w:t>
      </w:r>
      <w:r>
        <w:t>,</w:t>
      </w:r>
      <w:r w:rsidRPr="008479BB">
        <w:t xml:space="preserve"> </w:t>
      </w:r>
      <w:r>
        <w:t>но не более 300мм</w:t>
      </w:r>
      <w:r w:rsidRPr="00BF36F3">
        <w:t>;</w:t>
      </w:r>
    </w:p>
    <w:p w14:paraId="5CD2073A" w14:textId="77777777" w:rsidR="00887768" w:rsidRPr="000E4CF3" w:rsidRDefault="00887768" w:rsidP="00887768">
      <w:pPr>
        <w:pStyle w:val="aff1"/>
        <w:numPr>
          <w:ilvl w:val="0"/>
          <w:numId w:val="14"/>
        </w:numPr>
        <w:ind w:left="0" w:firstLine="851"/>
      </w:pPr>
      <w:r>
        <w:rPr>
          <w:lang w:val="en-US"/>
        </w:rPr>
        <w:t>H</w:t>
      </w:r>
      <w:r w:rsidRPr="000E4CF3">
        <w:t xml:space="preserve"> – </w:t>
      </w:r>
      <w:r>
        <w:t>Высота зубила (6 – 24 мм), зависит от ширины зубила, границы вычисляются по формуле 0.6</w:t>
      </w:r>
      <w:r>
        <w:rPr>
          <w:lang w:val="en-US"/>
        </w:rPr>
        <w:t>W</w:t>
      </w:r>
      <w:r w:rsidRPr="001926B4">
        <w:t xml:space="preserve"> </w:t>
      </w:r>
      <w:r w:rsidRPr="001926B4">
        <w:rPr>
          <w:rFonts w:ascii="Cambria Math" w:hAnsi="Cambria Math" w:cs="Cambria Math"/>
          <w:b/>
          <w:bCs/>
        </w:rPr>
        <w:t>⩾</w:t>
      </w:r>
      <w:r w:rsidRPr="001926B4">
        <w:t xml:space="preserve"> </w:t>
      </w:r>
      <w:r>
        <w:rPr>
          <w:lang w:val="en-US"/>
        </w:rPr>
        <w:t>H</w:t>
      </w:r>
      <w:r w:rsidRPr="001926B4">
        <w:t xml:space="preserve"> </w:t>
      </w:r>
      <w:r w:rsidRPr="001926B4">
        <w:rPr>
          <w:rFonts w:ascii="Cambria Math" w:hAnsi="Cambria Math" w:cs="Cambria Math"/>
          <w:b/>
          <w:bCs/>
        </w:rPr>
        <w:t>⩾</w:t>
      </w:r>
      <w:r w:rsidRPr="001926B4">
        <w:t xml:space="preserve"> 0.8</w:t>
      </w:r>
      <w:r>
        <w:rPr>
          <w:lang w:val="en-US"/>
        </w:rPr>
        <w:t>W</w:t>
      </w:r>
      <w:r w:rsidRPr="001926B4">
        <w:t>.</w:t>
      </w:r>
    </w:p>
    <w:p w14:paraId="006C2234" w14:textId="77777777" w:rsidR="00887768" w:rsidRPr="00030D82" w:rsidRDefault="00887768" w:rsidP="00887768">
      <w:pPr>
        <w:pStyle w:val="aff1"/>
        <w:numPr>
          <w:ilvl w:val="0"/>
          <w:numId w:val="14"/>
        </w:numPr>
        <w:ind w:left="0" w:firstLine="851"/>
      </w:pPr>
      <w:r>
        <w:rPr>
          <w:lang w:val="en-US"/>
        </w:rPr>
        <w:t>l</w:t>
      </w:r>
      <w:r w:rsidRPr="008B6B9B">
        <w:t>1</w:t>
      </w:r>
      <w:r w:rsidRPr="00D13456">
        <w:t xml:space="preserve"> – </w:t>
      </w:r>
      <w:r>
        <w:t xml:space="preserve">Длина лезвия зубила (40 - </w:t>
      </w:r>
      <w:r w:rsidRPr="00D13456">
        <w:t>1</w:t>
      </w:r>
      <w:r w:rsidRPr="001926B4">
        <w:t>5</w:t>
      </w:r>
      <w:r w:rsidRPr="00672651">
        <w:t>0</w:t>
      </w:r>
      <w:r>
        <w:t>), зависит от длины зубила, границы размеров вычисляются по формуле 0.4</w:t>
      </w:r>
      <w:r>
        <w:rPr>
          <w:lang w:val="en-US"/>
        </w:rPr>
        <w:t>L</w:t>
      </w:r>
      <w:r w:rsidRPr="001926B4">
        <w:t xml:space="preserve"> </w:t>
      </w:r>
      <w:r w:rsidRPr="001926B4">
        <w:rPr>
          <w:rFonts w:ascii="Cambria Math" w:hAnsi="Cambria Math" w:cs="Cambria Math"/>
          <w:b/>
          <w:bCs/>
        </w:rPr>
        <w:t>⩾</w:t>
      </w:r>
      <w:r w:rsidRPr="001926B4">
        <w:t xml:space="preserve"> </w:t>
      </w:r>
      <w:r>
        <w:rPr>
          <w:lang w:val="en-US"/>
        </w:rPr>
        <w:t>l</w:t>
      </w:r>
      <w:r w:rsidRPr="008B6B9B">
        <w:t>1</w:t>
      </w:r>
      <w:r w:rsidRPr="001926B4">
        <w:t xml:space="preserve"> </w:t>
      </w:r>
      <w:r w:rsidRPr="001926B4">
        <w:rPr>
          <w:rFonts w:ascii="Cambria Math" w:hAnsi="Cambria Math" w:cs="Cambria Math"/>
          <w:b/>
          <w:bCs/>
        </w:rPr>
        <w:t>⩾</w:t>
      </w:r>
      <w:r w:rsidRPr="001926B4">
        <w:t xml:space="preserve"> 0.5</w:t>
      </w:r>
      <w:r>
        <w:rPr>
          <w:lang w:val="en-US"/>
        </w:rPr>
        <w:t>L</w:t>
      </w:r>
      <w:r w:rsidRPr="001926B4">
        <w:t>;</w:t>
      </w:r>
    </w:p>
    <w:p w14:paraId="4F68C81B" w14:textId="77777777" w:rsidR="00887768" w:rsidRDefault="00887768" w:rsidP="00887768">
      <w:pPr>
        <w:pStyle w:val="aff1"/>
        <w:numPr>
          <w:ilvl w:val="0"/>
          <w:numId w:val="14"/>
        </w:numPr>
        <w:ind w:left="0" w:firstLine="851"/>
      </w:pPr>
      <w:r>
        <w:rPr>
          <w:lang w:val="en-US"/>
        </w:rPr>
        <w:t>l</w:t>
      </w:r>
      <w:r w:rsidRPr="008B6B9B">
        <w:t>2</w:t>
      </w:r>
      <w:r w:rsidRPr="00030D82">
        <w:t xml:space="preserve"> – </w:t>
      </w:r>
      <w:r>
        <w:t xml:space="preserve">Длина внутреннего выреза зубила (10 – </w:t>
      </w:r>
      <w:r w:rsidRPr="00C5491B">
        <w:t>75</w:t>
      </w:r>
      <w:r>
        <w:t xml:space="preserve"> мм)</w:t>
      </w:r>
      <w:r w:rsidRPr="002F28B0">
        <w:t>,</w:t>
      </w:r>
      <w:r>
        <w:t xml:space="preserve"> максимальная величина внутреннего выреза зубила </w:t>
      </w:r>
      <w:r>
        <w:rPr>
          <w:lang w:val="en-US"/>
        </w:rPr>
        <w:t>l</w:t>
      </w:r>
      <w:r w:rsidRPr="00D820F1">
        <w:t>1</w:t>
      </w:r>
      <w:r>
        <w:rPr>
          <w:lang w:val="en-US"/>
        </w:rPr>
        <w:t>max</w:t>
      </w:r>
      <w:r>
        <w:t xml:space="preserve"> рассчитывается по формуле</w:t>
      </w:r>
      <w:r w:rsidRPr="00D820F1">
        <w:t>:</w:t>
      </w:r>
      <w:r>
        <w:t xml:space="preserve"> </w:t>
      </w:r>
      <w:r w:rsidRPr="00D820F1">
        <w:t>0.25</w:t>
      </w:r>
      <w:r>
        <w:rPr>
          <w:lang w:val="en-US"/>
        </w:rPr>
        <w:t>L</w:t>
      </w:r>
      <w:r>
        <w:t>,</w:t>
      </w:r>
    </w:p>
    <w:p w14:paraId="01D19BE4" w14:textId="77777777" w:rsidR="00887768" w:rsidRDefault="00887768" w:rsidP="00887768">
      <w:pPr>
        <w:pStyle w:val="aff1"/>
      </w:pPr>
      <w:r>
        <w:t xml:space="preserve">расстояние от края ручки вычисляется по формуле: </w:t>
      </w:r>
      <w:r w:rsidRPr="00783D82">
        <w:t>0.15</w:t>
      </w:r>
      <w:r>
        <w:rPr>
          <w:lang w:val="en-US"/>
        </w:rPr>
        <w:t>L</w:t>
      </w:r>
      <w:r>
        <w:t>;</w:t>
      </w:r>
    </w:p>
    <w:p w14:paraId="61561DDE" w14:textId="77777777" w:rsidR="00887768" w:rsidRDefault="00887768" w:rsidP="00887768">
      <w:pPr>
        <w:pStyle w:val="aff1"/>
        <w:numPr>
          <w:ilvl w:val="0"/>
          <w:numId w:val="14"/>
        </w:numPr>
        <w:ind w:left="0" w:firstLine="851"/>
      </w:pPr>
      <w:r>
        <w:rPr>
          <w:lang w:val="en-US"/>
        </w:rPr>
        <w:t>w</w:t>
      </w:r>
      <w:r w:rsidRPr="00030D82">
        <w:t xml:space="preserve">1 – </w:t>
      </w:r>
      <w:r>
        <w:t>Ширина внутреннего выреза зубила (5 – 1</w:t>
      </w:r>
      <w:r w:rsidRPr="00C5491B">
        <w:t>5</w:t>
      </w:r>
      <w:r>
        <w:t xml:space="preserve"> мм), максимальная величина ширины внутреннего выреза зубила </w:t>
      </w:r>
      <w:r>
        <w:rPr>
          <w:lang w:val="en-US"/>
        </w:rPr>
        <w:t>w</w:t>
      </w:r>
      <w:r w:rsidRPr="001926B4">
        <w:t>1</w:t>
      </w:r>
      <w:r>
        <w:rPr>
          <w:lang w:val="en-US"/>
        </w:rPr>
        <w:t>max</w:t>
      </w:r>
      <w:r>
        <w:t xml:space="preserve"> рассчитывается по формуле 0.</w:t>
      </w:r>
      <w:r w:rsidRPr="001926B4">
        <w:t>5</w:t>
      </w:r>
      <w:r w:rsidRPr="008479BB">
        <w:t>*</w:t>
      </w:r>
      <w:r>
        <w:rPr>
          <w:lang w:val="en-US"/>
        </w:rPr>
        <w:t>W</w:t>
      </w:r>
      <w:r>
        <w:t xml:space="preserve"> если ширина больше длины</w:t>
      </w:r>
      <w:r w:rsidRPr="008479BB">
        <w:t xml:space="preserve"> </w:t>
      </w:r>
      <w:r>
        <w:t>в и 0.5</w:t>
      </w:r>
      <w:r w:rsidRPr="008479BB">
        <w:t>*</w:t>
      </w:r>
      <w:r>
        <w:rPr>
          <w:lang w:val="en-US"/>
        </w:rPr>
        <w:t>l</w:t>
      </w:r>
      <w:r>
        <w:t>2</w:t>
      </w:r>
      <w:r w:rsidRPr="008479BB">
        <w:t xml:space="preserve"> </w:t>
      </w:r>
      <w:r>
        <w:t>если наоборот</w:t>
      </w:r>
      <w:r w:rsidRPr="001926B4">
        <w:t>;</w:t>
      </w:r>
    </w:p>
    <w:p w14:paraId="3FC4B5A7" w14:textId="77777777" w:rsidR="00887768" w:rsidRDefault="00887768" w:rsidP="00887768">
      <w:pPr>
        <w:pStyle w:val="aff1"/>
      </w:pPr>
    </w:p>
    <w:p w14:paraId="787996A4" w14:textId="77777777" w:rsidR="00887768" w:rsidRDefault="00887768" w:rsidP="00887768">
      <w:pPr>
        <w:pStyle w:val="aff1"/>
        <w:ind w:left="851" w:firstLine="565"/>
      </w:pPr>
    </w:p>
    <w:p w14:paraId="6B94FCA6" w14:textId="77777777" w:rsidR="00887768" w:rsidRDefault="00887768" w:rsidP="00887768">
      <w:pPr>
        <w:pStyle w:val="aff1"/>
        <w:ind w:left="851" w:firstLine="565"/>
      </w:pPr>
      <w:r>
        <w:t>Не измеряемые параметры:</w:t>
      </w:r>
    </w:p>
    <w:p w14:paraId="4DAD5BDF" w14:textId="77777777" w:rsidR="00887768" w:rsidRPr="008479BB" w:rsidRDefault="00887768" w:rsidP="00887768">
      <w:r>
        <w:t>-</w:t>
      </w:r>
      <w:r>
        <w:tab/>
        <w:t xml:space="preserve">малый и большой катеты боковой фаски равны </w:t>
      </w:r>
      <w:r>
        <w:rPr>
          <w:lang w:val="en-US"/>
        </w:rPr>
        <w:t>l</w:t>
      </w:r>
      <w:r w:rsidRPr="008479BB">
        <w:t>1/4</w:t>
      </w:r>
      <w:r>
        <w:t>0</w:t>
      </w:r>
      <w:r w:rsidRPr="008479BB">
        <w:t xml:space="preserve"> </w:t>
      </w:r>
      <w:r>
        <w:t xml:space="preserve">и </w:t>
      </w:r>
      <w:r>
        <w:rPr>
          <w:lang w:val="en-US"/>
        </w:rPr>
        <w:t>l</w:t>
      </w:r>
      <w:r w:rsidRPr="008479BB">
        <w:t>1</w:t>
      </w:r>
      <w:r>
        <w:t xml:space="preserve"> соответственно</w:t>
      </w:r>
      <w:r w:rsidRPr="008479BB">
        <w:t>;</w:t>
      </w:r>
    </w:p>
    <w:p w14:paraId="0EAA65B0" w14:textId="77777777" w:rsidR="00887768" w:rsidRPr="001B48D9" w:rsidRDefault="00887768" w:rsidP="00887768">
      <w:pPr>
        <w:rPr>
          <w:rFonts w:eastAsiaTheme="minorEastAsia"/>
        </w:rPr>
      </w:pPr>
      <w:r>
        <w:rPr>
          <w:rFonts w:eastAsiaTheme="minorEastAsia"/>
        </w:rPr>
        <w:t>-</w:t>
      </w:r>
      <w:r>
        <w:rPr>
          <w:rFonts w:eastAsiaTheme="minorEastAsia"/>
        </w:rPr>
        <w:tab/>
        <w:t xml:space="preserve">малый и большой катеты фаски сужения лезвия равны </w:t>
      </w:r>
      <w:r w:rsidRPr="001B48D9">
        <w:rPr>
          <w:rFonts w:eastAsiaTheme="minorEastAsia"/>
        </w:rPr>
        <w:t>0.5*</w:t>
      </w:r>
      <w:r>
        <w:rPr>
          <w:rFonts w:eastAsiaTheme="minorEastAsia"/>
          <w:lang w:val="en-US"/>
        </w:rPr>
        <w:t>H</w:t>
      </w:r>
      <w:r w:rsidRPr="001B48D9">
        <w:rPr>
          <w:rFonts w:eastAsiaTheme="minorEastAsia"/>
        </w:rPr>
        <w:t>*</w:t>
      </w:r>
      <w:r>
        <w:rPr>
          <w:rFonts w:eastAsiaTheme="minorEastAsia"/>
          <w:lang w:val="en-US"/>
        </w:rPr>
        <w:t>C</w:t>
      </w:r>
      <w:r w:rsidRPr="001B48D9">
        <w:rPr>
          <w:rFonts w:eastAsiaTheme="minorEastAsia"/>
        </w:rPr>
        <w:t xml:space="preserve"> </w:t>
      </w:r>
      <w:r>
        <w:rPr>
          <w:rFonts w:eastAsiaTheme="minorEastAsia"/>
        </w:rPr>
        <w:t xml:space="preserve">и </w:t>
      </w:r>
      <w:r>
        <w:rPr>
          <w:rFonts w:eastAsiaTheme="minorEastAsia"/>
          <w:lang w:val="en-US"/>
        </w:rPr>
        <w:t>l</w:t>
      </w:r>
      <w:r w:rsidRPr="001B48D9">
        <w:rPr>
          <w:rFonts w:eastAsiaTheme="minorEastAsia"/>
        </w:rPr>
        <w:t xml:space="preserve">1 </w:t>
      </w:r>
      <w:r>
        <w:rPr>
          <w:rFonts w:eastAsiaTheme="minorEastAsia"/>
        </w:rPr>
        <w:t>соответственно</w:t>
      </w:r>
      <w:r w:rsidRPr="001B48D9">
        <w:rPr>
          <w:rFonts w:eastAsiaTheme="minorEastAsia"/>
        </w:rPr>
        <w:t xml:space="preserve">, </w:t>
      </w:r>
      <w:r>
        <w:rPr>
          <w:rFonts w:eastAsiaTheme="minorEastAsia"/>
        </w:rPr>
        <w:t xml:space="preserve">где </w:t>
      </w:r>
      <w:r>
        <w:rPr>
          <w:rFonts w:eastAsiaTheme="minorEastAsia"/>
          <w:lang w:val="en-US"/>
        </w:rPr>
        <w:t>C</w:t>
      </w:r>
      <w:r w:rsidRPr="001B48D9">
        <w:rPr>
          <w:rFonts w:eastAsiaTheme="minorEastAsia"/>
        </w:rPr>
        <w:t xml:space="preserve"> = 0.7662626 </w:t>
      </w:r>
      <w:r>
        <w:rPr>
          <w:rFonts w:eastAsiaTheme="minorEastAsia"/>
        </w:rPr>
        <w:t xml:space="preserve">обозначающее число арктангенса угла </w:t>
      </w:r>
      <w:proofErr w:type="gramStart"/>
      <w:r>
        <w:rPr>
          <w:rFonts w:eastAsiaTheme="minorEastAsia"/>
        </w:rPr>
        <w:t>фаски</w:t>
      </w:r>
      <w:proofErr w:type="gramEnd"/>
      <w:r>
        <w:rPr>
          <w:rFonts w:eastAsiaTheme="minorEastAsia"/>
        </w:rPr>
        <w:t xml:space="preserve"> деленное на высоту зубила</w:t>
      </w:r>
      <w:r w:rsidRPr="001B48D9">
        <w:rPr>
          <w:rFonts w:eastAsiaTheme="minorEastAsia"/>
        </w:rPr>
        <w:t>;</w:t>
      </w:r>
    </w:p>
    <w:p w14:paraId="3A0BC517" w14:textId="77777777" w:rsidR="00887768" w:rsidRDefault="00887768" w:rsidP="00887768">
      <w:pPr>
        <w:rPr>
          <w:rFonts w:eastAsiaTheme="minorEastAsia"/>
        </w:rPr>
      </w:pPr>
      <w:r w:rsidRPr="00783D82">
        <w:rPr>
          <w:rFonts w:eastAsiaTheme="minorEastAsia"/>
        </w:rPr>
        <w:t>-</w:t>
      </w:r>
      <w:r w:rsidRPr="00783D82">
        <w:rPr>
          <w:rFonts w:eastAsiaTheme="minorEastAsia"/>
        </w:rPr>
        <w:tab/>
      </w:r>
      <w:r>
        <w:rPr>
          <w:rFonts w:eastAsiaTheme="minorEastAsia"/>
        </w:rPr>
        <w:t>малый и большой катеты фаски лезвия равны 0.7/3</w:t>
      </w:r>
      <w:r w:rsidRPr="001B48D9">
        <w:rPr>
          <w:rFonts w:eastAsiaTheme="minorEastAsia"/>
        </w:rPr>
        <w:t>*</w:t>
      </w:r>
      <w:r>
        <w:rPr>
          <w:rFonts w:eastAsiaTheme="minorEastAsia"/>
          <w:lang w:val="en-US"/>
        </w:rPr>
        <w:t>H</w:t>
      </w:r>
      <w:r w:rsidRPr="001B48D9">
        <w:rPr>
          <w:rFonts w:eastAsiaTheme="minorEastAsia"/>
        </w:rPr>
        <w:t>/2</w:t>
      </w:r>
      <w:r>
        <w:rPr>
          <w:rFonts w:eastAsiaTheme="minorEastAsia"/>
        </w:rPr>
        <w:t>;</w:t>
      </w:r>
    </w:p>
    <w:p w14:paraId="7094C703" w14:textId="77777777" w:rsidR="00887768" w:rsidRPr="00BF36F3" w:rsidRDefault="00887768" w:rsidP="00887768">
      <w:pPr>
        <w:rPr>
          <w:rFonts w:eastAsiaTheme="minorEastAsia"/>
        </w:rPr>
      </w:pPr>
      <w:r>
        <w:rPr>
          <w:rFonts w:eastAsiaTheme="minorEastAsia"/>
        </w:rPr>
        <w:t>-</w:t>
      </w:r>
      <w:r>
        <w:rPr>
          <w:rFonts w:eastAsiaTheme="minorEastAsia"/>
        </w:rPr>
        <w:tab/>
        <w:t xml:space="preserve">радиус боковых скруглений равен </w:t>
      </w:r>
      <w:r>
        <w:rPr>
          <w:rFonts w:eastAsiaTheme="minorEastAsia"/>
          <w:lang w:val="en-US"/>
        </w:rPr>
        <w:t>H</w:t>
      </w:r>
      <w:r w:rsidRPr="000B6138">
        <w:rPr>
          <w:rFonts w:eastAsiaTheme="minorEastAsia"/>
        </w:rPr>
        <w:t>/6</w:t>
      </w:r>
      <w:r>
        <w:rPr>
          <w:rFonts w:eastAsiaTheme="minorEastAsia"/>
        </w:rPr>
        <w:t>;</w:t>
      </w:r>
    </w:p>
    <w:p w14:paraId="55591EFD" w14:textId="30AF56C5" w:rsidR="009D1D52" w:rsidRPr="00D16D0C" w:rsidRDefault="009D1D52" w:rsidP="009D1D52">
      <w:r>
        <w:t>Назначение программы</w:t>
      </w:r>
      <w:r w:rsidRPr="00D16D0C">
        <w:t>:</w:t>
      </w:r>
    </w:p>
    <w:p w14:paraId="5706BB6E" w14:textId="2BB7A487" w:rsidR="009D1D52" w:rsidRPr="009D1D52" w:rsidRDefault="009D1D52" w:rsidP="009D1D52">
      <w:r>
        <w:t>Программа предназначена для автоматизации моделирования детали «</w:t>
      </w:r>
      <w:r w:rsidR="00672651">
        <w:t>Зубило</w:t>
      </w:r>
      <w:r>
        <w:t>»</w:t>
      </w:r>
    </w:p>
    <w:p w14:paraId="38515DE7" w14:textId="77777777" w:rsidR="00D066D2" w:rsidRDefault="00D066D2" w:rsidP="009D1D52">
      <w:r>
        <w:t xml:space="preserve">Плагин позволяет пользователю ввести вышеперечисленные значения через графический интерфейс. В программе предусмотрена проверка </w:t>
      </w:r>
      <w:r>
        <w:lastRenderedPageBreak/>
        <w:t>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14:paraId="0F57AF89" w14:textId="77777777" w:rsidR="009D1D52" w:rsidRDefault="009D1D52" w:rsidP="00D066D2"/>
    <w:p w14:paraId="2A34123B" w14:textId="6B3C55AC" w:rsidR="00FE0995" w:rsidRDefault="004F56EC" w:rsidP="00FE0995">
      <w:pPr>
        <w:pStyle w:val="Default"/>
        <w:numPr>
          <w:ilvl w:val="0"/>
          <w:numId w:val="19"/>
        </w:numPr>
        <w:spacing w:line="360" w:lineRule="auto"/>
        <w:jc w:val="center"/>
        <w:rPr>
          <w:b/>
          <w:bCs/>
          <w:sz w:val="28"/>
          <w:szCs w:val="28"/>
        </w:rPr>
      </w:pPr>
      <w:r w:rsidRPr="004F56EC">
        <w:rPr>
          <w:b/>
          <w:bCs/>
          <w:sz w:val="28"/>
          <w:szCs w:val="28"/>
        </w:rPr>
        <w:t>Проект системы</w:t>
      </w:r>
    </w:p>
    <w:p w14:paraId="176C1961" w14:textId="77777777" w:rsidR="00FE0995" w:rsidRPr="006916AB" w:rsidRDefault="00FE0995" w:rsidP="00FE0995">
      <w:r w:rsidRPr="006916AB">
        <w:t xml:space="preserve">Для графического описания абстрактной модели проекта, а также пользовательского взаимодействия (сценария действий) использован стандарт </w:t>
      </w:r>
      <w:proofErr w:type="gramStart"/>
      <w:r w:rsidRPr="006916AB">
        <w:t>UML[</w:t>
      </w:r>
      <w:proofErr w:type="gramEnd"/>
      <w:r w:rsidRPr="00076A6F">
        <w:t>10</w:t>
      </w:r>
      <w:r w:rsidRPr="006916AB">
        <w:t xml:space="preserve">]. </w:t>
      </w:r>
    </w:p>
    <w:p w14:paraId="29164966" w14:textId="77777777" w:rsidR="00FE0995" w:rsidRPr="006916AB" w:rsidRDefault="00FE0995" w:rsidP="00FE0995">
      <w:r w:rsidRPr="006916AB">
        <w:t>UML</w:t>
      </w:r>
      <w:r>
        <w:t xml:space="preserve"> – это</w:t>
      </w:r>
      <w:r w:rsidRPr="006916AB">
        <w:t xml:space="preserve">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w:t>
      </w:r>
      <w:r>
        <w:t xml:space="preserve"> основании UML-моделей возможна </w:t>
      </w:r>
      <w:r w:rsidRPr="006916AB">
        <w:t xml:space="preserve">генерация кода. </w:t>
      </w:r>
    </w:p>
    <w:p w14:paraId="04AF8DFD" w14:textId="0544F28A" w:rsidR="00FE0995" w:rsidRPr="001F0117" w:rsidRDefault="00FE0995" w:rsidP="001F0117">
      <w:r w:rsidRPr="006916AB">
        <w:t>При использовании UML был</w:t>
      </w:r>
      <w:r w:rsidR="001F0117">
        <w:t>а</w:t>
      </w:r>
      <w:r w:rsidRPr="006916AB">
        <w:t xml:space="preserve"> построе</w:t>
      </w:r>
      <w:r w:rsidR="001F0117">
        <w:t>на</w:t>
      </w:r>
      <w:r w:rsidRPr="006916AB">
        <w:t xml:space="preserve"> диа</w:t>
      </w:r>
      <w:r>
        <w:t>грамма классов</w:t>
      </w:r>
      <w:r w:rsidRPr="006916AB">
        <w:t>.</w:t>
      </w:r>
    </w:p>
    <w:p w14:paraId="13B33429" w14:textId="77777777" w:rsidR="00852C77" w:rsidRDefault="00852C77">
      <w:pPr>
        <w:spacing w:after="160" w:line="259" w:lineRule="auto"/>
        <w:ind w:firstLine="0"/>
        <w:jc w:val="left"/>
        <w:rPr>
          <w:b/>
          <w:bCs/>
          <w:color w:val="000000"/>
          <w:szCs w:val="28"/>
        </w:rPr>
      </w:pPr>
      <w:r>
        <w:rPr>
          <w:b/>
          <w:bCs/>
          <w:szCs w:val="28"/>
        </w:rPr>
        <w:br w:type="page"/>
      </w:r>
    </w:p>
    <w:p w14:paraId="539C095C" w14:textId="531CD20E" w:rsidR="004F56EC" w:rsidRDefault="004F56EC" w:rsidP="004F56EC">
      <w:pPr>
        <w:pStyle w:val="Default"/>
        <w:numPr>
          <w:ilvl w:val="1"/>
          <w:numId w:val="19"/>
        </w:numPr>
        <w:spacing w:line="360" w:lineRule="auto"/>
        <w:jc w:val="center"/>
        <w:rPr>
          <w:b/>
          <w:bCs/>
          <w:sz w:val="28"/>
          <w:szCs w:val="28"/>
        </w:rPr>
      </w:pPr>
      <w:r>
        <w:rPr>
          <w:b/>
          <w:bCs/>
          <w:sz w:val="28"/>
          <w:szCs w:val="28"/>
        </w:rPr>
        <w:lastRenderedPageBreak/>
        <w:t>Диаграмма классов</w:t>
      </w:r>
    </w:p>
    <w:p w14:paraId="27E69116" w14:textId="34EEE67F" w:rsidR="001F0117" w:rsidRPr="001F0117" w:rsidRDefault="001F0117" w:rsidP="001F0117">
      <w:pPr>
        <w:ind w:firstLine="709"/>
        <w:contextualSpacing/>
        <w:rPr>
          <w:rFonts w:eastAsia="Calibri"/>
          <w:szCs w:val="22"/>
        </w:rPr>
      </w:pPr>
      <w:r w:rsidRPr="001F0117">
        <w:rPr>
          <w:rFonts w:eastAsia="Calibri"/>
          <w:szCs w:val="22"/>
        </w:rPr>
        <w:t>Диаграмма классов для данного проекта представлена на рисунке 3.1.</w:t>
      </w:r>
      <w:r w:rsidR="002B536F">
        <w:rPr>
          <w:rFonts w:eastAsia="Calibri"/>
          <w:szCs w:val="22"/>
        </w:rPr>
        <w:t>1.</w:t>
      </w:r>
    </w:p>
    <w:p w14:paraId="2E67CABA" w14:textId="4A823A8A" w:rsidR="001F0117" w:rsidRPr="002704EF" w:rsidRDefault="00DE2D70" w:rsidP="001F0117">
      <w:pPr>
        <w:ind w:firstLine="0"/>
        <w:contextualSpacing/>
        <w:jc w:val="center"/>
        <w:rPr>
          <w:rFonts w:eastAsia="Calibri"/>
          <w:szCs w:val="28"/>
          <w:lang w:val="en-US"/>
        </w:rPr>
      </w:pPr>
      <w:r w:rsidRPr="00DE2D70">
        <w:rPr>
          <w:rFonts w:eastAsia="Calibri"/>
          <w:szCs w:val="28"/>
          <w:lang w:val="en-US"/>
        </w:rPr>
        <w:drawing>
          <wp:inline distT="0" distB="0" distL="0" distR="0" wp14:anchorId="010CAD88" wp14:editId="64E49181">
            <wp:extent cx="6120130" cy="467169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671695"/>
                    </a:xfrm>
                    <a:prstGeom prst="rect">
                      <a:avLst/>
                    </a:prstGeom>
                  </pic:spPr>
                </pic:pic>
              </a:graphicData>
            </a:graphic>
          </wp:inline>
        </w:drawing>
      </w:r>
    </w:p>
    <w:p w14:paraId="609FF54B" w14:textId="44F8DBD9" w:rsidR="001425BF" w:rsidRPr="001F0117" w:rsidRDefault="001F0117" w:rsidP="001F0117">
      <w:pPr>
        <w:ind w:firstLine="0"/>
        <w:contextualSpacing/>
        <w:jc w:val="center"/>
        <w:rPr>
          <w:rFonts w:eastAsia="Calibri"/>
          <w:szCs w:val="28"/>
        </w:rPr>
      </w:pPr>
      <w:r w:rsidRPr="001F0117">
        <w:rPr>
          <w:rFonts w:eastAsia="Calibri"/>
          <w:szCs w:val="28"/>
        </w:rPr>
        <w:t>Рисунок 3.1</w:t>
      </w:r>
      <w:r w:rsidR="002B536F">
        <w:rPr>
          <w:rFonts w:eastAsia="Calibri"/>
          <w:szCs w:val="28"/>
        </w:rPr>
        <w:t>.1</w:t>
      </w:r>
      <w:r w:rsidRPr="001F0117">
        <w:rPr>
          <w:rFonts w:eastAsia="Calibri"/>
          <w:szCs w:val="28"/>
        </w:rPr>
        <w:t xml:space="preserve"> – </w:t>
      </w:r>
      <w:r w:rsidRPr="001F0117">
        <w:rPr>
          <w:rFonts w:eastAsia="Calibri"/>
          <w:szCs w:val="28"/>
          <w:lang w:val="en-US"/>
        </w:rPr>
        <w:t>UML</w:t>
      </w:r>
      <w:r w:rsidRPr="001F0117">
        <w:rPr>
          <w:rFonts w:eastAsia="Calibri"/>
          <w:szCs w:val="28"/>
        </w:rPr>
        <w:t>-диаграмма классов</w:t>
      </w:r>
    </w:p>
    <w:p w14:paraId="1206AB3D" w14:textId="02E96C2D" w:rsidR="00A73EA1" w:rsidRDefault="00A73EA1">
      <w:pPr>
        <w:spacing w:after="160" w:line="259" w:lineRule="auto"/>
        <w:ind w:firstLine="0"/>
        <w:jc w:val="left"/>
        <w:rPr>
          <w:b/>
          <w:bCs/>
          <w:szCs w:val="28"/>
        </w:rPr>
      </w:pPr>
      <w:r>
        <w:rPr>
          <w:b/>
          <w:bCs/>
          <w:szCs w:val="28"/>
        </w:rPr>
        <w:br w:type="page"/>
      </w:r>
    </w:p>
    <w:p w14:paraId="212FF875" w14:textId="77777777" w:rsidR="001F0117" w:rsidRPr="001F0117" w:rsidRDefault="001F0117" w:rsidP="001F0117">
      <w:pPr>
        <w:ind w:firstLine="708"/>
        <w:rPr>
          <w:rFonts w:eastAsia="Calibri" w:cs="Calibri"/>
          <w:bCs/>
          <w:color w:val="000000"/>
          <w:kern w:val="32"/>
          <w:szCs w:val="32"/>
        </w:rPr>
      </w:pPr>
      <w:r w:rsidRPr="001F0117">
        <w:rPr>
          <w:rFonts w:eastAsia="Calibri" w:cs="Calibri"/>
          <w:kern w:val="32"/>
          <w:szCs w:val="32"/>
        </w:rPr>
        <w:lastRenderedPageBreak/>
        <w:t xml:space="preserve">1) </w:t>
      </w:r>
      <w:proofErr w:type="spellStart"/>
      <w:r w:rsidRPr="001F0117">
        <w:rPr>
          <w:rFonts w:eastAsia="Calibri" w:cs="Calibri"/>
          <w:kern w:val="32"/>
          <w:szCs w:val="32"/>
          <w:lang w:val="en-US"/>
        </w:rPr>
        <w:t>MainWindow</w:t>
      </w:r>
      <w:proofErr w:type="spellEnd"/>
      <w:r w:rsidRPr="001F0117">
        <w:rPr>
          <w:rFonts w:eastAsia="Calibri" w:cs="Calibri"/>
          <w:kern w:val="32"/>
          <w:szCs w:val="32"/>
        </w:rPr>
        <w:t xml:space="preserve"> – класс диалогового окна, который обеспечивает взаимодействие между пользователем и программой</w:t>
      </w:r>
      <w:r w:rsidRPr="001F0117">
        <w:rPr>
          <w:rFonts w:eastAsia="Calibri" w:cs="Calibri"/>
          <w:bCs/>
          <w:color w:val="000000"/>
          <w:kern w:val="32"/>
          <w:szCs w:val="32"/>
        </w:rPr>
        <w:t xml:space="preserve">.  </w:t>
      </w:r>
    </w:p>
    <w:p w14:paraId="485B7180" w14:textId="3324331C" w:rsidR="001F0117" w:rsidRPr="001F0117" w:rsidRDefault="001F0117" w:rsidP="001F0117">
      <w:pPr>
        <w:ind w:firstLine="720"/>
        <w:rPr>
          <w:rFonts w:eastAsia="Calibri" w:cs="Calibri"/>
          <w:bCs/>
          <w:color w:val="000000"/>
          <w:kern w:val="32"/>
          <w:szCs w:val="32"/>
        </w:rPr>
      </w:pPr>
      <w:r w:rsidRPr="001F0117">
        <w:rPr>
          <w:rFonts w:eastAsia="Calibri" w:cs="Calibri"/>
          <w:bCs/>
          <w:color w:val="000000"/>
          <w:kern w:val="32"/>
          <w:szCs w:val="32"/>
        </w:rPr>
        <w:t xml:space="preserve">2) </w:t>
      </w:r>
      <w:proofErr w:type="spellStart"/>
      <w:r>
        <w:rPr>
          <w:rFonts w:eastAsia="Calibri" w:cs="Calibri"/>
          <w:bCs/>
          <w:color w:val="000000"/>
          <w:kern w:val="32"/>
          <w:szCs w:val="32"/>
          <w:lang w:val="en-US"/>
        </w:rPr>
        <w:t>Chisel</w:t>
      </w:r>
      <w:r w:rsidR="002B536F">
        <w:rPr>
          <w:rFonts w:eastAsia="Calibri" w:cs="Calibri"/>
          <w:bCs/>
          <w:color w:val="000000"/>
          <w:kern w:val="32"/>
          <w:szCs w:val="32"/>
          <w:lang w:val="en-US"/>
        </w:rPr>
        <w:t>Data</w:t>
      </w:r>
      <w:proofErr w:type="spellEnd"/>
      <w:r w:rsidRPr="001F0117">
        <w:rPr>
          <w:rFonts w:eastAsia="Calibri" w:cs="Calibri"/>
          <w:bCs/>
          <w:color w:val="000000"/>
          <w:kern w:val="32"/>
          <w:szCs w:val="32"/>
        </w:rPr>
        <w:t xml:space="preserve"> − </w:t>
      </w:r>
      <w:r w:rsidRPr="001F0117">
        <w:rPr>
          <w:rFonts w:eastAsia="Calibri" w:cs="Calibri"/>
          <w:kern w:val="32"/>
          <w:szCs w:val="32"/>
        </w:rPr>
        <w:t>класс, хранящий в себе все параметры 3</w:t>
      </w:r>
      <w:r w:rsidRPr="001F0117">
        <w:rPr>
          <w:rFonts w:eastAsia="Calibri" w:cs="Calibri"/>
          <w:kern w:val="32"/>
          <w:szCs w:val="32"/>
          <w:lang w:val="en-US"/>
        </w:rPr>
        <w:t>D</w:t>
      </w:r>
      <w:r w:rsidRPr="001F0117">
        <w:rPr>
          <w:rFonts w:eastAsia="Calibri" w:cs="Calibri"/>
          <w:kern w:val="32"/>
          <w:szCs w:val="32"/>
        </w:rPr>
        <w:t>-модели;</w:t>
      </w:r>
    </w:p>
    <w:p w14:paraId="771E22E6"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3) </w:t>
      </w:r>
      <w:r w:rsidRPr="001F0117">
        <w:rPr>
          <w:rFonts w:eastAsia="Calibri" w:cs="Calibri"/>
          <w:bCs/>
          <w:color w:val="000000"/>
          <w:kern w:val="32"/>
          <w:szCs w:val="32"/>
          <w:lang w:val="en-US"/>
        </w:rPr>
        <w:t>Manager</w:t>
      </w:r>
      <w:r w:rsidRPr="001F0117">
        <w:rPr>
          <w:rFonts w:eastAsia="Calibri" w:cs="Calibri"/>
          <w:bCs/>
          <w:color w:val="000000"/>
          <w:kern w:val="32"/>
          <w:szCs w:val="32"/>
        </w:rPr>
        <w:t xml:space="preserve"> − </w:t>
      </w:r>
      <w:r w:rsidRPr="001F0117">
        <w:rPr>
          <w:rFonts w:eastAsia="Calibri" w:cs="Calibri"/>
          <w:kern w:val="32"/>
          <w:szCs w:val="32"/>
        </w:rPr>
        <w:t>класс, осуществляющий инициализацию, создание модели и валидацию введенных данных;</w:t>
      </w:r>
    </w:p>
    <w:p w14:paraId="5A2DC4DE"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4) </w:t>
      </w:r>
      <w:proofErr w:type="spellStart"/>
      <w:r w:rsidRPr="001F0117">
        <w:rPr>
          <w:rFonts w:eastAsia="Calibri" w:cs="Calibri"/>
          <w:bCs/>
          <w:color w:val="000000"/>
          <w:kern w:val="32"/>
          <w:szCs w:val="32"/>
          <w:lang w:val="en-US"/>
        </w:rPr>
        <w:t>KompasConnector</w:t>
      </w:r>
      <w:proofErr w:type="spellEnd"/>
      <w:r w:rsidRPr="001F0117">
        <w:rPr>
          <w:rFonts w:eastAsia="Calibri" w:cs="Calibri"/>
          <w:bCs/>
          <w:color w:val="000000"/>
          <w:kern w:val="32"/>
          <w:szCs w:val="32"/>
        </w:rPr>
        <w:t xml:space="preserve"> – класс для работы с </w:t>
      </w:r>
      <w:r w:rsidRPr="001F0117">
        <w:rPr>
          <w:rFonts w:eastAsia="Calibri" w:cs="Calibri"/>
          <w:bCs/>
          <w:color w:val="000000"/>
          <w:kern w:val="32"/>
          <w:szCs w:val="32"/>
          <w:lang w:val="en-US"/>
        </w:rPr>
        <w:t>API</w:t>
      </w:r>
      <w:r w:rsidRPr="001F0117">
        <w:rPr>
          <w:rFonts w:eastAsia="Calibri" w:cs="Calibri"/>
          <w:bCs/>
          <w:color w:val="000000"/>
          <w:kern w:val="32"/>
          <w:szCs w:val="32"/>
        </w:rPr>
        <w:t xml:space="preserve"> КОМПАС 3</w:t>
      </w:r>
      <w:r w:rsidRPr="001F0117">
        <w:rPr>
          <w:rFonts w:eastAsia="Calibri" w:cs="Calibri"/>
          <w:bCs/>
          <w:color w:val="000000"/>
          <w:kern w:val="32"/>
          <w:szCs w:val="32"/>
          <w:lang w:val="en-US"/>
        </w:rPr>
        <w:t>D</w:t>
      </w:r>
      <w:r w:rsidRPr="001F0117">
        <w:rPr>
          <w:rFonts w:eastAsia="Calibri" w:cs="Calibri"/>
          <w:bCs/>
          <w:color w:val="000000"/>
          <w:kern w:val="32"/>
          <w:szCs w:val="32"/>
        </w:rPr>
        <w:t>;</w:t>
      </w:r>
    </w:p>
    <w:p w14:paraId="16D86B68" w14:textId="43C93FEF" w:rsidR="001F0117" w:rsidRPr="001F0117" w:rsidRDefault="001F0117" w:rsidP="001F0117">
      <w:pPr>
        <w:ind w:firstLine="0"/>
        <w:contextualSpacing/>
        <w:jc w:val="left"/>
        <w:rPr>
          <w:rFonts w:eastAsia="Calibri"/>
          <w:bCs/>
          <w:color w:val="000000"/>
          <w:szCs w:val="22"/>
        </w:rPr>
      </w:pPr>
      <w:r w:rsidRPr="001F0117">
        <w:rPr>
          <w:rFonts w:eastAsia="Calibri"/>
          <w:szCs w:val="28"/>
        </w:rPr>
        <w:tab/>
        <w:t xml:space="preserve">Класс </w:t>
      </w:r>
      <w:proofErr w:type="spellStart"/>
      <w:r w:rsidRPr="001F0117">
        <w:rPr>
          <w:rFonts w:eastAsia="Calibri"/>
          <w:szCs w:val="22"/>
          <w:lang w:val="en-US"/>
        </w:rPr>
        <w:t>MainWindow</w:t>
      </w:r>
      <w:proofErr w:type="spellEnd"/>
      <w:r w:rsidRPr="001F0117">
        <w:rPr>
          <w:rFonts w:eastAsia="Calibri"/>
          <w:szCs w:val="22"/>
        </w:rPr>
        <w:t xml:space="preserve"> </w:t>
      </w:r>
      <w:proofErr w:type="spellStart"/>
      <w:r w:rsidRPr="001F0117">
        <w:rPr>
          <w:rFonts w:eastAsia="Calibri"/>
          <w:szCs w:val="22"/>
        </w:rPr>
        <w:t>композирует</w:t>
      </w:r>
      <w:proofErr w:type="spellEnd"/>
      <w:r w:rsidRPr="001F0117">
        <w:rPr>
          <w:rFonts w:eastAsia="Calibri"/>
          <w:szCs w:val="22"/>
        </w:rPr>
        <w:t xml:space="preserve"> классы </w:t>
      </w:r>
      <w:proofErr w:type="spellStart"/>
      <w:r w:rsidR="002B536F">
        <w:rPr>
          <w:rFonts w:eastAsia="Calibri" w:cs="Calibri"/>
          <w:bCs/>
          <w:color w:val="000000"/>
          <w:kern w:val="32"/>
          <w:szCs w:val="32"/>
          <w:lang w:val="en-US"/>
        </w:rPr>
        <w:t>ChiselData</w:t>
      </w:r>
      <w:proofErr w:type="spellEnd"/>
      <w:r w:rsidRPr="001F0117">
        <w:rPr>
          <w:rFonts w:eastAsia="Calibri"/>
          <w:bCs/>
          <w:color w:val="000000"/>
          <w:szCs w:val="22"/>
        </w:rPr>
        <w:t xml:space="preserve"> и </w:t>
      </w:r>
      <w:r w:rsidRPr="001F0117">
        <w:rPr>
          <w:rFonts w:eastAsia="Calibri"/>
          <w:bCs/>
          <w:color w:val="000000"/>
          <w:szCs w:val="22"/>
          <w:lang w:val="en-US"/>
        </w:rPr>
        <w:t>Manager</w:t>
      </w:r>
      <w:r w:rsidRPr="001F0117">
        <w:rPr>
          <w:rFonts w:eastAsia="Calibri"/>
          <w:bCs/>
          <w:color w:val="000000"/>
          <w:szCs w:val="22"/>
        </w:rPr>
        <w:t xml:space="preserve">. </w:t>
      </w:r>
    </w:p>
    <w:p w14:paraId="079D38D2" w14:textId="1E953DFF" w:rsidR="001F0117" w:rsidRPr="001F0117" w:rsidRDefault="001F0117" w:rsidP="001F0117">
      <w:pPr>
        <w:ind w:firstLine="0"/>
        <w:contextualSpacing/>
        <w:jc w:val="left"/>
        <w:rPr>
          <w:rFonts w:eastAsia="Calibri"/>
          <w:szCs w:val="28"/>
        </w:rPr>
      </w:pPr>
      <w:r w:rsidRPr="001F0117">
        <w:rPr>
          <w:rFonts w:eastAsia="Calibri"/>
          <w:szCs w:val="28"/>
        </w:rPr>
        <w:tab/>
        <w:t xml:space="preserve">Класс </w:t>
      </w:r>
      <w:r w:rsidRPr="001F0117">
        <w:rPr>
          <w:rFonts w:eastAsia="Calibri"/>
          <w:szCs w:val="28"/>
          <w:lang w:val="en-US"/>
        </w:rPr>
        <w:t>Manager</w:t>
      </w:r>
      <w:r w:rsidRPr="001F0117">
        <w:rPr>
          <w:rFonts w:eastAsia="Calibri"/>
          <w:szCs w:val="22"/>
        </w:rPr>
        <w:t xml:space="preserve"> </w:t>
      </w:r>
      <w:proofErr w:type="spellStart"/>
      <w:r w:rsidRPr="001F0117">
        <w:rPr>
          <w:rFonts w:eastAsia="Calibri"/>
          <w:szCs w:val="22"/>
        </w:rPr>
        <w:t>композирует</w:t>
      </w:r>
      <w:proofErr w:type="spellEnd"/>
      <w:r w:rsidRPr="001F0117">
        <w:rPr>
          <w:rFonts w:eastAsia="Calibri"/>
          <w:szCs w:val="28"/>
        </w:rPr>
        <w:t xml:space="preserve"> класс </w:t>
      </w:r>
      <w:proofErr w:type="spellStart"/>
      <w:r w:rsidRPr="001F0117">
        <w:rPr>
          <w:rFonts w:eastAsia="Calibri"/>
          <w:szCs w:val="28"/>
          <w:lang w:val="en-US"/>
        </w:rPr>
        <w:t>CompasConnector</w:t>
      </w:r>
      <w:proofErr w:type="spellEnd"/>
      <w:r w:rsidRPr="001F0117">
        <w:rPr>
          <w:rFonts w:eastAsia="Calibri"/>
          <w:szCs w:val="28"/>
        </w:rPr>
        <w:t xml:space="preserve"> и </w:t>
      </w:r>
      <w:r>
        <w:rPr>
          <w:rFonts w:eastAsia="Calibri"/>
          <w:szCs w:val="28"/>
        </w:rPr>
        <w:t>использует класс</w:t>
      </w:r>
      <w:r w:rsidRPr="001F0117">
        <w:rPr>
          <w:rFonts w:eastAsia="Calibri"/>
          <w:szCs w:val="28"/>
        </w:rPr>
        <w:t xml:space="preserve"> </w:t>
      </w:r>
      <w:proofErr w:type="spellStart"/>
      <w:r w:rsidR="002B536F">
        <w:rPr>
          <w:rFonts w:eastAsia="Calibri" w:cs="Calibri"/>
          <w:bCs/>
          <w:color w:val="000000"/>
          <w:kern w:val="32"/>
          <w:szCs w:val="32"/>
          <w:lang w:val="en-US"/>
        </w:rPr>
        <w:t>ChiselData</w:t>
      </w:r>
      <w:proofErr w:type="spellEnd"/>
      <w:r w:rsidRPr="001F0117">
        <w:rPr>
          <w:rFonts w:eastAsia="Calibri"/>
          <w:szCs w:val="28"/>
        </w:rPr>
        <w:t>.</w:t>
      </w:r>
    </w:p>
    <w:p w14:paraId="35998111" w14:textId="77777777" w:rsidR="001F0117" w:rsidRPr="001F0117" w:rsidRDefault="001F0117" w:rsidP="001F0117">
      <w:pPr>
        <w:ind w:firstLine="0"/>
        <w:contextualSpacing/>
        <w:jc w:val="center"/>
        <w:rPr>
          <w:rFonts w:eastAsia="Calibri"/>
          <w:sz w:val="24"/>
        </w:rPr>
      </w:pPr>
    </w:p>
    <w:p w14:paraId="5CF94C87" w14:textId="2347FD67" w:rsidR="001F0117" w:rsidRPr="001F0117" w:rsidRDefault="001F0117" w:rsidP="001F0117">
      <w:pPr>
        <w:ind w:firstLine="993"/>
        <w:contextualSpacing/>
        <w:rPr>
          <w:rFonts w:eastAsia="Calibri"/>
          <w:szCs w:val="22"/>
        </w:rPr>
      </w:pPr>
      <w:r w:rsidRPr="001F0117">
        <w:rPr>
          <w:rFonts w:eastAsia="Calibri"/>
          <w:szCs w:val="22"/>
        </w:rPr>
        <w:t>В таблице 3.1</w:t>
      </w:r>
      <w:r w:rsidR="002B536F">
        <w:rPr>
          <w:rFonts w:eastAsia="Calibri"/>
          <w:szCs w:val="22"/>
        </w:rPr>
        <w:t>.1</w:t>
      </w:r>
      <w:r w:rsidRPr="001F0117">
        <w:rPr>
          <w:rFonts w:eastAsia="Calibri"/>
          <w:szCs w:val="22"/>
        </w:rPr>
        <w:t xml:space="preserve"> представлено описание полей и методов класса </w:t>
      </w:r>
      <w:proofErr w:type="spellStart"/>
      <w:r w:rsidRPr="001F0117">
        <w:rPr>
          <w:rFonts w:eastAsia="Calibri"/>
          <w:szCs w:val="22"/>
          <w:lang w:val="en-US"/>
        </w:rPr>
        <w:t>MainWindow</w:t>
      </w:r>
      <w:proofErr w:type="spellEnd"/>
      <w:r w:rsidRPr="001F0117">
        <w:rPr>
          <w:rFonts w:eastAsia="Calibri"/>
          <w:szCs w:val="22"/>
        </w:rPr>
        <w:t>.</w:t>
      </w:r>
    </w:p>
    <w:p w14:paraId="62F9D1B3" w14:textId="40CA3EF2" w:rsidR="001F0117" w:rsidRPr="001F0117" w:rsidRDefault="001F0117" w:rsidP="001F0117">
      <w:pPr>
        <w:ind w:firstLine="993"/>
        <w:contextualSpacing/>
        <w:rPr>
          <w:rFonts w:eastAsia="Calibri"/>
          <w:szCs w:val="22"/>
        </w:rPr>
      </w:pPr>
      <w:r w:rsidRPr="001F0117">
        <w:rPr>
          <w:rFonts w:eastAsia="Calibri"/>
          <w:szCs w:val="22"/>
        </w:rPr>
        <w:t>Таблица 3.1</w:t>
      </w:r>
      <w:r w:rsidR="002B536F">
        <w:rPr>
          <w:rFonts w:eastAsia="Calibri"/>
          <w:szCs w:val="22"/>
        </w:rPr>
        <w:t>.1</w:t>
      </w:r>
      <w:r w:rsidRPr="001F0117">
        <w:rPr>
          <w:rFonts w:eastAsia="Calibri"/>
          <w:szCs w:val="22"/>
        </w:rPr>
        <w:t xml:space="preserve"> – Описание полей и методов класса </w:t>
      </w:r>
      <w:proofErr w:type="spellStart"/>
      <w:r w:rsidRPr="001F0117">
        <w:rPr>
          <w:rFonts w:eastAsia="Calibri"/>
          <w:szCs w:val="22"/>
          <w:lang w:val="en-US"/>
        </w:rPr>
        <w:t>MainWindow</w:t>
      </w:r>
      <w:proofErr w:type="spellEnd"/>
      <w:r w:rsidRPr="001F0117">
        <w:rPr>
          <w:rFonts w:eastAsia="Calibri"/>
          <w:szCs w:val="22"/>
        </w:rPr>
        <w:t>.</w:t>
      </w:r>
    </w:p>
    <w:tbl>
      <w:tblPr>
        <w:tblStyle w:val="aff"/>
        <w:tblW w:w="0" w:type="auto"/>
        <w:tblLook w:val="04A0" w:firstRow="1" w:lastRow="0" w:firstColumn="1" w:lastColumn="0" w:noHBand="0" w:noVBand="1"/>
      </w:tblPr>
      <w:tblGrid>
        <w:gridCol w:w="5113"/>
        <w:gridCol w:w="4515"/>
      </w:tblGrid>
      <w:tr w:rsidR="003F6054" w14:paraId="379597C5" w14:textId="77777777" w:rsidTr="003F6054">
        <w:tc>
          <w:tcPr>
            <w:tcW w:w="4531" w:type="dxa"/>
          </w:tcPr>
          <w:p w14:paraId="5B0B2DB5" w14:textId="07F5C354" w:rsidR="006125F2" w:rsidRDefault="006125F2" w:rsidP="006125F2">
            <w:pPr>
              <w:ind w:firstLine="0"/>
              <w:contextualSpacing/>
              <w:jc w:val="center"/>
              <w:rPr>
                <w:rFonts w:eastAsia="Calibri"/>
                <w:szCs w:val="22"/>
                <w:lang w:val="en-US"/>
              </w:rPr>
            </w:pPr>
            <w:r w:rsidRPr="001F0117">
              <w:rPr>
                <w:b/>
                <w:bCs/>
              </w:rPr>
              <w:t>Название</w:t>
            </w:r>
          </w:p>
        </w:tc>
        <w:tc>
          <w:tcPr>
            <w:tcW w:w="5097" w:type="dxa"/>
          </w:tcPr>
          <w:p w14:paraId="56E55909" w14:textId="7A53312C" w:rsidR="006125F2" w:rsidRDefault="006125F2" w:rsidP="006125F2">
            <w:pPr>
              <w:ind w:firstLine="0"/>
              <w:contextualSpacing/>
              <w:jc w:val="center"/>
              <w:rPr>
                <w:rFonts w:eastAsia="Calibri"/>
                <w:szCs w:val="22"/>
                <w:lang w:val="en-US"/>
              </w:rPr>
            </w:pPr>
            <w:r w:rsidRPr="001F0117">
              <w:rPr>
                <w:b/>
                <w:bCs/>
              </w:rPr>
              <w:t>Описание</w:t>
            </w:r>
          </w:p>
        </w:tc>
      </w:tr>
      <w:tr w:rsidR="003F6054" w:rsidRPr="003F6054" w14:paraId="6ED03E86" w14:textId="77777777" w:rsidTr="003F6054">
        <w:tc>
          <w:tcPr>
            <w:tcW w:w="4531" w:type="dxa"/>
          </w:tcPr>
          <w:p w14:paraId="00EC30D2" w14:textId="2EFDE18A" w:rsidR="006125F2" w:rsidRPr="00E720B2" w:rsidRDefault="006125F2" w:rsidP="003F6054">
            <w:pPr>
              <w:spacing w:line="240" w:lineRule="auto"/>
              <w:ind w:firstLine="0"/>
              <w:jc w:val="center"/>
              <w:rPr>
                <w:rFonts w:ascii="Courier New" w:eastAsia="Calibri" w:hAnsi="Courier New" w:cs="Courier New"/>
                <w:szCs w:val="22"/>
                <w:lang w:val="en-US"/>
              </w:rPr>
            </w:pPr>
            <w:r w:rsidRPr="006125F2">
              <w:rPr>
                <w:rFonts w:ascii="Courier New" w:eastAsia="Times New Roman" w:hAnsi="Courier New" w:cs="Courier New"/>
                <w:sz w:val="24"/>
                <w:szCs w:val="24"/>
                <w:lang w:val="en-US" w:eastAsia="ru-RU"/>
              </w:rPr>
              <w:t>-_</w:t>
            </w:r>
            <w:proofErr w:type="spellStart"/>
            <w:proofErr w:type="gramStart"/>
            <w:r w:rsidRPr="006125F2">
              <w:rPr>
                <w:rFonts w:ascii="Courier New" w:eastAsia="Times New Roman" w:hAnsi="Courier New" w:cs="Courier New"/>
                <w:sz w:val="24"/>
                <w:szCs w:val="24"/>
                <w:lang w:val="en-US" w:eastAsia="ru-RU"/>
              </w:rPr>
              <w:t>errorTextBoxWidth</w:t>
            </w:r>
            <w:proofErr w:type="spellEnd"/>
            <w:r w:rsidRPr="006125F2">
              <w:rPr>
                <w:rFonts w:ascii="Courier New" w:eastAsia="Times New Roman" w:hAnsi="Courier New" w:cs="Courier New"/>
                <w:sz w:val="24"/>
                <w:szCs w:val="24"/>
                <w:lang w:val="en-US" w:eastAsia="ru-RU"/>
              </w:rPr>
              <w:t xml:space="preserve"> :string</w:t>
            </w:r>
            <w:proofErr w:type="gramEnd"/>
          </w:p>
        </w:tc>
        <w:tc>
          <w:tcPr>
            <w:tcW w:w="5097" w:type="dxa"/>
          </w:tcPr>
          <w:p w14:paraId="00198A03" w14:textId="2B62B213" w:rsidR="006125F2" w:rsidRPr="003F6054" w:rsidRDefault="003F6054" w:rsidP="001F0117">
            <w:pPr>
              <w:ind w:firstLine="0"/>
              <w:contextualSpacing/>
              <w:rPr>
                <w:rFonts w:eastAsia="Calibri"/>
                <w:szCs w:val="22"/>
              </w:rPr>
            </w:pPr>
            <w:r>
              <w:rPr>
                <w:rFonts w:eastAsia="Calibri"/>
                <w:szCs w:val="22"/>
              </w:rPr>
              <w:t>Переменная ошибки ввода ширины</w:t>
            </w:r>
          </w:p>
        </w:tc>
      </w:tr>
      <w:tr w:rsidR="003F6054" w14:paraId="369BC55E" w14:textId="77777777" w:rsidTr="003F6054">
        <w:tc>
          <w:tcPr>
            <w:tcW w:w="4531" w:type="dxa"/>
          </w:tcPr>
          <w:p w14:paraId="45FB912D" w14:textId="6D2C1973" w:rsidR="006125F2" w:rsidRPr="00E720B2" w:rsidRDefault="006125F2" w:rsidP="006125F2">
            <w:pPr>
              <w:spacing w:line="240" w:lineRule="auto"/>
              <w:ind w:firstLine="0"/>
              <w:jc w:val="center"/>
              <w:rPr>
                <w:rFonts w:ascii="Courier New" w:eastAsia="Times New Roman" w:hAnsi="Courier New" w:cs="Courier New"/>
                <w:sz w:val="24"/>
                <w:szCs w:val="24"/>
                <w:lang w:val="en-US" w:eastAsia="ru-RU"/>
              </w:rPr>
            </w:pPr>
            <w:r w:rsidRPr="006125F2">
              <w:rPr>
                <w:rFonts w:ascii="Courier New" w:eastAsia="Times New Roman" w:hAnsi="Courier New" w:cs="Courier New"/>
                <w:sz w:val="24"/>
                <w:szCs w:val="24"/>
                <w:lang w:val="en-US" w:eastAsia="ru-RU"/>
              </w:rPr>
              <w:t>-_</w:t>
            </w:r>
            <w:proofErr w:type="spellStart"/>
            <w:proofErr w:type="gramStart"/>
            <w:r w:rsidRPr="006125F2">
              <w:rPr>
                <w:rFonts w:ascii="Courier New" w:eastAsia="Times New Roman" w:hAnsi="Courier New" w:cs="Courier New"/>
                <w:sz w:val="24"/>
                <w:szCs w:val="24"/>
                <w:lang w:val="en-US" w:eastAsia="ru-RU"/>
              </w:rPr>
              <w:t>errorTextBoxLength</w:t>
            </w:r>
            <w:proofErr w:type="spellEnd"/>
            <w:r w:rsidRPr="006125F2">
              <w:rPr>
                <w:rFonts w:ascii="Courier New" w:eastAsia="Times New Roman" w:hAnsi="Courier New" w:cs="Courier New"/>
                <w:sz w:val="24"/>
                <w:szCs w:val="24"/>
                <w:lang w:val="en-US" w:eastAsia="ru-RU"/>
              </w:rPr>
              <w:t xml:space="preserve"> :string</w:t>
            </w:r>
            <w:proofErr w:type="gramEnd"/>
          </w:p>
        </w:tc>
        <w:tc>
          <w:tcPr>
            <w:tcW w:w="5097" w:type="dxa"/>
          </w:tcPr>
          <w:p w14:paraId="5EFD4DBA" w14:textId="0EC42E86" w:rsidR="006125F2" w:rsidRPr="003F6054" w:rsidRDefault="003F6054" w:rsidP="001F0117">
            <w:pPr>
              <w:ind w:firstLine="0"/>
              <w:contextualSpacing/>
              <w:rPr>
                <w:rFonts w:eastAsia="Calibri"/>
                <w:szCs w:val="22"/>
              </w:rPr>
            </w:pPr>
            <w:r>
              <w:rPr>
                <w:rFonts w:eastAsia="Calibri"/>
                <w:szCs w:val="22"/>
              </w:rPr>
              <w:t>Переменная ошибки ввода</w:t>
            </w:r>
            <w:r>
              <w:rPr>
                <w:rFonts w:eastAsia="Calibri"/>
                <w:szCs w:val="22"/>
                <w:lang w:val="en-US"/>
              </w:rPr>
              <w:t xml:space="preserve"> </w:t>
            </w:r>
            <w:r>
              <w:rPr>
                <w:rFonts w:eastAsia="Calibri"/>
                <w:szCs w:val="22"/>
              </w:rPr>
              <w:t>длины</w:t>
            </w:r>
          </w:p>
        </w:tc>
      </w:tr>
      <w:tr w:rsidR="003F6054" w14:paraId="459002F3" w14:textId="77777777" w:rsidTr="003F6054">
        <w:tc>
          <w:tcPr>
            <w:tcW w:w="4531" w:type="dxa"/>
          </w:tcPr>
          <w:p w14:paraId="10EF771A" w14:textId="1510DE42" w:rsidR="006125F2" w:rsidRPr="00E720B2" w:rsidRDefault="006125F2" w:rsidP="006125F2">
            <w:pPr>
              <w:ind w:firstLine="0"/>
              <w:contextualSpacing/>
              <w:jc w:val="center"/>
              <w:rPr>
                <w:rFonts w:ascii="Courier New" w:eastAsia="Calibri" w:hAnsi="Courier New" w:cs="Courier New"/>
                <w:szCs w:val="22"/>
                <w:lang w:val="en-US"/>
              </w:rPr>
            </w:pPr>
            <w:r w:rsidRPr="006125F2">
              <w:rPr>
                <w:rFonts w:ascii="Courier New" w:eastAsia="Times New Roman" w:hAnsi="Courier New" w:cs="Courier New"/>
                <w:sz w:val="24"/>
                <w:szCs w:val="24"/>
                <w:lang w:val="en-US" w:eastAsia="ru-RU"/>
              </w:rPr>
              <w:t>-_</w:t>
            </w:r>
            <w:proofErr w:type="spellStart"/>
            <w:proofErr w:type="gramStart"/>
            <w:r w:rsidRPr="006125F2">
              <w:rPr>
                <w:rFonts w:ascii="Courier New" w:eastAsia="Times New Roman" w:hAnsi="Courier New" w:cs="Courier New"/>
                <w:sz w:val="24"/>
                <w:szCs w:val="24"/>
                <w:lang w:val="en-US" w:eastAsia="ru-RU"/>
              </w:rPr>
              <w:t>errorTextBoxHeight</w:t>
            </w:r>
            <w:proofErr w:type="spellEnd"/>
            <w:r w:rsidRPr="006125F2">
              <w:rPr>
                <w:rFonts w:ascii="Courier New" w:eastAsia="Times New Roman" w:hAnsi="Courier New" w:cs="Courier New"/>
                <w:sz w:val="24"/>
                <w:szCs w:val="24"/>
                <w:lang w:val="en-US" w:eastAsia="ru-RU"/>
              </w:rPr>
              <w:t xml:space="preserve"> :string</w:t>
            </w:r>
            <w:proofErr w:type="gramEnd"/>
          </w:p>
        </w:tc>
        <w:tc>
          <w:tcPr>
            <w:tcW w:w="5097" w:type="dxa"/>
          </w:tcPr>
          <w:p w14:paraId="4DB8CCA7" w14:textId="602FAEF6" w:rsidR="006125F2" w:rsidRDefault="003F6054" w:rsidP="001F0117">
            <w:pPr>
              <w:ind w:firstLine="0"/>
              <w:contextualSpacing/>
              <w:rPr>
                <w:rFonts w:eastAsia="Calibri"/>
                <w:szCs w:val="22"/>
                <w:lang w:val="en-US"/>
              </w:rPr>
            </w:pPr>
            <w:r>
              <w:rPr>
                <w:rFonts w:eastAsia="Calibri"/>
                <w:szCs w:val="22"/>
              </w:rPr>
              <w:t>Переменная ошибки ввода высоты</w:t>
            </w:r>
          </w:p>
        </w:tc>
      </w:tr>
      <w:tr w:rsidR="003F6054" w:rsidRPr="00592A36" w14:paraId="020BAB95" w14:textId="77777777" w:rsidTr="003F6054">
        <w:tc>
          <w:tcPr>
            <w:tcW w:w="4531" w:type="dxa"/>
          </w:tcPr>
          <w:p w14:paraId="40CE0DC7" w14:textId="5C4FB55B" w:rsidR="006125F2" w:rsidRPr="00E720B2" w:rsidRDefault="006125F2" w:rsidP="006125F2">
            <w:pPr>
              <w:ind w:firstLine="0"/>
              <w:contextualSpacing/>
              <w:jc w:val="center"/>
              <w:rPr>
                <w:rFonts w:ascii="Courier New" w:eastAsia="Calibri" w:hAnsi="Courier New" w:cs="Courier New"/>
                <w:szCs w:val="22"/>
                <w:lang w:val="en-US"/>
              </w:rPr>
            </w:pPr>
            <w:r w:rsidRPr="006125F2">
              <w:rPr>
                <w:rFonts w:ascii="Courier New" w:eastAsia="Times New Roman" w:hAnsi="Courier New" w:cs="Courier New"/>
                <w:sz w:val="24"/>
                <w:szCs w:val="24"/>
                <w:lang w:val="en-US" w:eastAsia="ru-RU"/>
              </w:rPr>
              <w:t>-_</w:t>
            </w:r>
            <w:proofErr w:type="spellStart"/>
            <w:proofErr w:type="gramStart"/>
            <w:r w:rsidRPr="006125F2">
              <w:rPr>
                <w:rFonts w:ascii="Courier New" w:eastAsia="Times New Roman" w:hAnsi="Courier New" w:cs="Courier New"/>
                <w:sz w:val="24"/>
                <w:szCs w:val="24"/>
                <w:lang w:val="en-US" w:eastAsia="ru-RU"/>
              </w:rPr>
              <w:t>errorTextBoxBladeLength</w:t>
            </w:r>
            <w:proofErr w:type="spellEnd"/>
            <w:r w:rsidRPr="006125F2">
              <w:rPr>
                <w:rFonts w:ascii="Courier New" w:eastAsia="Times New Roman" w:hAnsi="Courier New" w:cs="Courier New"/>
                <w:sz w:val="24"/>
                <w:szCs w:val="24"/>
                <w:lang w:val="en-US" w:eastAsia="ru-RU"/>
              </w:rPr>
              <w:t xml:space="preserve"> :string</w:t>
            </w:r>
            <w:proofErr w:type="gramEnd"/>
          </w:p>
        </w:tc>
        <w:tc>
          <w:tcPr>
            <w:tcW w:w="5097" w:type="dxa"/>
          </w:tcPr>
          <w:p w14:paraId="3BF35B8B" w14:textId="1BDA0312" w:rsidR="006125F2" w:rsidRPr="00592A36" w:rsidRDefault="003F6054" w:rsidP="001F0117">
            <w:pPr>
              <w:ind w:firstLine="0"/>
              <w:contextualSpacing/>
              <w:rPr>
                <w:rFonts w:eastAsia="Calibri"/>
                <w:szCs w:val="22"/>
              </w:rPr>
            </w:pPr>
            <w:r>
              <w:rPr>
                <w:rFonts w:eastAsia="Calibri"/>
                <w:szCs w:val="22"/>
              </w:rPr>
              <w:t xml:space="preserve">Переменная ошибки ввода </w:t>
            </w:r>
            <w:r w:rsidR="00592A36">
              <w:rPr>
                <w:rFonts w:eastAsia="Calibri"/>
                <w:szCs w:val="22"/>
              </w:rPr>
              <w:t>длины лезвия</w:t>
            </w:r>
          </w:p>
        </w:tc>
      </w:tr>
      <w:tr w:rsidR="003F6054" w:rsidRPr="00592A36" w14:paraId="148EF53B" w14:textId="77777777" w:rsidTr="003F6054">
        <w:tc>
          <w:tcPr>
            <w:tcW w:w="4531" w:type="dxa"/>
          </w:tcPr>
          <w:p w14:paraId="14C21C91" w14:textId="443FBD58" w:rsidR="006125F2" w:rsidRPr="00E720B2" w:rsidRDefault="006125F2" w:rsidP="006125F2">
            <w:pPr>
              <w:ind w:firstLine="0"/>
              <w:contextualSpacing/>
              <w:jc w:val="center"/>
              <w:rPr>
                <w:rFonts w:ascii="Courier New" w:eastAsia="Calibri" w:hAnsi="Courier New" w:cs="Courier New"/>
                <w:szCs w:val="22"/>
                <w:lang w:val="en-US"/>
              </w:rPr>
            </w:pPr>
            <w:r w:rsidRPr="006125F2">
              <w:rPr>
                <w:rFonts w:ascii="Courier New" w:eastAsia="Times New Roman" w:hAnsi="Courier New" w:cs="Courier New"/>
                <w:sz w:val="24"/>
                <w:szCs w:val="24"/>
                <w:lang w:val="en-US" w:eastAsia="ru-RU"/>
              </w:rPr>
              <w:t>-_</w:t>
            </w:r>
            <w:proofErr w:type="spellStart"/>
            <w:proofErr w:type="gramStart"/>
            <w:r w:rsidRPr="006125F2">
              <w:rPr>
                <w:rFonts w:ascii="Courier New" w:eastAsia="Times New Roman" w:hAnsi="Courier New" w:cs="Courier New"/>
                <w:sz w:val="24"/>
                <w:szCs w:val="24"/>
                <w:lang w:val="en-US" w:eastAsia="ru-RU"/>
              </w:rPr>
              <w:t>errorTextBoxInnerLength</w:t>
            </w:r>
            <w:proofErr w:type="spellEnd"/>
            <w:r w:rsidRPr="006125F2">
              <w:rPr>
                <w:rFonts w:ascii="Courier New" w:eastAsia="Times New Roman" w:hAnsi="Courier New" w:cs="Courier New"/>
                <w:sz w:val="24"/>
                <w:szCs w:val="24"/>
                <w:lang w:val="en-US" w:eastAsia="ru-RU"/>
              </w:rPr>
              <w:t xml:space="preserve"> :string</w:t>
            </w:r>
            <w:proofErr w:type="gramEnd"/>
          </w:p>
        </w:tc>
        <w:tc>
          <w:tcPr>
            <w:tcW w:w="5097" w:type="dxa"/>
          </w:tcPr>
          <w:p w14:paraId="75CEAB4F" w14:textId="220B2D12" w:rsidR="006125F2" w:rsidRPr="00592A36" w:rsidRDefault="003F6054" w:rsidP="001F0117">
            <w:pPr>
              <w:ind w:firstLine="0"/>
              <w:contextualSpacing/>
              <w:rPr>
                <w:rFonts w:eastAsia="Calibri"/>
                <w:szCs w:val="22"/>
              </w:rPr>
            </w:pPr>
            <w:r>
              <w:rPr>
                <w:rFonts w:eastAsia="Calibri"/>
                <w:szCs w:val="22"/>
              </w:rPr>
              <w:t>Переменная ошибки ввода</w:t>
            </w:r>
            <w:r w:rsidR="00592A36">
              <w:rPr>
                <w:rFonts w:eastAsia="Calibri"/>
                <w:szCs w:val="22"/>
              </w:rPr>
              <w:t xml:space="preserve"> длины внутреннего выреза</w:t>
            </w:r>
          </w:p>
        </w:tc>
      </w:tr>
      <w:tr w:rsidR="003F6054" w:rsidRPr="00592A36" w14:paraId="2D578312" w14:textId="77777777" w:rsidTr="003F6054">
        <w:tc>
          <w:tcPr>
            <w:tcW w:w="4531" w:type="dxa"/>
          </w:tcPr>
          <w:p w14:paraId="4B6291E7" w14:textId="47E8ACF3"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w:t>
            </w:r>
            <w:proofErr w:type="spellStart"/>
            <w:proofErr w:type="gramStart"/>
            <w:r w:rsidRPr="006125F2">
              <w:rPr>
                <w:rFonts w:ascii="Courier New" w:eastAsia="Times New Roman" w:hAnsi="Courier New" w:cs="Courier New"/>
                <w:sz w:val="24"/>
                <w:szCs w:val="24"/>
                <w:lang w:val="en-US" w:eastAsia="ru-RU"/>
              </w:rPr>
              <w:t>errorTextBoxInnerWidth</w:t>
            </w:r>
            <w:proofErr w:type="spellEnd"/>
            <w:r w:rsidRPr="006125F2">
              <w:rPr>
                <w:rFonts w:ascii="Courier New" w:eastAsia="Times New Roman" w:hAnsi="Courier New" w:cs="Courier New"/>
                <w:sz w:val="24"/>
                <w:szCs w:val="24"/>
                <w:lang w:val="en-US" w:eastAsia="ru-RU"/>
              </w:rPr>
              <w:t xml:space="preserve"> :string</w:t>
            </w:r>
            <w:proofErr w:type="gramEnd"/>
          </w:p>
        </w:tc>
        <w:tc>
          <w:tcPr>
            <w:tcW w:w="5097" w:type="dxa"/>
          </w:tcPr>
          <w:p w14:paraId="1F8430F9" w14:textId="4E33DDD8" w:rsidR="006125F2" w:rsidRPr="00592A36" w:rsidRDefault="003F6054" w:rsidP="001F0117">
            <w:pPr>
              <w:ind w:firstLine="0"/>
              <w:contextualSpacing/>
              <w:rPr>
                <w:rFonts w:eastAsia="Calibri"/>
                <w:szCs w:val="22"/>
              </w:rPr>
            </w:pPr>
            <w:r>
              <w:rPr>
                <w:rFonts w:eastAsia="Calibri"/>
                <w:szCs w:val="22"/>
              </w:rPr>
              <w:t>Переменная ошибки ввода</w:t>
            </w:r>
            <w:r w:rsidR="00592A36">
              <w:rPr>
                <w:rFonts w:eastAsia="Calibri"/>
                <w:szCs w:val="22"/>
              </w:rPr>
              <w:t xml:space="preserve"> ширины внутреннего выреза</w:t>
            </w:r>
          </w:p>
        </w:tc>
      </w:tr>
      <w:tr w:rsidR="003F6054" w14:paraId="67A9803A" w14:textId="77777777" w:rsidTr="003F6054">
        <w:tc>
          <w:tcPr>
            <w:tcW w:w="4531" w:type="dxa"/>
          </w:tcPr>
          <w:p w14:paraId="114C0F60" w14:textId="3707F903"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w:t>
            </w:r>
            <w:proofErr w:type="spellStart"/>
            <w:r w:rsidRPr="006125F2">
              <w:rPr>
                <w:rFonts w:ascii="Courier New" w:eastAsia="Times New Roman" w:hAnsi="Courier New" w:cs="Courier New"/>
                <w:sz w:val="24"/>
                <w:szCs w:val="24"/>
                <w:lang w:val="en-US" w:eastAsia="ru-RU"/>
              </w:rPr>
              <w:t>errorColor</w:t>
            </w:r>
            <w:proofErr w:type="spellEnd"/>
            <w:r w:rsidRPr="006125F2">
              <w:rPr>
                <w:rFonts w:ascii="Courier New" w:eastAsia="Times New Roman" w:hAnsi="Courier New" w:cs="Courier New"/>
                <w:sz w:val="24"/>
                <w:szCs w:val="24"/>
                <w:lang w:val="en-US" w:eastAsia="ru-RU"/>
              </w:rPr>
              <w:t>: Color</w:t>
            </w:r>
          </w:p>
        </w:tc>
        <w:tc>
          <w:tcPr>
            <w:tcW w:w="5097" w:type="dxa"/>
          </w:tcPr>
          <w:p w14:paraId="2DF69471" w14:textId="40F63D92" w:rsidR="006125F2" w:rsidRPr="00592A36" w:rsidRDefault="00592A36" w:rsidP="001F0117">
            <w:pPr>
              <w:ind w:firstLine="0"/>
              <w:contextualSpacing/>
              <w:rPr>
                <w:rFonts w:eastAsia="Calibri"/>
                <w:szCs w:val="22"/>
              </w:rPr>
            </w:pPr>
            <w:r>
              <w:rPr>
                <w:rFonts w:eastAsia="Calibri"/>
                <w:szCs w:val="22"/>
              </w:rPr>
              <w:t>Переменная цвета ошибки</w:t>
            </w:r>
          </w:p>
        </w:tc>
      </w:tr>
      <w:tr w:rsidR="003F6054" w14:paraId="751A29C8" w14:textId="77777777" w:rsidTr="003F6054">
        <w:tc>
          <w:tcPr>
            <w:tcW w:w="4531" w:type="dxa"/>
          </w:tcPr>
          <w:p w14:paraId="6CA90E5B" w14:textId="3DE5E17B"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w:t>
            </w:r>
            <w:proofErr w:type="spellStart"/>
            <w:r w:rsidRPr="006125F2">
              <w:rPr>
                <w:rFonts w:ascii="Courier New" w:eastAsia="Times New Roman" w:hAnsi="Courier New" w:cs="Courier New"/>
                <w:sz w:val="24"/>
                <w:szCs w:val="24"/>
                <w:lang w:val="en-US" w:eastAsia="ru-RU"/>
              </w:rPr>
              <w:t>emptyColor</w:t>
            </w:r>
            <w:proofErr w:type="spellEnd"/>
            <w:r w:rsidRPr="006125F2">
              <w:rPr>
                <w:rFonts w:ascii="Courier New" w:eastAsia="Times New Roman" w:hAnsi="Courier New" w:cs="Courier New"/>
                <w:sz w:val="24"/>
                <w:szCs w:val="24"/>
                <w:lang w:val="en-US" w:eastAsia="ru-RU"/>
              </w:rPr>
              <w:t>: Color</w:t>
            </w:r>
          </w:p>
        </w:tc>
        <w:tc>
          <w:tcPr>
            <w:tcW w:w="5097" w:type="dxa"/>
          </w:tcPr>
          <w:p w14:paraId="2C98985E" w14:textId="6E017B3E" w:rsidR="006125F2" w:rsidRDefault="00592A36" w:rsidP="001F0117">
            <w:pPr>
              <w:ind w:firstLine="0"/>
              <w:contextualSpacing/>
              <w:rPr>
                <w:rFonts w:eastAsia="Calibri"/>
                <w:szCs w:val="22"/>
                <w:lang w:val="en-US"/>
              </w:rPr>
            </w:pPr>
            <w:r>
              <w:rPr>
                <w:rFonts w:eastAsia="Calibri"/>
                <w:szCs w:val="22"/>
              </w:rPr>
              <w:t>Переменная цвета пустого поля</w:t>
            </w:r>
          </w:p>
        </w:tc>
      </w:tr>
      <w:tr w:rsidR="003F6054" w14:paraId="2FA1F027" w14:textId="77777777" w:rsidTr="003F6054">
        <w:tc>
          <w:tcPr>
            <w:tcW w:w="4531" w:type="dxa"/>
          </w:tcPr>
          <w:p w14:paraId="07C1E37B" w14:textId="20F04DD0"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w:t>
            </w:r>
            <w:proofErr w:type="spellStart"/>
            <w:r w:rsidRPr="006125F2">
              <w:rPr>
                <w:rFonts w:ascii="Courier New" w:eastAsia="Times New Roman" w:hAnsi="Courier New" w:cs="Courier New"/>
                <w:sz w:val="24"/>
                <w:szCs w:val="24"/>
                <w:lang w:val="en-US" w:eastAsia="ru-RU"/>
              </w:rPr>
              <w:t>trueColor</w:t>
            </w:r>
            <w:proofErr w:type="spellEnd"/>
            <w:r w:rsidRPr="006125F2">
              <w:rPr>
                <w:rFonts w:ascii="Courier New" w:eastAsia="Times New Roman" w:hAnsi="Courier New" w:cs="Courier New"/>
                <w:sz w:val="24"/>
                <w:szCs w:val="24"/>
                <w:lang w:val="en-US" w:eastAsia="ru-RU"/>
              </w:rPr>
              <w:t>: Color</w:t>
            </w:r>
          </w:p>
        </w:tc>
        <w:tc>
          <w:tcPr>
            <w:tcW w:w="5097" w:type="dxa"/>
          </w:tcPr>
          <w:p w14:paraId="3440A90C" w14:textId="05C89E4C" w:rsidR="006125F2" w:rsidRDefault="00592A36" w:rsidP="001F0117">
            <w:pPr>
              <w:ind w:firstLine="0"/>
              <w:contextualSpacing/>
              <w:rPr>
                <w:rFonts w:eastAsia="Calibri"/>
                <w:szCs w:val="22"/>
                <w:lang w:val="en-US"/>
              </w:rPr>
            </w:pPr>
            <w:r>
              <w:rPr>
                <w:rFonts w:eastAsia="Calibri"/>
                <w:szCs w:val="22"/>
              </w:rPr>
              <w:t>Переменная цвета правильной валидации</w:t>
            </w:r>
          </w:p>
        </w:tc>
      </w:tr>
      <w:tr w:rsidR="003F6054" w14:paraId="55833266" w14:textId="77777777" w:rsidTr="003F6054">
        <w:tc>
          <w:tcPr>
            <w:tcW w:w="4531" w:type="dxa"/>
          </w:tcPr>
          <w:p w14:paraId="7286C3E2" w14:textId="1A433FB9"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w:t>
            </w:r>
            <w:proofErr w:type="spellStart"/>
            <w:r w:rsidRPr="006125F2">
              <w:rPr>
                <w:rFonts w:ascii="Courier New" w:eastAsia="Times New Roman" w:hAnsi="Courier New" w:cs="Courier New"/>
                <w:sz w:val="24"/>
                <w:szCs w:val="24"/>
                <w:lang w:val="en-US" w:eastAsia="ru-RU"/>
              </w:rPr>
              <w:t>chiselData</w:t>
            </w:r>
            <w:proofErr w:type="spellEnd"/>
            <w:r w:rsidRPr="006125F2">
              <w:rPr>
                <w:rFonts w:ascii="Courier New" w:eastAsia="Times New Roman" w:hAnsi="Courier New" w:cs="Courier New"/>
                <w:sz w:val="24"/>
                <w:szCs w:val="24"/>
                <w:lang w:val="en-US" w:eastAsia="ru-RU"/>
              </w:rPr>
              <w:t xml:space="preserve">: </w:t>
            </w:r>
            <w:proofErr w:type="spellStart"/>
            <w:r w:rsidRPr="006125F2">
              <w:rPr>
                <w:rFonts w:ascii="Courier New" w:eastAsia="Times New Roman" w:hAnsi="Courier New" w:cs="Courier New"/>
                <w:sz w:val="24"/>
                <w:szCs w:val="24"/>
                <w:lang w:val="en-US" w:eastAsia="ru-RU"/>
              </w:rPr>
              <w:t>ChiselData</w:t>
            </w:r>
            <w:proofErr w:type="spellEnd"/>
          </w:p>
        </w:tc>
        <w:tc>
          <w:tcPr>
            <w:tcW w:w="5097" w:type="dxa"/>
          </w:tcPr>
          <w:p w14:paraId="3715AC63" w14:textId="6BE6B98B" w:rsidR="006125F2" w:rsidRPr="00592A36" w:rsidRDefault="00592A36" w:rsidP="001F0117">
            <w:pPr>
              <w:ind w:firstLine="0"/>
              <w:contextualSpacing/>
              <w:rPr>
                <w:rFonts w:eastAsia="Calibri"/>
                <w:szCs w:val="22"/>
              </w:rPr>
            </w:pPr>
            <w:r>
              <w:rPr>
                <w:rFonts w:eastAsia="Calibri"/>
                <w:szCs w:val="22"/>
              </w:rPr>
              <w:t>Переменная класса параметров зубила</w:t>
            </w:r>
          </w:p>
        </w:tc>
      </w:tr>
      <w:tr w:rsidR="003F6054" w14:paraId="60FB9877" w14:textId="77777777" w:rsidTr="003F6054">
        <w:tc>
          <w:tcPr>
            <w:tcW w:w="4531" w:type="dxa"/>
          </w:tcPr>
          <w:p w14:paraId="25314421" w14:textId="3C86CBBF"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w:t>
            </w:r>
            <w:proofErr w:type="spellStart"/>
            <w:proofErr w:type="gramStart"/>
            <w:r w:rsidRPr="006125F2">
              <w:rPr>
                <w:rFonts w:ascii="Courier New" w:eastAsia="Times New Roman" w:hAnsi="Courier New" w:cs="Courier New"/>
                <w:sz w:val="24"/>
                <w:szCs w:val="24"/>
                <w:lang w:val="en-US" w:eastAsia="ru-RU"/>
              </w:rPr>
              <w:t>manager:Manager</w:t>
            </w:r>
            <w:proofErr w:type="spellEnd"/>
            <w:proofErr w:type="gramEnd"/>
          </w:p>
        </w:tc>
        <w:tc>
          <w:tcPr>
            <w:tcW w:w="5097" w:type="dxa"/>
          </w:tcPr>
          <w:p w14:paraId="6E0F6DFE" w14:textId="220F4232" w:rsidR="006125F2" w:rsidRPr="00592A36" w:rsidRDefault="00592A36" w:rsidP="001F0117">
            <w:pPr>
              <w:ind w:firstLine="0"/>
              <w:contextualSpacing/>
              <w:rPr>
                <w:rFonts w:eastAsia="Calibri"/>
                <w:szCs w:val="22"/>
              </w:rPr>
            </w:pPr>
            <w:r>
              <w:rPr>
                <w:rFonts w:eastAsia="Calibri"/>
                <w:szCs w:val="22"/>
              </w:rPr>
              <w:t xml:space="preserve">Переменная менеджера </w:t>
            </w:r>
          </w:p>
        </w:tc>
      </w:tr>
      <w:tr w:rsidR="003F6054" w14:paraId="5261BCF4" w14:textId="77777777" w:rsidTr="003F6054">
        <w:tc>
          <w:tcPr>
            <w:tcW w:w="4531" w:type="dxa"/>
          </w:tcPr>
          <w:p w14:paraId="2F14FC5A" w14:textId="59AF7E22"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lastRenderedPageBreak/>
              <w:t>-_</w:t>
            </w:r>
            <w:proofErr w:type="spellStart"/>
            <w:r w:rsidRPr="006125F2">
              <w:rPr>
                <w:rFonts w:ascii="Courier New" w:eastAsia="Times New Roman" w:hAnsi="Courier New" w:cs="Courier New"/>
                <w:sz w:val="24"/>
                <w:szCs w:val="24"/>
                <w:lang w:val="en-US" w:eastAsia="ru-RU"/>
              </w:rPr>
              <w:t>kompasApp</w:t>
            </w:r>
            <w:proofErr w:type="spellEnd"/>
            <w:r w:rsidRPr="006125F2">
              <w:rPr>
                <w:rFonts w:ascii="Courier New" w:eastAsia="Times New Roman" w:hAnsi="Courier New" w:cs="Courier New"/>
                <w:sz w:val="24"/>
                <w:szCs w:val="24"/>
                <w:lang w:val="en-US" w:eastAsia="ru-RU"/>
              </w:rPr>
              <w:t xml:space="preserve">: </w:t>
            </w:r>
            <w:proofErr w:type="spellStart"/>
            <w:r w:rsidRPr="006125F2">
              <w:rPr>
                <w:rFonts w:ascii="Courier New" w:eastAsia="Times New Roman" w:hAnsi="Courier New" w:cs="Courier New"/>
                <w:sz w:val="24"/>
                <w:szCs w:val="24"/>
                <w:lang w:val="en-US" w:eastAsia="ru-RU"/>
              </w:rPr>
              <w:t>KompasConnector</w:t>
            </w:r>
            <w:proofErr w:type="spellEnd"/>
          </w:p>
        </w:tc>
        <w:tc>
          <w:tcPr>
            <w:tcW w:w="5097" w:type="dxa"/>
          </w:tcPr>
          <w:p w14:paraId="5321CA7B" w14:textId="6DC8DDFB" w:rsidR="006125F2" w:rsidRPr="00592A36" w:rsidRDefault="00592A36" w:rsidP="001F0117">
            <w:pPr>
              <w:ind w:firstLine="0"/>
              <w:contextualSpacing/>
              <w:rPr>
                <w:rFonts w:eastAsia="Calibri"/>
                <w:szCs w:val="22"/>
              </w:rPr>
            </w:pPr>
            <w:r>
              <w:rPr>
                <w:rFonts w:eastAsia="Calibri"/>
                <w:szCs w:val="22"/>
              </w:rPr>
              <w:t>Переменная компас коннектора</w:t>
            </w:r>
          </w:p>
        </w:tc>
      </w:tr>
      <w:tr w:rsidR="003F6054" w14:paraId="056F8547" w14:textId="77777777" w:rsidTr="003F6054">
        <w:tc>
          <w:tcPr>
            <w:tcW w:w="4531" w:type="dxa"/>
          </w:tcPr>
          <w:p w14:paraId="488B77F4" w14:textId="1AB23C49" w:rsidR="001A086A" w:rsidRPr="00E720B2" w:rsidRDefault="001A086A" w:rsidP="00E720B2">
            <w:pPr>
              <w:ind w:firstLine="0"/>
              <w:contextualSpacing/>
              <w:jc w:val="center"/>
              <w:rPr>
                <w:rFonts w:ascii="Courier New" w:eastAsia="Times New Roman" w:hAnsi="Courier New" w:cs="Courier New"/>
                <w:sz w:val="24"/>
                <w:szCs w:val="24"/>
                <w:lang w:val="en-US" w:eastAsia="ru-RU"/>
              </w:rPr>
            </w:pPr>
            <w:r w:rsidRPr="00E720B2">
              <w:rPr>
                <w:rFonts w:ascii="Courier New" w:hAnsi="Courier New" w:cs="Courier New"/>
                <w:color w:val="000000"/>
                <w:sz w:val="24"/>
                <w:szCs w:val="24"/>
                <w:shd w:val="clear" w:color="auto" w:fill="F8F9FA"/>
                <w:lang w:val="en-US"/>
              </w:rPr>
              <w:t>+</w:t>
            </w:r>
            <w:proofErr w:type="spellStart"/>
            <w:proofErr w:type="gramStart"/>
            <w:r w:rsidRPr="00E720B2">
              <w:rPr>
                <w:rFonts w:ascii="Courier New" w:hAnsi="Courier New" w:cs="Courier New"/>
                <w:color w:val="000000"/>
                <w:sz w:val="24"/>
                <w:szCs w:val="24"/>
                <w:shd w:val="clear" w:color="auto" w:fill="F8F9FA"/>
                <w:lang w:val="en-US"/>
              </w:rPr>
              <w:t>MainWindow</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w:t>
            </w:r>
          </w:p>
        </w:tc>
        <w:tc>
          <w:tcPr>
            <w:tcW w:w="5097" w:type="dxa"/>
          </w:tcPr>
          <w:p w14:paraId="298599F1" w14:textId="339A9893" w:rsidR="001A086A" w:rsidRPr="00592A36" w:rsidRDefault="00592A36" w:rsidP="001F0117">
            <w:pPr>
              <w:ind w:firstLine="0"/>
              <w:contextualSpacing/>
              <w:rPr>
                <w:rFonts w:eastAsia="Calibri"/>
                <w:szCs w:val="22"/>
              </w:rPr>
            </w:pPr>
            <w:r>
              <w:rPr>
                <w:rFonts w:eastAsia="Calibri"/>
                <w:szCs w:val="22"/>
              </w:rPr>
              <w:t>Конструктор главного окна</w:t>
            </w:r>
          </w:p>
        </w:tc>
      </w:tr>
      <w:tr w:rsidR="003F6054" w14:paraId="7336A4F6" w14:textId="77777777" w:rsidTr="003F6054">
        <w:tc>
          <w:tcPr>
            <w:tcW w:w="4531" w:type="dxa"/>
          </w:tcPr>
          <w:p w14:paraId="7FE8BFED" w14:textId="06A97CDD" w:rsidR="001A086A" w:rsidRPr="00E720B2" w:rsidRDefault="001A086A" w:rsidP="00E720B2">
            <w:pPr>
              <w:ind w:firstLine="0"/>
              <w:contextualSpacing/>
              <w:jc w:val="center"/>
              <w:rPr>
                <w:rFonts w:ascii="Courier New" w:hAnsi="Courier New" w:cs="Courier New"/>
                <w:color w:val="000000"/>
                <w:sz w:val="24"/>
                <w:szCs w:val="24"/>
                <w:shd w:val="clear" w:color="auto" w:fill="F8F9FA"/>
                <w:lang w:val="en-US"/>
              </w:rPr>
            </w:pPr>
            <w:r w:rsidRPr="00E720B2">
              <w:rPr>
                <w:rFonts w:ascii="Courier New" w:hAnsi="Courier New" w:cs="Courier New"/>
                <w:color w:val="000000"/>
                <w:sz w:val="24"/>
                <w:szCs w:val="24"/>
                <w:shd w:val="clear" w:color="auto" w:fill="F8F9FA"/>
                <w:lang w:val="en-US"/>
              </w:rPr>
              <w:t>-</w:t>
            </w:r>
            <w:proofErr w:type="spellStart"/>
            <w:proofErr w:type="gramStart"/>
            <w:r w:rsidRPr="00E720B2">
              <w:rPr>
                <w:rFonts w:ascii="Courier New" w:hAnsi="Courier New" w:cs="Courier New"/>
                <w:color w:val="000000"/>
                <w:sz w:val="24"/>
                <w:szCs w:val="24"/>
                <w:shd w:val="clear" w:color="auto" w:fill="F8F9FA"/>
                <w:lang w:val="en-US"/>
              </w:rPr>
              <w:t>PointValidation</w:t>
            </w:r>
            <w:proofErr w:type="spellEnd"/>
            <w:r w:rsidRPr="00E720B2">
              <w:rPr>
                <w:rFonts w:ascii="Courier New" w:hAnsi="Courier New" w:cs="Courier New"/>
                <w:color w:val="000000"/>
                <w:sz w:val="24"/>
                <w:szCs w:val="24"/>
                <w:shd w:val="clear" w:color="auto" w:fill="F8F9FA"/>
                <w:lang w:val="en-US"/>
              </w:rPr>
              <w:t>(</w:t>
            </w:r>
            <w:proofErr w:type="spellStart"/>
            <w:proofErr w:type="gramEnd"/>
            <w:r w:rsidRPr="00E720B2">
              <w:rPr>
                <w:rFonts w:ascii="Courier New" w:hAnsi="Courier New" w:cs="Courier New"/>
                <w:color w:val="000000"/>
                <w:sz w:val="24"/>
                <w:szCs w:val="24"/>
                <w:shd w:val="clear" w:color="auto" w:fill="F8F9FA"/>
                <w:lang w:val="en-US"/>
              </w:rPr>
              <w:t>TextBox</w:t>
            </w:r>
            <w:proofErr w:type="spellEnd"/>
            <w:r w:rsidRPr="00E720B2">
              <w:rPr>
                <w:rFonts w:ascii="Courier New" w:hAnsi="Courier New" w:cs="Courier New"/>
                <w:color w:val="000000"/>
                <w:sz w:val="24"/>
                <w:szCs w:val="24"/>
                <w:shd w:val="clear" w:color="auto" w:fill="F8F9FA"/>
                <w:lang w:val="en-US"/>
              </w:rPr>
              <w:t>): void</w:t>
            </w:r>
          </w:p>
        </w:tc>
        <w:tc>
          <w:tcPr>
            <w:tcW w:w="5097" w:type="dxa"/>
          </w:tcPr>
          <w:p w14:paraId="1F17E847" w14:textId="782D641E" w:rsidR="001A086A" w:rsidRPr="00592A36" w:rsidRDefault="00592A36" w:rsidP="001F0117">
            <w:pPr>
              <w:ind w:firstLine="0"/>
              <w:contextualSpacing/>
              <w:rPr>
                <w:rFonts w:eastAsia="Calibri"/>
                <w:szCs w:val="22"/>
              </w:rPr>
            </w:pPr>
            <w:r>
              <w:rPr>
                <w:rFonts w:eastAsia="Calibri"/>
                <w:szCs w:val="22"/>
              </w:rPr>
              <w:t xml:space="preserve">Функция валидации запятых </w:t>
            </w:r>
          </w:p>
        </w:tc>
      </w:tr>
      <w:tr w:rsidR="003F6054" w14:paraId="2E5DE4A1" w14:textId="77777777" w:rsidTr="003F6054">
        <w:tc>
          <w:tcPr>
            <w:tcW w:w="4531" w:type="dxa"/>
          </w:tcPr>
          <w:p w14:paraId="673F6BB7" w14:textId="247BAC5E" w:rsidR="001A086A" w:rsidRPr="00E720B2" w:rsidRDefault="001A086A" w:rsidP="00E720B2">
            <w:pPr>
              <w:ind w:firstLine="0"/>
              <w:contextualSpacing/>
              <w:jc w:val="center"/>
              <w:rPr>
                <w:rFonts w:ascii="Courier New" w:hAnsi="Courier New" w:cs="Courier New"/>
                <w:color w:val="000000"/>
                <w:sz w:val="24"/>
                <w:szCs w:val="24"/>
                <w:shd w:val="clear" w:color="auto" w:fill="F8F9FA"/>
                <w:lang w:val="en-US"/>
              </w:rPr>
            </w:pPr>
            <w:r w:rsidRPr="00E720B2">
              <w:rPr>
                <w:rFonts w:ascii="Courier New" w:hAnsi="Courier New" w:cs="Courier New"/>
                <w:color w:val="000000"/>
                <w:sz w:val="24"/>
                <w:szCs w:val="24"/>
                <w:shd w:val="clear" w:color="auto" w:fill="F8F9FA"/>
                <w:lang w:val="en-US"/>
              </w:rPr>
              <w:t>-</w:t>
            </w:r>
            <w:proofErr w:type="spellStart"/>
            <w:proofErr w:type="gramStart"/>
            <w:r w:rsidRPr="00E720B2">
              <w:rPr>
                <w:rFonts w:ascii="Courier New" w:hAnsi="Courier New" w:cs="Courier New"/>
                <w:color w:val="000000"/>
                <w:sz w:val="24"/>
                <w:szCs w:val="24"/>
                <w:shd w:val="clear" w:color="auto" w:fill="F8F9FA"/>
                <w:lang w:val="en-US"/>
              </w:rPr>
              <w:t>OutputAfterErrorTextBox</w:t>
            </w:r>
            <w:proofErr w:type="spellEnd"/>
            <w:r w:rsidRPr="00E720B2">
              <w:rPr>
                <w:rFonts w:ascii="Courier New" w:hAnsi="Courier New" w:cs="Courier New"/>
                <w:color w:val="000000"/>
                <w:sz w:val="24"/>
                <w:szCs w:val="24"/>
                <w:shd w:val="clear" w:color="auto" w:fill="F8F9FA"/>
                <w:lang w:val="en-US"/>
              </w:rPr>
              <w:t>(</w:t>
            </w:r>
            <w:proofErr w:type="spellStart"/>
            <w:proofErr w:type="gramEnd"/>
            <w:r w:rsidRPr="00E720B2">
              <w:rPr>
                <w:rFonts w:ascii="Courier New" w:hAnsi="Courier New" w:cs="Courier New"/>
                <w:color w:val="000000"/>
                <w:sz w:val="24"/>
                <w:szCs w:val="24"/>
                <w:shd w:val="clear" w:color="auto" w:fill="F8F9FA"/>
                <w:lang w:val="en-US"/>
              </w:rPr>
              <w:t>TextBox</w:t>
            </w:r>
            <w:proofErr w:type="spellEnd"/>
            <w:r w:rsidRPr="00E720B2">
              <w:rPr>
                <w:rFonts w:ascii="Courier New" w:hAnsi="Courier New" w:cs="Courier New"/>
                <w:color w:val="000000"/>
                <w:sz w:val="24"/>
                <w:szCs w:val="24"/>
                <w:shd w:val="clear" w:color="auto" w:fill="F8F9FA"/>
                <w:lang w:val="en-US"/>
              </w:rPr>
              <w:t>,</w:t>
            </w:r>
            <w:r w:rsidR="003F6054">
              <w:rPr>
                <w:rFonts w:ascii="Courier New" w:hAnsi="Courier New" w:cs="Courier New"/>
                <w:color w:val="000000"/>
                <w:sz w:val="24"/>
                <w:szCs w:val="24"/>
                <w:shd w:val="clear" w:color="auto" w:fill="F8F9FA"/>
                <w:lang w:val="en-US"/>
              </w:rPr>
              <w:t xml:space="preserve"> </w:t>
            </w:r>
            <w:r w:rsidRPr="00E720B2">
              <w:rPr>
                <w:rFonts w:ascii="Courier New" w:hAnsi="Courier New" w:cs="Courier New"/>
                <w:color w:val="000000"/>
                <w:sz w:val="24"/>
                <w:szCs w:val="24"/>
                <w:shd w:val="clear" w:color="auto" w:fill="F8F9FA"/>
                <w:lang w:val="en-US"/>
              </w:rPr>
              <w:t>Exception): void</w:t>
            </w:r>
          </w:p>
        </w:tc>
        <w:tc>
          <w:tcPr>
            <w:tcW w:w="5097" w:type="dxa"/>
          </w:tcPr>
          <w:p w14:paraId="07143C67" w14:textId="3BADFB6F" w:rsidR="001A086A" w:rsidRPr="00592A36" w:rsidRDefault="00592A36" w:rsidP="001F0117">
            <w:pPr>
              <w:ind w:firstLine="0"/>
              <w:contextualSpacing/>
              <w:rPr>
                <w:rFonts w:eastAsia="Calibri"/>
                <w:szCs w:val="22"/>
              </w:rPr>
            </w:pPr>
            <w:r>
              <w:rPr>
                <w:rFonts w:eastAsia="Calibri"/>
                <w:szCs w:val="22"/>
              </w:rPr>
              <w:t>Функция вывода ошибки</w:t>
            </w:r>
          </w:p>
        </w:tc>
      </w:tr>
      <w:tr w:rsidR="003F6054" w:rsidRPr="00592A36" w14:paraId="00462241" w14:textId="77777777" w:rsidTr="003F6054">
        <w:tc>
          <w:tcPr>
            <w:tcW w:w="4531" w:type="dxa"/>
          </w:tcPr>
          <w:p w14:paraId="10A8D397" w14:textId="77777777" w:rsidR="003F6054" w:rsidRDefault="001A086A" w:rsidP="003F6054">
            <w:pPr>
              <w:ind w:firstLine="0"/>
              <w:contextualSpacing/>
              <w:jc w:val="center"/>
              <w:rPr>
                <w:rFonts w:ascii="Courier New" w:hAnsi="Courier New" w:cs="Courier New"/>
                <w:color w:val="000000"/>
                <w:sz w:val="24"/>
                <w:szCs w:val="24"/>
                <w:shd w:val="clear" w:color="auto" w:fill="F8F9FA"/>
                <w:lang w:val="en-US"/>
              </w:rPr>
            </w:pPr>
            <w:r w:rsidRPr="00E720B2">
              <w:rPr>
                <w:rFonts w:ascii="Courier New" w:hAnsi="Courier New" w:cs="Courier New"/>
                <w:color w:val="000000"/>
                <w:sz w:val="24"/>
                <w:szCs w:val="24"/>
                <w:shd w:val="clear" w:color="auto" w:fill="F8F9FA"/>
                <w:lang w:val="en-US"/>
              </w:rPr>
              <w:t>-</w:t>
            </w:r>
            <w:proofErr w:type="spellStart"/>
            <w:proofErr w:type="gramStart"/>
            <w:r w:rsidRPr="00E720B2">
              <w:rPr>
                <w:rFonts w:ascii="Courier New" w:hAnsi="Courier New" w:cs="Courier New"/>
                <w:color w:val="000000"/>
                <w:sz w:val="24"/>
                <w:szCs w:val="24"/>
                <w:shd w:val="clear" w:color="auto" w:fill="F8F9FA"/>
                <w:lang w:val="en-US"/>
              </w:rPr>
              <w:t>ExceptionController</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strin</w:t>
            </w:r>
            <w:r w:rsidR="003F6054">
              <w:rPr>
                <w:rFonts w:ascii="Courier New" w:hAnsi="Courier New" w:cs="Courier New"/>
                <w:color w:val="000000"/>
                <w:sz w:val="24"/>
                <w:szCs w:val="24"/>
                <w:shd w:val="clear" w:color="auto" w:fill="F8F9FA"/>
                <w:lang w:val="en-US"/>
              </w:rPr>
              <w:t>g,</w:t>
            </w:r>
          </w:p>
          <w:p w14:paraId="7506C601" w14:textId="475B3263" w:rsidR="001A086A" w:rsidRPr="00E720B2" w:rsidRDefault="001A086A" w:rsidP="003F6054">
            <w:pPr>
              <w:ind w:firstLine="0"/>
              <w:contextualSpacing/>
              <w:jc w:val="center"/>
              <w:rPr>
                <w:rFonts w:ascii="Courier New" w:hAnsi="Courier New" w:cs="Courier New"/>
                <w:color w:val="000000"/>
                <w:sz w:val="24"/>
                <w:szCs w:val="24"/>
                <w:shd w:val="clear" w:color="auto" w:fill="F8F9FA"/>
                <w:lang w:val="en-US"/>
              </w:rPr>
            </w:pPr>
            <w:proofErr w:type="spellStart"/>
            <w:r w:rsidRPr="00E720B2">
              <w:rPr>
                <w:rFonts w:ascii="Courier New" w:hAnsi="Courier New" w:cs="Courier New"/>
                <w:color w:val="000000"/>
                <w:sz w:val="24"/>
                <w:szCs w:val="24"/>
                <w:shd w:val="clear" w:color="auto" w:fill="F8F9FA"/>
                <w:lang w:val="en-US"/>
              </w:rPr>
              <w:t>TextBox</w:t>
            </w:r>
            <w:proofErr w:type="spellEnd"/>
            <w:proofErr w:type="gramStart"/>
            <w:r w:rsidRPr="00E720B2">
              <w:rPr>
                <w:rFonts w:ascii="Courier New" w:hAnsi="Courier New" w:cs="Courier New"/>
                <w:color w:val="000000"/>
                <w:sz w:val="24"/>
                <w:szCs w:val="24"/>
                <w:shd w:val="clear" w:color="auto" w:fill="F8F9FA"/>
                <w:lang w:val="en-US"/>
              </w:rPr>
              <w:t>):void</w:t>
            </w:r>
            <w:proofErr w:type="gramEnd"/>
          </w:p>
        </w:tc>
        <w:tc>
          <w:tcPr>
            <w:tcW w:w="5097" w:type="dxa"/>
          </w:tcPr>
          <w:p w14:paraId="1FE71CBC" w14:textId="76F23B1F" w:rsidR="001A086A" w:rsidRPr="00592A36" w:rsidRDefault="00592A36" w:rsidP="001F0117">
            <w:pPr>
              <w:ind w:firstLine="0"/>
              <w:contextualSpacing/>
              <w:rPr>
                <w:rFonts w:eastAsia="Calibri"/>
                <w:szCs w:val="22"/>
              </w:rPr>
            </w:pPr>
            <w:r>
              <w:rPr>
                <w:rFonts w:eastAsia="Calibri"/>
                <w:szCs w:val="22"/>
              </w:rPr>
              <w:t>Функция контроля ошибок на форме</w:t>
            </w:r>
          </w:p>
        </w:tc>
      </w:tr>
      <w:tr w:rsidR="003F6054" w:rsidRPr="00592A36" w14:paraId="3F155219" w14:textId="77777777" w:rsidTr="003F6054">
        <w:tc>
          <w:tcPr>
            <w:tcW w:w="4531" w:type="dxa"/>
          </w:tcPr>
          <w:p w14:paraId="0A9AC88A" w14:textId="05516A6E"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proofErr w:type="gramStart"/>
            <w:r w:rsidRPr="00E720B2">
              <w:rPr>
                <w:rFonts w:ascii="Courier New" w:hAnsi="Courier New" w:cs="Courier New"/>
                <w:color w:val="000000"/>
                <w:sz w:val="24"/>
                <w:szCs w:val="24"/>
                <w:shd w:val="clear" w:color="auto" w:fill="F8F9FA"/>
                <w:lang w:val="en-US"/>
              </w:rPr>
              <w:t>StartsWithComma</w:t>
            </w:r>
            <w:proofErr w:type="spellEnd"/>
            <w:r w:rsidRPr="00E720B2">
              <w:rPr>
                <w:rFonts w:ascii="Courier New" w:hAnsi="Courier New" w:cs="Courier New"/>
                <w:color w:val="000000"/>
                <w:sz w:val="24"/>
                <w:szCs w:val="24"/>
                <w:shd w:val="clear" w:color="auto" w:fill="F8F9FA"/>
                <w:lang w:val="en-US"/>
              </w:rPr>
              <w:t>(</w:t>
            </w:r>
            <w:proofErr w:type="spellStart"/>
            <w:proofErr w:type="gramEnd"/>
            <w:r w:rsidRPr="00E720B2">
              <w:rPr>
                <w:rFonts w:ascii="Courier New" w:hAnsi="Courier New" w:cs="Courier New"/>
                <w:color w:val="000000"/>
                <w:sz w:val="24"/>
                <w:szCs w:val="24"/>
                <w:shd w:val="clear" w:color="auto" w:fill="F8F9FA"/>
                <w:lang w:val="en-US"/>
              </w:rPr>
              <w:t>TextBox</w:t>
            </w:r>
            <w:proofErr w:type="spellEnd"/>
            <w:r w:rsidRPr="00E720B2">
              <w:rPr>
                <w:rFonts w:ascii="Courier New" w:hAnsi="Courier New" w:cs="Courier New"/>
                <w:color w:val="000000"/>
                <w:sz w:val="24"/>
                <w:szCs w:val="24"/>
                <w:shd w:val="clear" w:color="auto" w:fill="F8F9FA"/>
                <w:lang w:val="en-US"/>
              </w:rPr>
              <w:t xml:space="preserve"> </w:t>
            </w:r>
            <w:proofErr w:type="spellStart"/>
            <w:r w:rsidRPr="00E720B2">
              <w:rPr>
                <w:rFonts w:ascii="Courier New" w:hAnsi="Courier New" w:cs="Courier New"/>
                <w:color w:val="000000"/>
                <w:sz w:val="24"/>
                <w:szCs w:val="24"/>
                <w:shd w:val="clear" w:color="auto" w:fill="F8F9FA"/>
                <w:lang w:val="en-US"/>
              </w:rPr>
              <w:t>textBox</w:t>
            </w:r>
            <w:proofErr w:type="spellEnd"/>
            <w:r w:rsidRPr="00E720B2">
              <w:rPr>
                <w:rFonts w:ascii="Courier New" w:hAnsi="Courier New" w:cs="Courier New"/>
                <w:color w:val="000000"/>
                <w:sz w:val="24"/>
                <w:szCs w:val="24"/>
                <w:shd w:val="clear" w:color="auto" w:fill="F8F9FA"/>
                <w:lang w:val="en-US"/>
              </w:rPr>
              <w:t>):void</w:t>
            </w:r>
          </w:p>
        </w:tc>
        <w:tc>
          <w:tcPr>
            <w:tcW w:w="5097" w:type="dxa"/>
          </w:tcPr>
          <w:p w14:paraId="6F0C1F2F" w14:textId="3B1DF9C4" w:rsidR="006125F2" w:rsidRPr="00592A36" w:rsidRDefault="00592A36" w:rsidP="001F0117">
            <w:pPr>
              <w:ind w:firstLine="0"/>
              <w:contextualSpacing/>
              <w:rPr>
                <w:rFonts w:eastAsia="Calibri"/>
                <w:szCs w:val="22"/>
              </w:rPr>
            </w:pPr>
            <w:r>
              <w:rPr>
                <w:rFonts w:eastAsia="Calibri"/>
                <w:szCs w:val="22"/>
              </w:rPr>
              <w:t>Функция обработчик ввода запятой первым символом</w:t>
            </w:r>
          </w:p>
        </w:tc>
      </w:tr>
      <w:tr w:rsidR="003F6054" w:rsidRPr="00592A36" w14:paraId="1405091D" w14:textId="77777777" w:rsidTr="003F6054">
        <w:tc>
          <w:tcPr>
            <w:tcW w:w="4531" w:type="dxa"/>
          </w:tcPr>
          <w:p w14:paraId="2FFB6505" w14:textId="1F6CB556"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proofErr w:type="gramStart"/>
            <w:r w:rsidRPr="00E720B2">
              <w:rPr>
                <w:rFonts w:ascii="Courier New" w:hAnsi="Courier New" w:cs="Courier New"/>
                <w:color w:val="000000"/>
                <w:sz w:val="24"/>
                <w:szCs w:val="24"/>
                <w:shd w:val="clear" w:color="auto" w:fill="F8F9FA"/>
                <w:lang w:val="en-US"/>
              </w:rPr>
              <w:t>EndsWithComma</w:t>
            </w:r>
            <w:proofErr w:type="spellEnd"/>
            <w:r w:rsidRPr="00E720B2">
              <w:rPr>
                <w:rFonts w:ascii="Courier New" w:hAnsi="Courier New" w:cs="Courier New"/>
                <w:color w:val="000000"/>
                <w:sz w:val="24"/>
                <w:szCs w:val="24"/>
                <w:shd w:val="clear" w:color="auto" w:fill="F8F9FA"/>
                <w:lang w:val="en-US"/>
              </w:rPr>
              <w:t>(</w:t>
            </w:r>
            <w:proofErr w:type="spellStart"/>
            <w:proofErr w:type="gramEnd"/>
            <w:r w:rsidRPr="00E720B2">
              <w:rPr>
                <w:rFonts w:ascii="Courier New" w:hAnsi="Courier New" w:cs="Courier New"/>
                <w:color w:val="000000"/>
                <w:sz w:val="24"/>
                <w:szCs w:val="24"/>
                <w:shd w:val="clear" w:color="auto" w:fill="F8F9FA"/>
                <w:lang w:val="en-US"/>
              </w:rPr>
              <w:t>TextBox</w:t>
            </w:r>
            <w:proofErr w:type="spellEnd"/>
            <w:r w:rsidRPr="00E720B2">
              <w:rPr>
                <w:rFonts w:ascii="Courier New" w:hAnsi="Courier New" w:cs="Courier New"/>
                <w:color w:val="000000"/>
                <w:sz w:val="24"/>
                <w:szCs w:val="24"/>
                <w:shd w:val="clear" w:color="auto" w:fill="F8F9FA"/>
                <w:lang w:val="en-US"/>
              </w:rPr>
              <w:t xml:space="preserve"> </w:t>
            </w:r>
            <w:proofErr w:type="spellStart"/>
            <w:r w:rsidRPr="00E720B2">
              <w:rPr>
                <w:rFonts w:ascii="Courier New" w:hAnsi="Courier New" w:cs="Courier New"/>
                <w:color w:val="000000"/>
                <w:sz w:val="24"/>
                <w:szCs w:val="24"/>
                <w:shd w:val="clear" w:color="auto" w:fill="F8F9FA"/>
                <w:lang w:val="en-US"/>
              </w:rPr>
              <w:t>textBox</w:t>
            </w:r>
            <w:proofErr w:type="spellEnd"/>
            <w:r w:rsidRPr="00E720B2">
              <w:rPr>
                <w:rFonts w:ascii="Courier New" w:hAnsi="Courier New" w:cs="Courier New"/>
                <w:color w:val="000000"/>
                <w:sz w:val="24"/>
                <w:szCs w:val="24"/>
                <w:shd w:val="clear" w:color="auto" w:fill="F8F9FA"/>
                <w:lang w:val="en-US"/>
              </w:rPr>
              <w:t>): void</w:t>
            </w:r>
          </w:p>
        </w:tc>
        <w:tc>
          <w:tcPr>
            <w:tcW w:w="5097" w:type="dxa"/>
          </w:tcPr>
          <w:p w14:paraId="5A5F45C9" w14:textId="1F11B022" w:rsidR="006125F2" w:rsidRPr="00592A36" w:rsidRDefault="00592A36" w:rsidP="001F0117">
            <w:pPr>
              <w:ind w:firstLine="0"/>
              <w:contextualSpacing/>
              <w:rPr>
                <w:rFonts w:eastAsia="Calibri"/>
                <w:szCs w:val="22"/>
              </w:rPr>
            </w:pPr>
            <w:r>
              <w:rPr>
                <w:rFonts w:eastAsia="Calibri"/>
                <w:szCs w:val="22"/>
              </w:rPr>
              <w:t>Функция обработчик ввода запятой последним символом</w:t>
            </w:r>
          </w:p>
        </w:tc>
      </w:tr>
      <w:tr w:rsidR="003F6054" w:rsidRPr="00592A36" w14:paraId="79532ADE" w14:textId="77777777" w:rsidTr="003F6054">
        <w:tc>
          <w:tcPr>
            <w:tcW w:w="4531" w:type="dxa"/>
          </w:tcPr>
          <w:p w14:paraId="203B4FE4" w14:textId="746A2E3F"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proofErr w:type="gramStart"/>
            <w:r w:rsidRPr="00E720B2">
              <w:rPr>
                <w:rFonts w:ascii="Courier New" w:hAnsi="Courier New" w:cs="Courier New"/>
                <w:color w:val="000000"/>
                <w:sz w:val="24"/>
                <w:szCs w:val="24"/>
                <w:shd w:val="clear" w:color="auto" w:fill="F8F9FA"/>
                <w:lang w:val="en-US"/>
              </w:rPr>
              <w:t>IfKeyPress</w:t>
            </w:r>
            <w:proofErr w:type="spellEnd"/>
            <w:r w:rsidRPr="00E720B2">
              <w:rPr>
                <w:rFonts w:ascii="Courier New" w:hAnsi="Courier New" w:cs="Courier New"/>
                <w:color w:val="000000"/>
                <w:sz w:val="24"/>
                <w:szCs w:val="24"/>
                <w:shd w:val="clear" w:color="auto" w:fill="F8F9FA"/>
                <w:lang w:val="en-US"/>
              </w:rPr>
              <w:t>(</w:t>
            </w:r>
            <w:proofErr w:type="spellStart"/>
            <w:proofErr w:type="gramEnd"/>
            <w:r w:rsidRPr="00E720B2">
              <w:rPr>
                <w:rFonts w:ascii="Courier New" w:hAnsi="Courier New" w:cs="Courier New"/>
                <w:color w:val="000000"/>
                <w:sz w:val="24"/>
                <w:szCs w:val="24"/>
                <w:shd w:val="clear" w:color="auto" w:fill="F8F9FA"/>
                <w:lang w:val="en-US"/>
              </w:rPr>
              <w:t>KeyPressEventArg</w:t>
            </w:r>
            <w:r w:rsidR="003F6054">
              <w:rPr>
                <w:rFonts w:ascii="Courier New" w:hAnsi="Courier New" w:cs="Courier New"/>
                <w:color w:val="000000"/>
                <w:sz w:val="24"/>
                <w:szCs w:val="24"/>
                <w:shd w:val="clear" w:color="auto" w:fill="F8F9FA"/>
                <w:lang w:val="en-US"/>
              </w:rPr>
              <w:t>s</w:t>
            </w:r>
            <w:proofErr w:type="spellEnd"/>
            <w:r w:rsidRPr="00E720B2">
              <w:rPr>
                <w:rFonts w:ascii="Courier New" w:hAnsi="Courier New" w:cs="Courier New"/>
                <w:color w:val="000000"/>
                <w:sz w:val="24"/>
                <w:szCs w:val="24"/>
                <w:shd w:val="clear" w:color="auto" w:fill="F8F9FA"/>
                <w:lang w:val="en-US"/>
              </w:rPr>
              <w:t>,</w:t>
            </w:r>
            <w:r w:rsidR="00E720B2" w:rsidRPr="00E720B2">
              <w:rPr>
                <w:rFonts w:ascii="Courier New" w:hAnsi="Courier New" w:cs="Courier New"/>
                <w:color w:val="000000"/>
                <w:sz w:val="24"/>
                <w:szCs w:val="24"/>
                <w:shd w:val="clear" w:color="auto" w:fill="F8F9FA"/>
                <w:lang w:val="en-US"/>
              </w:rPr>
              <w:t xml:space="preserve"> </w:t>
            </w:r>
            <w:proofErr w:type="spellStart"/>
            <w:r w:rsidRPr="00E720B2">
              <w:rPr>
                <w:rFonts w:ascii="Courier New" w:hAnsi="Courier New" w:cs="Courier New"/>
                <w:color w:val="000000"/>
                <w:sz w:val="24"/>
                <w:szCs w:val="24"/>
                <w:shd w:val="clear" w:color="auto" w:fill="F8F9FA"/>
                <w:lang w:val="en-US"/>
              </w:rPr>
              <w:t>TextBox</w:t>
            </w:r>
            <w:proofErr w:type="spellEnd"/>
            <w:r w:rsidRPr="00E720B2">
              <w:rPr>
                <w:rFonts w:ascii="Courier New" w:hAnsi="Courier New" w:cs="Courier New"/>
                <w:color w:val="000000"/>
                <w:sz w:val="24"/>
                <w:szCs w:val="24"/>
                <w:shd w:val="clear" w:color="auto" w:fill="F8F9FA"/>
                <w:lang w:val="en-US"/>
              </w:rPr>
              <w:t>): void</w:t>
            </w:r>
          </w:p>
        </w:tc>
        <w:tc>
          <w:tcPr>
            <w:tcW w:w="5097" w:type="dxa"/>
          </w:tcPr>
          <w:p w14:paraId="1E7493B4" w14:textId="45338FA1" w:rsidR="006125F2" w:rsidRPr="00592A36" w:rsidRDefault="00592A36" w:rsidP="001F0117">
            <w:pPr>
              <w:ind w:firstLine="0"/>
              <w:contextualSpacing/>
              <w:rPr>
                <w:rFonts w:eastAsia="Calibri"/>
                <w:szCs w:val="22"/>
              </w:rPr>
            </w:pPr>
            <w:r>
              <w:rPr>
                <w:rFonts w:eastAsia="Calibri"/>
                <w:szCs w:val="22"/>
              </w:rPr>
              <w:t>Функция обработчика события нажатия на клавишу</w:t>
            </w:r>
          </w:p>
        </w:tc>
      </w:tr>
      <w:tr w:rsidR="003F6054" w:rsidRPr="00592A36" w14:paraId="58D31D0E" w14:textId="77777777" w:rsidTr="003F6054">
        <w:tc>
          <w:tcPr>
            <w:tcW w:w="4531" w:type="dxa"/>
          </w:tcPr>
          <w:p w14:paraId="06A0759F" w14:textId="61EE6C8E"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proofErr w:type="gramStart"/>
            <w:r w:rsidRPr="00E720B2">
              <w:rPr>
                <w:rFonts w:ascii="Courier New" w:hAnsi="Courier New" w:cs="Courier New"/>
                <w:color w:val="000000"/>
                <w:sz w:val="24"/>
                <w:szCs w:val="24"/>
                <w:shd w:val="clear" w:color="auto" w:fill="F8F9FA"/>
                <w:lang w:val="en-US"/>
              </w:rPr>
              <w:t>IfTextBoxTextChanged</w:t>
            </w:r>
            <w:proofErr w:type="spellEnd"/>
            <w:r w:rsidRPr="00E720B2">
              <w:rPr>
                <w:rFonts w:ascii="Courier New" w:hAnsi="Courier New" w:cs="Courier New"/>
                <w:color w:val="000000"/>
                <w:sz w:val="24"/>
                <w:szCs w:val="24"/>
                <w:shd w:val="clear" w:color="auto" w:fill="F8F9FA"/>
                <w:lang w:val="en-US"/>
              </w:rPr>
              <w:t>(</w:t>
            </w:r>
            <w:proofErr w:type="spellStart"/>
            <w:proofErr w:type="gramEnd"/>
            <w:r w:rsidRPr="00E720B2">
              <w:rPr>
                <w:rFonts w:ascii="Courier New" w:hAnsi="Courier New" w:cs="Courier New"/>
                <w:color w:val="000000"/>
                <w:sz w:val="24"/>
                <w:szCs w:val="24"/>
                <w:shd w:val="clear" w:color="auto" w:fill="F8F9FA"/>
                <w:lang w:val="en-US"/>
              </w:rPr>
              <w:t>TextBox</w:t>
            </w:r>
            <w:proofErr w:type="spellEnd"/>
            <w:r w:rsidRPr="00E720B2">
              <w:rPr>
                <w:rFonts w:ascii="Courier New" w:hAnsi="Courier New" w:cs="Courier New"/>
                <w:color w:val="000000"/>
                <w:sz w:val="24"/>
                <w:szCs w:val="24"/>
                <w:shd w:val="clear" w:color="auto" w:fill="F8F9FA"/>
                <w:lang w:val="en-US"/>
              </w:rPr>
              <w:t>, string,</w:t>
            </w:r>
            <w:r w:rsidR="00E720B2" w:rsidRPr="00E720B2">
              <w:rPr>
                <w:rFonts w:ascii="Courier New" w:hAnsi="Courier New" w:cs="Courier New"/>
                <w:color w:val="000000"/>
                <w:sz w:val="24"/>
                <w:szCs w:val="24"/>
                <w:shd w:val="clear" w:color="auto" w:fill="F8F9FA"/>
                <w:lang w:val="en-US"/>
              </w:rPr>
              <w:t xml:space="preserve"> </w:t>
            </w:r>
            <w:r w:rsidRPr="00E720B2">
              <w:rPr>
                <w:rFonts w:ascii="Courier New" w:hAnsi="Courier New" w:cs="Courier New"/>
                <w:color w:val="000000"/>
                <w:sz w:val="24"/>
                <w:szCs w:val="24"/>
                <w:shd w:val="clear" w:color="auto" w:fill="F8F9FA"/>
                <w:lang w:val="en-US"/>
              </w:rPr>
              <w:t>double): void</w:t>
            </w:r>
          </w:p>
        </w:tc>
        <w:tc>
          <w:tcPr>
            <w:tcW w:w="5097" w:type="dxa"/>
          </w:tcPr>
          <w:p w14:paraId="54CD08B0" w14:textId="1DBFD568" w:rsidR="006125F2" w:rsidRPr="00592A36" w:rsidRDefault="00592A36" w:rsidP="006125F2">
            <w:pPr>
              <w:ind w:firstLine="0"/>
              <w:contextualSpacing/>
              <w:jc w:val="center"/>
              <w:rPr>
                <w:rFonts w:eastAsia="Calibri"/>
                <w:szCs w:val="22"/>
              </w:rPr>
            </w:pPr>
            <w:r>
              <w:rPr>
                <w:rFonts w:eastAsia="Calibri"/>
                <w:szCs w:val="22"/>
              </w:rPr>
              <w:t xml:space="preserve">Функция обработчика события изменения текста </w:t>
            </w:r>
            <w:proofErr w:type="spellStart"/>
            <w:r>
              <w:rPr>
                <w:rFonts w:eastAsia="Calibri"/>
                <w:szCs w:val="22"/>
              </w:rPr>
              <w:t>текстбокса</w:t>
            </w:r>
            <w:proofErr w:type="spellEnd"/>
          </w:p>
        </w:tc>
      </w:tr>
      <w:tr w:rsidR="003F6054" w:rsidRPr="00592A36" w14:paraId="5FED9FB6" w14:textId="77777777" w:rsidTr="003F6054">
        <w:trPr>
          <w:trHeight w:val="370"/>
        </w:trPr>
        <w:tc>
          <w:tcPr>
            <w:tcW w:w="4531" w:type="dxa"/>
          </w:tcPr>
          <w:p w14:paraId="360E891D" w14:textId="12C777A7"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proofErr w:type="gramStart"/>
            <w:r w:rsidRPr="00E720B2">
              <w:rPr>
                <w:rFonts w:ascii="Courier New" w:hAnsi="Courier New" w:cs="Courier New"/>
                <w:color w:val="000000"/>
                <w:sz w:val="24"/>
                <w:szCs w:val="24"/>
                <w:shd w:val="clear" w:color="auto" w:fill="F8F9FA"/>
                <w:lang w:val="en-US"/>
              </w:rPr>
              <w:t>IfTextBoxLeave</w:t>
            </w:r>
            <w:proofErr w:type="spellEnd"/>
            <w:r w:rsidRPr="00E720B2">
              <w:rPr>
                <w:rFonts w:ascii="Courier New" w:hAnsi="Courier New" w:cs="Courier New"/>
                <w:color w:val="000000"/>
                <w:sz w:val="24"/>
                <w:szCs w:val="24"/>
                <w:shd w:val="clear" w:color="auto" w:fill="F8F9FA"/>
                <w:lang w:val="en-US"/>
              </w:rPr>
              <w:t>(</w:t>
            </w:r>
            <w:proofErr w:type="spellStart"/>
            <w:proofErr w:type="gramEnd"/>
            <w:r w:rsidRPr="00E720B2">
              <w:rPr>
                <w:rFonts w:ascii="Courier New" w:hAnsi="Courier New" w:cs="Courier New"/>
                <w:color w:val="000000"/>
                <w:sz w:val="24"/>
                <w:szCs w:val="24"/>
                <w:shd w:val="clear" w:color="auto" w:fill="F8F9FA"/>
                <w:lang w:val="en-US"/>
              </w:rPr>
              <w:t>TextBox</w:t>
            </w:r>
            <w:proofErr w:type="spellEnd"/>
            <w:r w:rsidRPr="00E720B2">
              <w:rPr>
                <w:rFonts w:ascii="Courier New" w:hAnsi="Courier New" w:cs="Courier New"/>
                <w:color w:val="000000"/>
                <w:sz w:val="24"/>
                <w:szCs w:val="24"/>
                <w:shd w:val="clear" w:color="auto" w:fill="F8F9FA"/>
                <w:lang w:val="en-US"/>
              </w:rPr>
              <w:t>):void</w:t>
            </w:r>
          </w:p>
        </w:tc>
        <w:tc>
          <w:tcPr>
            <w:tcW w:w="5097" w:type="dxa"/>
          </w:tcPr>
          <w:p w14:paraId="66AEEE02" w14:textId="42C8B3C5" w:rsidR="006125F2" w:rsidRPr="00592A36" w:rsidRDefault="00592A36" w:rsidP="001F0117">
            <w:pPr>
              <w:ind w:firstLine="0"/>
              <w:contextualSpacing/>
              <w:rPr>
                <w:rFonts w:eastAsia="Calibri"/>
                <w:szCs w:val="22"/>
              </w:rPr>
            </w:pPr>
            <w:r>
              <w:rPr>
                <w:rFonts w:eastAsia="Calibri"/>
                <w:szCs w:val="22"/>
              </w:rPr>
              <w:t xml:space="preserve">Функция обработчика события выхода из </w:t>
            </w:r>
            <w:proofErr w:type="spellStart"/>
            <w:r>
              <w:rPr>
                <w:rFonts w:eastAsia="Calibri"/>
                <w:szCs w:val="22"/>
              </w:rPr>
              <w:t>текстбокса</w:t>
            </w:r>
            <w:proofErr w:type="spellEnd"/>
          </w:p>
        </w:tc>
      </w:tr>
      <w:tr w:rsidR="003F6054" w:rsidRPr="00592A36" w14:paraId="3A2ABAF3" w14:textId="77777777" w:rsidTr="003F6054">
        <w:tc>
          <w:tcPr>
            <w:tcW w:w="4531" w:type="dxa"/>
          </w:tcPr>
          <w:p w14:paraId="3A14F2EB" w14:textId="5DEE2630"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proofErr w:type="gramStart"/>
            <w:r w:rsidRPr="00E720B2">
              <w:rPr>
                <w:rFonts w:ascii="Courier New" w:hAnsi="Courier New" w:cs="Courier New"/>
                <w:color w:val="000000"/>
                <w:sz w:val="24"/>
                <w:szCs w:val="24"/>
                <w:shd w:val="clear" w:color="auto" w:fill="F8F9FA"/>
                <w:lang w:val="en-US"/>
              </w:rPr>
              <w:t>ReloadChiselData</w:t>
            </w:r>
            <w:proofErr w:type="spellEnd"/>
            <w:r w:rsidRPr="00E720B2">
              <w:rPr>
                <w:rFonts w:ascii="Courier New" w:hAnsi="Courier New" w:cs="Courier New"/>
                <w:color w:val="000000"/>
                <w:sz w:val="24"/>
                <w:szCs w:val="24"/>
                <w:shd w:val="clear" w:color="auto" w:fill="F8F9FA"/>
                <w:lang w:val="en-US"/>
              </w:rPr>
              <w:t>(</w:t>
            </w:r>
            <w:proofErr w:type="spellStart"/>
            <w:proofErr w:type="gramEnd"/>
            <w:r w:rsidRPr="00E720B2">
              <w:rPr>
                <w:rFonts w:ascii="Courier New" w:hAnsi="Courier New" w:cs="Courier New"/>
                <w:color w:val="000000"/>
                <w:sz w:val="24"/>
                <w:szCs w:val="24"/>
                <w:shd w:val="clear" w:color="auto" w:fill="F8F9FA"/>
                <w:lang w:val="en-US"/>
              </w:rPr>
              <w:t>TextBox</w:t>
            </w:r>
            <w:proofErr w:type="spellEnd"/>
            <w:r w:rsidRPr="00E720B2">
              <w:rPr>
                <w:rFonts w:ascii="Courier New" w:hAnsi="Courier New" w:cs="Courier New"/>
                <w:color w:val="000000"/>
                <w:sz w:val="24"/>
                <w:szCs w:val="24"/>
                <w:shd w:val="clear" w:color="auto" w:fill="F8F9FA"/>
                <w:lang w:val="en-US"/>
              </w:rPr>
              <w:t>,</w:t>
            </w:r>
            <w:r w:rsidR="001A086A" w:rsidRPr="00E720B2">
              <w:rPr>
                <w:rFonts w:ascii="Courier New" w:hAnsi="Courier New" w:cs="Courier New"/>
                <w:color w:val="000000"/>
                <w:sz w:val="24"/>
                <w:szCs w:val="24"/>
                <w:shd w:val="clear" w:color="auto" w:fill="F8F9FA"/>
                <w:lang w:val="en-US"/>
              </w:rPr>
              <w:t xml:space="preserve"> </w:t>
            </w:r>
            <w:r w:rsidRPr="00E720B2">
              <w:rPr>
                <w:rFonts w:ascii="Courier New" w:hAnsi="Courier New" w:cs="Courier New"/>
                <w:color w:val="000000"/>
                <w:sz w:val="24"/>
                <w:szCs w:val="24"/>
                <w:shd w:val="clear" w:color="auto" w:fill="F8F9FA"/>
                <w:lang w:val="en-US"/>
              </w:rPr>
              <w:t>double):void</w:t>
            </w:r>
          </w:p>
        </w:tc>
        <w:tc>
          <w:tcPr>
            <w:tcW w:w="5097" w:type="dxa"/>
          </w:tcPr>
          <w:p w14:paraId="50B7E721" w14:textId="1B5953C3" w:rsidR="006125F2" w:rsidRPr="00592A36" w:rsidRDefault="00592A36" w:rsidP="001F0117">
            <w:pPr>
              <w:ind w:firstLine="0"/>
              <w:contextualSpacing/>
              <w:rPr>
                <w:rFonts w:eastAsia="Calibri"/>
                <w:szCs w:val="22"/>
              </w:rPr>
            </w:pPr>
            <w:r>
              <w:rPr>
                <w:rFonts w:eastAsia="Calibri"/>
                <w:szCs w:val="22"/>
              </w:rPr>
              <w:t>Функция присвоения значения параметрам класса зубила</w:t>
            </w:r>
          </w:p>
        </w:tc>
      </w:tr>
      <w:tr w:rsidR="003F6054" w14:paraId="2DF9A8E5" w14:textId="77777777" w:rsidTr="003F6054">
        <w:tc>
          <w:tcPr>
            <w:tcW w:w="4531" w:type="dxa"/>
          </w:tcPr>
          <w:p w14:paraId="1452CD94" w14:textId="1E492B6C"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proofErr w:type="gramStart"/>
            <w:r w:rsidRPr="00E720B2">
              <w:rPr>
                <w:rFonts w:ascii="Courier New" w:hAnsi="Courier New" w:cs="Courier New"/>
                <w:color w:val="000000"/>
                <w:sz w:val="24"/>
                <w:szCs w:val="24"/>
                <w:shd w:val="clear" w:color="auto" w:fill="F8F9FA"/>
                <w:lang w:val="en-US"/>
              </w:rPr>
              <w:t>CheckAffterInput</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):void</w:t>
            </w:r>
          </w:p>
        </w:tc>
        <w:tc>
          <w:tcPr>
            <w:tcW w:w="5097" w:type="dxa"/>
          </w:tcPr>
          <w:p w14:paraId="47A55D50" w14:textId="088440B0" w:rsidR="006125F2" w:rsidRPr="00592A36" w:rsidRDefault="00592A36" w:rsidP="001F0117">
            <w:pPr>
              <w:ind w:firstLine="0"/>
              <w:contextualSpacing/>
              <w:rPr>
                <w:rFonts w:eastAsia="Calibri"/>
                <w:szCs w:val="22"/>
              </w:rPr>
            </w:pPr>
            <w:r>
              <w:rPr>
                <w:rFonts w:eastAsia="Calibri"/>
                <w:szCs w:val="22"/>
              </w:rPr>
              <w:t>Функция валидации всех полей</w:t>
            </w:r>
          </w:p>
        </w:tc>
      </w:tr>
      <w:tr w:rsidR="003F6054" w:rsidRPr="00592A36" w14:paraId="6C246B71" w14:textId="77777777" w:rsidTr="003F6054">
        <w:tc>
          <w:tcPr>
            <w:tcW w:w="4531" w:type="dxa"/>
          </w:tcPr>
          <w:p w14:paraId="5DD12312" w14:textId="78139DBB"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proofErr w:type="gramStart"/>
            <w:r w:rsidRPr="00E720B2">
              <w:rPr>
                <w:rFonts w:ascii="Courier New" w:hAnsi="Courier New" w:cs="Courier New"/>
                <w:color w:val="000000"/>
                <w:sz w:val="24"/>
                <w:szCs w:val="24"/>
                <w:shd w:val="clear" w:color="auto" w:fill="F8F9FA"/>
                <w:lang w:val="en-US"/>
              </w:rPr>
              <w:t>OnOffBuildButton</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):void</w:t>
            </w:r>
          </w:p>
        </w:tc>
        <w:tc>
          <w:tcPr>
            <w:tcW w:w="5097" w:type="dxa"/>
          </w:tcPr>
          <w:p w14:paraId="3B3B4720" w14:textId="2EA27C97" w:rsidR="006125F2" w:rsidRPr="00592A36" w:rsidRDefault="00592A36" w:rsidP="001F0117">
            <w:pPr>
              <w:ind w:firstLine="0"/>
              <w:contextualSpacing/>
              <w:rPr>
                <w:rFonts w:eastAsia="Calibri"/>
                <w:szCs w:val="22"/>
              </w:rPr>
            </w:pPr>
            <w:r>
              <w:rPr>
                <w:rFonts w:eastAsia="Calibri"/>
                <w:szCs w:val="22"/>
              </w:rPr>
              <w:t xml:space="preserve">Функция включения выключения кнопки построения </w:t>
            </w:r>
          </w:p>
        </w:tc>
      </w:tr>
      <w:tr w:rsidR="00657E48" w:rsidRPr="00592A36" w14:paraId="0114014A" w14:textId="77777777" w:rsidTr="003F6054">
        <w:tc>
          <w:tcPr>
            <w:tcW w:w="4531" w:type="dxa"/>
          </w:tcPr>
          <w:p w14:paraId="75CED301" w14:textId="7A00F4D2" w:rsidR="00657E48" w:rsidRPr="00657E48" w:rsidRDefault="00E27439" w:rsidP="00E720B2">
            <w:pPr>
              <w:ind w:firstLine="0"/>
              <w:contextualSpacing/>
              <w:jc w:val="center"/>
              <w:rPr>
                <w:rFonts w:ascii="Courier New" w:hAnsi="Courier New" w:cs="Courier New"/>
                <w:color w:val="000000"/>
                <w:sz w:val="24"/>
                <w:szCs w:val="24"/>
                <w:shd w:val="clear" w:color="auto" w:fill="F8F9FA"/>
                <w:lang w:val="en-US"/>
              </w:rPr>
            </w:pPr>
            <w:r>
              <w:rPr>
                <w:rFonts w:ascii="Courier New" w:hAnsi="Courier New" w:cs="Courier New"/>
                <w:color w:val="000000"/>
                <w:sz w:val="24"/>
                <w:szCs w:val="24"/>
                <w:shd w:val="clear" w:color="auto" w:fill="F8F9FA"/>
                <w:lang w:val="en-US"/>
              </w:rPr>
              <w:t>-</w:t>
            </w:r>
            <w:proofErr w:type="spellStart"/>
            <w:proofErr w:type="gramStart"/>
            <w:r w:rsidR="00657E48" w:rsidRPr="00657E48">
              <w:rPr>
                <w:rFonts w:ascii="Courier New" w:hAnsi="Courier New" w:cs="Courier New"/>
                <w:color w:val="000000"/>
                <w:sz w:val="24"/>
                <w:szCs w:val="24"/>
                <w:shd w:val="clear" w:color="auto" w:fill="F8F9FA"/>
              </w:rPr>
              <w:t>InformationTool</w:t>
            </w:r>
            <w:proofErr w:type="spellEnd"/>
            <w:r w:rsidR="00657E48" w:rsidRPr="00657E48">
              <w:rPr>
                <w:rFonts w:ascii="Courier New" w:hAnsi="Courier New" w:cs="Courier New"/>
                <w:color w:val="000000"/>
                <w:sz w:val="24"/>
                <w:szCs w:val="24"/>
                <w:shd w:val="clear" w:color="auto" w:fill="F8F9FA"/>
              </w:rPr>
              <w:t>(</w:t>
            </w:r>
            <w:proofErr w:type="gramEnd"/>
            <w:r w:rsidR="00657E48" w:rsidRPr="00657E48">
              <w:rPr>
                <w:rFonts w:ascii="Courier New" w:hAnsi="Courier New" w:cs="Courier New"/>
                <w:color w:val="000000"/>
                <w:sz w:val="24"/>
                <w:szCs w:val="24"/>
                <w:shd w:val="clear" w:color="auto" w:fill="F8F9FA"/>
              </w:rPr>
              <w:t>)</w:t>
            </w:r>
            <w:r w:rsidR="00657E48">
              <w:rPr>
                <w:rFonts w:ascii="Courier New" w:hAnsi="Courier New" w:cs="Courier New"/>
                <w:color w:val="000000"/>
                <w:sz w:val="24"/>
                <w:szCs w:val="24"/>
                <w:shd w:val="clear" w:color="auto" w:fill="F8F9FA"/>
              </w:rPr>
              <w:t>:</w:t>
            </w:r>
            <w:r w:rsidR="00657E48">
              <w:rPr>
                <w:rFonts w:ascii="Courier New" w:hAnsi="Courier New" w:cs="Courier New"/>
                <w:color w:val="000000"/>
                <w:sz w:val="24"/>
                <w:szCs w:val="24"/>
                <w:shd w:val="clear" w:color="auto" w:fill="F8F9FA"/>
                <w:lang w:val="en-US"/>
              </w:rPr>
              <w:t>void</w:t>
            </w:r>
          </w:p>
        </w:tc>
        <w:tc>
          <w:tcPr>
            <w:tcW w:w="5097" w:type="dxa"/>
          </w:tcPr>
          <w:p w14:paraId="1A81CFF7" w14:textId="74A31CDC" w:rsidR="00657E48" w:rsidRDefault="00657E48" w:rsidP="001F0117">
            <w:pPr>
              <w:ind w:firstLine="0"/>
              <w:contextualSpacing/>
              <w:rPr>
                <w:rFonts w:eastAsia="Calibri"/>
                <w:szCs w:val="22"/>
              </w:rPr>
            </w:pPr>
            <w:r w:rsidRPr="00657E48">
              <w:rPr>
                <w:rFonts w:eastAsia="Calibri"/>
                <w:szCs w:val="22"/>
              </w:rPr>
              <w:t>функция вывода ин</w:t>
            </w:r>
            <w:r>
              <w:rPr>
                <w:rFonts w:eastAsia="Calibri"/>
                <w:szCs w:val="22"/>
              </w:rPr>
              <w:t>ф</w:t>
            </w:r>
            <w:r w:rsidRPr="00657E48">
              <w:rPr>
                <w:rFonts w:eastAsia="Calibri"/>
                <w:szCs w:val="22"/>
              </w:rPr>
              <w:t>ормации по допустимым параметрам ввода</w:t>
            </w:r>
          </w:p>
        </w:tc>
      </w:tr>
      <w:tr w:rsidR="00657E48" w:rsidRPr="00657E48" w14:paraId="017B5050" w14:textId="77777777" w:rsidTr="003F6054">
        <w:tc>
          <w:tcPr>
            <w:tcW w:w="4531" w:type="dxa"/>
          </w:tcPr>
          <w:p w14:paraId="38AC9E8E" w14:textId="77777777" w:rsidR="00657E48" w:rsidRDefault="00657E48" w:rsidP="00E720B2">
            <w:pPr>
              <w:ind w:firstLine="0"/>
              <w:contextualSpacing/>
              <w:jc w:val="center"/>
              <w:rPr>
                <w:rFonts w:ascii="Courier New" w:hAnsi="Courier New" w:cs="Courier New"/>
                <w:color w:val="000000"/>
                <w:sz w:val="24"/>
                <w:szCs w:val="24"/>
                <w:shd w:val="clear" w:color="auto" w:fill="F8F9FA"/>
                <w:lang w:val="en-US"/>
              </w:rPr>
            </w:pPr>
            <w:r>
              <w:rPr>
                <w:rFonts w:ascii="Courier New" w:hAnsi="Courier New" w:cs="Courier New"/>
                <w:color w:val="000000"/>
                <w:sz w:val="24"/>
                <w:szCs w:val="24"/>
                <w:shd w:val="clear" w:color="auto" w:fill="F8F9FA"/>
                <w:lang w:val="en-US"/>
              </w:rPr>
              <w:t>-</w:t>
            </w:r>
            <w:proofErr w:type="spellStart"/>
            <w:r w:rsidRPr="00657E48">
              <w:rPr>
                <w:rFonts w:ascii="Courier New" w:hAnsi="Courier New" w:cs="Courier New"/>
                <w:color w:val="000000"/>
                <w:sz w:val="24"/>
                <w:szCs w:val="24"/>
                <w:shd w:val="clear" w:color="auto" w:fill="F8F9FA"/>
                <w:lang w:val="en-US"/>
              </w:rPr>
              <w:t>TextBox_</w:t>
            </w:r>
            <w:proofErr w:type="gramStart"/>
            <w:r w:rsidRPr="00657E48">
              <w:rPr>
                <w:rFonts w:ascii="Courier New" w:hAnsi="Courier New" w:cs="Courier New"/>
                <w:color w:val="000000"/>
                <w:sz w:val="24"/>
                <w:szCs w:val="24"/>
                <w:shd w:val="clear" w:color="auto" w:fill="F8F9FA"/>
                <w:lang w:val="en-US"/>
              </w:rPr>
              <w:t>MouseMove</w:t>
            </w:r>
            <w:proofErr w:type="spellEnd"/>
            <w:r w:rsidRPr="00657E48">
              <w:rPr>
                <w:rFonts w:ascii="Courier New" w:hAnsi="Courier New" w:cs="Courier New"/>
                <w:color w:val="000000"/>
                <w:sz w:val="24"/>
                <w:szCs w:val="24"/>
                <w:shd w:val="clear" w:color="auto" w:fill="F8F9FA"/>
                <w:lang w:val="en-US"/>
              </w:rPr>
              <w:t>(</w:t>
            </w:r>
            <w:proofErr w:type="gramEnd"/>
            <w:r>
              <w:rPr>
                <w:rFonts w:ascii="Courier New" w:hAnsi="Courier New" w:cs="Courier New"/>
                <w:color w:val="000000"/>
                <w:sz w:val="24"/>
                <w:szCs w:val="24"/>
                <w:shd w:val="clear" w:color="auto" w:fill="F8F9FA"/>
                <w:lang w:val="en-US"/>
              </w:rPr>
              <w:t>object,</w:t>
            </w:r>
          </w:p>
          <w:p w14:paraId="6809C0B3" w14:textId="17126B57" w:rsidR="00657E48" w:rsidRPr="00657E48" w:rsidRDefault="00657E48" w:rsidP="00E720B2">
            <w:pPr>
              <w:ind w:firstLine="0"/>
              <w:contextualSpacing/>
              <w:jc w:val="center"/>
              <w:rPr>
                <w:rFonts w:ascii="Courier New" w:hAnsi="Courier New" w:cs="Courier New"/>
                <w:color w:val="000000"/>
                <w:sz w:val="24"/>
                <w:szCs w:val="24"/>
                <w:shd w:val="clear" w:color="auto" w:fill="F8F9FA"/>
                <w:lang w:val="en-US"/>
              </w:rPr>
            </w:pPr>
            <w:proofErr w:type="spellStart"/>
            <w:r>
              <w:rPr>
                <w:rFonts w:ascii="Courier New" w:hAnsi="Courier New" w:cs="Courier New"/>
                <w:color w:val="000000"/>
                <w:sz w:val="24"/>
                <w:szCs w:val="24"/>
                <w:shd w:val="clear" w:color="auto" w:fill="F8F9FA"/>
                <w:lang w:val="en-US"/>
              </w:rPr>
              <w:t>MouseEventArgs</w:t>
            </w:r>
            <w:proofErr w:type="spellEnd"/>
            <w:proofErr w:type="gramStart"/>
            <w:r>
              <w:rPr>
                <w:rFonts w:ascii="Courier New" w:hAnsi="Courier New" w:cs="Courier New"/>
                <w:color w:val="000000"/>
                <w:sz w:val="24"/>
                <w:szCs w:val="24"/>
                <w:shd w:val="clear" w:color="auto" w:fill="F8F9FA"/>
                <w:lang w:val="en-US"/>
              </w:rPr>
              <w:t>):void</w:t>
            </w:r>
            <w:proofErr w:type="gramEnd"/>
          </w:p>
        </w:tc>
        <w:tc>
          <w:tcPr>
            <w:tcW w:w="5097" w:type="dxa"/>
          </w:tcPr>
          <w:p w14:paraId="59328092" w14:textId="01020310" w:rsidR="00657E48" w:rsidRPr="00657E48" w:rsidRDefault="00657E48" w:rsidP="001F0117">
            <w:pPr>
              <w:ind w:firstLine="0"/>
              <w:contextualSpacing/>
              <w:rPr>
                <w:rFonts w:eastAsia="Calibri"/>
                <w:szCs w:val="22"/>
              </w:rPr>
            </w:pPr>
            <w:r>
              <w:rPr>
                <w:rFonts w:eastAsia="Calibri"/>
                <w:szCs w:val="22"/>
              </w:rPr>
              <w:t xml:space="preserve">Обработчик события </w:t>
            </w:r>
            <w:r>
              <w:rPr>
                <w:rFonts w:eastAsia="Calibri"/>
                <w:szCs w:val="22"/>
              </w:rPr>
              <w:t>наведения мыши на текстовое поле</w:t>
            </w:r>
          </w:p>
        </w:tc>
      </w:tr>
      <w:tr w:rsidR="003F6054" w:rsidRPr="00592A36" w14:paraId="53DF4835" w14:textId="77777777" w:rsidTr="003F6054">
        <w:tc>
          <w:tcPr>
            <w:tcW w:w="4531" w:type="dxa"/>
          </w:tcPr>
          <w:p w14:paraId="4C3ABF91" w14:textId="57B4E2D5"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RadioButton_</w:t>
            </w:r>
            <w:proofErr w:type="gramStart"/>
            <w:r w:rsidRPr="00E720B2">
              <w:rPr>
                <w:rFonts w:ascii="Courier New" w:hAnsi="Courier New" w:cs="Courier New"/>
                <w:color w:val="000000"/>
                <w:sz w:val="24"/>
                <w:szCs w:val="24"/>
                <w:shd w:val="clear" w:color="auto" w:fill="F8F9FA"/>
                <w:lang w:val="en-US"/>
              </w:rPr>
              <w:t>Click</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EventArgs</w:t>
            </w:r>
            <w:proofErr w:type="spellEnd"/>
            <w:r w:rsidRPr="00E720B2">
              <w:rPr>
                <w:rFonts w:ascii="Courier New" w:hAnsi="Courier New" w:cs="Courier New"/>
                <w:color w:val="000000"/>
                <w:sz w:val="24"/>
                <w:szCs w:val="24"/>
                <w:shd w:val="clear" w:color="auto" w:fill="F8F9FA"/>
                <w:lang w:val="en-US"/>
              </w:rPr>
              <w:t>): void</w:t>
            </w:r>
          </w:p>
        </w:tc>
        <w:tc>
          <w:tcPr>
            <w:tcW w:w="5097" w:type="dxa"/>
          </w:tcPr>
          <w:p w14:paraId="04D3FEB6" w14:textId="5A9FEF8B" w:rsidR="006125F2" w:rsidRPr="00592A36" w:rsidRDefault="00592A36" w:rsidP="001F0117">
            <w:pPr>
              <w:ind w:firstLine="0"/>
              <w:contextualSpacing/>
              <w:rPr>
                <w:rFonts w:eastAsia="Calibri"/>
                <w:szCs w:val="22"/>
              </w:rPr>
            </w:pPr>
            <w:r>
              <w:rPr>
                <w:rFonts w:eastAsia="Calibri"/>
                <w:szCs w:val="22"/>
              </w:rPr>
              <w:t>Обработчик события клика при выборе модели зубила</w:t>
            </w:r>
          </w:p>
        </w:tc>
      </w:tr>
      <w:tr w:rsidR="003F6054" w:rsidRPr="00592A36" w14:paraId="68C840E3" w14:textId="77777777" w:rsidTr="003F6054">
        <w:tc>
          <w:tcPr>
            <w:tcW w:w="4531" w:type="dxa"/>
          </w:tcPr>
          <w:p w14:paraId="37E20D05" w14:textId="7127AB36"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TextBox_</w:t>
            </w:r>
            <w:proofErr w:type="gramStart"/>
            <w:r w:rsidRPr="00E720B2">
              <w:rPr>
                <w:rFonts w:ascii="Courier New" w:hAnsi="Courier New" w:cs="Courier New"/>
                <w:color w:val="000000"/>
                <w:sz w:val="24"/>
                <w:szCs w:val="24"/>
                <w:shd w:val="clear" w:color="auto" w:fill="F8F9FA"/>
                <w:lang w:val="en-US"/>
              </w:rPr>
              <w:t>TextChanged</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EventArg</w:t>
            </w:r>
            <w:r w:rsidR="003F6054">
              <w:rPr>
                <w:rFonts w:ascii="Courier New" w:hAnsi="Courier New" w:cs="Courier New"/>
                <w:color w:val="000000"/>
                <w:sz w:val="24"/>
                <w:szCs w:val="24"/>
                <w:shd w:val="clear" w:color="auto" w:fill="F8F9FA"/>
                <w:lang w:val="en-US"/>
              </w:rPr>
              <w:t>s</w:t>
            </w:r>
            <w:proofErr w:type="spellEnd"/>
            <w:r w:rsidRPr="00E720B2">
              <w:rPr>
                <w:rFonts w:ascii="Courier New" w:hAnsi="Courier New" w:cs="Courier New"/>
                <w:color w:val="000000"/>
                <w:sz w:val="24"/>
                <w:szCs w:val="24"/>
                <w:shd w:val="clear" w:color="auto" w:fill="F8F9FA"/>
                <w:lang w:val="en-US"/>
              </w:rPr>
              <w:t>):void</w:t>
            </w:r>
          </w:p>
        </w:tc>
        <w:tc>
          <w:tcPr>
            <w:tcW w:w="5097" w:type="dxa"/>
          </w:tcPr>
          <w:p w14:paraId="761A44A4" w14:textId="1B7CDDC6" w:rsidR="006125F2" w:rsidRPr="00592A36" w:rsidRDefault="00592A36" w:rsidP="001F0117">
            <w:pPr>
              <w:ind w:firstLine="0"/>
              <w:contextualSpacing/>
              <w:rPr>
                <w:rFonts w:eastAsia="Calibri"/>
                <w:szCs w:val="22"/>
              </w:rPr>
            </w:pPr>
            <w:r>
              <w:rPr>
                <w:rFonts w:eastAsia="Calibri"/>
                <w:szCs w:val="22"/>
              </w:rPr>
              <w:t xml:space="preserve">Обработчик события изменения текста в </w:t>
            </w:r>
            <w:proofErr w:type="spellStart"/>
            <w:r>
              <w:rPr>
                <w:rFonts w:eastAsia="Calibri"/>
                <w:szCs w:val="22"/>
              </w:rPr>
              <w:t>текстбоксах</w:t>
            </w:r>
            <w:proofErr w:type="spellEnd"/>
          </w:p>
        </w:tc>
      </w:tr>
      <w:tr w:rsidR="003F6054" w:rsidRPr="00592A36" w14:paraId="22DC79BF" w14:textId="77777777" w:rsidTr="003F6054">
        <w:tc>
          <w:tcPr>
            <w:tcW w:w="4531" w:type="dxa"/>
          </w:tcPr>
          <w:p w14:paraId="656E214D" w14:textId="764EB464"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lastRenderedPageBreak/>
              <w:t>-</w:t>
            </w:r>
            <w:proofErr w:type="spellStart"/>
            <w:r w:rsidRPr="00E720B2">
              <w:rPr>
                <w:rFonts w:ascii="Courier New" w:hAnsi="Courier New" w:cs="Courier New"/>
                <w:color w:val="000000"/>
                <w:sz w:val="24"/>
                <w:szCs w:val="24"/>
                <w:shd w:val="clear" w:color="auto" w:fill="F8F9FA"/>
                <w:lang w:val="en-US"/>
              </w:rPr>
              <w:t>TextBoxWidth_</w:t>
            </w:r>
            <w:proofErr w:type="gramStart"/>
            <w:r w:rsidRPr="00E720B2">
              <w:rPr>
                <w:rFonts w:ascii="Courier New" w:hAnsi="Courier New" w:cs="Courier New"/>
                <w:color w:val="000000"/>
                <w:sz w:val="24"/>
                <w:szCs w:val="24"/>
                <w:shd w:val="clear" w:color="auto" w:fill="F8F9FA"/>
                <w:lang w:val="en-US"/>
              </w:rPr>
              <w:t>KeyPress</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KeyPressEventArg</w:t>
            </w:r>
            <w:r w:rsidR="003F6054">
              <w:rPr>
                <w:rFonts w:ascii="Courier New" w:hAnsi="Courier New" w:cs="Courier New"/>
                <w:color w:val="000000"/>
                <w:sz w:val="24"/>
                <w:szCs w:val="24"/>
                <w:shd w:val="clear" w:color="auto" w:fill="F8F9FA"/>
                <w:lang w:val="en-US"/>
              </w:rPr>
              <w:t>s</w:t>
            </w:r>
            <w:proofErr w:type="spellEnd"/>
            <w:r w:rsidRPr="00E720B2">
              <w:rPr>
                <w:rFonts w:ascii="Courier New" w:hAnsi="Courier New" w:cs="Courier New"/>
                <w:color w:val="000000"/>
                <w:sz w:val="24"/>
                <w:szCs w:val="24"/>
                <w:shd w:val="clear" w:color="auto" w:fill="F8F9FA"/>
                <w:lang w:val="en-US"/>
              </w:rPr>
              <w:t>):void</w:t>
            </w:r>
          </w:p>
        </w:tc>
        <w:tc>
          <w:tcPr>
            <w:tcW w:w="5097" w:type="dxa"/>
          </w:tcPr>
          <w:p w14:paraId="4D0062D6" w14:textId="7286F796" w:rsidR="006125F2" w:rsidRPr="00592A36" w:rsidRDefault="00592A36" w:rsidP="001F0117">
            <w:pPr>
              <w:ind w:firstLine="0"/>
              <w:contextualSpacing/>
              <w:rPr>
                <w:rFonts w:eastAsia="Calibri"/>
                <w:szCs w:val="22"/>
              </w:rPr>
            </w:pPr>
            <w:r>
              <w:rPr>
                <w:rFonts w:eastAsia="Calibri"/>
                <w:szCs w:val="22"/>
              </w:rPr>
              <w:t xml:space="preserve">Обработчик события нажатия на клавишу в </w:t>
            </w:r>
            <w:proofErr w:type="spellStart"/>
            <w:r>
              <w:rPr>
                <w:rFonts w:eastAsia="Calibri"/>
                <w:szCs w:val="22"/>
              </w:rPr>
              <w:t>текстбоксе</w:t>
            </w:r>
            <w:proofErr w:type="spellEnd"/>
            <w:r>
              <w:rPr>
                <w:rFonts w:eastAsia="Calibri"/>
                <w:szCs w:val="22"/>
              </w:rPr>
              <w:t xml:space="preserve"> ширины</w:t>
            </w:r>
          </w:p>
        </w:tc>
      </w:tr>
      <w:tr w:rsidR="003F6054" w:rsidRPr="00592A36" w14:paraId="598DBF8C" w14:textId="77777777" w:rsidTr="003F6054">
        <w:tc>
          <w:tcPr>
            <w:tcW w:w="4531" w:type="dxa"/>
          </w:tcPr>
          <w:p w14:paraId="7F374B3B" w14:textId="641B8D54"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TextBoxWidth_</w:t>
            </w:r>
            <w:proofErr w:type="gramStart"/>
            <w:r w:rsidRPr="00E720B2">
              <w:rPr>
                <w:rFonts w:ascii="Courier New" w:hAnsi="Courier New" w:cs="Courier New"/>
                <w:color w:val="000000"/>
                <w:sz w:val="24"/>
                <w:szCs w:val="24"/>
                <w:shd w:val="clear" w:color="auto" w:fill="F8F9FA"/>
                <w:lang w:val="en-US"/>
              </w:rPr>
              <w:t>Leave</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EventArgs</w:t>
            </w:r>
            <w:proofErr w:type="spellEnd"/>
            <w:r w:rsidRPr="00E720B2">
              <w:rPr>
                <w:rFonts w:ascii="Courier New" w:hAnsi="Courier New" w:cs="Courier New"/>
                <w:color w:val="000000"/>
                <w:sz w:val="24"/>
                <w:szCs w:val="24"/>
                <w:shd w:val="clear" w:color="auto" w:fill="F8F9FA"/>
                <w:lang w:val="en-US"/>
              </w:rPr>
              <w:t>):void</w:t>
            </w:r>
          </w:p>
        </w:tc>
        <w:tc>
          <w:tcPr>
            <w:tcW w:w="5097" w:type="dxa"/>
          </w:tcPr>
          <w:p w14:paraId="074E1524" w14:textId="72615340" w:rsidR="006125F2" w:rsidRPr="00592A36" w:rsidRDefault="00592A36" w:rsidP="001F0117">
            <w:pPr>
              <w:ind w:firstLine="0"/>
              <w:contextualSpacing/>
              <w:rPr>
                <w:rFonts w:eastAsia="Calibri"/>
                <w:szCs w:val="22"/>
              </w:rPr>
            </w:pPr>
            <w:r>
              <w:rPr>
                <w:rFonts w:eastAsia="Calibri"/>
                <w:szCs w:val="22"/>
              </w:rPr>
              <w:t xml:space="preserve">Обработчик события выхода из </w:t>
            </w:r>
            <w:proofErr w:type="spellStart"/>
            <w:r>
              <w:rPr>
                <w:rFonts w:eastAsia="Calibri"/>
                <w:szCs w:val="22"/>
              </w:rPr>
              <w:t>текстбокса</w:t>
            </w:r>
            <w:proofErr w:type="spellEnd"/>
            <w:r>
              <w:rPr>
                <w:rFonts w:eastAsia="Calibri"/>
                <w:szCs w:val="22"/>
              </w:rPr>
              <w:t xml:space="preserve"> ширины</w:t>
            </w:r>
          </w:p>
        </w:tc>
      </w:tr>
      <w:tr w:rsidR="003F6054" w:rsidRPr="00592A36" w14:paraId="6ECBDB98" w14:textId="77777777" w:rsidTr="003F6054">
        <w:tc>
          <w:tcPr>
            <w:tcW w:w="4531" w:type="dxa"/>
          </w:tcPr>
          <w:p w14:paraId="2DFA43EA" w14:textId="4B0124E7"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TextBoxLenght_</w:t>
            </w:r>
            <w:proofErr w:type="gramStart"/>
            <w:r w:rsidRPr="00E720B2">
              <w:rPr>
                <w:rFonts w:ascii="Courier New" w:hAnsi="Courier New" w:cs="Courier New"/>
                <w:color w:val="000000"/>
                <w:sz w:val="24"/>
                <w:szCs w:val="24"/>
                <w:shd w:val="clear" w:color="auto" w:fill="F8F9FA"/>
                <w:lang w:val="en-US"/>
              </w:rPr>
              <w:t>KeyPress</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KeyPressEventArgs</w:t>
            </w:r>
            <w:proofErr w:type="spellEnd"/>
            <w:r w:rsidRPr="00E720B2">
              <w:rPr>
                <w:rFonts w:ascii="Courier New" w:hAnsi="Courier New" w:cs="Courier New"/>
                <w:color w:val="000000"/>
                <w:sz w:val="24"/>
                <w:szCs w:val="24"/>
                <w:shd w:val="clear" w:color="auto" w:fill="F8F9FA"/>
                <w:lang w:val="en-US"/>
              </w:rPr>
              <w:t>):void</w:t>
            </w:r>
          </w:p>
        </w:tc>
        <w:tc>
          <w:tcPr>
            <w:tcW w:w="5097" w:type="dxa"/>
          </w:tcPr>
          <w:p w14:paraId="750C2A9E" w14:textId="7F67F1C9" w:rsidR="006125F2" w:rsidRPr="00592A36" w:rsidRDefault="00592A36" w:rsidP="001F0117">
            <w:pPr>
              <w:ind w:firstLine="0"/>
              <w:contextualSpacing/>
              <w:rPr>
                <w:rFonts w:eastAsia="Calibri"/>
                <w:szCs w:val="22"/>
              </w:rPr>
            </w:pPr>
            <w:r>
              <w:rPr>
                <w:rFonts w:eastAsia="Calibri"/>
                <w:szCs w:val="22"/>
              </w:rPr>
              <w:t xml:space="preserve">Обработчик события нажатия на клавишу в </w:t>
            </w:r>
            <w:proofErr w:type="spellStart"/>
            <w:r>
              <w:rPr>
                <w:rFonts w:eastAsia="Calibri"/>
                <w:szCs w:val="22"/>
              </w:rPr>
              <w:t>текстбоксе</w:t>
            </w:r>
            <w:proofErr w:type="spellEnd"/>
            <w:r>
              <w:rPr>
                <w:rFonts w:eastAsia="Calibri"/>
                <w:szCs w:val="22"/>
              </w:rPr>
              <w:t xml:space="preserve"> длины</w:t>
            </w:r>
          </w:p>
        </w:tc>
      </w:tr>
      <w:tr w:rsidR="003F6054" w:rsidRPr="00592A36" w14:paraId="16B27358" w14:textId="77777777" w:rsidTr="003F6054">
        <w:tc>
          <w:tcPr>
            <w:tcW w:w="4531" w:type="dxa"/>
          </w:tcPr>
          <w:p w14:paraId="1DB43B26" w14:textId="201B082D"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TextBoxLenght_</w:t>
            </w:r>
            <w:proofErr w:type="gramStart"/>
            <w:r w:rsidRPr="00E720B2">
              <w:rPr>
                <w:rFonts w:ascii="Courier New" w:hAnsi="Courier New" w:cs="Courier New"/>
                <w:color w:val="000000"/>
                <w:sz w:val="24"/>
                <w:szCs w:val="24"/>
                <w:shd w:val="clear" w:color="auto" w:fill="F8F9FA"/>
                <w:lang w:val="en-US"/>
              </w:rPr>
              <w:t>Leave</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EventArgs</w:t>
            </w:r>
            <w:proofErr w:type="spellEnd"/>
            <w:r w:rsidRPr="00E720B2">
              <w:rPr>
                <w:rFonts w:ascii="Courier New" w:hAnsi="Courier New" w:cs="Courier New"/>
                <w:color w:val="000000"/>
                <w:sz w:val="24"/>
                <w:szCs w:val="24"/>
                <w:shd w:val="clear" w:color="auto" w:fill="F8F9FA"/>
                <w:lang w:val="en-US"/>
              </w:rPr>
              <w:t>):void</w:t>
            </w:r>
          </w:p>
        </w:tc>
        <w:tc>
          <w:tcPr>
            <w:tcW w:w="5097" w:type="dxa"/>
          </w:tcPr>
          <w:p w14:paraId="264DEE0F" w14:textId="4FD7CABF" w:rsidR="006125F2" w:rsidRPr="00592A36" w:rsidRDefault="00592A36" w:rsidP="001F0117">
            <w:pPr>
              <w:ind w:firstLine="0"/>
              <w:contextualSpacing/>
              <w:rPr>
                <w:rFonts w:eastAsia="Calibri"/>
                <w:szCs w:val="22"/>
              </w:rPr>
            </w:pPr>
            <w:r>
              <w:rPr>
                <w:rFonts w:eastAsia="Calibri"/>
                <w:szCs w:val="22"/>
              </w:rPr>
              <w:t xml:space="preserve">Обработчик события выхода из </w:t>
            </w:r>
            <w:proofErr w:type="spellStart"/>
            <w:r>
              <w:rPr>
                <w:rFonts w:eastAsia="Calibri"/>
                <w:szCs w:val="22"/>
              </w:rPr>
              <w:t>текстбокса</w:t>
            </w:r>
            <w:proofErr w:type="spellEnd"/>
            <w:r>
              <w:rPr>
                <w:rFonts w:eastAsia="Calibri"/>
                <w:szCs w:val="22"/>
              </w:rPr>
              <w:t xml:space="preserve"> длины</w:t>
            </w:r>
          </w:p>
        </w:tc>
      </w:tr>
      <w:tr w:rsidR="003F6054" w:rsidRPr="00592A36" w14:paraId="0B68FC6B" w14:textId="77777777" w:rsidTr="003F6054">
        <w:tc>
          <w:tcPr>
            <w:tcW w:w="4531" w:type="dxa"/>
          </w:tcPr>
          <w:p w14:paraId="56FFABCB" w14:textId="7ADB0F01"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TextBoxHeight_</w:t>
            </w:r>
            <w:proofErr w:type="gramStart"/>
            <w:r w:rsidRPr="00E720B2">
              <w:rPr>
                <w:rFonts w:ascii="Courier New" w:hAnsi="Courier New" w:cs="Courier New"/>
                <w:color w:val="000000"/>
                <w:sz w:val="24"/>
                <w:szCs w:val="24"/>
                <w:shd w:val="clear" w:color="auto" w:fill="F8F9FA"/>
                <w:lang w:val="en-US"/>
              </w:rPr>
              <w:t>KeyPress</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KeyPressEventArgs</w:t>
            </w:r>
            <w:proofErr w:type="spellEnd"/>
            <w:r w:rsidRPr="00E720B2">
              <w:rPr>
                <w:rFonts w:ascii="Courier New" w:hAnsi="Courier New" w:cs="Courier New"/>
                <w:color w:val="000000"/>
                <w:sz w:val="24"/>
                <w:szCs w:val="24"/>
                <w:shd w:val="clear" w:color="auto" w:fill="F8F9FA"/>
                <w:lang w:val="en-US"/>
              </w:rPr>
              <w:t>):void</w:t>
            </w:r>
          </w:p>
        </w:tc>
        <w:tc>
          <w:tcPr>
            <w:tcW w:w="5097" w:type="dxa"/>
          </w:tcPr>
          <w:p w14:paraId="296E66C2" w14:textId="1A61496D" w:rsidR="006125F2" w:rsidRPr="00592A36" w:rsidRDefault="00592A36" w:rsidP="001F0117">
            <w:pPr>
              <w:ind w:firstLine="0"/>
              <w:contextualSpacing/>
              <w:rPr>
                <w:rFonts w:eastAsia="Calibri"/>
                <w:szCs w:val="22"/>
              </w:rPr>
            </w:pPr>
            <w:r>
              <w:rPr>
                <w:rFonts w:eastAsia="Calibri"/>
                <w:szCs w:val="22"/>
              </w:rPr>
              <w:t xml:space="preserve">Обработчик события нажатия на клавишу в </w:t>
            </w:r>
            <w:proofErr w:type="spellStart"/>
            <w:r>
              <w:rPr>
                <w:rFonts w:eastAsia="Calibri"/>
                <w:szCs w:val="22"/>
              </w:rPr>
              <w:t>текстбоксе</w:t>
            </w:r>
            <w:proofErr w:type="spellEnd"/>
            <w:r>
              <w:rPr>
                <w:rFonts w:eastAsia="Calibri"/>
                <w:szCs w:val="22"/>
              </w:rPr>
              <w:t xml:space="preserve"> </w:t>
            </w:r>
            <w:r w:rsidR="008B7A7E">
              <w:rPr>
                <w:rFonts w:eastAsia="Calibri"/>
                <w:szCs w:val="22"/>
              </w:rPr>
              <w:t>высоты</w:t>
            </w:r>
          </w:p>
        </w:tc>
      </w:tr>
      <w:tr w:rsidR="003F6054" w:rsidRPr="00592A36" w14:paraId="0BE52CDD" w14:textId="77777777" w:rsidTr="003F6054">
        <w:tc>
          <w:tcPr>
            <w:tcW w:w="4531" w:type="dxa"/>
          </w:tcPr>
          <w:p w14:paraId="55A8437A" w14:textId="5CAABFCF"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TextBoxHeight_</w:t>
            </w:r>
            <w:proofErr w:type="gramStart"/>
            <w:r w:rsidRPr="00E720B2">
              <w:rPr>
                <w:rFonts w:ascii="Courier New" w:hAnsi="Courier New" w:cs="Courier New"/>
                <w:color w:val="000000"/>
                <w:sz w:val="24"/>
                <w:szCs w:val="24"/>
                <w:shd w:val="clear" w:color="auto" w:fill="F8F9FA"/>
                <w:lang w:val="en-US"/>
              </w:rPr>
              <w:t>Leave</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EventArgs</w:t>
            </w:r>
            <w:proofErr w:type="spellEnd"/>
            <w:r w:rsidRPr="00E720B2">
              <w:rPr>
                <w:rFonts w:ascii="Courier New" w:hAnsi="Courier New" w:cs="Courier New"/>
                <w:color w:val="000000"/>
                <w:sz w:val="24"/>
                <w:szCs w:val="24"/>
                <w:shd w:val="clear" w:color="auto" w:fill="F8F9FA"/>
                <w:lang w:val="en-US"/>
              </w:rPr>
              <w:t>):void</w:t>
            </w:r>
          </w:p>
        </w:tc>
        <w:tc>
          <w:tcPr>
            <w:tcW w:w="5097" w:type="dxa"/>
          </w:tcPr>
          <w:p w14:paraId="33317869" w14:textId="06DF5AFF" w:rsidR="006125F2" w:rsidRPr="00592A36" w:rsidRDefault="00592A36" w:rsidP="001F0117">
            <w:pPr>
              <w:ind w:firstLine="0"/>
              <w:contextualSpacing/>
              <w:rPr>
                <w:rFonts w:eastAsia="Calibri"/>
                <w:szCs w:val="22"/>
              </w:rPr>
            </w:pPr>
            <w:r>
              <w:rPr>
                <w:rFonts w:eastAsia="Calibri"/>
                <w:szCs w:val="22"/>
              </w:rPr>
              <w:t xml:space="preserve">Обработчик события выхода из </w:t>
            </w:r>
            <w:proofErr w:type="spellStart"/>
            <w:r>
              <w:rPr>
                <w:rFonts w:eastAsia="Calibri"/>
                <w:szCs w:val="22"/>
              </w:rPr>
              <w:t>текстбокса</w:t>
            </w:r>
            <w:proofErr w:type="spellEnd"/>
            <w:r w:rsidR="008B7A7E">
              <w:rPr>
                <w:rFonts w:eastAsia="Calibri"/>
                <w:szCs w:val="22"/>
              </w:rPr>
              <w:t xml:space="preserve"> высоты</w:t>
            </w:r>
          </w:p>
        </w:tc>
      </w:tr>
      <w:tr w:rsidR="003F6054" w:rsidRPr="00592A36" w14:paraId="22CF4EA2" w14:textId="77777777" w:rsidTr="003F6054">
        <w:tc>
          <w:tcPr>
            <w:tcW w:w="4531" w:type="dxa"/>
          </w:tcPr>
          <w:p w14:paraId="71F6D028" w14:textId="3B4133CA"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TextBoxBladeLength_</w:t>
            </w:r>
            <w:proofErr w:type="gramStart"/>
            <w:r w:rsidRPr="00E720B2">
              <w:rPr>
                <w:rFonts w:ascii="Courier New" w:hAnsi="Courier New" w:cs="Courier New"/>
                <w:color w:val="000000"/>
                <w:sz w:val="24"/>
                <w:szCs w:val="24"/>
                <w:shd w:val="clear" w:color="auto" w:fill="F8F9FA"/>
                <w:lang w:val="en-US"/>
              </w:rPr>
              <w:t>KeyPress</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object ,</w:t>
            </w:r>
            <w:proofErr w:type="spellStart"/>
            <w:r w:rsidRPr="00E720B2">
              <w:rPr>
                <w:rFonts w:ascii="Courier New" w:hAnsi="Courier New" w:cs="Courier New"/>
                <w:color w:val="000000"/>
                <w:sz w:val="24"/>
                <w:szCs w:val="24"/>
                <w:shd w:val="clear" w:color="auto" w:fill="F8F9FA"/>
                <w:lang w:val="en-US"/>
              </w:rPr>
              <w:t>KeyPressEventArgs</w:t>
            </w:r>
            <w:proofErr w:type="spellEnd"/>
            <w:r w:rsidRPr="00E720B2">
              <w:rPr>
                <w:rFonts w:ascii="Courier New" w:hAnsi="Courier New" w:cs="Courier New"/>
                <w:color w:val="000000"/>
                <w:sz w:val="24"/>
                <w:szCs w:val="24"/>
                <w:shd w:val="clear" w:color="auto" w:fill="F8F9FA"/>
                <w:lang w:val="en-US"/>
              </w:rPr>
              <w:t>):void</w:t>
            </w:r>
          </w:p>
        </w:tc>
        <w:tc>
          <w:tcPr>
            <w:tcW w:w="5097" w:type="dxa"/>
          </w:tcPr>
          <w:p w14:paraId="249C7F60" w14:textId="1727DE75" w:rsidR="006125F2" w:rsidRPr="00592A36" w:rsidRDefault="00592A36" w:rsidP="001F0117">
            <w:pPr>
              <w:ind w:firstLine="0"/>
              <w:contextualSpacing/>
              <w:rPr>
                <w:rFonts w:eastAsia="Calibri"/>
                <w:szCs w:val="22"/>
              </w:rPr>
            </w:pPr>
            <w:r>
              <w:rPr>
                <w:rFonts w:eastAsia="Calibri"/>
                <w:szCs w:val="22"/>
              </w:rPr>
              <w:t xml:space="preserve">Обработчик события нажатия на клавишу в </w:t>
            </w:r>
            <w:proofErr w:type="spellStart"/>
            <w:r>
              <w:rPr>
                <w:rFonts w:eastAsia="Calibri"/>
                <w:szCs w:val="22"/>
              </w:rPr>
              <w:t>текстбоксе</w:t>
            </w:r>
            <w:proofErr w:type="spellEnd"/>
            <w:r w:rsidR="008B7A7E">
              <w:rPr>
                <w:rFonts w:eastAsia="Calibri"/>
                <w:szCs w:val="22"/>
              </w:rPr>
              <w:t xml:space="preserve"> длины лезвия</w:t>
            </w:r>
          </w:p>
        </w:tc>
      </w:tr>
      <w:tr w:rsidR="003F6054" w:rsidRPr="00592A36" w14:paraId="0EDEA3F2" w14:textId="77777777" w:rsidTr="003F6054">
        <w:tc>
          <w:tcPr>
            <w:tcW w:w="4531" w:type="dxa"/>
          </w:tcPr>
          <w:p w14:paraId="06085EA4" w14:textId="12E1B088"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TextBoxBladeLength_</w:t>
            </w:r>
            <w:proofErr w:type="gramStart"/>
            <w:r w:rsidRPr="00E720B2">
              <w:rPr>
                <w:rFonts w:ascii="Courier New" w:hAnsi="Courier New" w:cs="Courier New"/>
                <w:color w:val="000000"/>
                <w:sz w:val="24"/>
                <w:szCs w:val="24"/>
                <w:shd w:val="clear" w:color="auto" w:fill="F8F9FA"/>
                <w:lang w:val="en-US"/>
              </w:rPr>
              <w:t>Leave</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EventArgs</w:t>
            </w:r>
            <w:proofErr w:type="spellEnd"/>
            <w:r w:rsidRPr="00E720B2">
              <w:rPr>
                <w:rFonts w:ascii="Courier New" w:hAnsi="Courier New" w:cs="Courier New"/>
                <w:color w:val="000000"/>
                <w:sz w:val="24"/>
                <w:szCs w:val="24"/>
                <w:shd w:val="clear" w:color="auto" w:fill="F8F9FA"/>
                <w:lang w:val="en-US"/>
              </w:rPr>
              <w:t>):void</w:t>
            </w:r>
          </w:p>
        </w:tc>
        <w:tc>
          <w:tcPr>
            <w:tcW w:w="5097" w:type="dxa"/>
          </w:tcPr>
          <w:p w14:paraId="0A237F7D" w14:textId="73648636" w:rsidR="006125F2" w:rsidRPr="00592A36" w:rsidRDefault="00592A36" w:rsidP="001F0117">
            <w:pPr>
              <w:ind w:firstLine="0"/>
              <w:contextualSpacing/>
              <w:rPr>
                <w:rFonts w:eastAsia="Calibri"/>
                <w:szCs w:val="22"/>
              </w:rPr>
            </w:pPr>
            <w:r>
              <w:rPr>
                <w:rFonts w:eastAsia="Calibri"/>
                <w:szCs w:val="22"/>
              </w:rPr>
              <w:t xml:space="preserve">Обработчик события выхода из </w:t>
            </w:r>
            <w:proofErr w:type="spellStart"/>
            <w:r>
              <w:rPr>
                <w:rFonts w:eastAsia="Calibri"/>
                <w:szCs w:val="22"/>
              </w:rPr>
              <w:t>текстбокса</w:t>
            </w:r>
            <w:proofErr w:type="spellEnd"/>
            <w:r w:rsidR="008B7A7E">
              <w:rPr>
                <w:rFonts w:eastAsia="Calibri"/>
                <w:szCs w:val="22"/>
              </w:rPr>
              <w:t xml:space="preserve"> длины лезвия</w:t>
            </w:r>
          </w:p>
        </w:tc>
      </w:tr>
      <w:tr w:rsidR="003F6054" w:rsidRPr="00592A36" w14:paraId="7F6FEDE6" w14:textId="77777777" w:rsidTr="003F6054">
        <w:tc>
          <w:tcPr>
            <w:tcW w:w="4531" w:type="dxa"/>
          </w:tcPr>
          <w:p w14:paraId="0E4443F9" w14:textId="34ED7A3F" w:rsidR="006125F2" w:rsidRPr="00E720B2" w:rsidRDefault="006125F2" w:rsidP="003F6054">
            <w:pPr>
              <w:ind w:firstLine="0"/>
              <w:contextualSpacing/>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003F6054">
              <w:rPr>
                <w:rFonts w:ascii="Courier New" w:hAnsi="Courier New" w:cs="Courier New"/>
                <w:color w:val="000000"/>
                <w:sz w:val="24"/>
                <w:szCs w:val="24"/>
                <w:shd w:val="clear" w:color="auto" w:fill="F8F9FA"/>
                <w:lang w:val="en-US"/>
              </w:rPr>
              <w:t>T</w:t>
            </w:r>
            <w:r w:rsidRPr="00E720B2">
              <w:rPr>
                <w:rFonts w:ascii="Courier New" w:hAnsi="Courier New" w:cs="Courier New"/>
                <w:color w:val="000000"/>
                <w:sz w:val="24"/>
                <w:szCs w:val="24"/>
                <w:shd w:val="clear" w:color="auto" w:fill="F8F9FA"/>
                <w:lang w:val="en-US"/>
              </w:rPr>
              <w:t>extBoxInnerLength_</w:t>
            </w:r>
            <w:proofErr w:type="gramStart"/>
            <w:r w:rsidRPr="00E720B2">
              <w:rPr>
                <w:rFonts w:ascii="Courier New" w:hAnsi="Courier New" w:cs="Courier New"/>
                <w:color w:val="000000"/>
                <w:sz w:val="24"/>
                <w:szCs w:val="24"/>
                <w:shd w:val="clear" w:color="auto" w:fill="F8F9FA"/>
                <w:lang w:val="en-US"/>
              </w:rPr>
              <w:t>KeyPress</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 </w:t>
            </w:r>
            <w:proofErr w:type="spellStart"/>
            <w:r w:rsidRPr="00E720B2">
              <w:rPr>
                <w:rFonts w:ascii="Courier New" w:hAnsi="Courier New" w:cs="Courier New"/>
                <w:color w:val="000000"/>
                <w:sz w:val="24"/>
                <w:szCs w:val="24"/>
                <w:shd w:val="clear" w:color="auto" w:fill="F8F9FA"/>
                <w:lang w:val="en-US"/>
              </w:rPr>
              <w:t>KeyPressEventArgs</w:t>
            </w:r>
            <w:proofErr w:type="spellEnd"/>
            <w:r w:rsidRPr="00E720B2">
              <w:rPr>
                <w:rFonts w:ascii="Courier New" w:hAnsi="Courier New" w:cs="Courier New"/>
                <w:color w:val="000000"/>
                <w:sz w:val="24"/>
                <w:szCs w:val="24"/>
                <w:shd w:val="clear" w:color="auto" w:fill="F8F9FA"/>
                <w:lang w:val="en-US"/>
              </w:rPr>
              <w:t>):void</w:t>
            </w:r>
          </w:p>
        </w:tc>
        <w:tc>
          <w:tcPr>
            <w:tcW w:w="5097" w:type="dxa"/>
          </w:tcPr>
          <w:p w14:paraId="6BF05EC0" w14:textId="6F816F87" w:rsidR="006125F2" w:rsidRPr="00592A36" w:rsidRDefault="00592A36" w:rsidP="001F0117">
            <w:pPr>
              <w:ind w:firstLine="0"/>
              <w:contextualSpacing/>
              <w:rPr>
                <w:rFonts w:eastAsia="Calibri"/>
                <w:szCs w:val="22"/>
              </w:rPr>
            </w:pPr>
            <w:r>
              <w:rPr>
                <w:rFonts w:eastAsia="Calibri"/>
                <w:szCs w:val="22"/>
              </w:rPr>
              <w:t xml:space="preserve">Обработчик события нажатия на клавишу в </w:t>
            </w:r>
            <w:proofErr w:type="spellStart"/>
            <w:r>
              <w:rPr>
                <w:rFonts w:eastAsia="Calibri"/>
                <w:szCs w:val="22"/>
              </w:rPr>
              <w:t>текстбоксе</w:t>
            </w:r>
            <w:proofErr w:type="spellEnd"/>
            <w:r w:rsidR="008B7A7E">
              <w:rPr>
                <w:rFonts w:eastAsia="Calibri"/>
                <w:szCs w:val="22"/>
              </w:rPr>
              <w:t xml:space="preserve"> длины внутреннего выреза</w:t>
            </w:r>
          </w:p>
        </w:tc>
      </w:tr>
      <w:tr w:rsidR="003F6054" w:rsidRPr="00592A36" w14:paraId="71D8E665" w14:textId="77777777" w:rsidTr="003F6054">
        <w:tc>
          <w:tcPr>
            <w:tcW w:w="4531" w:type="dxa"/>
          </w:tcPr>
          <w:p w14:paraId="04067E07" w14:textId="26E172F9"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TextBoxInnerLength_</w:t>
            </w:r>
            <w:proofErr w:type="gramStart"/>
            <w:r w:rsidRPr="00E720B2">
              <w:rPr>
                <w:rFonts w:ascii="Courier New" w:hAnsi="Courier New" w:cs="Courier New"/>
                <w:color w:val="000000"/>
                <w:sz w:val="24"/>
                <w:szCs w:val="24"/>
                <w:shd w:val="clear" w:color="auto" w:fill="F8F9FA"/>
                <w:lang w:val="en-US"/>
              </w:rPr>
              <w:t>Leave</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EventArgs</w:t>
            </w:r>
            <w:proofErr w:type="spellEnd"/>
            <w:r w:rsidRPr="00E720B2">
              <w:rPr>
                <w:rFonts w:ascii="Courier New" w:hAnsi="Courier New" w:cs="Courier New"/>
                <w:color w:val="000000"/>
                <w:sz w:val="24"/>
                <w:szCs w:val="24"/>
                <w:shd w:val="clear" w:color="auto" w:fill="F8F9FA"/>
                <w:lang w:val="en-US"/>
              </w:rPr>
              <w:t>):void</w:t>
            </w:r>
          </w:p>
        </w:tc>
        <w:tc>
          <w:tcPr>
            <w:tcW w:w="5097" w:type="dxa"/>
          </w:tcPr>
          <w:p w14:paraId="081D948F" w14:textId="054EFDC2" w:rsidR="006125F2" w:rsidRPr="00592A36" w:rsidRDefault="00592A36" w:rsidP="001F0117">
            <w:pPr>
              <w:ind w:firstLine="0"/>
              <w:contextualSpacing/>
              <w:rPr>
                <w:rFonts w:eastAsia="Calibri"/>
                <w:szCs w:val="22"/>
              </w:rPr>
            </w:pPr>
            <w:r>
              <w:rPr>
                <w:rFonts w:eastAsia="Calibri"/>
                <w:szCs w:val="22"/>
              </w:rPr>
              <w:t xml:space="preserve">Обработчик события выхода из </w:t>
            </w:r>
            <w:proofErr w:type="spellStart"/>
            <w:r>
              <w:rPr>
                <w:rFonts w:eastAsia="Calibri"/>
                <w:szCs w:val="22"/>
              </w:rPr>
              <w:t>текстбокса</w:t>
            </w:r>
            <w:proofErr w:type="spellEnd"/>
            <w:r w:rsidR="008B7A7E">
              <w:rPr>
                <w:rFonts w:eastAsia="Calibri"/>
                <w:szCs w:val="22"/>
              </w:rPr>
              <w:t xml:space="preserve"> длины внутреннего выреза</w:t>
            </w:r>
          </w:p>
        </w:tc>
      </w:tr>
      <w:tr w:rsidR="003F6054" w:rsidRPr="00592A36" w14:paraId="6260D13C" w14:textId="77777777" w:rsidTr="003F6054">
        <w:tc>
          <w:tcPr>
            <w:tcW w:w="4531" w:type="dxa"/>
          </w:tcPr>
          <w:p w14:paraId="290BB697" w14:textId="6F2DF92A"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TextBoxInnerWidth_</w:t>
            </w:r>
            <w:proofErr w:type="gramStart"/>
            <w:r w:rsidRPr="00E720B2">
              <w:rPr>
                <w:rFonts w:ascii="Courier New" w:hAnsi="Courier New" w:cs="Courier New"/>
                <w:color w:val="000000"/>
                <w:sz w:val="24"/>
                <w:szCs w:val="24"/>
                <w:shd w:val="clear" w:color="auto" w:fill="F8F9FA"/>
                <w:lang w:val="en-US"/>
              </w:rPr>
              <w:t>KeyPress</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KeyPressEventArgs</w:t>
            </w:r>
            <w:proofErr w:type="spellEnd"/>
            <w:r w:rsidRPr="00E720B2">
              <w:rPr>
                <w:rFonts w:ascii="Courier New" w:hAnsi="Courier New" w:cs="Courier New"/>
                <w:color w:val="000000"/>
                <w:sz w:val="24"/>
                <w:szCs w:val="24"/>
                <w:shd w:val="clear" w:color="auto" w:fill="F8F9FA"/>
                <w:lang w:val="en-US"/>
              </w:rPr>
              <w:t>):void</w:t>
            </w:r>
          </w:p>
        </w:tc>
        <w:tc>
          <w:tcPr>
            <w:tcW w:w="5097" w:type="dxa"/>
          </w:tcPr>
          <w:p w14:paraId="4168891C" w14:textId="604F4479" w:rsidR="006125F2" w:rsidRPr="00592A36" w:rsidRDefault="00592A36" w:rsidP="001F0117">
            <w:pPr>
              <w:ind w:firstLine="0"/>
              <w:contextualSpacing/>
              <w:rPr>
                <w:rFonts w:eastAsia="Calibri"/>
                <w:szCs w:val="22"/>
              </w:rPr>
            </w:pPr>
            <w:r>
              <w:rPr>
                <w:rFonts w:eastAsia="Calibri"/>
                <w:szCs w:val="22"/>
              </w:rPr>
              <w:t xml:space="preserve">Обработчик события нажатия на клавишу в </w:t>
            </w:r>
            <w:proofErr w:type="spellStart"/>
            <w:r>
              <w:rPr>
                <w:rFonts w:eastAsia="Calibri"/>
                <w:szCs w:val="22"/>
              </w:rPr>
              <w:t>текстбоксе</w:t>
            </w:r>
            <w:proofErr w:type="spellEnd"/>
            <w:r w:rsidR="008B7A7E">
              <w:rPr>
                <w:rFonts w:eastAsia="Calibri"/>
                <w:szCs w:val="22"/>
              </w:rPr>
              <w:t xml:space="preserve"> ширины внутреннего выреза</w:t>
            </w:r>
          </w:p>
        </w:tc>
      </w:tr>
      <w:tr w:rsidR="003F6054" w:rsidRPr="00592A36" w14:paraId="58B99944" w14:textId="77777777" w:rsidTr="003F6054">
        <w:tc>
          <w:tcPr>
            <w:tcW w:w="4531" w:type="dxa"/>
          </w:tcPr>
          <w:p w14:paraId="3747D160" w14:textId="52DF3C55"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TextBoxInnerWidth_</w:t>
            </w:r>
            <w:proofErr w:type="gramStart"/>
            <w:r w:rsidRPr="00E720B2">
              <w:rPr>
                <w:rFonts w:ascii="Courier New" w:hAnsi="Courier New" w:cs="Courier New"/>
                <w:color w:val="000000"/>
                <w:sz w:val="24"/>
                <w:szCs w:val="24"/>
                <w:shd w:val="clear" w:color="auto" w:fill="F8F9FA"/>
                <w:lang w:val="en-US"/>
              </w:rPr>
              <w:t>Leave</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EventArgs</w:t>
            </w:r>
            <w:proofErr w:type="spellEnd"/>
            <w:r w:rsidRPr="00E720B2">
              <w:rPr>
                <w:rFonts w:ascii="Courier New" w:hAnsi="Courier New" w:cs="Courier New"/>
                <w:color w:val="000000"/>
                <w:sz w:val="24"/>
                <w:szCs w:val="24"/>
                <w:shd w:val="clear" w:color="auto" w:fill="F8F9FA"/>
                <w:lang w:val="en-US"/>
              </w:rPr>
              <w:t>):void</w:t>
            </w:r>
          </w:p>
        </w:tc>
        <w:tc>
          <w:tcPr>
            <w:tcW w:w="5097" w:type="dxa"/>
          </w:tcPr>
          <w:p w14:paraId="59381CE6" w14:textId="1F7B8C8F" w:rsidR="006125F2" w:rsidRPr="00592A36" w:rsidRDefault="00592A36" w:rsidP="001F0117">
            <w:pPr>
              <w:ind w:firstLine="0"/>
              <w:contextualSpacing/>
              <w:rPr>
                <w:rFonts w:eastAsia="Calibri"/>
                <w:szCs w:val="22"/>
              </w:rPr>
            </w:pPr>
            <w:r>
              <w:rPr>
                <w:rFonts w:eastAsia="Calibri"/>
                <w:szCs w:val="22"/>
              </w:rPr>
              <w:t xml:space="preserve">Обработчик события выхода из </w:t>
            </w:r>
            <w:proofErr w:type="spellStart"/>
            <w:r>
              <w:rPr>
                <w:rFonts w:eastAsia="Calibri"/>
                <w:szCs w:val="22"/>
              </w:rPr>
              <w:t>текстбокса</w:t>
            </w:r>
            <w:proofErr w:type="spellEnd"/>
            <w:r w:rsidR="008B7A7E">
              <w:rPr>
                <w:rFonts w:eastAsia="Calibri"/>
                <w:szCs w:val="22"/>
              </w:rPr>
              <w:t xml:space="preserve"> ширины внутреннего выреза</w:t>
            </w:r>
          </w:p>
        </w:tc>
      </w:tr>
      <w:tr w:rsidR="003F6054" w:rsidRPr="008B7A7E" w14:paraId="5CE72200" w14:textId="77777777" w:rsidTr="003F6054">
        <w:tc>
          <w:tcPr>
            <w:tcW w:w="4531" w:type="dxa"/>
          </w:tcPr>
          <w:p w14:paraId="6339AD41" w14:textId="6380C791"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lastRenderedPageBreak/>
              <w:t>-</w:t>
            </w:r>
            <w:proofErr w:type="spellStart"/>
            <w:r w:rsidRPr="00E720B2">
              <w:rPr>
                <w:rFonts w:ascii="Courier New" w:hAnsi="Courier New" w:cs="Courier New"/>
                <w:color w:val="000000"/>
                <w:sz w:val="24"/>
                <w:szCs w:val="24"/>
                <w:shd w:val="clear" w:color="auto" w:fill="F8F9FA"/>
                <w:lang w:val="en-US"/>
              </w:rPr>
              <w:t>ButtonBuild_</w:t>
            </w:r>
            <w:proofErr w:type="gramStart"/>
            <w:r w:rsidRPr="00E720B2">
              <w:rPr>
                <w:rFonts w:ascii="Courier New" w:hAnsi="Courier New" w:cs="Courier New"/>
                <w:color w:val="000000"/>
                <w:sz w:val="24"/>
                <w:szCs w:val="24"/>
                <w:shd w:val="clear" w:color="auto" w:fill="F8F9FA"/>
                <w:lang w:val="en-US"/>
              </w:rPr>
              <w:t>Click</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EventArgs</w:t>
            </w:r>
            <w:proofErr w:type="spellEnd"/>
            <w:r w:rsidRPr="00E720B2">
              <w:rPr>
                <w:rFonts w:ascii="Courier New" w:hAnsi="Courier New" w:cs="Courier New"/>
                <w:color w:val="000000"/>
                <w:sz w:val="24"/>
                <w:szCs w:val="24"/>
                <w:shd w:val="clear" w:color="auto" w:fill="F8F9FA"/>
                <w:lang w:val="en-US"/>
              </w:rPr>
              <w:t>):void</w:t>
            </w:r>
          </w:p>
        </w:tc>
        <w:tc>
          <w:tcPr>
            <w:tcW w:w="5097" w:type="dxa"/>
          </w:tcPr>
          <w:p w14:paraId="36B87181" w14:textId="398B1B5E" w:rsidR="006125F2" w:rsidRPr="008B7A7E" w:rsidRDefault="008B7A7E" w:rsidP="001F0117">
            <w:pPr>
              <w:ind w:firstLine="0"/>
              <w:contextualSpacing/>
              <w:rPr>
                <w:rFonts w:eastAsia="Calibri"/>
                <w:szCs w:val="22"/>
              </w:rPr>
            </w:pPr>
            <w:r>
              <w:rPr>
                <w:rFonts w:eastAsia="Calibri"/>
                <w:szCs w:val="22"/>
              </w:rPr>
              <w:t>Обработчик события нажатия на кнопку построения детали</w:t>
            </w:r>
          </w:p>
        </w:tc>
      </w:tr>
      <w:tr w:rsidR="003F6054" w14:paraId="07729092" w14:textId="77777777" w:rsidTr="003F6054">
        <w:tc>
          <w:tcPr>
            <w:tcW w:w="4531" w:type="dxa"/>
          </w:tcPr>
          <w:p w14:paraId="2A10466C" w14:textId="479AFB00" w:rsidR="006125F2" w:rsidRPr="00E720B2" w:rsidRDefault="001A086A"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proofErr w:type="spellStart"/>
            <w:r w:rsidRPr="00E720B2">
              <w:rPr>
                <w:rFonts w:ascii="Courier New" w:hAnsi="Courier New" w:cs="Courier New"/>
                <w:color w:val="000000"/>
                <w:sz w:val="24"/>
                <w:szCs w:val="24"/>
                <w:shd w:val="clear" w:color="auto" w:fill="F8F9FA"/>
                <w:lang w:val="en-US"/>
              </w:rPr>
              <w:t>FormParameters_</w:t>
            </w:r>
            <w:proofErr w:type="gramStart"/>
            <w:r w:rsidRPr="00E720B2">
              <w:rPr>
                <w:rFonts w:ascii="Courier New" w:hAnsi="Courier New" w:cs="Courier New"/>
                <w:color w:val="000000"/>
                <w:sz w:val="24"/>
                <w:szCs w:val="24"/>
                <w:shd w:val="clear" w:color="auto" w:fill="F8F9FA"/>
                <w:lang w:val="en-US"/>
              </w:rPr>
              <w:t>FormClosing</w:t>
            </w:r>
            <w:proofErr w:type="spellEnd"/>
            <w:r w:rsidRPr="00E720B2">
              <w:rPr>
                <w:rFonts w:ascii="Courier New" w:hAnsi="Courier New" w:cs="Courier New"/>
                <w:color w:val="000000"/>
                <w:sz w:val="24"/>
                <w:szCs w:val="24"/>
                <w:shd w:val="clear" w:color="auto" w:fill="F8F9FA"/>
                <w:lang w:val="en-US"/>
              </w:rPr>
              <w:t>(</w:t>
            </w:r>
            <w:proofErr w:type="gramEnd"/>
            <w:r w:rsidRPr="00E720B2">
              <w:rPr>
                <w:rFonts w:ascii="Courier New" w:hAnsi="Courier New" w:cs="Courier New"/>
                <w:color w:val="000000"/>
                <w:sz w:val="24"/>
                <w:szCs w:val="24"/>
                <w:shd w:val="clear" w:color="auto" w:fill="F8F9FA"/>
                <w:lang w:val="en-US"/>
              </w:rPr>
              <w:t xml:space="preserve">object, </w:t>
            </w:r>
            <w:proofErr w:type="spellStart"/>
            <w:r w:rsidRPr="00E720B2">
              <w:rPr>
                <w:rFonts w:ascii="Courier New" w:hAnsi="Courier New" w:cs="Courier New"/>
                <w:color w:val="000000"/>
                <w:sz w:val="24"/>
                <w:szCs w:val="24"/>
                <w:shd w:val="clear" w:color="auto" w:fill="F8F9FA"/>
                <w:lang w:val="en-US"/>
              </w:rPr>
              <w:t>FormClosingEventArgs</w:t>
            </w:r>
            <w:proofErr w:type="spellEnd"/>
            <w:r w:rsidRPr="00E720B2">
              <w:rPr>
                <w:rFonts w:ascii="Courier New" w:hAnsi="Courier New" w:cs="Courier New"/>
                <w:color w:val="000000"/>
                <w:sz w:val="24"/>
                <w:szCs w:val="24"/>
                <w:shd w:val="clear" w:color="auto" w:fill="F8F9FA"/>
                <w:lang w:val="en-US"/>
              </w:rPr>
              <w:t>):void</w:t>
            </w:r>
          </w:p>
        </w:tc>
        <w:tc>
          <w:tcPr>
            <w:tcW w:w="5097" w:type="dxa"/>
          </w:tcPr>
          <w:p w14:paraId="4D6A70B4" w14:textId="2C7A2DE3" w:rsidR="006125F2" w:rsidRPr="008B7A7E" w:rsidRDefault="008B7A7E" w:rsidP="001F0117">
            <w:pPr>
              <w:ind w:firstLine="0"/>
              <w:contextualSpacing/>
              <w:rPr>
                <w:rFonts w:eastAsia="Calibri"/>
                <w:szCs w:val="22"/>
              </w:rPr>
            </w:pPr>
            <w:r>
              <w:rPr>
                <w:rFonts w:eastAsia="Calibri"/>
                <w:szCs w:val="22"/>
              </w:rPr>
              <w:t>Обработчик события закрытия окна</w:t>
            </w:r>
          </w:p>
        </w:tc>
      </w:tr>
    </w:tbl>
    <w:p w14:paraId="49FC0F03" w14:textId="77777777" w:rsidR="001F0117" w:rsidRPr="006125F2" w:rsidRDefault="001F0117" w:rsidP="001F0117">
      <w:pPr>
        <w:ind w:firstLine="993"/>
        <w:contextualSpacing/>
        <w:rPr>
          <w:rFonts w:eastAsia="Calibri"/>
          <w:szCs w:val="22"/>
          <w:lang w:val="en-US"/>
        </w:rPr>
      </w:pPr>
    </w:p>
    <w:p w14:paraId="65D8B8A9" w14:textId="36C8F5D2"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1.2</w:t>
      </w:r>
      <w:r w:rsidRPr="001F0117">
        <w:rPr>
          <w:rFonts w:eastAsia="Calibri"/>
          <w:szCs w:val="22"/>
        </w:rPr>
        <w:t xml:space="preserve"> представлено описание свойств и методов класса </w:t>
      </w:r>
      <w:proofErr w:type="spellStart"/>
      <w:r w:rsidRPr="001F0117">
        <w:rPr>
          <w:rFonts w:eastAsia="Calibri"/>
          <w:szCs w:val="22"/>
          <w:lang w:val="en-US"/>
        </w:rPr>
        <w:t>RookInfo</w:t>
      </w:r>
      <w:proofErr w:type="spellEnd"/>
      <w:r w:rsidRPr="001F0117">
        <w:rPr>
          <w:rFonts w:eastAsia="Calibri"/>
          <w:szCs w:val="22"/>
        </w:rPr>
        <w:t>.</w:t>
      </w:r>
    </w:p>
    <w:p w14:paraId="46310BAD" w14:textId="3920B4C0"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1.2</w:t>
      </w:r>
      <w:r w:rsidRPr="001F0117">
        <w:rPr>
          <w:rFonts w:eastAsia="Calibri"/>
          <w:szCs w:val="22"/>
        </w:rPr>
        <w:t xml:space="preserve"> – Описание свойств и методов класса </w:t>
      </w:r>
      <w:proofErr w:type="spellStart"/>
      <w:r w:rsidR="002B536F" w:rsidRPr="002B536F">
        <w:rPr>
          <w:szCs w:val="22"/>
          <w:lang w:val="en-US"/>
        </w:rPr>
        <w:t>ChiselData</w:t>
      </w:r>
      <w:proofErr w:type="spellEnd"/>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3D502736"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299D558"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429A8795" w14:textId="77777777" w:rsidR="001F0117" w:rsidRPr="001F0117" w:rsidRDefault="001F0117" w:rsidP="001F0117">
            <w:pPr>
              <w:ind w:firstLine="0"/>
              <w:contextualSpacing/>
              <w:jc w:val="center"/>
              <w:rPr>
                <w:b/>
                <w:bCs/>
              </w:rPr>
            </w:pPr>
            <w:r w:rsidRPr="001F0117">
              <w:rPr>
                <w:b/>
                <w:bCs/>
              </w:rPr>
              <w:t>Описание</w:t>
            </w:r>
          </w:p>
        </w:tc>
      </w:tr>
      <w:tr w:rsidR="002704EF" w:rsidRPr="001F0117" w14:paraId="3C01D864" w14:textId="77777777" w:rsidTr="002704EF">
        <w:tc>
          <w:tcPr>
            <w:tcW w:w="4672" w:type="dxa"/>
            <w:tcBorders>
              <w:top w:val="single" w:sz="4" w:space="0" w:color="auto"/>
              <w:left w:val="single" w:sz="4" w:space="0" w:color="auto"/>
              <w:bottom w:val="single" w:sz="4" w:space="0" w:color="auto"/>
              <w:right w:val="single" w:sz="4" w:space="0" w:color="auto"/>
            </w:tcBorders>
          </w:tcPr>
          <w:p w14:paraId="46FD126A" w14:textId="52542B95" w:rsidR="002704EF" w:rsidRPr="001F0117" w:rsidRDefault="002704EF" w:rsidP="002704EF">
            <w:pPr>
              <w:ind w:firstLine="0"/>
              <w:contextualSpacing/>
              <w:jc w:val="center"/>
              <w:rPr>
                <w:rFonts w:ascii="Courier New" w:hAnsi="Courier New" w:cs="Courier New"/>
                <w:sz w:val="24"/>
                <w:lang w:val="en-US"/>
              </w:rPr>
            </w:pPr>
            <w:r>
              <w:rPr>
                <w:rFonts w:ascii="Courier New" w:hAnsi="Courier New" w:cs="Courier New"/>
                <w:sz w:val="24"/>
                <w:lang w:val="en-US"/>
              </w:rPr>
              <w:t>Width</w:t>
            </w:r>
            <w:r w:rsidRPr="001F0117">
              <w:rPr>
                <w:rFonts w:ascii="Courier New" w:hAnsi="Courier New" w:cs="Courier New"/>
                <w:sz w:val="24"/>
                <w:lang w:val="en-US"/>
              </w:rPr>
              <w:t xml:space="preserve">: </w:t>
            </w:r>
            <w:r>
              <w:rPr>
                <w:rFonts w:ascii="Courier New" w:hAnsi="Courier New" w:cs="Courier New"/>
                <w:sz w:val="24"/>
                <w:lang w:val="en-US"/>
              </w:rPr>
              <w:t>double</w:t>
            </w:r>
          </w:p>
        </w:tc>
        <w:tc>
          <w:tcPr>
            <w:tcW w:w="4672" w:type="dxa"/>
            <w:tcBorders>
              <w:top w:val="single" w:sz="4" w:space="0" w:color="auto"/>
              <w:left w:val="single" w:sz="4" w:space="0" w:color="auto"/>
              <w:bottom w:val="single" w:sz="4" w:space="0" w:color="auto"/>
              <w:right w:val="single" w:sz="4" w:space="0" w:color="auto"/>
            </w:tcBorders>
          </w:tcPr>
          <w:p w14:paraId="75B85781" w14:textId="0218DDFB" w:rsidR="002704EF" w:rsidRPr="001F0117" w:rsidRDefault="002704EF" w:rsidP="002704EF">
            <w:pPr>
              <w:ind w:firstLine="0"/>
              <w:contextualSpacing/>
              <w:jc w:val="center"/>
              <w:rPr>
                <w:sz w:val="24"/>
              </w:rPr>
            </w:pPr>
            <w:r>
              <w:rPr>
                <w:sz w:val="24"/>
              </w:rPr>
              <w:t>Ширина зубила</w:t>
            </w:r>
          </w:p>
        </w:tc>
      </w:tr>
      <w:tr w:rsidR="001F0117" w:rsidRPr="001F0117" w14:paraId="0BDA9DC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DD736CA" w14:textId="0C26E9A2" w:rsidR="001F0117" w:rsidRPr="001F0117" w:rsidRDefault="003E57B0" w:rsidP="001F0117">
            <w:pPr>
              <w:ind w:firstLine="0"/>
              <w:contextualSpacing/>
              <w:jc w:val="center"/>
              <w:rPr>
                <w:rFonts w:ascii="Courier New" w:hAnsi="Courier New" w:cs="Courier New"/>
                <w:sz w:val="24"/>
                <w:lang w:val="en-US"/>
              </w:rPr>
            </w:pPr>
            <w:proofErr w:type="spellStart"/>
            <w:r>
              <w:rPr>
                <w:rFonts w:ascii="Courier New" w:hAnsi="Courier New" w:cs="Courier New"/>
                <w:sz w:val="24"/>
                <w:lang w:val="en-US"/>
              </w:rPr>
              <w:t>Le</w:t>
            </w:r>
            <w:r w:rsidR="001F0117" w:rsidRPr="001F0117">
              <w:rPr>
                <w:rFonts w:ascii="Courier New" w:hAnsi="Courier New" w:cs="Courier New"/>
                <w:sz w:val="24"/>
                <w:lang w:val="en-US"/>
              </w:rPr>
              <w:t>ight</w:t>
            </w:r>
            <w:proofErr w:type="spellEnd"/>
            <w:r w:rsidR="001F0117" w:rsidRPr="001F0117">
              <w:rPr>
                <w:rFonts w:ascii="Courier New" w:hAnsi="Courier New" w:cs="Courier New"/>
                <w:sz w:val="24"/>
                <w:lang w:val="en-US"/>
              </w:rPr>
              <w:t xml:space="preserve">: </w:t>
            </w:r>
            <w:r w:rsidR="002704EF">
              <w:rPr>
                <w:rFonts w:ascii="Courier New" w:hAnsi="Courier New" w:cs="Courier New"/>
                <w:sz w:val="24"/>
                <w:lang w:val="en-US"/>
              </w:rPr>
              <w:t>double</w:t>
            </w:r>
          </w:p>
        </w:tc>
        <w:tc>
          <w:tcPr>
            <w:tcW w:w="4672" w:type="dxa"/>
            <w:tcBorders>
              <w:top w:val="single" w:sz="4" w:space="0" w:color="auto"/>
              <w:left w:val="single" w:sz="4" w:space="0" w:color="auto"/>
              <w:bottom w:val="single" w:sz="4" w:space="0" w:color="auto"/>
              <w:right w:val="single" w:sz="4" w:space="0" w:color="auto"/>
            </w:tcBorders>
            <w:hideMark/>
          </w:tcPr>
          <w:p w14:paraId="345DC1A5" w14:textId="06EE2954" w:rsidR="001F0117" w:rsidRPr="001F0117" w:rsidRDefault="003E57B0" w:rsidP="001F0117">
            <w:pPr>
              <w:ind w:firstLine="0"/>
              <w:contextualSpacing/>
              <w:jc w:val="center"/>
              <w:rPr>
                <w:sz w:val="24"/>
              </w:rPr>
            </w:pPr>
            <w:r>
              <w:rPr>
                <w:sz w:val="24"/>
              </w:rPr>
              <w:t>Длина зубила</w:t>
            </w:r>
          </w:p>
        </w:tc>
      </w:tr>
      <w:tr w:rsidR="002704EF" w:rsidRPr="001F0117" w14:paraId="3AAF5C0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CE29B2D" w14:textId="2F7E7111" w:rsidR="002704EF" w:rsidRPr="001F0117" w:rsidRDefault="002704EF" w:rsidP="002704EF">
            <w:pPr>
              <w:ind w:firstLine="0"/>
              <w:contextualSpacing/>
              <w:jc w:val="center"/>
              <w:rPr>
                <w:rFonts w:ascii="Courier New" w:hAnsi="Courier New" w:cs="Courier New"/>
                <w:sz w:val="24"/>
                <w:lang w:val="en-US"/>
              </w:rPr>
            </w:pPr>
            <w:r w:rsidRPr="001F0117">
              <w:rPr>
                <w:rFonts w:ascii="Courier New" w:hAnsi="Courier New" w:cs="Courier New"/>
                <w:sz w:val="24"/>
                <w:lang w:val="en-US"/>
              </w:rPr>
              <w:t xml:space="preserve">Height: </w:t>
            </w:r>
            <w:r>
              <w:rPr>
                <w:rFonts w:ascii="Courier New" w:hAnsi="Courier New" w:cs="Courier New"/>
                <w:sz w:val="24"/>
                <w:lang w:val="en-US"/>
              </w:rPr>
              <w:t>double</w:t>
            </w:r>
          </w:p>
        </w:tc>
        <w:tc>
          <w:tcPr>
            <w:tcW w:w="4672" w:type="dxa"/>
            <w:tcBorders>
              <w:top w:val="single" w:sz="4" w:space="0" w:color="auto"/>
              <w:left w:val="single" w:sz="4" w:space="0" w:color="auto"/>
              <w:bottom w:val="single" w:sz="4" w:space="0" w:color="auto"/>
              <w:right w:val="single" w:sz="4" w:space="0" w:color="auto"/>
            </w:tcBorders>
            <w:hideMark/>
          </w:tcPr>
          <w:p w14:paraId="7C67F1AC" w14:textId="28FF0ED6" w:rsidR="002704EF" w:rsidRPr="001F0117" w:rsidRDefault="002704EF" w:rsidP="002704EF">
            <w:pPr>
              <w:ind w:firstLine="0"/>
              <w:contextualSpacing/>
              <w:jc w:val="center"/>
              <w:rPr>
                <w:sz w:val="24"/>
              </w:rPr>
            </w:pPr>
            <w:r>
              <w:rPr>
                <w:sz w:val="24"/>
              </w:rPr>
              <w:t>В</w:t>
            </w:r>
            <w:r w:rsidRPr="001F0117">
              <w:rPr>
                <w:sz w:val="24"/>
              </w:rPr>
              <w:t xml:space="preserve">ысота </w:t>
            </w:r>
            <w:r>
              <w:rPr>
                <w:sz w:val="24"/>
              </w:rPr>
              <w:t>зубила</w:t>
            </w:r>
          </w:p>
        </w:tc>
      </w:tr>
      <w:tr w:rsidR="002704EF" w:rsidRPr="001F0117" w14:paraId="79AEF879" w14:textId="77777777" w:rsidTr="002704EF">
        <w:tc>
          <w:tcPr>
            <w:tcW w:w="4672" w:type="dxa"/>
            <w:tcBorders>
              <w:top w:val="single" w:sz="4" w:space="0" w:color="auto"/>
              <w:left w:val="single" w:sz="4" w:space="0" w:color="auto"/>
              <w:bottom w:val="single" w:sz="4" w:space="0" w:color="auto"/>
              <w:right w:val="single" w:sz="4" w:space="0" w:color="auto"/>
            </w:tcBorders>
          </w:tcPr>
          <w:p w14:paraId="74696A67" w14:textId="246F390A" w:rsidR="002704EF" w:rsidRPr="001F0117" w:rsidRDefault="002704EF" w:rsidP="002704EF">
            <w:pPr>
              <w:ind w:firstLine="0"/>
              <w:contextualSpacing/>
              <w:jc w:val="center"/>
              <w:rPr>
                <w:rFonts w:ascii="Courier New" w:hAnsi="Courier New" w:cs="Courier New"/>
                <w:sz w:val="24"/>
                <w:lang w:val="en-US"/>
              </w:rPr>
            </w:pPr>
            <w:proofErr w:type="spellStart"/>
            <w:r w:rsidRPr="003E57B0">
              <w:rPr>
                <w:rFonts w:ascii="Courier New" w:hAnsi="Courier New" w:cs="Courier New"/>
                <w:sz w:val="24"/>
              </w:rPr>
              <w:t>BladeLenght</w:t>
            </w:r>
            <w:proofErr w:type="spellEnd"/>
            <w:r w:rsidRPr="001F0117">
              <w:rPr>
                <w:rFonts w:ascii="Courier New" w:hAnsi="Courier New" w:cs="Courier New"/>
                <w:sz w:val="24"/>
                <w:lang w:val="en-US"/>
              </w:rPr>
              <w:t xml:space="preserve">: </w:t>
            </w:r>
            <w:r>
              <w:rPr>
                <w:rFonts w:ascii="Courier New" w:hAnsi="Courier New" w:cs="Courier New"/>
                <w:sz w:val="24"/>
                <w:lang w:val="en-US"/>
              </w:rPr>
              <w:t>double</w:t>
            </w:r>
          </w:p>
        </w:tc>
        <w:tc>
          <w:tcPr>
            <w:tcW w:w="4672" w:type="dxa"/>
            <w:tcBorders>
              <w:top w:val="single" w:sz="4" w:space="0" w:color="auto"/>
              <w:left w:val="single" w:sz="4" w:space="0" w:color="auto"/>
              <w:bottom w:val="single" w:sz="4" w:space="0" w:color="auto"/>
              <w:right w:val="single" w:sz="4" w:space="0" w:color="auto"/>
            </w:tcBorders>
          </w:tcPr>
          <w:p w14:paraId="0B23DBAB" w14:textId="59EC057B" w:rsidR="002704EF" w:rsidRPr="001F0117" w:rsidRDefault="002704EF" w:rsidP="002704EF">
            <w:pPr>
              <w:ind w:firstLine="0"/>
              <w:contextualSpacing/>
              <w:jc w:val="center"/>
              <w:rPr>
                <w:sz w:val="24"/>
              </w:rPr>
            </w:pPr>
            <w:r>
              <w:rPr>
                <w:sz w:val="24"/>
              </w:rPr>
              <w:t>Длина лезвия зубила</w:t>
            </w:r>
          </w:p>
        </w:tc>
      </w:tr>
      <w:tr w:rsidR="002704EF" w:rsidRPr="001F0117" w14:paraId="0ACB6B8B" w14:textId="77777777" w:rsidTr="002704EF">
        <w:tc>
          <w:tcPr>
            <w:tcW w:w="4672" w:type="dxa"/>
            <w:tcBorders>
              <w:top w:val="single" w:sz="4" w:space="0" w:color="auto"/>
              <w:left w:val="single" w:sz="4" w:space="0" w:color="auto"/>
              <w:bottom w:val="single" w:sz="4" w:space="0" w:color="auto"/>
              <w:right w:val="single" w:sz="4" w:space="0" w:color="auto"/>
            </w:tcBorders>
          </w:tcPr>
          <w:p w14:paraId="487F337E" w14:textId="4E9B1926" w:rsidR="002704EF" w:rsidRPr="001F0117" w:rsidRDefault="002704EF" w:rsidP="002704EF">
            <w:pPr>
              <w:ind w:firstLine="0"/>
              <w:contextualSpacing/>
              <w:jc w:val="center"/>
              <w:rPr>
                <w:rFonts w:ascii="Courier New" w:hAnsi="Courier New" w:cs="Courier New"/>
                <w:sz w:val="24"/>
                <w:lang w:val="en-US"/>
              </w:rPr>
            </w:pPr>
            <w:proofErr w:type="spellStart"/>
            <w:r w:rsidRPr="003E57B0">
              <w:rPr>
                <w:rFonts w:ascii="Courier New" w:hAnsi="Courier New" w:cs="Courier New"/>
                <w:sz w:val="24"/>
              </w:rPr>
              <w:t>InnerLenght</w:t>
            </w:r>
            <w:proofErr w:type="spellEnd"/>
            <w:r w:rsidRPr="001F0117">
              <w:rPr>
                <w:rFonts w:ascii="Courier New" w:hAnsi="Courier New" w:cs="Courier New"/>
                <w:sz w:val="24"/>
                <w:lang w:val="en-US"/>
              </w:rPr>
              <w:t xml:space="preserve">: </w:t>
            </w:r>
            <w:r>
              <w:rPr>
                <w:rFonts w:ascii="Courier New" w:hAnsi="Courier New" w:cs="Courier New"/>
                <w:sz w:val="24"/>
                <w:lang w:val="en-US"/>
              </w:rPr>
              <w:t>double</w:t>
            </w:r>
          </w:p>
        </w:tc>
        <w:tc>
          <w:tcPr>
            <w:tcW w:w="4672" w:type="dxa"/>
            <w:tcBorders>
              <w:top w:val="single" w:sz="4" w:space="0" w:color="auto"/>
              <w:left w:val="single" w:sz="4" w:space="0" w:color="auto"/>
              <w:bottom w:val="single" w:sz="4" w:space="0" w:color="auto"/>
              <w:right w:val="single" w:sz="4" w:space="0" w:color="auto"/>
            </w:tcBorders>
          </w:tcPr>
          <w:p w14:paraId="52E7343A" w14:textId="2F209C00" w:rsidR="002704EF" w:rsidRPr="001F0117" w:rsidRDefault="002704EF" w:rsidP="002704EF">
            <w:pPr>
              <w:ind w:firstLine="0"/>
              <w:contextualSpacing/>
              <w:jc w:val="center"/>
              <w:rPr>
                <w:sz w:val="24"/>
              </w:rPr>
            </w:pPr>
            <w:r>
              <w:rPr>
                <w:sz w:val="24"/>
              </w:rPr>
              <w:t>Длина внутреннего выреза зубила</w:t>
            </w:r>
          </w:p>
        </w:tc>
      </w:tr>
      <w:tr w:rsidR="002704EF" w:rsidRPr="001F0117" w14:paraId="1F1C345D" w14:textId="77777777" w:rsidTr="001F0117">
        <w:tc>
          <w:tcPr>
            <w:tcW w:w="4672" w:type="dxa"/>
            <w:tcBorders>
              <w:top w:val="single" w:sz="4" w:space="0" w:color="auto"/>
              <w:left w:val="single" w:sz="4" w:space="0" w:color="auto"/>
              <w:bottom w:val="single" w:sz="4" w:space="0" w:color="auto"/>
              <w:right w:val="single" w:sz="4" w:space="0" w:color="auto"/>
            </w:tcBorders>
          </w:tcPr>
          <w:p w14:paraId="1CAFFFE2" w14:textId="05016E09" w:rsidR="002704EF" w:rsidRPr="002704EF" w:rsidRDefault="002704EF" w:rsidP="002704EF">
            <w:pPr>
              <w:ind w:firstLine="0"/>
              <w:contextualSpacing/>
              <w:jc w:val="center"/>
              <w:rPr>
                <w:rFonts w:ascii="Courier New" w:hAnsi="Courier New" w:cs="Courier New"/>
                <w:sz w:val="24"/>
                <w:lang w:val="en-US"/>
              </w:rPr>
            </w:pPr>
            <w:proofErr w:type="spellStart"/>
            <w:r>
              <w:rPr>
                <w:rFonts w:ascii="Courier New" w:hAnsi="Courier New" w:cs="Courier New"/>
                <w:sz w:val="24"/>
                <w:lang w:val="en-US"/>
              </w:rPr>
              <w:t>InnerWidth</w:t>
            </w:r>
            <w:proofErr w:type="spellEnd"/>
            <w:r>
              <w:rPr>
                <w:rFonts w:ascii="Courier New" w:hAnsi="Courier New" w:cs="Courier New"/>
                <w:sz w:val="24"/>
                <w:lang w:val="en-US"/>
              </w:rPr>
              <w:t>: double</w:t>
            </w:r>
          </w:p>
        </w:tc>
        <w:tc>
          <w:tcPr>
            <w:tcW w:w="4672" w:type="dxa"/>
            <w:tcBorders>
              <w:top w:val="single" w:sz="4" w:space="0" w:color="auto"/>
              <w:left w:val="single" w:sz="4" w:space="0" w:color="auto"/>
              <w:bottom w:val="single" w:sz="4" w:space="0" w:color="auto"/>
              <w:right w:val="single" w:sz="4" w:space="0" w:color="auto"/>
            </w:tcBorders>
          </w:tcPr>
          <w:p w14:paraId="26F84FDA" w14:textId="12369700" w:rsidR="002704EF" w:rsidRPr="002704EF" w:rsidRDefault="002704EF" w:rsidP="002704EF">
            <w:pPr>
              <w:ind w:firstLine="0"/>
              <w:contextualSpacing/>
              <w:jc w:val="center"/>
              <w:rPr>
                <w:sz w:val="24"/>
              </w:rPr>
            </w:pPr>
            <w:r>
              <w:rPr>
                <w:sz w:val="24"/>
              </w:rPr>
              <w:t>Ширина внутреннего выреза зубила</w:t>
            </w:r>
          </w:p>
        </w:tc>
      </w:tr>
      <w:tr w:rsidR="002704EF" w:rsidRPr="001F0117" w14:paraId="3C6D550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38E95823" w14:textId="03071BD0" w:rsidR="002704EF" w:rsidRPr="001F0117" w:rsidRDefault="002704EF" w:rsidP="002704EF">
            <w:pPr>
              <w:ind w:firstLine="0"/>
              <w:contextualSpacing/>
              <w:jc w:val="center"/>
              <w:rPr>
                <w:rFonts w:ascii="Courier New" w:hAnsi="Courier New" w:cs="Courier New"/>
                <w:sz w:val="24"/>
                <w:lang w:val="en-US"/>
              </w:rPr>
            </w:pPr>
            <w:proofErr w:type="spellStart"/>
            <w:proofErr w:type="gramStart"/>
            <w:r>
              <w:rPr>
                <w:rFonts w:ascii="Courier New" w:hAnsi="Courier New" w:cs="Courier New"/>
                <w:sz w:val="24"/>
                <w:lang w:val="en-US"/>
              </w:rPr>
              <w:t>ChiselData</w:t>
            </w:r>
            <w:proofErr w:type="spellEnd"/>
            <w:r w:rsidRPr="001F0117">
              <w:rPr>
                <w:rFonts w:ascii="Courier New" w:hAnsi="Courier New" w:cs="Courier New"/>
                <w:sz w:val="24"/>
                <w:lang w:val="en-US"/>
              </w:rPr>
              <w:t>(</w:t>
            </w:r>
            <w:proofErr w:type="gramEnd"/>
            <w:r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6AE709BC" w14:textId="77777777" w:rsidR="002704EF" w:rsidRPr="001F0117" w:rsidRDefault="002704EF" w:rsidP="002704EF">
            <w:pPr>
              <w:ind w:firstLine="0"/>
              <w:contextualSpacing/>
              <w:jc w:val="center"/>
              <w:rPr>
                <w:sz w:val="24"/>
              </w:rPr>
            </w:pPr>
            <w:r w:rsidRPr="001F0117">
              <w:rPr>
                <w:sz w:val="24"/>
              </w:rPr>
              <w:t>Конструктор</w:t>
            </w:r>
          </w:p>
        </w:tc>
      </w:tr>
    </w:tbl>
    <w:p w14:paraId="1A7BCFF1" w14:textId="77777777" w:rsidR="001F0117" w:rsidRPr="001F0117" w:rsidRDefault="001F0117" w:rsidP="001F0117">
      <w:pPr>
        <w:ind w:firstLine="993"/>
        <w:contextualSpacing/>
        <w:rPr>
          <w:rFonts w:eastAsia="Calibri"/>
          <w:szCs w:val="22"/>
          <w:lang w:val="en-US"/>
        </w:rPr>
      </w:pPr>
    </w:p>
    <w:p w14:paraId="1AE5182F" w14:textId="1FA9C3EE"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1.3</w:t>
      </w:r>
      <w:r w:rsidRPr="001F0117">
        <w:rPr>
          <w:rFonts w:eastAsia="Calibri"/>
          <w:szCs w:val="22"/>
        </w:rPr>
        <w:t xml:space="preserve"> представлено описание полей и методов класса </w:t>
      </w:r>
      <w:r w:rsidRPr="001F0117">
        <w:rPr>
          <w:rFonts w:eastAsia="Calibri"/>
          <w:szCs w:val="22"/>
          <w:lang w:val="en-US"/>
        </w:rPr>
        <w:t>Manager</w:t>
      </w:r>
      <w:r w:rsidRPr="001F0117">
        <w:rPr>
          <w:rFonts w:eastAsia="Calibri"/>
          <w:szCs w:val="22"/>
        </w:rPr>
        <w:t>.</w:t>
      </w:r>
    </w:p>
    <w:p w14:paraId="61DD8F6D" w14:textId="461BB387"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1.3</w:t>
      </w:r>
      <w:r w:rsidRPr="001F0117">
        <w:rPr>
          <w:rFonts w:eastAsia="Calibri"/>
          <w:szCs w:val="22"/>
        </w:rPr>
        <w:t xml:space="preserve"> – Описание полей и методов класса </w:t>
      </w:r>
      <w:r w:rsidRPr="001F0117">
        <w:rPr>
          <w:rFonts w:eastAsia="Calibri"/>
          <w:szCs w:val="22"/>
          <w:lang w:val="en-US"/>
        </w:rPr>
        <w:t>Manager</w:t>
      </w:r>
      <w:r w:rsidRPr="001F0117">
        <w:rPr>
          <w:rFonts w:eastAsia="Calibri"/>
          <w:szCs w:val="22"/>
        </w:rPr>
        <w:t>.</w:t>
      </w:r>
    </w:p>
    <w:tbl>
      <w:tblPr>
        <w:tblStyle w:val="23"/>
        <w:tblW w:w="0" w:type="auto"/>
        <w:tblInd w:w="0" w:type="dxa"/>
        <w:tblLook w:val="04A0" w:firstRow="1" w:lastRow="0" w:firstColumn="1" w:lastColumn="0" w:noHBand="0" w:noVBand="1"/>
      </w:tblPr>
      <w:tblGrid>
        <w:gridCol w:w="5689"/>
        <w:gridCol w:w="3939"/>
      </w:tblGrid>
      <w:tr w:rsidR="001F0117" w:rsidRPr="001F0117" w14:paraId="5D4DB7AC" w14:textId="77777777" w:rsidTr="00DE005F">
        <w:tc>
          <w:tcPr>
            <w:tcW w:w="4825" w:type="dxa"/>
            <w:tcBorders>
              <w:top w:val="single" w:sz="4" w:space="0" w:color="auto"/>
              <w:left w:val="single" w:sz="4" w:space="0" w:color="auto"/>
              <w:bottom w:val="single" w:sz="4" w:space="0" w:color="auto"/>
              <w:right w:val="single" w:sz="4" w:space="0" w:color="auto"/>
            </w:tcBorders>
            <w:hideMark/>
          </w:tcPr>
          <w:p w14:paraId="0BD425F6"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64C10E47"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5D811D6F" w14:textId="77777777" w:rsidTr="00DE005F">
        <w:tc>
          <w:tcPr>
            <w:tcW w:w="4825" w:type="dxa"/>
            <w:tcBorders>
              <w:top w:val="single" w:sz="4" w:space="0" w:color="auto"/>
              <w:left w:val="single" w:sz="4" w:space="0" w:color="auto"/>
              <w:bottom w:val="single" w:sz="4" w:space="0" w:color="auto"/>
              <w:right w:val="single" w:sz="4" w:space="0" w:color="auto"/>
            </w:tcBorders>
            <w:hideMark/>
          </w:tcPr>
          <w:p w14:paraId="31CC642E" w14:textId="77777777" w:rsidR="00DE005F" w:rsidRDefault="00DE005F" w:rsidP="001F0117">
            <w:pPr>
              <w:ind w:firstLine="0"/>
              <w:contextualSpacing/>
              <w:jc w:val="center"/>
              <w:rPr>
                <w:rFonts w:ascii="Courier New" w:hAnsi="Courier New" w:cs="Courier New"/>
                <w:sz w:val="24"/>
              </w:rPr>
            </w:pPr>
          </w:p>
          <w:p w14:paraId="6C84AC71" w14:textId="56E16EF9" w:rsidR="001F0117" w:rsidRPr="001F0117" w:rsidRDefault="00DE005F" w:rsidP="001F0117">
            <w:pPr>
              <w:ind w:firstLine="0"/>
              <w:contextualSpacing/>
              <w:jc w:val="center"/>
              <w:rPr>
                <w:rFonts w:ascii="Courier New" w:hAnsi="Courier New" w:cs="Courier New"/>
                <w:sz w:val="24"/>
                <w:lang w:val="en-US"/>
              </w:rPr>
            </w:pPr>
            <w:r>
              <w:rPr>
                <w:rFonts w:ascii="Courier New" w:hAnsi="Courier New" w:cs="Courier New"/>
                <w:sz w:val="24"/>
              </w:rPr>
              <w:t>+</w:t>
            </w:r>
            <w:r w:rsidR="002B536F" w:rsidRPr="002B536F">
              <w:rPr>
                <w:rFonts w:ascii="Courier New" w:hAnsi="Courier New" w:cs="Courier New"/>
                <w:sz w:val="24"/>
              </w:rPr>
              <w:t>_</w:t>
            </w:r>
            <w:proofErr w:type="spellStart"/>
            <w:proofErr w:type="gramStart"/>
            <w:r w:rsidR="002B536F" w:rsidRPr="002B536F">
              <w:rPr>
                <w:rFonts w:ascii="Courier New" w:hAnsi="Courier New" w:cs="Courier New"/>
                <w:sz w:val="24"/>
              </w:rPr>
              <w:t>kompasConnector:KompasConnector</w:t>
            </w:r>
            <w:proofErr w:type="spellEnd"/>
            <w:proofErr w:type="gramEnd"/>
          </w:p>
        </w:tc>
        <w:tc>
          <w:tcPr>
            <w:tcW w:w="4672" w:type="dxa"/>
            <w:tcBorders>
              <w:top w:val="single" w:sz="4" w:space="0" w:color="auto"/>
              <w:left w:val="single" w:sz="4" w:space="0" w:color="auto"/>
              <w:bottom w:val="single" w:sz="4" w:space="0" w:color="auto"/>
              <w:right w:val="single" w:sz="4" w:space="0" w:color="auto"/>
            </w:tcBorders>
            <w:hideMark/>
          </w:tcPr>
          <w:p w14:paraId="38D84FFB" w14:textId="6487A150" w:rsidR="001F0117" w:rsidRPr="001F0117" w:rsidRDefault="002B536F" w:rsidP="001F0117">
            <w:pPr>
              <w:ind w:firstLine="0"/>
              <w:contextualSpacing/>
              <w:jc w:val="center"/>
              <w:rPr>
                <w:sz w:val="24"/>
                <w:lang w:val="en-US"/>
              </w:rPr>
            </w:pPr>
            <w:r>
              <w:rPr>
                <w:sz w:val="24"/>
              </w:rPr>
              <w:t xml:space="preserve">Подключение </w:t>
            </w:r>
            <w:proofErr w:type="gramStart"/>
            <w:r>
              <w:rPr>
                <w:sz w:val="24"/>
              </w:rPr>
              <w:t>к компас</w:t>
            </w:r>
            <w:proofErr w:type="gramEnd"/>
            <w:r>
              <w:rPr>
                <w:sz w:val="24"/>
                <w:lang w:val="en-US"/>
              </w:rPr>
              <w:t xml:space="preserve"> </w:t>
            </w:r>
            <w:r>
              <w:rPr>
                <w:sz w:val="24"/>
              </w:rPr>
              <w:t>3</w:t>
            </w:r>
            <w:r>
              <w:rPr>
                <w:sz w:val="24"/>
                <w:lang w:val="en-US"/>
              </w:rPr>
              <w:t>D</w:t>
            </w:r>
          </w:p>
        </w:tc>
      </w:tr>
      <w:tr w:rsidR="001F0117" w:rsidRPr="001F0117" w14:paraId="53651BA7" w14:textId="77777777" w:rsidTr="00DE005F">
        <w:tc>
          <w:tcPr>
            <w:tcW w:w="4825" w:type="dxa"/>
            <w:tcBorders>
              <w:top w:val="single" w:sz="4" w:space="0" w:color="auto"/>
              <w:left w:val="single" w:sz="4" w:space="0" w:color="auto"/>
              <w:bottom w:val="single" w:sz="4" w:space="0" w:color="auto"/>
              <w:right w:val="single" w:sz="4" w:space="0" w:color="auto"/>
            </w:tcBorders>
            <w:hideMark/>
          </w:tcPr>
          <w:p w14:paraId="3D530F94" w14:textId="0BFEECEB" w:rsidR="001F0117" w:rsidRPr="001F0117" w:rsidRDefault="00DE005F" w:rsidP="001F0117">
            <w:pPr>
              <w:ind w:firstLine="0"/>
              <w:contextualSpacing/>
              <w:jc w:val="center"/>
              <w:rPr>
                <w:rFonts w:ascii="Courier New" w:hAnsi="Courier New" w:cs="Courier New"/>
                <w:sz w:val="24"/>
                <w:lang w:val="en-US"/>
              </w:rPr>
            </w:pPr>
            <w:r>
              <w:rPr>
                <w:rFonts w:ascii="Courier New" w:hAnsi="Courier New" w:cs="Courier New"/>
                <w:sz w:val="24"/>
                <w:lang w:val="en-US"/>
              </w:rPr>
              <w:t>+</w:t>
            </w:r>
            <w:proofErr w:type="gramStart"/>
            <w:r w:rsidR="001F0117" w:rsidRPr="001F0117">
              <w:rPr>
                <w:rFonts w:ascii="Courier New" w:hAnsi="Courier New" w:cs="Courier New"/>
                <w:sz w:val="24"/>
                <w:lang w:val="en-US"/>
              </w:rPr>
              <w:t>Manager(</w:t>
            </w:r>
            <w:proofErr w:type="spellStart"/>
            <w:proofErr w:type="gramEnd"/>
            <w:r>
              <w:rPr>
                <w:rFonts w:ascii="Courier New" w:hAnsi="Courier New" w:cs="Courier New"/>
                <w:sz w:val="24"/>
                <w:lang w:val="en-US"/>
              </w:rPr>
              <w:t>KompasConnector</w:t>
            </w:r>
            <w:proofErr w:type="spellEnd"/>
            <w:r w:rsidR="001F0117"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36897BF4" w14:textId="77777777" w:rsidR="001F0117" w:rsidRPr="001F0117" w:rsidRDefault="001F0117" w:rsidP="001F0117">
            <w:pPr>
              <w:ind w:firstLine="0"/>
              <w:contextualSpacing/>
              <w:jc w:val="center"/>
              <w:rPr>
                <w:sz w:val="24"/>
              </w:rPr>
            </w:pPr>
            <w:r w:rsidRPr="001F0117">
              <w:rPr>
                <w:sz w:val="24"/>
              </w:rPr>
              <w:t>Конструктор</w:t>
            </w:r>
          </w:p>
        </w:tc>
      </w:tr>
      <w:tr w:rsidR="002B536F" w:rsidRPr="001F0117" w14:paraId="1714E8E3" w14:textId="77777777" w:rsidTr="00DE005F">
        <w:tc>
          <w:tcPr>
            <w:tcW w:w="4825" w:type="dxa"/>
            <w:tcBorders>
              <w:top w:val="single" w:sz="4" w:space="0" w:color="auto"/>
              <w:left w:val="single" w:sz="4" w:space="0" w:color="auto"/>
              <w:bottom w:val="single" w:sz="4" w:space="0" w:color="auto"/>
              <w:right w:val="single" w:sz="4" w:space="0" w:color="auto"/>
            </w:tcBorders>
          </w:tcPr>
          <w:p w14:paraId="68E2B19A" w14:textId="122FDD3E" w:rsidR="002B536F" w:rsidRPr="001F0117" w:rsidRDefault="00DE005F" w:rsidP="001F0117">
            <w:pPr>
              <w:ind w:firstLine="0"/>
              <w:contextualSpacing/>
              <w:jc w:val="center"/>
              <w:rPr>
                <w:rFonts w:ascii="Courier New" w:hAnsi="Courier New" w:cs="Courier New"/>
                <w:sz w:val="24"/>
                <w:lang w:val="en-US"/>
              </w:rPr>
            </w:pPr>
            <w:r>
              <w:rPr>
                <w:rFonts w:ascii="Courier New" w:hAnsi="Courier New" w:cs="Courier New"/>
                <w:sz w:val="24"/>
                <w:lang w:val="en-US"/>
              </w:rPr>
              <w:t>+</w:t>
            </w:r>
            <w:proofErr w:type="spellStart"/>
            <w:r w:rsidR="002B536F" w:rsidRPr="002B536F">
              <w:rPr>
                <w:rFonts w:ascii="Courier New" w:hAnsi="Courier New" w:cs="Courier New"/>
                <w:sz w:val="24"/>
              </w:rPr>
              <w:t>BuildModel</w:t>
            </w:r>
            <w:r w:rsidRPr="00DE005F">
              <w:rPr>
                <w:rFonts w:ascii="Courier New" w:hAnsi="Courier New" w:cs="Courier New"/>
                <w:sz w:val="24"/>
              </w:rPr>
              <w:t>Locksmith</w:t>
            </w:r>
            <w:proofErr w:type="spellEnd"/>
            <w:r w:rsidRPr="00DE005F">
              <w:rPr>
                <w:rFonts w:ascii="Courier New" w:hAnsi="Courier New" w:cs="Courier New"/>
                <w:sz w:val="24"/>
              </w:rPr>
              <w:t xml:space="preserve"> </w:t>
            </w:r>
            <w:r w:rsidR="002B536F" w:rsidRPr="002B536F">
              <w:rPr>
                <w:rFonts w:ascii="Courier New" w:hAnsi="Courier New" w:cs="Courier New"/>
                <w:sz w:val="24"/>
              </w:rPr>
              <w:t>(</w:t>
            </w:r>
            <w:proofErr w:type="spellStart"/>
            <w:r w:rsidR="002B536F" w:rsidRPr="002B536F">
              <w:rPr>
                <w:rFonts w:ascii="Courier New" w:hAnsi="Courier New" w:cs="Courier New"/>
                <w:sz w:val="24"/>
              </w:rPr>
              <w:t>ChiselData</w:t>
            </w:r>
            <w:proofErr w:type="spellEnd"/>
            <w:proofErr w:type="gramStart"/>
            <w:r w:rsidR="002B536F" w:rsidRPr="002B536F">
              <w:rPr>
                <w:rFonts w:ascii="Courier New" w:hAnsi="Courier New" w:cs="Courier New"/>
                <w:sz w:val="24"/>
              </w:rPr>
              <w:t>):</w:t>
            </w:r>
            <w:proofErr w:type="spellStart"/>
            <w:r w:rsidR="002B536F" w:rsidRPr="002B536F">
              <w:rPr>
                <w:rFonts w:ascii="Courier New" w:hAnsi="Courier New" w:cs="Courier New"/>
                <w:sz w:val="24"/>
              </w:rPr>
              <w:t>void</w:t>
            </w:r>
            <w:proofErr w:type="spellEnd"/>
            <w:proofErr w:type="gramEnd"/>
          </w:p>
        </w:tc>
        <w:tc>
          <w:tcPr>
            <w:tcW w:w="4672" w:type="dxa"/>
            <w:tcBorders>
              <w:top w:val="single" w:sz="4" w:space="0" w:color="auto"/>
              <w:left w:val="single" w:sz="4" w:space="0" w:color="auto"/>
              <w:bottom w:val="single" w:sz="4" w:space="0" w:color="auto"/>
              <w:right w:val="single" w:sz="4" w:space="0" w:color="auto"/>
            </w:tcBorders>
          </w:tcPr>
          <w:p w14:paraId="5BC45C47" w14:textId="23883A27" w:rsidR="002B536F" w:rsidRPr="003C5A9B" w:rsidRDefault="003C5A9B" w:rsidP="001F0117">
            <w:pPr>
              <w:ind w:firstLine="0"/>
              <w:contextualSpacing/>
              <w:jc w:val="center"/>
              <w:rPr>
                <w:sz w:val="24"/>
              </w:rPr>
            </w:pPr>
            <w:r>
              <w:rPr>
                <w:sz w:val="24"/>
              </w:rPr>
              <w:t xml:space="preserve">Функция сборки </w:t>
            </w:r>
            <w:r w:rsidR="002B536F">
              <w:rPr>
                <w:sz w:val="24"/>
              </w:rPr>
              <w:t xml:space="preserve">модели </w:t>
            </w:r>
            <w:r w:rsidR="00DE005F">
              <w:rPr>
                <w:sz w:val="24"/>
              </w:rPr>
              <w:t xml:space="preserve">столярного </w:t>
            </w:r>
            <w:r w:rsidR="002B536F">
              <w:rPr>
                <w:sz w:val="24"/>
              </w:rPr>
              <w:t>зубила</w:t>
            </w:r>
          </w:p>
        </w:tc>
      </w:tr>
      <w:tr w:rsidR="00DE005F" w:rsidRPr="001F0117" w14:paraId="06F866A6" w14:textId="77777777" w:rsidTr="00DE005F">
        <w:tc>
          <w:tcPr>
            <w:tcW w:w="4825" w:type="dxa"/>
            <w:tcBorders>
              <w:top w:val="single" w:sz="4" w:space="0" w:color="auto"/>
              <w:left w:val="single" w:sz="4" w:space="0" w:color="auto"/>
              <w:bottom w:val="single" w:sz="4" w:space="0" w:color="auto"/>
              <w:right w:val="single" w:sz="4" w:space="0" w:color="auto"/>
            </w:tcBorders>
          </w:tcPr>
          <w:p w14:paraId="7052DD29" w14:textId="5E183453" w:rsidR="00DE005F" w:rsidRPr="002B536F" w:rsidRDefault="00DE005F" w:rsidP="001F0117">
            <w:pPr>
              <w:ind w:firstLine="0"/>
              <w:contextualSpacing/>
              <w:jc w:val="center"/>
              <w:rPr>
                <w:rFonts w:ascii="Courier New" w:hAnsi="Courier New" w:cs="Courier New"/>
                <w:sz w:val="24"/>
              </w:rPr>
            </w:pPr>
            <w:r>
              <w:rPr>
                <w:rFonts w:ascii="Courier New" w:hAnsi="Courier New" w:cs="Courier New"/>
                <w:sz w:val="24"/>
                <w:lang w:val="en-US"/>
              </w:rPr>
              <w:t>+</w:t>
            </w:r>
            <w:proofErr w:type="spellStart"/>
            <w:proofErr w:type="gramStart"/>
            <w:r w:rsidRPr="002B536F">
              <w:rPr>
                <w:rFonts w:ascii="Courier New" w:hAnsi="Courier New" w:cs="Courier New"/>
                <w:sz w:val="24"/>
              </w:rPr>
              <w:t>BuildModel</w:t>
            </w:r>
            <w:proofErr w:type="spellEnd"/>
            <w:r>
              <w:rPr>
                <w:rFonts w:ascii="Courier New" w:hAnsi="Courier New" w:cs="Courier New"/>
                <w:sz w:val="24"/>
                <w:lang w:val="en-US"/>
              </w:rPr>
              <w:t>Peak</w:t>
            </w:r>
            <w:r w:rsidRPr="002B536F">
              <w:rPr>
                <w:rFonts w:ascii="Courier New" w:hAnsi="Courier New" w:cs="Courier New"/>
                <w:sz w:val="24"/>
              </w:rPr>
              <w:t>(</w:t>
            </w:r>
            <w:proofErr w:type="spellStart"/>
            <w:proofErr w:type="gramEnd"/>
            <w:r w:rsidRPr="002B536F">
              <w:rPr>
                <w:rFonts w:ascii="Courier New" w:hAnsi="Courier New" w:cs="Courier New"/>
                <w:sz w:val="24"/>
              </w:rPr>
              <w:t>ChiselData</w:t>
            </w:r>
            <w:proofErr w:type="spellEnd"/>
            <w:r w:rsidRPr="002B536F">
              <w:rPr>
                <w:rFonts w:ascii="Courier New" w:hAnsi="Courier New" w:cs="Courier New"/>
                <w:sz w:val="24"/>
              </w:rPr>
              <w:t>):</w:t>
            </w:r>
            <w:proofErr w:type="spellStart"/>
            <w:r w:rsidRPr="002B536F">
              <w:rPr>
                <w:rFonts w:ascii="Courier New" w:hAnsi="Courier New" w:cs="Courier New"/>
                <w:sz w:val="24"/>
              </w:rPr>
              <w:t>void</w:t>
            </w:r>
            <w:proofErr w:type="spellEnd"/>
          </w:p>
        </w:tc>
        <w:tc>
          <w:tcPr>
            <w:tcW w:w="4672" w:type="dxa"/>
            <w:tcBorders>
              <w:top w:val="single" w:sz="4" w:space="0" w:color="auto"/>
              <w:left w:val="single" w:sz="4" w:space="0" w:color="auto"/>
              <w:bottom w:val="single" w:sz="4" w:space="0" w:color="auto"/>
              <w:right w:val="single" w:sz="4" w:space="0" w:color="auto"/>
            </w:tcBorders>
          </w:tcPr>
          <w:p w14:paraId="35FB5BAA" w14:textId="7F8E3CD5" w:rsidR="00DE005F" w:rsidRPr="003C5A9B" w:rsidRDefault="003C5A9B" w:rsidP="001F0117">
            <w:pPr>
              <w:ind w:firstLine="0"/>
              <w:contextualSpacing/>
              <w:jc w:val="center"/>
              <w:rPr>
                <w:sz w:val="24"/>
              </w:rPr>
            </w:pPr>
            <w:r>
              <w:rPr>
                <w:sz w:val="24"/>
              </w:rPr>
              <w:t>Функция сборки зубила пики</w:t>
            </w:r>
          </w:p>
        </w:tc>
      </w:tr>
      <w:tr w:rsidR="00DE005F" w:rsidRPr="001F0117" w14:paraId="2428CC50" w14:textId="77777777" w:rsidTr="00DE005F">
        <w:tc>
          <w:tcPr>
            <w:tcW w:w="4825" w:type="dxa"/>
            <w:tcBorders>
              <w:top w:val="single" w:sz="4" w:space="0" w:color="auto"/>
              <w:left w:val="single" w:sz="4" w:space="0" w:color="auto"/>
              <w:bottom w:val="single" w:sz="4" w:space="0" w:color="auto"/>
              <w:right w:val="single" w:sz="4" w:space="0" w:color="auto"/>
            </w:tcBorders>
          </w:tcPr>
          <w:p w14:paraId="3D76B818" w14:textId="77777777" w:rsidR="00DE005F" w:rsidRPr="00657E48" w:rsidRDefault="00DE005F" w:rsidP="00DE005F">
            <w:pPr>
              <w:ind w:firstLine="0"/>
              <w:contextualSpacing/>
              <w:jc w:val="center"/>
              <w:rPr>
                <w:rFonts w:ascii="Courier New" w:hAnsi="Courier New" w:cs="Courier New"/>
                <w:color w:val="000000"/>
                <w:sz w:val="24"/>
                <w:szCs w:val="24"/>
                <w:lang w:val="en-US"/>
              </w:rPr>
            </w:pPr>
            <w:r>
              <w:rPr>
                <w:rFonts w:ascii="Consolas" w:hAnsi="Consolas" w:cs="Consolas"/>
                <w:color w:val="000000"/>
                <w:sz w:val="19"/>
                <w:szCs w:val="19"/>
                <w:lang w:val="en-US"/>
              </w:rPr>
              <w:t>-</w:t>
            </w:r>
            <w:proofErr w:type="spellStart"/>
            <w:r w:rsidRPr="00657E48">
              <w:rPr>
                <w:rFonts w:ascii="Courier New" w:hAnsi="Courier New" w:cs="Courier New"/>
                <w:color w:val="000000"/>
                <w:sz w:val="24"/>
                <w:szCs w:val="24"/>
                <w:lang w:val="en-US"/>
              </w:rPr>
              <w:t>CalculateTopSketch</w:t>
            </w:r>
            <w:proofErr w:type="spellEnd"/>
          </w:p>
          <w:p w14:paraId="76200D0C" w14:textId="46A184F6" w:rsidR="00DE005F" w:rsidRPr="00657E48" w:rsidRDefault="00DE005F" w:rsidP="00DE005F">
            <w:pPr>
              <w:ind w:firstLine="0"/>
              <w:contextualSpacing/>
              <w:jc w:val="center"/>
              <w:rPr>
                <w:rFonts w:ascii="Courier New" w:hAnsi="Courier New" w:cs="Courier New"/>
                <w:color w:val="000000"/>
                <w:sz w:val="24"/>
                <w:szCs w:val="24"/>
                <w:lang w:val="en-US"/>
              </w:rPr>
            </w:pPr>
            <w:proofErr w:type="spellStart"/>
            <w:r w:rsidRPr="00657E48">
              <w:rPr>
                <w:rFonts w:ascii="Courier New" w:hAnsi="Courier New" w:cs="Courier New"/>
                <w:color w:val="000000"/>
                <w:sz w:val="24"/>
                <w:szCs w:val="24"/>
                <w:lang w:val="en-US"/>
              </w:rPr>
              <w:t>ParamethersLocksmith</w:t>
            </w:r>
            <w:proofErr w:type="spellEnd"/>
          </w:p>
          <w:p w14:paraId="4A10C966" w14:textId="7D6DBE07" w:rsidR="00DE005F" w:rsidRPr="00DE005F" w:rsidRDefault="00DE005F" w:rsidP="00DE005F">
            <w:pPr>
              <w:ind w:firstLine="0"/>
              <w:contextualSpacing/>
              <w:jc w:val="center"/>
              <w:rPr>
                <w:rFonts w:ascii="Courier New" w:hAnsi="Courier New" w:cs="Courier New"/>
                <w:sz w:val="24"/>
                <w:lang w:val="en-US"/>
              </w:rPr>
            </w:pPr>
            <w:r w:rsidRPr="00657E48">
              <w:rPr>
                <w:rFonts w:ascii="Courier New" w:hAnsi="Courier New" w:cs="Courier New"/>
                <w:color w:val="000000"/>
                <w:sz w:val="24"/>
                <w:szCs w:val="24"/>
                <w:lang w:val="en-US"/>
              </w:rPr>
              <w:t>(</w:t>
            </w:r>
            <w:proofErr w:type="gramStart"/>
            <w:r w:rsidRPr="00657E48">
              <w:rPr>
                <w:rFonts w:ascii="Courier New" w:hAnsi="Courier New" w:cs="Courier New"/>
                <w:color w:val="000000"/>
                <w:sz w:val="24"/>
                <w:szCs w:val="24"/>
                <w:lang w:val="en-US"/>
              </w:rPr>
              <w:t>ChiselData,</w:t>
            </w:r>
            <w:r w:rsidRPr="00DE005F">
              <w:rPr>
                <w:rFonts w:ascii="Courier New" w:hAnsi="Courier New" w:cs="Courier New"/>
                <w:color w:val="000000"/>
                <w:sz w:val="24"/>
                <w:szCs w:val="24"/>
                <w:lang w:val="en-US"/>
              </w:rPr>
              <w:t>ksDocument</w:t>
            </w:r>
            <w:proofErr w:type="gramEnd"/>
            <w:r w:rsidRPr="00DE005F">
              <w:rPr>
                <w:rFonts w:ascii="Courier New" w:hAnsi="Courier New" w:cs="Courier New"/>
                <w:color w:val="000000"/>
                <w:sz w:val="24"/>
                <w:szCs w:val="24"/>
                <w:lang w:val="en-US"/>
              </w:rPr>
              <w:t>2D):ksDocument2D</w:t>
            </w:r>
          </w:p>
        </w:tc>
        <w:tc>
          <w:tcPr>
            <w:tcW w:w="4672" w:type="dxa"/>
            <w:tcBorders>
              <w:top w:val="single" w:sz="4" w:space="0" w:color="auto"/>
              <w:left w:val="single" w:sz="4" w:space="0" w:color="auto"/>
              <w:bottom w:val="single" w:sz="4" w:space="0" w:color="auto"/>
              <w:right w:val="single" w:sz="4" w:space="0" w:color="auto"/>
            </w:tcBorders>
          </w:tcPr>
          <w:p w14:paraId="010B28CC" w14:textId="4B91B3F1" w:rsidR="00DE005F" w:rsidRDefault="003C5A9B" w:rsidP="001F0117">
            <w:pPr>
              <w:ind w:firstLine="0"/>
              <w:contextualSpacing/>
              <w:jc w:val="center"/>
              <w:rPr>
                <w:sz w:val="24"/>
              </w:rPr>
            </w:pPr>
            <w:r>
              <w:rPr>
                <w:sz w:val="24"/>
              </w:rPr>
              <w:t>Функция расчета параметров эскиза корпуса столярного зубила</w:t>
            </w:r>
          </w:p>
        </w:tc>
      </w:tr>
      <w:tr w:rsidR="00DE005F" w:rsidRPr="003C5A9B" w14:paraId="5464E1A4" w14:textId="77777777" w:rsidTr="00DE005F">
        <w:tc>
          <w:tcPr>
            <w:tcW w:w="4825" w:type="dxa"/>
            <w:tcBorders>
              <w:top w:val="single" w:sz="4" w:space="0" w:color="auto"/>
              <w:left w:val="single" w:sz="4" w:space="0" w:color="auto"/>
              <w:bottom w:val="single" w:sz="4" w:space="0" w:color="auto"/>
              <w:right w:val="single" w:sz="4" w:space="0" w:color="auto"/>
            </w:tcBorders>
          </w:tcPr>
          <w:p w14:paraId="2489AF9D" w14:textId="77777777" w:rsidR="00DE005F" w:rsidRDefault="00DE005F" w:rsidP="00DE005F">
            <w:pPr>
              <w:ind w:firstLine="0"/>
              <w:contextualSpacing/>
              <w:jc w:val="center"/>
              <w:rPr>
                <w:rFonts w:ascii="Courier New" w:hAnsi="Courier New" w:cs="Courier New"/>
                <w:sz w:val="24"/>
                <w:lang w:val="en-US"/>
              </w:rPr>
            </w:pPr>
            <w:r>
              <w:rPr>
                <w:rFonts w:ascii="Courier New" w:hAnsi="Courier New" w:cs="Courier New"/>
                <w:sz w:val="24"/>
                <w:lang w:val="en-US"/>
              </w:rPr>
              <w:t>-</w:t>
            </w:r>
            <w:proofErr w:type="spellStart"/>
            <w:r w:rsidRPr="00DE005F">
              <w:rPr>
                <w:rFonts w:ascii="Courier New" w:hAnsi="Courier New" w:cs="Courier New"/>
                <w:sz w:val="24"/>
                <w:lang w:val="en-US"/>
              </w:rPr>
              <w:t>CalculateInnerCotoutSketch</w:t>
            </w:r>
            <w:proofErr w:type="spellEnd"/>
          </w:p>
          <w:p w14:paraId="173868AA" w14:textId="70D7DEC2" w:rsidR="00DE005F" w:rsidRDefault="00DE005F" w:rsidP="00DE005F">
            <w:pPr>
              <w:ind w:firstLine="0"/>
              <w:contextualSpacing/>
              <w:jc w:val="center"/>
              <w:rPr>
                <w:rFonts w:ascii="Courier New" w:hAnsi="Courier New" w:cs="Courier New"/>
                <w:sz w:val="24"/>
                <w:lang w:val="en-US"/>
              </w:rPr>
            </w:pPr>
            <w:proofErr w:type="spellStart"/>
            <w:r w:rsidRPr="00DE005F">
              <w:rPr>
                <w:rFonts w:ascii="Courier New" w:hAnsi="Courier New" w:cs="Courier New"/>
                <w:sz w:val="24"/>
                <w:lang w:val="en-US"/>
              </w:rPr>
              <w:t>ParamethersLocksmith</w:t>
            </w:r>
            <w:proofErr w:type="spellEnd"/>
          </w:p>
          <w:p w14:paraId="2FE05832" w14:textId="5DAAB1F1" w:rsidR="00DE005F" w:rsidRPr="00DE005F" w:rsidRDefault="00DE005F" w:rsidP="00DE005F">
            <w:pPr>
              <w:ind w:firstLine="0"/>
              <w:contextualSpacing/>
              <w:jc w:val="center"/>
              <w:rPr>
                <w:rFonts w:ascii="Courier New" w:hAnsi="Courier New" w:cs="Courier New"/>
                <w:sz w:val="24"/>
                <w:lang w:val="en-US"/>
              </w:rPr>
            </w:pPr>
            <w:r w:rsidRPr="00DE005F">
              <w:rPr>
                <w:rFonts w:ascii="Courier New" w:hAnsi="Courier New" w:cs="Courier New"/>
                <w:sz w:val="24"/>
                <w:lang w:val="en-US"/>
              </w:rPr>
              <w:lastRenderedPageBreak/>
              <w:t>(</w:t>
            </w:r>
            <w:proofErr w:type="gramStart"/>
            <w:r w:rsidRPr="00DE005F">
              <w:rPr>
                <w:rFonts w:ascii="Courier New" w:hAnsi="Courier New" w:cs="Courier New"/>
                <w:sz w:val="24"/>
                <w:lang w:val="en-US"/>
              </w:rPr>
              <w:t>ChiselData,ksDocument</w:t>
            </w:r>
            <w:proofErr w:type="gramEnd"/>
            <w:r w:rsidRPr="00DE005F">
              <w:rPr>
                <w:rFonts w:ascii="Courier New" w:hAnsi="Courier New" w:cs="Courier New"/>
                <w:sz w:val="24"/>
                <w:lang w:val="en-US"/>
              </w:rPr>
              <w:t>2D)</w:t>
            </w:r>
            <w:r>
              <w:rPr>
                <w:rFonts w:ascii="Courier New" w:hAnsi="Courier New" w:cs="Courier New"/>
                <w:sz w:val="24"/>
                <w:lang w:val="en-US"/>
              </w:rPr>
              <w:t>:ksDocument2D</w:t>
            </w:r>
          </w:p>
        </w:tc>
        <w:tc>
          <w:tcPr>
            <w:tcW w:w="4672" w:type="dxa"/>
            <w:tcBorders>
              <w:top w:val="single" w:sz="4" w:space="0" w:color="auto"/>
              <w:left w:val="single" w:sz="4" w:space="0" w:color="auto"/>
              <w:bottom w:val="single" w:sz="4" w:space="0" w:color="auto"/>
              <w:right w:val="single" w:sz="4" w:space="0" w:color="auto"/>
            </w:tcBorders>
          </w:tcPr>
          <w:p w14:paraId="4CA4412B" w14:textId="47078493" w:rsidR="00DE005F" w:rsidRPr="003C5A9B" w:rsidRDefault="003C5A9B" w:rsidP="001F0117">
            <w:pPr>
              <w:ind w:firstLine="0"/>
              <w:contextualSpacing/>
              <w:jc w:val="center"/>
              <w:rPr>
                <w:sz w:val="24"/>
              </w:rPr>
            </w:pPr>
            <w:r>
              <w:rPr>
                <w:sz w:val="24"/>
              </w:rPr>
              <w:lastRenderedPageBreak/>
              <w:t>Функция расчета параметров эскиза выреза столярного зубила</w:t>
            </w:r>
          </w:p>
        </w:tc>
      </w:tr>
      <w:tr w:rsidR="00DE005F" w:rsidRPr="003C5A9B" w14:paraId="73A2F751" w14:textId="77777777" w:rsidTr="00DE005F">
        <w:tc>
          <w:tcPr>
            <w:tcW w:w="4825" w:type="dxa"/>
            <w:tcBorders>
              <w:top w:val="single" w:sz="4" w:space="0" w:color="auto"/>
              <w:left w:val="single" w:sz="4" w:space="0" w:color="auto"/>
              <w:bottom w:val="single" w:sz="4" w:space="0" w:color="auto"/>
              <w:right w:val="single" w:sz="4" w:space="0" w:color="auto"/>
            </w:tcBorders>
          </w:tcPr>
          <w:p w14:paraId="2FD39DBB" w14:textId="47CC21B9" w:rsidR="00DE005F" w:rsidRPr="00DE005F" w:rsidRDefault="00DE005F" w:rsidP="003C5A9B">
            <w:pPr>
              <w:ind w:firstLine="0"/>
              <w:contextualSpacing/>
              <w:jc w:val="center"/>
              <w:rPr>
                <w:rFonts w:ascii="Courier New" w:hAnsi="Courier New" w:cs="Courier New"/>
                <w:sz w:val="24"/>
                <w:lang w:val="en-US"/>
              </w:rPr>
            </w:pPr>
            <w:r>
              <w:rPr>
                <w:rFonts w:ascii="Courier New" w:hAnsi="Courier New" w:cs="Courier New"/>
                <w:sz w:val="24"/>
                <w:lang w:val="en-US"/>
              </w:rPr>
              <w:t>-</w:t>
            </w:r>
            <w:proofErr w:type="spellStart"/>
            <w:proofErr w:type="gramStart"/>
            <w:r w:rsidRPr="00DE005F">
              <w:rPr>
                <w:rFonts w:ascii="Courier New" w:hAnsi="Courier New" w:cs="Courier New"/>
                <w:sz w:val="24"/>
                <w:lang w:val="en-US"/>
              </w:rPr>
              <w:t>TopLocksmith</w:t>
            </w:r>
            <w:proofErr w:type="spellEnd"/>
            <w:r w:rsidRPr="00DE005F">
              <w:rPr>
                <w:rFonts w:ascii="Courier New" w:hAnsi="Courier New" w:cs="Courier New"/>
                <w:sz w:val="24"/>
                <w:lang w:val="en-US"/>
              </w:rPr>
              <w:t>(</w:t>
            </w:r>
            <w:proofErr w:type="spellStart"/>
            <w:proofErr w:type="gramEnd"/>
            <w:r>
              <w:rPr>
                <w:rFonts w:ascii="Courier New" w:hAnsi="Courier New" w:cs="Courier New"/>
                <w:sz w:val="24"/>
                <w:lang w:val="en-US"/>
              </w:rPr>
              <w:t>C</w:t>
            </w:r>
            <w:r w:rsidRPr="00DE005F">
              <w:rPr>
                <w:rFonts w:ascii="Courier New" w:hAnsi="Courier New" w:cs="Courier New"/>
                <w:sz w:val="24"/>
                <w:lang w:val="en-US"/>
              </w:rPr>
              <w:t>hiselData</w:t>
            </w:r>
            <w:proofErr w:type="spellEnd"/>
            <w:r w:rsidRPr="00DE005F">
              <w:rPr>
                <w:rFonts w:ascii="Courier New" w:hAnsi="Courier New" w:cs="Courier New"/>
                <w:sz w:val="24"/>
                <w:lang w:val="en-US"/>
              </w:rPr>
              <w:t>)</w:t>
            </w:r>
            <w:r w:rsidR="003C5A9B">
              <w:rPr>
                <w:rFonts w:ascii="Courier New" w:hAnsi="Courier New" w:cs="Courier New"/>
                <w:sz w:val="24"/>
                <w:lang w:val="en-US"/>
              </w:rPr>
              <w:t>:void</w:t>
            </w:r>
          </w:p>
        </w:tc>
        <w:tc>
          <w:tcPr>
            <w:tcW w:w="4672" w:type="dxa"/>
            <w:tcBorders>
              <w:top w:val="single" w:sz="4" w:space="0" w:color="auto"/>
              <w:left w:val="single" w:sz="4" w:space="0" w:color="auto"/>
              <w:bottom w:val="single" w:sz="4" w:space="0" w:color="auto"/>
              <w:right w:val="single" w:sz="4" w:space="0" w:color="auto"/>
            </w:tcBorders>
          </w:tcPr>
          <w:p w14:paraId="6456DE81" w14:textId="6C5228BE" w:rsidR="00DE005F" w:rsidRPr="003C5A9B" w:rsidRDefault="003C5A9B" w:rsidP="001F0117">
            <w:pPr>
              <w:ind w:firstLine="0"/>
              <w:contextualSpacing/>
              <w:jc w:val="center"/>
              <w:rPr>
                <w:sz w:val="24"/>
              </w:rPr>
            </w:pPr>
            <w:r>
              <w:rPr>
                <w:sz w:val="24"/>
              </w:rPr>
              <w:t>Функция построения основы столярного зубила</w:t>
            </w:r>
          </w:p>
        </w:tc>
      </w:tr>
      <w:tr w:rsidR="00DE005F" w:rsidRPr="003C5A9B" w14:paraId="6E33CE6C" w14:textId="77777777" w:rsidTr="00DE005F">
        <w:tc>
          <w:tcPr>
            <w:tcW w:w="4825" w:type="dxa"/>
            <w:tcBorders>
              <w:top w:val="single" w:sz="4" w:space="0" w:color="auto"/>
              <w:left w:val="single" w:sz="4" w:space="0" w:color="auto"/>
              <w:bottom w:val="single" w:sz="4" w:space="0" w:color="auto"/>
              <w:right w:val="single" w:sz="4" w:space="0" w:color="auto"/>
            </w:tcBorders>
          </w:tcPr>
          <w:p w14:paraId="029CC0CC" w14:textId="02E22D8F" w:rsidR="00DE005F" w:rsidRPr="00DE005F" w:rsidRDefault="00DE005F" w:rsidP="00DE005F">
            <w:pPr>
              <w:ind w:firstLine="0"/>
              <w:contextualSpacing/>
              <w:jc w:val="center"/>
              <w:rPr>
                <w:rFonts w:ascii="Courier New" w:hAnsi="Courier New" w:cs="Courier New"/>
                <w:sz w:val="24"/>
                <w:lang w:val="en-US"/>
              </w:rPr>
            </w:pPr>
            <w:r>
              <w:rPr>
                <w:rFonts w:ascii="Courier New" w:hAnsi="Courier New" w:cs="Courier New"/>
                <w:sz w:val="24"/>
                <w:lang w:val="en-US"/>
              </w:rPr>
              <w:t>-</w:t>
            </w:r>
            <w:proofErr w:type="spellStart"/>
            <w:proofErr w:type="gramStart"/>
            <w:r w:rsidRPr="00DE005F">
              <w:rPr>
                <w:rFonts w:ascii="Courier New" w:hAnsi="Courier New" w:cs="Courier New"/>
                <w:sz w:val="24"/>
                <w:lang w:val="en-US"/>
              </w:rPr>
              <w:t>InnerCutoutLocksmith</w:t>
            </w:r>
            <w:proofErr w:type="spellEnd"/>
            <w:r w:rsidRPr="00DE005F">
              <w:rPr>
                <w:rFonts w:ascii="Courier New" w:hAnsi="Courier New" w:cs="Courier New"/>
                <w:sz w:val="24"/>
                <w:lang w:val="en-US"/>
              </w:rPr>
              <w:t>(</w:t>
            </w:r>
            <w:proofErr w:type="spellStart"/>
            <w:proofErr w:type="gramEnd"/>
            <w:r>
              <w:rPr>
                <w:rFonts w:ascii="Courier New" w:hAnsi="Courier New" w:cs="Courier New"/>
                <w:sz w:val="24"/>
                <w:lang w:val="en-US"/>
              </w:rPr>
              <w:t>C</w:t>
            </w:r>
            <w:r w:rsidRPr="00DE005F">
              <w:rPr>
                <w:rFonts w:ascii="Courier New" w:hAnsi="Courier New" w:cs="Courier New"/>
                <w:sz w:val="24"/>
                <w:lang w:val="en-US"/>
              </w:rPr>
              <w:t>hiselData</w:t>
            </w:r>
            <w:proofErr w:type="spellEnd"/>
            <w:r w:rsidRPr="00DE005F">
              <w:rPr>
                <w:rFonts w:ascii="Courier New" w:hAnsi="Courier New" w:cs="Courier New"/>
                <w:sz w:val="24"/>
                <w:lang w:val="en-US"/>
              </w:rPr>
              <w:t>)</w:t>
            </w:r>
            <w:r w:rsidR="003C5A9B">
              <w:rPr>
                <w:rFonts w:ascii="Courier New" w:hAnsi="Courier New" w:cs="Courier New"/>
                <w:sz w:val="24"/>
                <w:lang w:val="en-US"/>
              </w:rPr>
              <w:t>:void</w:t>
            </w:r>
          </w:p>
        </w:tc>
        <w:tc>
          <w:tcPr>
            <w:tcW w:w="4672" w:type="dxa"/>
            <w:tcBorders>
              <w:top w:val="single" w:sz="4" w:space="0" w:color="auto"/>
              <w:left w:val="single" w:sz="4" w:space="0" w:color="auto"/>
              <w:bottom w:val="single" w:sz="4" w:space="0" w:color="auto"/>
              <w:right w:val="single" w:sz="4" w:space="0" w:color="auto"/>
            </w:tcBorders>
          </w:tcPr>
          <w:p w14:paraId="529D0E20" w14:textId="45A160BD" w:rsidR="00DE005F" w:rsidRPr="003C5A9B" w:rsidRDefault="003C5A9B" w:rsidP="001F0117">
            <w:pPr>
              <w:ind w:firstLine="0"/>
              <w:contextualSpacing/>
              <w:jc w:val="center"/>
              <w:rPr>
                <w:sz w:val="24"/>
              </w:rPr>
            </w:pPr>
            <w:r>
              <w:rPr>
                <w:sz w:val="24"/>
              </w:rPr>
              <w:t>Функция построения выреза столярного зубила</w:t>
            </w:r>
          </w:p>
        </w:tc>
      </w:tr>
      <w:tr w:rsidR="00DE005F" w:rsidRPr="003C5A9B" w14:paraId="0958EC45" w14:textId="77777777" w:rsidTr="00DE005F">
        <w:tc>
          <w:tcPr>
            <w:tcW w:w="4825" w:type="dxa"/>
            <w:tcBorders>
              <w:top w:val="single" w:sz="4" w:space="0" w:color="auto"/>
              <w:left w:val="single" w:sz="4" w:space="0" w:color="auto"/>
              <w:bottom w:val="single" w:sz="4" w:space="0" w:color="auto"/>
              <w:right w:val="single" w:sz="4" w:space="0" w:color="auto"/>
            </w:tcBorders>
          </w:tcPr>
          <w:p w14:paraId="5A052804" w14:textId="77777777" w:rsidR="003C5A9B" w:rsidRDefault="00DE005F" w:rsidP="00DE005F">
            <w:pPr>
              <w:ind w:firstLine="0"/>
              <w:contextualSpacing/>
              <w:jc w:val="center"/>
              <w:rPr>
                <w:rFonts w:ascii="Courier New" w:hAnsi="Courier New" w:cs="Courier New"/>
                <w:sz w:val="24"/>
                <w:lang w:val="en-US"/>
              </w:rPr>
            </w:pPr>
            <w:r>
              <w:rPr>
                <w:rFonts w:ascii="Courier New" w:hAnsi="Courier New" w:cs="Courier New"/>
                <w:sz w:val="24"/>
                <w:lang w:val="en-US"/>
              </w:rPr>
              <w:t>-</w:t>
            </w:r>
            <w:proofErr w:type="spellStart"/>
            <w:proofErr w:type="gramStart"/>
            <w:r w:rsidRPr="00DE005F">
              <w:rPr>
                <w:rFonts w:ascii="Courier New" w:hAnsi="Courier New" w:cs="Courier New"/>
                <w:sz w:val="24"/>
                <w:lang w:val="en-US"/>
              </w:rPr>
              <w:t>BladeChamferLocksmith</w:t>
            </w:r>
            <w:proofErr w:type="spellEnd"/>
            <w:r w:rsidRPr="00DE005F">
              <w:rPr>
                <w:rFonts w:ascii="Courier New" w:hAnsi="Courier New" w:cs="Courier New"/>
                <w:sz w:val="24"/>
                <w:lang w:val="en-US"/>
              </w:rPr>
              <w:t>(</w:t>
            </w:r>
            <w:proofErr w:type="spellStart"/>
            <w:proofErr w:type="gramEnd"/>
            <w:r>
              <w:rPr>
                <w:rFonts w:ascii="Courier New" w:hAnsi="Courier New" w:cs="Courier New"/>
                <w:sz w:val="24"/>
                <w:lang w:val="en-US"/>
              </w:rPr>
              <w:t>C</w:t>
            </w:r>
            <w:r w:rsidRPr="00DE005F">
              <w:rPr>
                <w:rFonts w:ascii="Courier New" w:hAnsi="Courier New" w:cs="Courier New"/>
                <w:sz w:val="24"/>
                <w:lang w:val="en-US"/>
              </w:rPr>
              <w:t>hiselData</w:t>
            </w:r>
            <w:proofErr w:type="spellEnd"/>
            <w:r w:rsidRPr="00DE005F">
              <w:rPr>
                <w:rFonts w:ascii="Courier New" w:hAnsi="Courier New" w:cs="Courier New"/>
                <w:sz w:val="24"/>
                <w:lang w:val="en-US"/>
              </w:rPr>
              <w:t>)</w:t>
            </w:r>
          </w:p>
          <w:p w14:paraId="7F9BDC65" w14:textId="5952D6BE" w:rsidR="00DE005F" w:rsidRPr="00DE005F" w:rsidRDefault="00DE005F" w:rsidP="00DE005F">
            <w:pPr>
              <w:ind w:firstLine="0"/>
              <w:contextualSpacing/>
              <w:jc w:val="center"/>
              <w:rPr>
                <w:rFonts w:ascii="Courier New" w:hAnsi="Courier New" w:cs="Courier New"/>
                <w:sz w:val="24"/>
                <w:lang w:val="en-US"/>
              </w:rPr>
            </w:pPr>
            <w:proofErr w:type="gramStart"/>
            <w:r>
              <w:rPr>
                <w:rFonts w:ascii="Courier New" w:hAnsi="Courier New" w:cs="Courier New"/>
                <w:sz w:val="24"/>
                <w:lang w:val="en-US"/>
              </w:rPr>
              <w:t>:void</w:t>
            </w:r>
            <w:proofErr w:type="gramEnd"/>
          </w:p>
        </w:tc>
        <w:tc>
          <w:tcPr>
            <w:tcW w:w="4672" w:type="dxa"/>
            <w:tcBorders>
              <w:top w:val="single" w:sz="4" w:space="0" w:color="auto"/>
              <w:left w:val="single" w:sz="4" w:space="0" w:color="auto"/>
              <w:bottom w:val="single" w:sz="4" w:space="0" w:color="auto"/>
              <w:right w:val="single" w:sz="4" w:space="0" w:color="auto"/>
            </w:tcBorders>
          </w:tcPr>
          <w:p w14:paraId="1963163D" w14:textId="77E3AAB9" w:rsidR="00DE005F" w:rsidRPr="003C5A9B" w:rsidRDefault="003C5A9B" w:rsidP="001F0117">
            <w:pPr>
              <w:ind w:firstLine="0"/>
              <w:contextualSpacing/>
              <w:jc w:val="center"/>
              <w:rPr>
                <w:sz w:val="24"/>
              </w:rPr>
            </w:pPr>
            <w:r>
              <w:rPr>
                <w:sz w:val="24"/>
              </w:rPr>
              <w:t>Функция построения фасок лезвия столярного зубила</w:t>
            </w:r>
          </w:p>
        </w:tc>
      </w:tr>
      <w:tr w:rsidR="00DE005F" w:rsidRPr="003C5A9B" w14:paraId="41F01E65" w14:textId="77777777" w:rsidTr="00DE005F">
        <w:tc>
          <w:tcPr>
            <w:tcW w:w="4825" w:type="dxa"/>
            <w:tcBorders>
              <w:top w:val="single" w:sz="4" w:space="0" w:color="auto"/>
              <w:left w:val="single" w:sz="4" w:space="0" w:color="auto"/>
              <w:bottom w:val="single" w:sz="4" w:space="0" w:color="auto"/>
              <w:right w:val="single" w:sz="4" w:space="0" w:color="auto"/>
            </w:tcBorders>
          </w:tcPr>
          <w:p w14:paraId="1AD0DA49" w14:textId="77777777" w:rsidR="003C5A9B" w:rsidRDefault="00DE005F" w:rsidP="001F0117">
            <w:pPr>
              <w:ind w:firstLine="0"/>
              <w:contextualSpacing/>
              <w:jc w:val="center"/>
              <w:rPr>
                <w:rFonts w:ascii="Courier New" w:hAnsi="Courier New" w:cs="Courier New"/>
                <w:sz w:val="24"/>
                <w:lang w:val="en-US"/>
              </w:rPr>
            </w:pPr>
            <w:r>
              <w:rPr>
                <w:rFonts w:ascii="Courier New" w:hAnsi="Courier New" w:cs="Courier New"/>
                <w:sz w:val="24"/>
                <w:lang w:val="en-US"/>
              </w:rPr>
              <w:t>-</w:t>
            </w:r>
            <w:proofErr w:type="spellStart"/>
            <w:proofErr w:type="gramStart"/>
            <w:r w:rsidRPr="00DE005F">
              <w:rPr>
                <w:rFonts w:ascii="Courier New" w:hAnsi="Courier New" w:cs="Courier New"/>
                <w:sz w:val="24"/>
                <w:lang w:val="en-US"/>
              </w:rPr>
              <w:t>HandleFilletLocksmith</w:t>
            </w:r>
            <w:proofErr w:type="spellEnd"/>
            <w:r w:rsidRPr="00DE005F">
              <w:rPr>
                <w:rFonts w:ascii="Courier New" w:hAnsi="Courier New" w:cs="Courier New"/>
                <w:sz w:val="24"/>
                <w:lang w:val="en-US"/>
              </w:rPr>
              <w:t>(</w:t>
            </w:r>
            <w:proofErr w:type="spellStart"/>
            <w:proofErr w:type="gramEnd"/>
            <w:r>
              <w:rPr>
                <w:rFonts w:ascii="Courier New" w:hAnsi="Courier New" w:cs="Courier New"/>
                <w:sz w:val="24"/>
                <w:lang w:val="en-US"/>
              </w:rPr>
              <w:t>C</w:t>
            </w:r>
            <w:r w:rsidRPr="00DE005F">
              <w:rPr>
                <w:rFonts w:ascii="Courier New" w:hAnsi="Courier New" w:cs="Courier New"/>
                <w:sz w:val="24"/>
                <w:lang w:val="en-US"/>
              </w:rPr>
              <w:t>hiselData</w:t>
            </w:r>
            <w:proofErr w:type="spellEnd"/>
            <w:r w:rsidRPr="00DE005F">
              <w:rPr>
                <w:rFonts w:ascii="Courier New" w:hAnsi="Courier New" w:cs="Courier New"/>
                <w:sz w:val="24"/>
                <w:lang w:val="en-US"/>
              </w:rPr>
              <w:t>)</w:t>
            </w:r>
            <w:r>
              <w:rPr>
                <w:rFonts w:ascii="Courier New" w:hAnsi="Courier New" w:cs="Courier New"/>
                <w:sz w:val="24"/>
                <w:lang w:val="en-US"/>
              </w:rPr>
              <w:t>:</w:t>
            </w:r>
          </w:p>
          <w:p w14:paraId="09305D06" w14:textId="59C5F83B" w:rsidR="00DE005F" w:rsidRPr="00DE005F" w:rsidRDefault="00DE005F" w:rsidP="001F0117">
            <w:pPr>
              <w:ind w:firstLine="0"/>
              <w:contextualSpacing/>
              <w:jc w:val="center"/>
              <w:rPr>
                <w:rFonts w:ascii="Courier New" w:hAnsi="Courier New" w:cs="Courier New"/>
                <w:sz w:val="24"/>
                <w:lang w:val="en-US"/>
              </w:rPr>
            </w:pPr>
            <w:r>
              <w:rPr>
                <w:rFonts w:ascii="Courier New" w:hAnsi="Courier New" w:cs="Courier New"/>
                <w:sz w:val="24"/>
                <w:lang w:val="en-US"/>
              </w:rPr>
              <w:t>void</w:t>
            </w:r>
          </w:p>
        </w:tc>
        <w:tc>
          <w:tcPr>
            <w:tcW w:w="4672" w:type="dxa"/>
            <w:tcBorders>
              <w:top w:val="single" w:sz="4" w:space="0" w:color="auto"/>
              <w:left w:val="single" w:sz="4" w:space="0" w:color="auto"/>
              <w:bottom w:val="single" w:sz="4" w:space="0" w:color="auto"/>
              <w:right w:val="single" w:sz="4" w:space="0" w:color="auto"/>
            </w:tcBorders>
          </w:tcPr>
          <w:p w14:paraId="1F6D5F5C" w14:textId="4FAF90FA" w:rsidR="00DE005F" w:rsidRPr="003C5A9B" w:rsidRDefault="003C5A9B" w:rsidP="001F0117">
            <w:pPr>
              <w:ind w:firstLine="0"/>
              <w:contextualSpacing/>
              <w:jc w:val="center"/>
              <w:rPr>
                <w:sz w:val="24"/>
              </w:rPr>
            </w:pPr>
            <w:r>
              <w:rPr>
                <w:sz w:val="24"/>
              </w:rPr>
              <w:t>Функция построения скругления ручки столярного зубила</w:t>
            </w:r>
          </w:p>
        </w:tc>
      </w:tr>
      <w:tr w:rsidR="00DE005F" w:rsidRPr="003C5A9B" w14:paraId="176123DC" w14:textId="77777777" w:rsidTr="00DE005F">
        <w:tc>
          <w:tcPr>
            <w:tcW w:w="4825" w:type="dxa"/>
            <w:tcBorders>
              <w:top w:val="single" w:sz="4" w:space="0" w:color="auto"/>
              <w:left w:val="single" w:sz="4" w:space="0" w:color="auto"/>
              <w:bottom w:val="single" w:sz="4" w:space="0" w:color="auto"/>
              <w:right w:val="single" w:sz="4" w:space="0" w:color="auto"/>
            </w:tcBorders>
          </w:tcPr>
          <w:p w14:paraId="10AE6D9F" w14:textId="6C386ECC" w:rsidR="00DE005F" w:rsidRPr="00DE005F" w:rsidRDefault="003C5A9B" w:rsidP="003C5A9B">
            <w:pPr>
              <w:ind w:firstLine="0"/>
              <w:contextualSpacing/>
              <w:jc w:val="center"/>
              <w:rPr>
                <w:rFonts w:ascii="Courier New" w:hAnsi="Courier New" w:cs="Courier New"/>
                <w:sz w:val="24"/>
                <w:lang w:val="en-US"/>
              </w:rPr>
            </w:pPr>
            <w:r>
              <w:rPr>
                <w:rFonts w:ascii="Courier New" w:hAnsi="Courier New" w:cs="Courier New"/>
                <w:sz w:val="24"/>
                <w:lang w:val="en-US"/>
              </w:rPr>
              <w:t>-</w:t>
            </w:r>
            <w:proofErr w:type="spellStart"/>
            <w:proofErr w:type="gramStart"/>
            <w:r w:rsidRPr="003C5A9B">
              <w:rPr>
                <w:rFonts w:ascii="Courier New" w:hAnsi="Courier New" w:cs="Courier New"/>
                <w:sz w:val="24"/>
                <w:lang w:val="en-US"/>
              </w:rPr>
              <w:t>TopPeak</w:t>
            </w:r>
            <w:proofErr w:type="spellEnd"/>
            <w:r w:rsidRPr="003C5A9B">
              <w:rPr>
                <w:rFonts w:ascii="Courier New" w:hAnsi="Courier New" w:cs="Courier New"/>
                <w:sz w:val="24"/>
                <w:lang w:val="en-US"/>
              </w:rPr>
              <w:t>(</w:t>
            </w:r>
            <w:proofErr w:type="spellStart"/>
            <w:proofErr w:type="gramEnd"/>
            <w:r>
              <w:rPr>
                <w:rFonts w:ascii="Courier New" w:hAnsi="Courier New" w:cs="Courier New"/>
                <w:sz w:val="24"/>
                <w:lang w:val="en-US"/>
              </w:rPr>
              <w:t>C</w:t>
            </w:r>
            <w:r w:rsidRPr="003C5A9B">
              <w:rPr>
                <w:rFonts w:ascii="Courier New" w:hAnsi="Courier New" w:cs="Courier New"/>
                <w:sz w:val="24"/>
                <w:lang w:val="en-US"/>
              </w:rPr>
              <w:t>hiselData</w:t>
            </w:r>
            <w:proofErr w:type="spellEnd"/>
            <w:r w:rsidRPr="003C5A9B">
              <w:rPr>
                <w:rFonts w:ascii="Courier New" w:hAnsi="Courier New" w:cs="Courier New"/>
                <w:sz w:val="24"/>
                <w:lang w:val="en-US"/>
              </w:rPr>
              <w:t>)</w:t>
            </w:r>
            <w:r>
              <w:rPr>
                <w:rFonts w:ascii="Courier New" w:hAnsi="Courier New" w:cs="Courier New"/>
                <w:sz w:val="24"/>
                <w:lang w:val="en-US"/>
              </w:rPr>
              <w:t>:void</w:t>
            </w:r>
          </w:p>
        </w:tc>
        <w:tc>
          <w:tcPr>
            <w:tcW w:w="4672" w:type="dxa"/>
            <w:tcBorders>
              <w:top w:val="single" w:sz="4" w:space="0" w:color="auto"/>
              <w:left w:val="single" w:sz="4" w:space="0" w:color="auto"/>
              <w:bottom w:val="single" w:sz="4" w:space="0" w:color="auto"/>
              <w:right w:val="single" w:sz="4" w:space="0" w:color="auto"/>
            </w:tcBorders>
          </w:tcPr>
          <w:p w14:paraId="0EB02AA8" w14:textId="1DF02BE8" w:rsidR="00DE005F" w:rsidRPr="003C5A9B" w:rsidRDefault="003C5A9B" w:rsidP="001F0117">
            <w:pPr>
              <w:ind w:firstLine="0"/>
              <w:contextualSpacing/>
              <w:jc w:val="center"/>
              <w:rPr>
                <w:sz w:val="24"/>
              </w:rPr>
            </w:pPr>
            <w:r>
              <w:rPr>
                <w:sz w:val="24"/>
              </w:rPr>
              <w:t>Функция построения основы зубила пики</w:t>
            </w:r>
          </w:p>
        </w:tc>
      </w:tr>
      <w:tr w:rsidR="00DE005F" w:rsidRPr="003C5A9B" w14:paraId="6532D37D" w14:textId="77777777" w:rsidTr="00DE005F">
        <w:tc>
          <w:tcPr>
            <w:tcW w:w="4825" w:type="dxa"/>
            <w:tcBorders>
              <w:top w:val="single" w:sz="4" w:space="0" w:color="auto"/>
              <w:left w:val="single" w:sz="4" w:space="0" w:color="auto"/>
              <w:bottom w:val="single" w:sz="4" w:space="0" w:color="auto"/>
              <w:right w:val="single" w:sz="4" w:space="0" w:color="auto"/>
            </w:tcBorders>
          </w:tcPr>
          <w:p w14:paraId="728C1BC9" w14:textId="63E9DA3B" w:rsidR="00DE005F" w:rsidRPr="00DE005F" w:rsidRDefault="003C5A9B" w:rsidP="003C5A9B">
            <w:pPr>
              <w:ind w:firstLine="0"/>
              <w:contextualSpacing/>
              <w:jc w:val="center"/>
              <w:rPr>
                <w:rFonts w:ascii="Courier New" w:hAnsi="Courier New" w:cs="Courier New"/>
                <w:sz w:val="24"/>
                <w:lang w:val="en-US"/>
              </w:rPr>
            </w:pPr>
            <w:r>
              <w:rPr>
                <w:rFonts w:ascii="Courier New" w:hAnsi="Courier New" w:cs="Courier New"/>
                <w:sz w:val="24"/>
                <w:lang w:val="en-US"/>
              </w:rPr>
              <w:t>-</w:t>
            </w:r>
            <w:proofErr w:type="spellStart"/>
            <w:proofErr w:type="gramStart"/>
            <w:r w:rsidRPr="003C5A9B">
              <w:rPr>
                <w:rFonts w:ascii="Courier New" w:hAnsi="Courier New" w:cs="Courier New"/>
                <w:sz w:val="24"/>
                <w:lang w:val="en-US"/>
              </w:rPr>
              <w:t>BladePeak</w:t>
            </w:r>
            <w:proofErr w:type="spellEnd"/>
            <w:r w:rsidRPr="003C5A9B">
              <w:rPr>
                <w:rFonts w:ascii="Courier New" w:hAnsi="Courier New" w:cs="Courier New"/>
                <w:sz w:val="24"/>
                <w:lang w:val="en-US"/>
              </w:rPr>
              <w:t>(</w:t>
            </w:r>
            <w:proofErr w:type="spellStart"/>
            <w:proofErr w:type="gramEnd"/>
            <w:r>
              <w:rPr>
                <w:rFonts w:ascii="Courier New" w:hAnsi="Courier New" w:cs="Courier New"/>
                <w:sz w:val="24"/>
                <w:lang w:val="en-US"/>
              </w:rPr>
              <w:t>C</w:t>
            </w:r>
            <w:r w:rsidRPr="003C5A9B">
              <w:rPr>
                <w:rFonts w:ascii="Courier New" w:hAnsi="Courier New" w:cs="Courier New"/>
                <w:sz w:val="24"/>
                <w:lang w:val="en-US"/>
              </w:rPr>
              <w:t>hiselData</w:t>
            </w:r>
            <w:proofErr w:type="spellEnd"/>
            <w:r w:rsidRPr="003C5A9B">
              <w:rPr>
                <w:rFonts w:ascii="Courier New" w:hAnsi="Courier New" w:cs="Courier New"/>
                <w:sz w:val="24"/>
                <w:lang w:val="en-US"/>
              </w:rPr>
              <w:t>)</w:t>
            </w:r>
            <w:r>
              <w:rPr>
                <w:rFonts w:ascii="Courier New" w:hAnsi="Courier New" w:cs="Courier New"/>
                <w:sz w:val="24"/>
                <w:lang w:val="en-US"/>
              </w:rPr>
              <w:t>:void</w:t>
            </w:r>
          </w:p>
        </w:tc>
        <w:tc>
          <w:tcPr>
            <w:tcW w:w="4672" w:type="dxa"/>
            <w:tcBorders>
              <w:top w:val="single" w:sz="4" w:space="0" w:color="auto"/>
              <w:left w:val="single" w:sz="4" w:space="0" w:color="auto"/>
              <w:bottom w:val="single" w:sz="4" w:space="0" w:color="auto"/>
              <w:right w:val="single" w:sz="4" w:space="0" w:color="auto"/>
            </w:tcBorders>
          </w:tcPr>
          <w:p w14:paraId="0412EDA0" w14:textId="68ACFE30" w:rsidR="00DE005F" w:rsidRPr="003C5A9B" w:rsidRDefault="003C5A9B" w:rsidP="001F0117">
            <w:pPr>
              <w:ind w:firstLine="0"/>
              <w:contextualSpacing/>
              <w:jc w:val="center"/>
              <w:rPr>
                <w:sz w:val="24"/>
              </w:rPr>
            </w:pPr>
            <w:r>
              <w:rPr>
                <w:sz w:val="24"/>
              </w:rPr>
              <w:t>Функция построения лезвия зубила пики</w:t>
            </w:r>
          </w:p>
        </w:tc>
      </w:tr>
      <w:tr w:rsidR="00DE005F" w:rsidRPr="003C5A9B" w14:paraId="1297DD7C" w14:textId="77777777" w:rsidTr="00DE005F">
        <w:tc>
          <w:tcPr>
            <w:tcW w:w="4825" w:type="dxa"/>
            <w:tcBorders>
              <w:top w:val="single" w:sz="4" w:space="0" w:color="auto"/>
              <w:left w:val="single" w:sz="4" w:space="0" w:color="auto"/>
              <w:bottom w:val="single" w:sz="4" w:space="0" w:color="auto"/>
              <w:right w:val="single" w:sz="4" w:space="0" w:color="auto"/>
            </w:tcBorders>
          </w:tcPr>
          <w:p w14:paraId="1B874F7C" w14:textId="26B6A48C" w:rsidR="00DE005F" w:rsidRPr="00DE005F" w:rsidRDefault="003C5A9B" w:rsidP="003C5A9B">
            <w:pPr>
              <w:ind w:firstLine="0"/>
              <w:contextualSpacing/>
              <w:jc w:val="center"/>
              <w:rPr>
                <w:rFonts w:ascii="Courier New" w:hAnsi="Courier New" w:cs="Courier New"/>
                <w:sz w:val="24"/>
                <w:lang w:val="en-US"/>
              </w:rPr>
            </w:pPr>
            <w:r>
              <w:rPr>
                <w:rFonts w:ascii="Courier New" w:hAnsi="Courier New" w:cs="Courier New"/>
                <w:sz w:val="24"/>
                <w:lang w:val="en-US"/>
              </w:rPr>
              <w:t>-</w:t>
            </w:r>
            <w:proofErr w:type="spellStart"/>
            <w:proofErr w:type="gramStart"/>
            <w:r w:rsidRPr="003C5A9B">
              <w:rPr>
                <w:rFonts w:ascii="Courier New" w:hAnsi="Courier New" w:cs="Courier New"/>
                <w:sz w:val="24"/>
                <w:lang w:val="en-US"/>
              </w:rPr>
              <w:t>BladeChamferPeak</w:t>
            </w:r>
            <w:proofErr w:type="spellEnd"/>
            <w:r w:rsidRPr="003C5A9B">
              <w:rPr>
                <w:rFonts w:ascii="Courier New" w:hAnsi="Courier New" w:cs="Courier New"/>
                <w:sz w:val="24"/>
                <w:lang w:val="en-US"/>
              </w:rPr>
              <w:t>(</w:t>
            </w:r>
            <w:proofErr w:type="spellStart"/>
            <w:proofErr w:type="gramEnd"/>
            <w:r>
              <w:rPr>
                <w:rFonts w:ascii="Courier New" w:hAnsi="Courier New" w:cs="Courier New"/>
                <w:sz w:val="24"/>
                <w:lang w:val="en-US"/>
              </w:rPr>
              <w:t>C</w:t>
            </w:r>
            <w:r w:rsidRPr="003C5A9B">
              <w:rPr>
                <w:rFonts w:ascii="Courier New" w:hAnsi="Courier New" w:cs="Courier New"/>
                <w:sz w:val="24"/>
                <w:lang w:val="en-US"/>
              </w:rPr>
              <w:t>hiselData</w:t>
            </w:r>
            <w:proofErr w:type="spellEnd"/>
            <w:r w:rsidRPr="003C5A9B">
              <w:rPr>
                <w:rFonts w:ascii="Courier New" w:hAnsi="Courier New" w:cs="Courier New"/>
                <w:sz w:val="24"/>
                <w:lang w:val="en-US"/>
              </w:rPr>
              <w:t>)</w:t>
            </w:r>
            <w:r>
              <w:rPr>
                <w:rFonts w:ascii="Courier New" w:hAnsi="Courier New" w:cs="Courier New"/>
                <w:sz w:val="24"/>
                <w:lang w:val="en-US"/>
              </w:rPr>
              <w:t>:void</w:t>
            </w:r>
          </w:p>
        </w:tc>
        <w:tc>
          <w:tcPr>
            <w:tcW w:w="4672" w:type="dxa"/>
            <w:tcBorders>
              <w:top w:val="single" w:sz="4" w:space="0" w:color="auto"/>
              <w:left w:val="single" w:sz="4" w:space="0" w:color="auto"/>
              <w:bottom w:val="single" w:sz="4" w:space="0" w:color="auto"/>
              <w:right w:val="single" w:sz="4" w:space="0" w:color="auto"/>
            </w:tcBorders>
          </w:tcPr>
          <w:p w14:paraId="31011BE5" w14:textId="2F8E3FFA" w:rsidR="00DE005F" w:rsidRPr="003C5A9B" w:rsidRDefault="003C5A9B" w:rsidP="001F0117">
            <w:pPr>
              <w:ind w:firstLine="0"/>
              <w:contextualSpacing/>
              <w:jc w:val="center"/>
              <w:rPr>
                <w:sz w:val="24"/>
              </w:rPr>
            </w:pPr>
            <w:r>
              <w:rPr>
                <w:sz w:val="24"/>
              </w:rPr>
              <w:t>Функция построения фасок лезвия зубила пики</w:t>
            </w:r>
          </w:p>
        </w:tc>
      </w:tr>
      <w:tr w:rsidR="003C5A9B" w:rsidRPr="003C5A9B" w14:paraId="1FB3841C" w14:textId="77777777" w:rsidTr="00DE005F">
        <w:tc>
          <w:tcPr>
            <w:tcW w:w="4825" w:type="dxa"/>
            <w:tcBorders>
              <w:top w:val="single" w:sz="4" w:space="0" w:color="auto"/>
              <w:left w:val="single" w:sz="4" w:space="0" w:color="auto"/>
              <w:bottom w:val="single" w:sz="4" w:space="0" w:color="auto"/>
              <w:right w:val="single" w:sz="4" w:space="0" w:color="auto"/>
            </w:tcBorders>
          </w:tcPr>
          <w:p w14:paraId="7F66390B" w14:textId="47D3695F" w:rsidR="003C5A9B" w:rsidRPr="00DE005F" w:rsidRDefault="003C5A9B" w:rsidP="001F0117">
            <w:pPr>
              <w:ind w:firstLine="0"/>
              <w:contextualSpacing/>
              <w:jc w:val="center"/>
              <w:rPr>
                <w:rFonts w:ascii="Courier New" w:hAnsi="Courier New" w:cs="Courier New"/>
                <w:sz w:val="24"/>
                <w:lang w:val="en-US"/>
              </w:rPr>
            </w:pPr>
            <w:r>
              <w:rPr>
                <w:rFonts w:ascii="Courier New" w:hAnsi="Courier New" w:cs="Courier New"/>
                <w:sz w:val="24"/>
                <w:lang w:val="en-US"/>
              </w:rPr>
              <w:t>-</w:t>
            </w:r>
            <w:proofErr w:type="spellStart"/>
            <w:proofErr w:type="gramStart"/>
            <w:r w:rsidRPr="003C5A9B">
              <w:rPr>
                <w:rFonts w:ascii="Courier New" w:hAnsi="Courier New" w:cs="Courier New"/>
                <w:sz w:val="24"/>
                <w:lang w:val="en-US"/>
              </w:rPr>
              <w:t>HandleFilletPeak</w:t>
            </w:r>
            <w:proofErr w:type="spellEnd"/>
            <w:r w:rsidRPr="003C5A9B">
              <w:rPr>
                <w:rFonts w:ascii="Courier New" w:hAnsi="Courier New" w:cs="Courier New"/>
                <w:sz w:val="24"/>
                <w:lang w:val="en-US"/>
              </w:rPr>
              <w:t>(</w:t>
            </w:r>
            <w:proofErr w:type="spellStart"/>
            <w:proofErr w:type="gramEnd"/>
            <w:r>
              <w:rPr>
                <w:rFonts w:ascii="Courier New" w:hAnsi="Courier New" w:cs="Courier New"/>
                <w:sz w:val="24"/>
                <w:lang w:val="en-US"/>
              </w:rPr>
              <w:t>C</w:t>
            </w:r>
            <w:r w:rsidRPr="003C5A9B">
              <w:rPr>
                <w:rFonts w:ascii="Courier New" w:hAnsi="Courier New" w:cs="Courier New"/>
                <w:sz w:val="24"/>
                <w:lang w:val="en-US"/>
              </w:rPr>
              <w:t>hiselData</w:t>
            </w:r>
            <w:proofErr w:type="spellEnd"/>
            <w:r w:rsidRPr="003C5A9B">
              <w:rPr>
                <w:rFonts w:ascii="Courier New" w:hAnsi="Courier New" w:cs="Courier New"/>
                <w:sz w:val="24"/>
                <w:lang w:val="en-US"/>
              </w:rPr>
              <w:t>)</w:t>
            </w:r>
            <w:r>
              <w:rPr>
                <w:rFonts w:ascii="Courier New" w:hAnsi="Courier New" w:cs="Courier New"/>
                <w:sz w:val="24"/>
                <w:lang w:val="en-US"/>
              </w:rPr>
              <w:t>:void</w:t>
            </w:r>
          </w:p>
        </w:tc>
        <w:tc>
          <w:tcPr>
            <w:tcW w:w="4672" w:type="dxa"/>
            <w:tcBorders>
              <w:top w:val="single" w:sz="4" w:space="0" w:color="auto"/>
              <w:left w:val="single" w:sz="4" w:space="0" w:color="auto"/>
              <w:bottom w:val="single" w:sz="4" w:space="0" w:color="auto"/>
              <w:right w:val="single" w:sz="4" w:space="0" w:color="auto"/>
            </w:tcBorders>
          </w:tcPr>
          <w:p w14:paraId="0FA7494B" w14:textId="4473C7D8" w:rsidR="003C5A9B" w:rsidRPr="003C5A9B" w:rsidRDefault="003C5A9B" w:rsidP="001F0117">
            <w:pPr>
              <w:ind w:firstLine="0"/>
              <w:contextualSpacing/>
              <w:jc w:val="center"/>
              <w:rPr>
                <w:sz w:val="24"/>
              </w:rPr>
            </w:pPr>
            <w:r>
              <w:rPr>
                <w:sz w:val="24"/>
              </w:rPr>
              <w:t>Функция построения скругления ручки зубила пики</w:t>
            </w:r>
          </w:p>
        </w:tc>
      </w:tr>
    </w:tbl>
    <w:p w14:paraId="1836FED2" w14:textId="77777777" w:rsidR="001F0117" w:rsidRPr="003C5A9B" w:rsidRDefault="001F0117" w:rsidP="001F0117">
      <w:pPr>
        <w:ind w:firstLine="993"/>
        <w:contextualSpacing/>
        <w:rPr>
          <w:rFonts w:eastAsia="Calibri"/>
          <w:szCs w:val="22"/>
        </w:rPr>
      </w:pPr>
    </w:p>
    <w:p w14:paraId="5D693607" w14:textId="6E3F515A"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1.4</w:t>
      </w:r>
      <w:r w:rsidRPr="001F0117">
        <w:rPr>
          <w:rFonts w:eastAsia="Calibri"/>
          <w:szCs w:val="22"/>
        </w:rPr>
        <w:t xml:space="preserve"> представлено описание полей и методов класса </w:t>
      </w:r>
      <w:proofErr w:type="spellStart"/>
      <w:r w:rsidRPr="001F0117">
        <w:rPr>
          <w:rFonts w:eastAsia="Calibri"/>
          <w:szCs w:val="22"/>
          <w:lang w:val="en-US"/>
        </w:rPr>
        <w:t>KompasConnector</w:t>
      </w:r>
      <w:proofErr w:type="spellEnd"/>
      <w:r w:rsidRPr="001F0117">
        <w:rPr>
          <w:rFonts w:eastAsia="Calibri"/>
          <w:szCs w:val="22"/>
        </w:rPr>
        <w:t>.</w:t>
      </w:r>
    </w:p>
    <w:p w14:paraId="284AA354" w14:textId="79356CF4"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1.4</w:t>
      </w:r>
      <w:r w:rsidRPr="001F0117">
        <w:rPr>
          <w:rFonts w:eastAsia="Calibri"/>
          <w:szCs w:val="22"/>
        </w:rPr>
        <w:t xml:space="preserve"> – Описание свойств и методов класса </w:t>
      </w:r>
      <w:proofErr w:type="spellStart"/>
      <w:r w:rsidRPr="001F0117">
        <w:rPr>
          <w:rFonts w:eastAsia="Calibri"/>
          <w:szCs w:val="22"/>
          <w:lang w:val="en-US"/>
        </w:rPr>
        <w:t>KompasConnector</w:t>
      </w:r>
      <w:proofErr w:type="spellEnd"/>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5DF1C54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2689FDC"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12C9ACAB"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3E6A08D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23140B0" w14:textId="1322BDE9" w:rsidR="001F0117" w:rsidRPr="001F0117"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rPr>
              <w:t>+</w:t>
            </w:r>
            <w:proofErr w:type="spellStart"/>
            <w:proofErr w:type="gramStart"/>
            <w:r w:rsidR="001F0117" w:rsidRPr="001F0117">
              <w:rPr>
                <w:rFonts w:ascii="Courier New" w:hAnsi="Courier New" w:cs="Courier New"/>
                <w:sz w:val="24"/>
                <w:szCs w:val="24"/>
                <w:lang w:val="en-US"/>
              </w:rPr>
              <w:t>KompasConnector</w:t>
            </w:r>
            <w:proofErr w:type="spellEnd"/>
            <w:r w:rsidR="001F0117" w:rsidRPr="001F0117">
              <w:rPr>
                <w:rFonts w:ascii="Courier New" w:hAnsi="Courier New" w:cs="Courier New"/>
                <w:sz w:val="24"/>
                <w:szCs w:val="24"/>
                <w:lang w:val="en-US"/>
              </w:rPr>
              <w:t>(</w:t>
            </w:r>
            <w:proofErr w:type="gramEnd"/>
            <w:r w:rsidR="001F0117" w:rsidRPr="001F0117">
              <w:rPr>
                <w:rFonts w:ascii="Courier New" w:hAnsi="Courier New" w:cs="Courier New"/>
                <w:sz w:val="24"/>
                <w:szCs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568B708F" w14:textId="77777777" w:rsidR="001F0117" w:rsidRPr="001F0117" w:rsidRDefault="001F0117" w:rsidP="001F0117">
            <w:pPr>
              <w:ind w:firstLine="0"/>
              <w:contextualSpacing/>
              <w:jc w:val="center"/>
              <w:rPr>
                <w:sz w:val="24"/>
                <w:szCs w:val="24"/>
                <w:lang w:val="en-US"/>
              </w:rPr>
            </w:pPr>
            <w:r w:rsidRPr="001F0117">
              <w:rPr>
                <w:sz w:val="24"/>
                <w:szCs w:val="24"/>
              </w:rPr>
              <w:t>Конструктор</w:t>
            </w:r>
          </w:p>
        </w:tc>
      </w:tr>
      <w:tr w:rsidR="001F0117" w:rsidRPr="001F0117" w14:paraId="2FF05E23"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D09B0BE" w14:textId="36DC4420" w:rsidR="001F0117" w:rsidRPr="001F0117"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rPr>
              <w:t>-</w:t>
            </w:r>
            <w:proofErr w:type="spellStart"/>
            <w:r w:rsidR="00BE67FC">
              <w:rPr>
                <w:rFonts w:ascii="Courier New" w:hAnsi="Courier New" w:cs="Courier New"/>
                <w:sz w:val="24"/>
                <w:szCs w:val="24"/>
                <w:lang w:val="en-US"/>
              </w:rPr>
              <w:t>K</w:t>
            </w:r>
            <w:r w:rsidR="001F0117" w:rsidRPr="001F0117">
              <w:rPr>
                <w:rFonts w:ascii="Courier New" w:hAnsi="Courier New" w:cs="Courier New"/>
                <w:sz w:val="24"/>
                <w:szCs w:val="24"/>
                <w:lang w:val="en-US"/>
              </w:rPr>
              <w:t>ompasObject</w:t>
            </w:r>
            <w:proofErr w:type="spellEnd"/>
            <w:r w:rsidR="001F0117" w:rsidRPr="001F0117">
              <w:rPr>
                <w:rFonts w:ascii="Courier New" w:hAnsi="Courier New" w:cs="Courier New"/>
                <w:sz w:val="24"/>
                <w:szCs w:val="24"/>
                <w:lang w:val="en-US"/>
              </w:rPr>
              <w:t xml:space="preserve">: </w:t>
            </w:r>
            <w:proofErr w:type="spellStart"/>
            <w:r w:rsidR="001F0117" w:rsidRPr="001F0117">
              <w:rPr>
                <w:rFonts w:ascii="Courier New" w:hAnsi="Courier New" w:cs="Courier New"/>
                <w:sz w:val="24"/>
                <w:szCs w:val="24"/>
                <w:lang w:val="en-US"/>
              </w:rPr>
              <w:t>KompasObject</w:t>
            </w:r>
            <w:proofErr w:type="spellEnd"/>
          </w:p>
        </w:tc>
        <w:tc>
          <w:tcPr>
            <w:tcW w:w="4672" w:type="dxa"/>
            <w:tcBorders>
              <w:top w:val="single" w:sz="4" w:space="0" w:color="auto"/>
              <w:left w:val="single" w:sz="4" w:space="0" w:color="auto"/>
              <w:bottom w:val="single" w:sz="4" w:space="0" w:color="auto"/>
              <w:right w:val="single" w:sz="4" w:space="0" w:color="auto"/>
            </w:tcBorders>
            <w:hideMark/>
          </w:tcPr>
          <w:p w14:paraId="27CE49C2" w14:textId="77777777" w:rsidR="001F0117" w:rsidRPr="001F0117" w:rsidRDefault="001F0117" w:rsidP="001F0117">
            <w:pPr>
              <w:ind w:firstLine="0"/>
              <w:contextualSpacing/>
              <w:jc w:val="center"/>
              <w:rPr>
                <w:sz w:val="24"/>
                <w:szCs w:val="24"/>
              </w:rPr>
            </w:pPr>
            <w:r w:rsidRPr="001F0117">
              <w:rPr>
                <w:sz w:val="24"/>
                <w:szCs w:val="24"/>
              </w:rPr>
              <w:t xml:space="preserve">Интерфейс </w:t>
            </w:r>
            <w:r w:rsidRPr="001F0117">
              <w:rPr>
                <w:sz w:val="24"/>
                <w:szCs w:val="24"/>
                <w:lang w:val="en-US"/>
              </w:rPr>
              <w:t>API-</w:t>
            </w:r>
            <w:r w:rsidRPr="001F0117">
              <w:rPr>
                <w:sz w:val="24"/>
                <w:szCs w:val="24"/>
              </w:rPr>
              <w:t>системы КОМПАС</w:t>
            </w:r>
          </w:p>
        </w:tc>
      </w:tr>
      <w:tr w:rsidR="002704EF" w:rsidRPr="001F0117" w14:paraId="12886D31" w14:textId="77777777" w:rsidTr="001F0117">
        <w:tc>
          <w:tcPr>
            <w:tcW w:w="4672" w:type="dxa"/>
            <w:tcBorders>
              <w:top w:val="single" w:sz="4" w:space="0" w:color="auto"/>
              <w:left w:val="single" w:sz="4" w:space="0" w:color="auto"/>
              <w:bottom w:val="single" w:sz="4" w:space="0" w:color="auto"/>
              <w:right w:val="single" w:sz="4" w:space="0" w:color="auto"/>
            </w:tcBorders>
          </w:tcPr>
          <w:p w14:paraId="0B89EFE1" w14:textId="3B2E471B" w:rsidR="002704EF" w:rsidRPr="001F0117"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rPr>
              <w:t>-</w:t>
            </w:r>
            <w:r w:rsidR="00BE67FC">
              <w:rPr>
                <w:rFonts w:ascii="Courier New" w:hAnsi="Courier New" w:cs="Courier New"/>
                <w:sz w:val="24"/>
                <w:szCs w:val="24"/>
                <w:lang w:val="en-US"/>
              </w:rPr>
              <w:t>Document3D:ksDocument3D</w:t>
            </w:r>
          </w:p>
        </w:tc>
        <w:tc>
          <w:tcPr>
            <w:tcW w:w="4672" w:type="dxa"/>
            <w:tcBorders>
              <w:top w:val="single" w:sz="4" w:space="0" w:color="auto"/>
              <w:left w:val="single" w:sz="4" w:space="0" w:color="auto"/>
              <w:bottom w:val="single" w:sz="4" w:space="0" w:color="auto"/>
              <w:right w:val="single" w:sz="4" w:space="0" w:color="auto"/>
            </w:tcBorders>
          </w:tcPr>
          <w:p w14:paraId="45C43094" w14:textId="2C69DC39" w:rsidR="002704EF" w:rsidRPr="00845866" w:rsidRDefault="00BE67FC" w:rsidP="001F0117">
            <w:pPr>
              <w:ind w:firstLine="0"/>
              <w:contextualSpacing/>
              <w:jc w:val="center"/>
              <w:rPr>
                <w:sz w:val="24"/>
                <w:szCs w:val="24"/>
              </w:rPr>
            </w:pPr>
            <w:r>
              <w:rPr>
                <w:sz w:val="24"/>
                <w:szCs w:val="24"/>
              </w:rPr>
              <w:t>Интерфейс</w:t>
            </w:r>
            <w:r w:rsidR="00845866">
              <w:rPr>
                <w:sz w:val="24"/>
                <w:szCs w:val="24"/>
                <w:lang w:val="en-US"/>
              </w:rPr>
              <w:t xml:space="preserve"> </w:t>
            </w:r>
            <w:r w:rsidR="00845866">
              <w:rPr>
                <w:sz w:val="24"/>
                <w:szCs w:val="24"/>
              </w:rPr>
              <w:t>создания документа</w:t>
            </w:r>
          </w:p>
        </w:tc>
      </w:tr>
      <w:tr w:rsidR="002704EF" w:rsidRPr="001F0117" w14:paraId="145C2F82" w14:textId="77777777" w:rsidTr="001F0117">
        <w:tc>
          <w:tcPr>
            <w:tcW w:w="4672" w:type="dxa"/>
            <w:tcBorders>
              <w:top w:val="single" w:sz="4" w:space="0" w:color="auto"/>
              <w:left w:val="single" w:sz="4" w:space="0" w:color="auto"/>
              <w:bottom w:val="single" w:sz="4" w:space="0" w:color="auto"/>
              <w:right w:val="single" w:sz="4" w:space="0" w:color="auto"/>
            </w:tcBorders>
          </w:tcPr>
          <w:p w14:paraId="5E9A1D71" w14:textId="5D06313F" w:rsidR="002704EF" w:rsidRPr="001F0117"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rPr>
              <w:t>+</w:t>
            </w:r>
            <w:proofErr w:type="spellStart"/>
            <w:proofErr w:type="gramStart"/>
            <w:r>
              <w:rPr>
                <w:rFonts w:ascii="Courier New" w:hAnsi="Courier New" w:cs="Courier New"/>
                <w:sz w:val="24"/>
                <w:szCs w:val="24"/>
                <w:lang w:val="en-US"/>
              </w:rPr>
              <w:t>Chisel:ksPart</w:t>
            </w:r>
            <w:proofErr w:type="spellEnd"/>
            <w:proofErr w:type="gramEnd"/>
          </w:p>
        </w:tc>
        <w:tc>
          <w:tcPr>
            <w:tcW w:w="4672" w:type="dxa"/>
            <w:tcBorders>
              <w:top w:val="single" w:sz="4" w:space="0" w:color="auto"/>
              <w:left w:val="single" w:sz="4" w:space="0" w:color="auto"/>
              <w:bottom w:val="single" w:sz="4" w:space="0" w:color="auto"/>
              <w:right w:val="single" w:sz="4" w:space="0" w:color="auto"/>
            </w:tcBorders>
          </w:tcPr>
          <w:p w14:paraId="596860F3" w14:textId="7CC0FFD0" w:rsidR="002704EF" w:rsidRPr="001F0117" w:rsidRDefault="00845866" w:rsidP="001F0117">
            <w:pPr>
              <w:ind w:firstLine="0"/>
              <w:contextualSpacing/>
              <w:jc w:val="center"/>
              <w:rPr>
                <w:sz w:val="24"/>
                <w:szCs w:val="24"/>
              </w:rPr>
            </w:pPr>
            <w:r>
              <w:rPr>
                <w:sz w:val="24"/>
                <w:szCs w:val="24"/>
              </w:rPr>
              <w:t>Интерфейс создания детали</w:t>
            </w:r>
          </w:p>
        </w:tc>
      </w:tr>
      <w:tr w:rsidR="002704EF" w:rsidRPr="001F0117" w14:paraId="084B2690" w14:textId="77777777" w:rsidTr="001F0117">
        <w:tc>
          <w:tcPr>
            <w:tcW w:w="4672" w:type="dxa"/>
            <w:tcBorders>
              <w:top w:val="single" w:sz="4" w:space="0" w:color="auto"/>
              <w:left w:val="single" w:sz="4" w:space="0" w:color="auto"/>
              <w:bottom w:val="single" w:sz="4" w:space="0" w:color="auto"/>
              <w:right w:val="single" w:sz="4" w:space="0" w:color="auto"/>
            </w:tcBorders>
          </w:tcPr>
          <w:p w14:paraId="5A3AFF01" w14:textId="3B3383CE" w:rsidR="002704EF" w:rsidRPr="00845866" w:rsidRDefault="00845866" w:rsidP="00845866">
            <w:pPr>
              <w:ind w:firstLine="0"/>
              <w:contextualSpacing/>
              <w:jc w:val="center"/>
              <w:rPr>
                <w:rFonts w:ascii="Courier New" w:hAnsi="Courier New" w:cs="Courier New"/>
                <w:sz w:val="24"/>
                <w:szCs w:val="24"/>
                <w:lang w:val="en-US"/>
              </w:rPr>
            </w:pPr>
            <w:r>
              <w:rPr>
                <w:rFonts w:ascii="Courier New" w:hAnsi="Courier New" w:cs="Courier New"/>
                <w:sz w:val="24"/>
                <w:szCs w:val="24"/>
                <w:lang w:val="en-US"/>
              </w:rPr>
              <w:t>+CreateDocument3</w:t>
            </w:r>
            <w:proofErr w:type="gramStart"/>
            <w:r>
              <w:rPr>
                <w:rFonts w:ascii="Courier New" w:hAnsi="Courier New" w:cs="Courier New"/>
                <w:sz w:val="24"/>
                <w:szCs w:val="24"/>
                <w:lang w:val="en-US"/>
              </w:rPr>
              <w:t>D:bool</w:t>
            </w:r>
            <w:proofErr w:type="gramEnd"/>
          </w:p>
        </w:tc>
        <w:tc>
          <w:tcPr>
            <w:tcW w:w="4672" w:type="dxa"/>
            <w:tcBorders>
              <w:top w:val="single" w:sz="4" w:space="0" w:color="auto"/>
              <w:left w:val="single" w:sz="4" w:space="0" w:color="auto"/>
              <w:bottom w:val="single" w:sz="4" w:space="0" w:color="auto"/>
              <w:right w:val="single" w:sz="4" w:space="0" w:color="auto"/>
            </w:tcBorders>
          </w:tcPr>
          <w:p w14:paraId="2455BD48" w14:textId="473EDDD3" w:rsidR="002704EF" w:rsidRPr="00845866" w:rsidRDefault="00845866" w:rsidP="001F0117">
            <w:pPr>
              <w:ind w:firstLine="0"/>
              <w:contextualSpacing/>
              <w:jc w:val="center"/>
              <w:rPr>
                <w:sz w:val="24"/>
                <w:szCs w:val="24"/>
              </w:rPr>
            </w:pPr>
            <w:r>
              <w:rPr>
                <w:sz w:val="24"/>
                <w:szCs w:val="24"/>
              </w:rPr>
              <w:t>Функция создания документа</w:t>
            </w:r>
          </w:p>
        </w:tc>
      </w:tr>
      <w:tr w:rsidR="002704EF" w:rsidRPr="001F0117" w14:paraId="57036E13" w14:textId="77777777" w:rsidTr="001F0117">
        <w:tc>
          <w:tcPr>
            <w:tcW w:w="4672" w:type="dxa"/>
            <w:tcBorders>
              <w:top w:val="single" w:sz="4" w:space="0" w:color="auto"/>
              <w:left w:val="single" w:sz="4" w:space="0" w:color="auto"/>
              <w:bottom w:val="single" w:sz="4" w:space="0" w:color="auto"/>
              <w:right w:val="single" w:sz="4" w:space="0" w:color="auto"/>
            </w:tcBorders>
          </w:tcPr>
          <w:p w14:paraId="220D3C90" w14:textId="5C21FEA3" w:rsidR="002704EF" w:rsidRPr="001F0117"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lang w:val="en-US"/>
              </w:rPr>
              <w:t>-</w:t>
            </w:r>
            <w:proofErr w:type="spellStart"/>
            <w:proofErr w:type="gramStart"/>
            <w:r>
              <w:rPr>
                <w:rFonts w:ascii="Courier New" w:hAnsi="Courier New" w:cs="Courier New"/>
                <w:sz w:val="24"/>
                <w:szCs w:val="24"/>
                <w:lang w:val="en-US"/>
              </w:rPr>
              <w:t>GetActiveApp</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):bool</w:t>
            </w:r>
          </w:p>
        </w:tc>
        <w:tc>
          <w:tcPr>
            <w:tcW w:w="4672" w:type="dxa"/>
            <w:tcBorders>
              <w:top w:val="single" w:sz="4" w:space="0" w:color="auto"/>
              <w:left w:val="single" w:sz="4" w:space="0" w:color="auto"/>
              <w:bottom w:val="single" w:sz="4" w:space="0" w:color="auto"/>
              <w:right w:val="single" w:sz="4" w:space="0" w:color="auto"/>
            </w:tcBorders>
          </w:tcPr>
          <w:p w14:paraId="70D92F95" w14:textId="1CD4CB33" w:rsidR="002704EF" w:rsidRPr="001F0117" w:rsidRDefault="00845866" w:rsidP="001F0117">
            <w:pPr>
              <w:ind w:firstLine="0"/>
              <w:contextualSpacing/>
              <w:jc w:val="center"/>
              <w:rPr>
                <w:sz w:val="24"/>
                <w:szCs w:val="24"/>
              </w:rPr>
            </w:pPr>
            <w:r>
              <w:rPr>
                <w:sz w:val="24"/>
                <w:szCs w:val="24"/>
              </w:rPr>
              <w:t>Функция активации приложения</w:t>
            </w:r>
          </w:p>
        </w:tc>
      </w:tr>
      <w:tr w:rsidR="00845866" w:rsidRPr="001F0117" w14:paraId="5DF0DA12" w14:textId="77777777" w:rsidTr="001F0117">
        <w:tc>
          <w:tcPr>
            <w:tcW w:w="4672" w:type="dxa"/>
            <w:tcBorders>
              <w:top w:val="single" w:sz="4" w:space="0" w:color="auto"/>
              <w:left w:val="single" w:sz="4" w:space="0" w:color="auto"/>
              <w:bottom w:val="single" w:sz="4" w:space="0" w:color="auto"/>
              <w:right w:val="single" w:sz="4" w:space="0" w:color="auto"/>
            </w:tcBorders>
          </w:tcPr>
          <w:p w14:paraId="3139BEB2" w14:textId="3F0ECFDA" w:rsidR="00845866"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lang w:val="en-US"/>
              </w:rPr>
              <w:t>-</w:t>
            </w:r>
            <w:proofErr w:type="spellStart"/>
            <w:proofErr w:type="gramStart"/>
            <w:r>
              <w:rPr>
                <w:rFonts w:ascii="Courier New" w:hAnsi="Courier New" w:cs="Courier New"/>
                <w:sz w:val="24"/>
                <w:szCs w:val="24"/>
                <w:lang w:val="en-US"/>
              </w:rPr>
              <w:t>CreateNewApp</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):bool</w:t>
            </w:r>
          </w:p>
        </w:tc>
        <w:tc>
          <w:tcPr>
            <w:tcW w:w="4672" w:type="dxa"/>
            <w:tcBorders>
              <w:top w:val="single" w:sz="4" w:space="0" w:color="auto"/>
              <w:left w:val="single" w:sz="4" w:space="0" w:color="auto"/>
              <w:bottom w:val="single" w:sz="4" w:space="0" w:color="auto"/>
              <w:right w:val="single" w:sz="4" w:space="0" w:color="auto"/>
            </w:tcBorders>
          </w:tcPr>
          <w:p w14:paraId="0F557EDF" w14:textId="61F5979B" w:rsidR="00845866" w:rsidRPr="001F0117" w:rsidRDefault="00845866" w:rsidP="001F0117">
            <w:pPr>
              <w:ind w:firstLine="0"/>
              <w:contextualSpacing/>
              <w:jc w:val="center"/>
              <w:rPr>
                <w:sz w:val="24"/>
                <w:szCs w:val="24"/>
              </w:rPr>
            </w:pPr>
            <w:r>
              <w:rPr>
                <w:sz w:val="24"/>
                <w:szCs w:val="24"/>
              </w:rPr>
              <w:t>Функция создания приложения</w:t>
            </w:r>
          </w:p>
        </w:tc>
      </w:tr>
      <w:tr w:rsidR="00845866" w:rsidRPr="001F0117" w14:paraId="0FBEF476" w14:textId="77777777" w:rsidTr="001F0117">
        <w:tc>
          <w:tcPr>
            <w:tcW w:w="4672" w:type="dxa"/>
            <w:tcBorders>
              <w:top w:val="single" w:sz="4" w:space="0" w:color="auto"/>
              <w:left w:val="single" w:sz="4" w:space="0" w:color="auto"/>
              <w:bottom w:val="single" w:sz="4" w:space="0" w:color="auto"/>
              <w:right w:val="single" w:sz="4" w:space="0" w:color="auto"/>
            </w:tcBorders>
          </w:tcPr>
          <w:p w14:paraId="4BB08A85" w14:textId="3099FECE" w:rsidR="00845866"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lang w:val="en-US"/>
              </w:rPr>
              <w:t>+</w:t>
            </w:r>
            <w:proofErr w:type="spellStart"/>
            <w:proofErr w:type="gramStart"/>
            <w:r>
              <w:rPr>
                <w:rFonts w:ascii="Courier New" w:hAnsi="Courier New" w:cs="Courier New"/>
                <w:sz w:val="24"/>
                <w:szCs w:val="24"/>
                <w:lang w:val="en-US"/>
              </w:rPr>
              <w:t>DestructApp</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):void</w:t>
            </w:r>
          </w:p>
        </w:tc>
        <w:tc>
          <w:tcPr>
            <w:tcW w:w="4672" w:type="dxa"/>
            <w:tcBorders>
              <w:top w:val="single" w:sz="4" w:space="0" w:color="auto"/>
              <w:left w:val="single" w:sz="4" w:space="0" w:color="auto"/>
              <w:bottom w:val="single" w:sz="4" w:space="0" w:color="auto"/>
              <w:right w:val="single" w:sz="4" w:space="0" w:color="auto"/>
            </w:tcBorders>
          </w:tcPr>
          <w:p w14:paraId="4EBEFB63" w14:textId="07C973FF" w:rsidR="00845866" w:rsidRPr="001F0117" w:rsidRDefault="00845866" w:rsidP="001F0117">
            <w:pPr>
              <w:ind w:firstLine="0"/>
              <w:contextualSpacing/>
              <w:jc w:val="center"/>
              <w:rPr>
                <w:sz w:val="24"/>
                <w:szCs w:val="24"/>
              </w:rPr>
            </w:pPr>
            <w:r>
              <w:rPr>
                <w:sz w:val="24"/>
                <w:szCs w:val="24"/>
              </w:rPr>
              <w:t>Функция удаления приложения</w:t>
            </w:r>
          </w:p>
        </w:tc>
      </w:tr>
    </w:tbl>
    <w:p w14:paraId="4FE7A1FC" w14:textId="77777777" w:rsidR="001F0117" w:rsidRDefault="001F0117">
      <w:pPr>
        <w:spacing w:after="160" w:line="259" w:lineRule="auto"/>
        <w:ind w:firstLine="0"/>
        <w:jc w:val="left"/>
        <w:rPr>
          <w:b/>
          <w:bCs/>
          <w:color w:val="000000"/>
          <w:szCs w:val="28"/>
        </w:rPr>
      </w:pPr>
    </w:p>
    <w:p w14:paraId="58B6A19C" w14:textId="46C1C09A" w:rsidR="004F56EC" w:rsidRDefault="004F56EC" w:rsidP="004F56EC">
      <w:pPr>
        <w:pStyle w:val="Default"/>
        <w:numPr>
          <w:ilvl w:val="1"/>
          <w:numId w:val="19"/>
        </w:numPr>
        <w:spacing w:line="360" w:lineRule="auto"/>
        <w:jc w:val="center"/>
        <w:rPr>
          <w:b/>
          <w:bCs/>
          <w:sz w:val="28"/>
          <w:szCs w:val="28"/>
        </w:rPr>
      </w:pPr>
      <w:r>
        <w:rPr>
          <w:b/>
          <w:bCs/>
          <w:sz w:val="28"/>
          <w:szCs w:val="28"/>
        </w:rPr>
        <w:t>Макеты пользовательского интерфейса</w:t>
      </w:r>
    </w:p>
    <w:p w14:paraId="7CBA2FC1" w14:textId="77777777" w:rsidR="00CE7DCD" w:rsidRPr="00CE7DCD" w:rsidRDefault="00CE7DCD" w:rsidP="00CE7DCD">
      <w:pPr>
        <w:pStyle w:val="Default"/>
        <w:spacing w:line="360" w:lineRule="auto"/>
        <w:ind w:firstLine="708"/>
        <w:rPr>
          <w:sz w:val="28"/>
          <w:szCs w:val="28"/>
        </w:rPr>
      </w:pPr>
      <w:r>
        <w:rPr>
          <w:sz w:val="28"/>
          <w:szCs w:val="28"/>
        </w:rPr>
        <w:lastRenderedPageBreak/>
        <w:t>Плагин представляет собой пользовательскую форму с ячейками ввода параметров. Сохранение заданных параметров осуществляется кнопкой «Сохранить».</w:t>
      </w:r>
    </w:p>
    <w:p w14:paraId="0DC70503" w14:textId="5FD01B56" w:rsidR="00CE7DCD" w:rsidRPr="00A762AC" w:rsidRDefault="003C5A9B" w:rsidP="00CE7DCD">
      <w:pPr>
        <w:pStyle w:val="Default"/>
        <w:spacing w:line="360" w:lineRule="auto"/>
        <w:jc w:val="center"/>
        <w:rPr>
          <w:b/>
          <w:bCs/>
          <w:sz w:val="28"/>
          <w:szCs w:val="28"/>
          <w:lang w:val="en-US"/>
        </w:rPr>
      </w:pPr>
      <w:r w:rsidRPr="003C5A9B">
        <w:rPr>
          <w:b/>
          <w:bCs/>
          <w:noProof/>
          <w:sz w:val="28"/>
          <w:szCs w:val="28"/>
          <w:lang w:val="en-US"/>
        </w:rPr>
        <w:drawing>
          <wp:inline distT="0" distB="0" distL="0" distR="0" wp14:anchorId="4DB5AC00" wp14:editId="4D945C35">
            <wp:extent cx="3375953" cy="531922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5953" cy="5319221"/>
                    </a:xfrm>
                    <a:prstGeom prst="rect">
                      <a:avLst/>
                    </a:prstGeom>
                  </pic:spPr>
                </pic:pic>
              </a:graphicData>
            </a:graphic>
          </wp:inline>
        </w:drawing>
      </w:r>
    </w:p>
    <w:p w14:paraId="27180E58" w14:textId="77777777" w:rsidR="00CE7DCD" w:rsidRDefault="00CE7DCD" w:rsidP="00CE7DCD">
      <w:pPr>
        <w:pStyle w:val="Default"/>
        <w:spacing w:line="360" w:lineRule="auto"/>
        <w:jc w:val="center"/>
        <w:rPr>
          <w:sz w:val="28"/>
          <w:szCs w:val="28"/>
        </w:rPr>
      </w:pPr>
      <w:r>
        <w:rPr>
          <w:sz w:val="28"/>
          <w:szCs w:val="28"/>
        </w:rPr>
        <w:t>Рисунок 3.2.1 – Пользовательский интерфейс при запуске программы</w:t>
      </w:r>
    </w:p>
    <w:p w14:paraId="638B9F5C" w14:textId="77777777" w:rsidR="00CE7DCD" w:rsidRDefault="00CE7DCD" w:rsidP="00CE7DCD">
      <w:pPr>
        <w:pStyle w:val="Default"/>
        <w:spacing w:line="360" w:lineRule="auto"/>
        <w:rPr>
          <w:b/>
          <w:bCs/>
          <w:sz w:val="28"/>
          <w:szCs w:val="28"/>
        </w:rPr>
      </w:pPr>
    </w:p>
    <w:p w14:paraId="57733AD4" w14:textId="23060C05" w:rsidR="00CE7DCD" w:rsidRDefault="00740E66" w:rsidP="004F56EC">
      <w:pPr>
        <w:pStyle w:val="Default"/>
        <w:numPr>
          <w:ilvl w:val="1"/>
          <w:numId w:val="19"/>
        </w:numPr>
        <w:spacing w:line="360" w:lineRule="auto"/>
        <w:jc w:val="center"/>
        <w:rPr>
          <w:b/>
          <w:bCs/>
          <w:sz w:val="28"/>
          <w:szCs w:val="28"/>
        </w:rPr>
      </w:pPr>
      <w:r>
        <w:rPr>
          <w:b/>
          <w:bCs/>
          <w:sz w:val="28"/>
          <w:szCs w:val="28"/>
        </w:rPr>
        <w:t>Описание программы для пользователя</w:t>
      </w:r>
    </w:p>
    <w:p w14:paraId="3A07EA58" w14:textId="6F584038" w:rsidR="00740E66" w:rsidRPr="00740E66" w:rsidRDefault="00740E66" w:rsidP="00740E66">
      <w:pPr>
        <w:pStyle w:val="Default"/>
        <w:spacing w:line="360" w:lineRule="auto"/>
        <w:ind w:left="708"/>
        <w:rPr>
          <w:sz w:val="28"/>
          <w:szCs w:val="28"/>
        </w:rPr>
      </w:pPr>
      <w:r>
        <w:rPr>
          <w:sz w:val="28"/>
          <w:szCs w:val="28"/>
        </w:rPr>
        <w:t>Чтобы построить 3Д модель зубила, используя данный плагин, необходимо запустить плагин. В запущенном окне ввести параметры, при вводе некорректных значений программа выдаст сообщение об ошибке, в котором будут указаны</w:t>
      </w:r>
      <w:r w:rsidR="00075939" w:rsidRPr="00075939">
        <w:rPr>
          <w:sz w:val="28"/>
          <w:szCs w:val="28"/>
        </w:rPr>
        <w:t xml:space="preserve"> </w:t>
      </w:r>
      <w:r>
        <w:rPr>
          <w:sz w:val="28"/>
          <w:szCs w:val="28"/>
        </w:rPr>
        <w:t>некорректные значения с пояснениями и возможны</w:t>
      </w:r>
      <w:r w:rsidR="00C82B37">
        <w:rPr>
          <w:sz w:val="28"/>
          <w:szCs w:val="28"/>
        </w:rPr>
        <w:t xml:space="preserve">ми диапазонами корректных значений, а </w:t>
      </w:r>
      <w:proofErr w:type="gramStart"/>
      <w:r w:rsidR="00C82B37">
        <w:rPr>
          <w:sz w:val="28"/>
          <w:szCs w:val="28"/>
        </w:rPr>
        <w:t>так же</w:t>
      </w:r>
      <w:proofErr w:type="gramEnd"/>
      <w:r w:rsidR="00C82B37">
        <w:rPr>
          <w:sz w:val="28"/>
          <w:szCs w:val="28"/>
        </w:rPr>
        <w:t xml:space="preserve"> поле, с некорректным значением будет выделено красной заливкой. После </w:t>
      </w:r>
      <w:r w:rsidR="00C82B37">
        <w:rPr>
          <w:sz w:val="28"/>
          <w:szCs w:val="28"/>
        </w:rPr>
        <w:lastRenderedPageBreak/>
        <w:t xml:space="preserve">корректного ввода всех значений </w:t>
      </w:r>
      <w:r w:rsidR="00075939">
        <w:rPr>
          <w:sz w:val="28"/>
          <w:szCs w:val="28"/>
        </w:rPr>
        <w:t>кнопка «</w:t>
      </w:r>
      <w:r w:rsidR="00075939">
        <w:rPr>
          <w:sz w:val="28"/>
          <w:szCs w:val="28"/>
          <w:lang w:val="en-US"/>
        </w:rPr>
        <w:t>Build</w:t>
      </w:r>
      <w:r w:rsidR="00075939">
        <w:rPr>
          <w:sz w:val="28"/>
          <w:szCs w:val="28"/>
        </w:rPr>
        <w:t xml:space="preserve">» становится активной, и необходимо </w:t>
      </w:r>
      <w:r w:rsidR="00C82B37">
        <w:rPr>
          <w:sz w:val="28"/>
          <w:szCs w:val="28"/>
        </w:rPr>
        <w:t>нажать на кнопку «</w:t>
      </w:r>
      <w:r w:rsidR="00075939">
        <w:rPr>
          <w:sz w:val="28"/>
          <w:szCs w:val="28"/>
          <w:lang w:val="en-US"/>
        </w:rPr>
        <w:t>Build</w:t>
      </w:r>
      <w:r w:rsidR="00C82B37">
        <w:rPr>
          <w:sz w:val="28"/>
          <w:szCs w:val="28"/>
        </w:rPr>
        <w:t>», чтобы</w:t>
      </w:r>
      <w:r w:rsidR="00075939" w:rsidRPr="00075939">
        <w:rPr>
          <w:sz w:val="28"/>
          <w:szCs w:val="28"/>
        </w:rPr>
        <w:t xml:space="preserve"> </w:t>
      </w:r>
      <w:r w:rsidR="00075939">
        <w:rPr>
          <w:sz w:val="28"/>
          <w:szCs w:val="28"/>
        </w:rPr>
        <w:t>запустить плагин построения модели</w:t>
      </w:r>
      <w:r w:rsidR="00C82B37">
        <w:rPr>
          <w:sz w:val="28"/>
          <w:szCs w:val="28"/>
        </w:rPr>
        <w:t>.</w:t>
      </w:r>
    </w:p>
    <w:p w14:paraId="586E9420" w14:textId="767E0030" w:rsidR="00CE7DCD" w:rsidRDefault="003C5A9B" w:rsidP="00CE7DCD">
      <w:pPr>
        <w:pStyle w:val="Default"/>
        <w:spacing w:line="360" w:lineRule="auto"/>
        <w:jc w:val="center"/>
        <w:rPr>
          <w:sz w:val="28"/>
          <w:szCs w:val="28"/>
        </w:rPr>
      </w:pPr>
      <w:r w:rsidRPr="003C5A9B">
        <w:rPr>
          <w:noProof/>
          <w:sz w:val="28"/>
          <w:szCs w:val="28"/>
        </w:rPr>
        <w:drawing>
          <wp:inline distT="0" distB="0" distL="0" distR="0" wp14:anchorId="5ADA3888" wp14:editId="00B7A66E">
            <wp:extent cx="3368332" cy="5364945"/>
            <wp:effectExtent l="0" t="0" r="381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8332" cy="5364945"/>
                    </a:xfrm>
                    <a:prstGeom prst="rect">
                      <a:avLst/>
                    </a:prstGeom>
                  </pic:spPr>
                </pic:pic>
              </a:graphicData>
            </a:graphic>
          </wp:inline>
        </w:drawing>
      </w:r>
    </w:p>
    <w:p w14:paraId="0D401D89" w14:textId="00B49D39" w:rsidR="004F56EC" w:rsidRDefault="00C82B37" w:rsidP="001425BF">
      <w:pPr>
        <w:pStyle w:val="Default"/>
        <w:spacing w:line="360" w:lineRule="auto"/>
        <w:jc w:val="center"/>
        <w:rPr>
          <w:sz w:val="28"/>
          <w:szCs w:val="28"/>
        </w:rPr>
      </w:pPr>
      <w:r>
        <w:rPr>
          <w:sz w:val="28"/>
          <w:szCs w:val="28"/>
        </w:rPr>
        <w:t>Рисунок 3.3.1 Пользовательский интерфейс при некорректно введенном значении</w:t>
      </w:r>
    </w:p>
    <w:p w14:paraId="2C004C48" w14:textId="77777777" w:rsidR="00075939" w:rsidRDefault="00075939" w:rsidP="001425BF">
      <w:pPr>
        <w:pStyle w:val="Default"/>
        <w:spacing w:line="360" w:lineRule="auto"/>
        <w:jc w:val="center"/>
        <w:rPr>
          <w:sz w:val="28"/>
          <w:szCs w:val="28"/>
        </w:rPr>
      </w:pPr>
    </w:p>
    <w:p w14:paraId="2DBA1134" w14:textId="77777777" w:rsidR="00075939" w:rsidRPr="00852C77" w:rsidRDefault="00075939" w:rsidP="00075939">
      <w:pPr>
        <w:pStyle w:val="Default"/>
        <w:spacing w:line="360" w:lineRule="auto"/>
        <w:rPr>
          <w:sz w:val="28"/>
          <w:szCs w:val="28"/>
        </w:rPr>
      </w:pPr>
      <w:r>
        <w:rPr>
          <w:sz w:val="28"/>
          <w:szCs w:val="28"/>
        </w:rPr>
        <w:t>При вводе некорректных значений поле выделяется красной заливкой и при наведении на поле высвечивается ошибка с пояснениями и возможным решением.</w:t>
      </w:r>
    </w:p>
    <w:p w14:paraId="757CB1EC" w14:textId="11ADE473" w:rsidR="00075939" w:rsidRDefault="00394876" w:rsidP="00075939">
      <w:pPr>
        <w:pStyle w:val="Default"/>
        <w:spacing w:line="360" w:lineRule="auto"/>
        <w:rPr>
          <w:sz w:val="28"/>
          <w:szCs w:val="28"/>
        </w:rPr>
      </w:pPr>
      <w:r w:rsidRPr="00394876">
        <w:rPr>
          <w:noProof/>
          <w:sz w:val="28"/>
          <w:szCs w:val="28"/>
        </w:rPr>
        <w:drawing>
          <wp:inline distT="0" distB="0" distL="0" distR="0" wp14:anchorId="5721DB14" wp14:editId="48DE7D29">
            <wp:extent cx="6012701" cy="198137"/>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2701" cy="198137"/>
                    </a:xfrm>
                    <a:prstGeom prst="rect">
                      <a:avLst/>
                    </a:prstGeom>
                  </pic:spPr>
                </pic:pic>
              </a:graphicData>
            </a:graphic>
          </wp:inline>
        </w:drawing>
      </w:r>
    </w:p>
    <w:p w14:paraId="02BFFBC2" w14:textId="643D5320" w:rsidR="004F56EC" w:rsidRPr="00075939" w:rsidRDefault="00075939" w:rsidP="00394876">
      <w:pPr>
        <w:pStyle w:val="Default"/>
        <w:spacing w:line="360" w:lineRule="auto"/>
        <w:jc w:val="center"/>
        <w:rPr>
          <w:sz w:val="28"/>
          <w:szCs w:val="28"/>
        </w:rPr>
      </w:pPr>
      <w:r>
        <w:rPr>
          <w:sz w:val="28"/>
          <w:szCs w:val="28"/>
        </w:rPr>
        <w:t xml:space="preserve">Рисунок 3.3.2 Текст ошибки </w:t>
      </w:r>
      <w:proofErr w:type="gramStart"/>
      <w:r>
        <w:rPr>
          <w:sz w:val="28"/>
          <w:szCs w:val="28"/>
        </w:rPr>
        <w:t>при наведение</w:t>
      </w:r>
      <w:proofErr w:type="gramEnd"/>
      <w:r>
        <w:rPr>
          <w:sz w:val="28"/>
          <w:szCs w:val="28"/>
        </w:rPr>
        <w:t xml:space="preserve"> на поле с некорректно введенным значением</w:t>
      </w:r>
    </w:p>
    <w:sectPr w:rsidR="004F56EC" w:rsidRPr="00075939"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E7829" w14:textId="77777777" w:rsidR="007A4F93" w:rsidRDefault="007A4F93" w:rsidP="00F14EA1">
      <w:pPr>
        <w:spacing w:line="240" w:lineRule="auto"/>
      </w:pPr>
      <w:r>
        <w:separator/>
      </w:r>
    </w:p>
  </w:endnote>
  <w:endnote w:type="continuationSeparator" w:id="0">
    <w:p w14:paraId="5A315ACE" w14:textId="77777777" w:rsidR="007A4F93" w:rsidRDefault="007A4F93"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A966A" w14:textId="77777777" w:rsidR="007A4F93" w:rsidRDefault="007A4F93" w:rsidP="00F14EA1">
      <w:pPr>
        <w:spacing w:line="240" w:lineRule="auto"/>
      </w:pPr>
      <w:r>
        <w:separator/>
      </w:r>
    </w:p>
  </w:footnote>
  <w:footnote w:type="continuationSeparator" w:id="0">
    <w:p w14:paraId="55D8213F" w14:textId="77777777" w:rsidR="007A4F93" w:rsidRDefault="007A4F93"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D45"/>
    <w:multiLevelType w:val="multilevel"/>
    <w:tmpl w:val="0D3E438C"/>
    <w:numStyleLink w:val="2"/>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CD3BA4"/>
    <w:multiLevelType w:val="multilevel"/>
    <w:tmpl w:val="7A5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14652FC"/>
    <w:multiLevelType w:val="multilevel"/>
    <w:tmpl w:val="0D3E438C"/>
    <w:numStyleLink w:val="2"/>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F4AE9"/>
    <w:multiLevelType w:val="hybridMultilevel"/>
    <w:tmpl w:val="40A45BD8"/>
    <w:lvl w:ilvl="0" w:tplc="6EF05502">
      <w:start w:val="1"/>
      <w:numFmt w:val="bullet"/>
      <w:lvlText w:val=""/>
      <w:lvlJc w:val="left"/>
      <w:pPr>
        <w:ind w:left="1637"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6614141"/>
    <w:multiLevelType w:val="multilevel"/>
    <w:tmpl w:val="0D3E438C"/>
    <w:styleLink w:val="2"/>
    <w:lvl w:ilvl="0">
      <w:start w:val="1"/>
      <w:numFmt w:val="decimal"/>
      <w:suff w:val="space"/>
      <w:lvlText w:val="%1"/>
      <w:lvlJc w:val="left"/>
      <w:pPr>
        <w:ind w:left="0" w:firstLine="0"/>
      </w:pPr>
      <w:rPr>
        <w:rFonts w:ascii="Times New Roman" w:hAnsi="Times New Roman" w:hint="default"/>
        <w:color w:val="auto"/>
      </w:rPr>
    </w:lvl>
    <w:lvl w:ilvl="1">
      <w:start w:val="1"/>
      <w:numFmt w:val="decimal"/>
      <w:suff w:val="space"/>
      <w:lvlText w:val="%1.%2"/>
      <w:lvlJc w:val="left"/>
      <w:pPr>
        <w:ind w:left="0" w:firstLine="0"/>
      </w:pPr>
      <w:rPr>
        <w:rFonts w:ascii="Times New Roman" w:hAnsi="Times New Roman" w:hint="default"/>
        <w:color w:val="auto"/>
      </w:rPr>
    </w:lvl>
    <w:lvl w:ilvl="2">
      <w:start w:val="1"/>
      <w:numFmt w:val="decimal"/>
      <w:lvlText w:val="%1.%2.%3"/>
      <w:lvlJc w:val="left"/>
      <w:pPr>
        <w:ind w:left="0" w:firstLine="709"/>
      </w:pPr>
      <w:rPr>
        <w:rFonts w:ascii="Times New Roman" w:hAnsi="Times New Roman" w:hint="default"/>
        <w:sz w:val="28"/>
      </w:rPr>
    </w:lvl>
    <w:lvl w:ilvl="3">
      <w:start w:val="1"/>
      <w:numFmt w:val="decimal"/>
      <w:lvlText w:val="%1.%2.%3.%4"/>
      <w:lvlJc w:val="left"/>
      <w:pPr>
        <w:tabs>
          <w:tab w:val="num" w:pos="709"/>
        </w:tabs>
        <w:ind w:left="0" w:firstLine="709"/>
      </w:pPr>
      <w:rPr>
        <w:rFonts w:ascii="Times New Roman" w:hAnsi="Times New Roman" w:hint="default"/>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0"/>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F430D14"/>
    <w:multiLevelType w:val="multilevel"/>
    <w:tmpl w:val="DA8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567811">
    <w:abstractNumId w:val="9"/>
  </w:num>
  <w:num w:numId="2" w16cid:durableId="408189875">
    <w:abstractNumId w:val="9"/>
  </w:num>
  <w:num w:numId="3" w16cid:durableId="652871187">
    <w:abstractNumId w:val="6"/>
  </w:num>
  <w:num w:numId="4" w16cid:durableId="462428456">
    <w:abstractNumId w:val="15"/>
  </w:num>
  <w:num w:numId="5" w16cid:durableId="362442333">
    <w:abstractNumId w:val="16"/>
  </w:num>
  <w:num w:numId="6" w16cid:durableId="859513270">
    <w:abstractNumId w:val="12"/>
  </w:num>
  <w:num w:numId="7" w16cid:durableId="1153064731">
    <w:abstractNumId w:val="2"/>
  </w:num>
  <w:num w:numId="8" w16cid:durableId="1854145346">
    <w:abstractNumId w:val="8"/>
  </w:num>
  <w:num w:numId="9" w16cid:durableId="716974143">
    <w:abstractNumId w:val="1"/>
  </w:num>
  <w:num w:numId="10" w16cid:durableId="524055620">
    <w:abstractNumId w:val="7"/>
  </w:num>
  <w:num w:numId="11" w16cid:durableId="1123767885">
    <w:abstractNumId w:val="11"/>
  </w:num>
  <w:num w:numId="12" w16cid:durableId="5138799">
    <w:abstractNumId w:val="4"/>
  </w:num>
  <w:num w:numId="13" w16cid:durableId="2020109606">
    <w:abstractNumId w:val="14"/>
  </w:num>
  <w:num w:numId="14" w16cid:durableId="814956001">
    <w:abstractNumId w:val="10"/>
  </w:num>
  <w:num w:numId="15" w16cid:durableId="1177840835">
    <w:abstractNumId w:val="3"/>
  </w:num>
  <w:num w:numId="16" w16cid:durableId="1457915934">
    <w:abstractNumId w:val="17"/>
  </w:num>
  <w:num w:numId="17" w16cid:durableId="1858959677">
    <w:abstractNumId w:val="0"/>
  </w:num>
  <w:num w:numId="18" w16cid:durableId="107431967">
    <w:abstractNumId w:val="13"/>
  </w:num>
  <w:num w:numId="19" w16cid:durableId="15769338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11A34"/>
    <w:rsid w:val="00030D82"/>
    <w:rsid w:val="00031231"/>
    <w:rsid w:val="0004072C"/>
    <w:rsid w:val="00073800"/>
    <w:rsid w:val="00075939"/>
    <w:rsid w:val="00082717"/>
    <w:rsid w:val="00083CC0"/>
    <w:rsid w:val="000918D8"/>
    <w:rsid w:val="00094797"/>
    <w:rsid w:val="00095984"/>
    <w:rsid w:val="000A1047"/>
    <w:rsid w:val="000A29A5"/>
    <w:rsid w:val="000A3C15"/>
    <w:rsid w:val="000A53F7"/>
    <w:rsid w:val="000D44C2"/>
    <w:rsid w:val="000E4CF3"/>
    <w:rsid w:val="000E5485"/>
    <w:rsid w:val="000F4258"/>
    <w:rsid w:val="00116F04"/>
    <w:rsid w:val="00124CB9"/>
    <w:rsid w:val="001409CA"/>
    <w:rsid w:val="001425BF"/>
    <w:rsid w:val="001571E0"/>
    <w:rsid w:val="001661B7"/>
    <w:rsid w:val="00175D87"/>
    <w:rsid w:val="00183059"/>
    <w:rsid w:val="0018440B"/>
    <w:rsid w:val="00185898"/>
    <w:rsid w:val="0019254B"/>
    <w:rsid w:val="001926B4"/>
    <w:rsid w:val="001A044A"/>
    <w:rsid w:val="001A086A"/>
    <w:rsid w:val="001C5DE6"/>
    <w:rsid w:val="001D418B"/>
    <w:rsid w:val="001D62FA"/>
    <w:rsid w:val="001E2D91"/>
    <w:rsid w:val="001E4E09"/>
    <w:rsid w:val="001E7D76"/>
    <w:rsid w:val="001F0117"/>
    <w:rsid w:val="001F4573"/>
    <w:rsid w:val="00203EA8"/>
    <w:rsid w:val="00213F0D"/>
    <w:rsid w:val="00220CC1"/>
    <w:rsid w:val="00247407"/>
    <w:rsid w:val="00250643"/>
    <w:rsid w:val="002549B8"/>
    <w:rsid w:val="0026188B"/>
    <w:rsid w:val="0026509E"/>
    <w:rsid w:val="00265FEF"/>
    <w:rsid w:val="002704EF"/>
    <w:rsid w:val="00277792"/>
    <w:rsid w:val="00281190"/>
    <w:rsid w:val="00293A58"/>
    <w:rsid w:val="00294516"/>
    <w:rsid w:val="002A16F2"/>
    <w:rsid w:val="002B536F"/>
    <w:rsid w:val="002B689B"/>
    <w:rsid w:val="002C016E"/>
    <w:rsid w:val="002D40CF"/>
    <w:rsid w:val="002F28B0"/>
    <w:rsid w:val="002F494A"/>
    <w:rsid w:val="00300F72"/>
    <w:rsid w:val="00316BC0"/>
    <w:rsid w:val="003213FE"/>
    <w:rsid w:val="0032542B"/>
    <w:rsid w:val="0033344F"/>
    <w:rsid w:val="003650C8"/>
    <w:rsid w:val="00372ABA"/>
    <w:rsid w:val="0037404E"/>
    <w:rsid w:val="00381294"/>
    <w:rsid w:val="00387724"/>
    <w:rsid w:val="00391C88"/>
    <w:rsid w:val="003926DE"/>
    <w:rsid w:val="00394876"/>
    <w:rsid w:val="003A175A"/>
    <w:rsid w:val="003A7FF4"/>
    <w:rsid w:val="003B1D64"/>
    <w:rsid w:val="003C0F12"/>
    <w:rsid w:val="003C4320"/>
    <w:rsid w:val="003C5A9B"/>
    <w:rsid w:val="003D3A5E"/>
    <w:rsid w:val="003E57B0"/>
    <w:rsid w:val="003F6054"/>
    <w:rsid w:val="003F76BE"/>
    <w:rsid w:val="0040054F"/>
    <w:rsid w:val="00444B6A"/>
    <w:rsid w:val="0046210F"/>
    <w:rsid w:val="004710DA"/>
    <w:rsid w:val="00480DFD"/>
    <w:rsid w:val="004A09FB"/>
    <w:rsid w:val="004B1334"/>
    <w:rsid w:val="004B64C8"/>
    <w:rsid w:val="004C0604"/>
    <w:rsid w:val="004C4822"/>
    <w:rsid w:val="004F17EC"/>
    <w:rsid w:val="004F56EC"/>
    <w:rsid w:val="0050562F"/>
    <w:rsid w:val="00517011"/>
    <w:rsid w:val="00517D8A"/>
    <w:rsid w:val="0052340A"/>
    <w:rsid w:val="00541337"/>
    <w:rsid w:val="00542E3F"/>
    <w:rsid w:val="00544B2A"/>
    <w:rsid w:val="00560821"/>
    <w:rsid w:val="0057660B"/>
    <w:rsid w:val="00581A9C"/>
    <w:rsid w:val="00583F8B"/>
    <w:rsid w:val="005869BD"/>
    <w:rsid w:val="00586E40"/>
    <w:rsid w:val="00590A93"/>
    <w:rsid w:val="00592A36"/>
    <w:rsid w:val="00594170"/>
    <w:rsid w:val="005A3C6A"/>
    <w:rsid w:val="005A41AA"/>
    <w:rsid w:val="005A5BCB"/>
    <w:rsid w:val="005B395E"/>
    <w:rsid w:val="005E0A14"/>
    <w:rsid w:val="005F5AD7"/>
    <w:rsid w:val="00600AC7"/>
    <w:rsid w:val="006014B2"/>
    <w:rsid w:val="00604F7D"/>
    <w:rsid w:val="006077CA"/>
    <w:rsid w:val="006125F2"/>
    <w:rsid w:val="00615922"/>
    <w:rsid w:val="00616BA1"/>
    <w:rsid w:val="00616D9D"/>
    <w:rsid w:val="00622B80"/>
    <w:rsid w:val="00634258"/>
    <w:rsid w:val="00636547"/>
    <w:rsid w:val="00643794"/>
    <w:rsid w:val="006564A3"/>
    <w:rsid w:val="00657E48"/>
    <w:rsid w:val="00662C15"/>
    <w:rsid w:val="00672651"/>
    <w:rsid w:val="00674090"/>
    <w:rsid w:val="00676497"/>
    <w:rsid w:val="00687487"/>
    <w:rsid w:val="00695A58"/>
    <w:rsid w:val="006961AD"/>
    <w:rsid w:val="006A1807"/>
    <w:rsid w:val="006A4926"/>
    <w:rsid w:val="006A69D0"/>
    <w:rsid w:val="006A7204"/>
    <w:rsid w:val="006D6D72"/>
    <w:rsid w:val="006F5894"/>
    <w:rsid w:val="00705E6A"/>
    <w:rsid w:val="00706343"/>
    <w:rsid w:val="00706612"/>
    <w:rsid w:val="0072243C"/>
    <w:rsid w:val="00722974"/>
    <w:rsid w:val="00723833"/>
    <w:rsid w:val="007245D3"/>
    <w:rsid w:val="00731DF6"/>
    <w:rsid w:val="00736181"/>
    <w:rsid w:val="00740E66"/>
    <w:rsid w:val="00745924"/>
    <w:rsid w:val="007755F7"/>
    <w:rsid w:val="00783D82"/>
    <w:rsid w:val="00795162"/>
    <w:rsid w:val="00796125"/>
    <w:rsid w:val="00797DC7"/>
    <w:rsid w:val="007A4F93"/>
    <w:rsid w:val="007A56E0"/>
    <w:rsid w:val="007C0BDE"/>
    <w:rsid w:val="007C0E33"/>
    <w:rsid w:val="007F09E1"/>
    <w:rsid w:val="00800ABB"/>
    <w:rsid w:val="0080370B"/>
    <w:rsid w:val="0081066C"/>
    <w:rsid w:val="00812FCC"/>
    <w:rsid w:val="0081765A"/>
    <w:rsid w:val="00832EC1"/>
    <w:rsid w:val="00845866"/>
    <w:rsid w:val="008516FA"/>
    <w:rsid w:val="00852C77"/>
    <w:rsid w:val="00865F58"/>
    <w:rsid w:val="00881D39"/>
    <w:rsid w:val="00887768"/>
    <w:rsid w:val="00887D6B"/>
    <w:rsid w:val="008B0DEB"/>
    <w:rsid w:val="008B6B9B"/>
    <w:rsid w:val="008B7A7E"/>
    <w:rsid w:val="008D26FF"/>
    <w:rsid w:val="008D63E7"/>
    <w:rsid w:val="00903A5D"/>
    <w:rsid w:val="009069BE"/>
    <w:rsid w:val="00913892"/>
    <w:rsid w:val="009163AD"/>
    <w:rsid w:val="0091683D"/>
    <w:rsid w:val="0093750F"/>
    <w:rsid w:val="00974E65"/>
    <w:rsid w:val="009772E9"/>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73EA1"/>
    <w:rsid w:val="00A762AC"/>
    <w:rsid w:val="00A83FB0"/>
    <w:rsid w:val="00A920BC"/>
    <w:rsid w:val="00AA23EB"/>
    <w:rsid w:val="00AA3F70"/>
    <w:rsid w:val="00AB053B"/>
    <w:rsid w:val="00AB3FF3"/>
    <w:rsid w:val="00AD0FDE"/>
    <w:rsid w:val="00AD1CB6"/>
    <w:rsid w:val="00AD7052"/>
    <w:rsid w:val="00AE40B2"/>
    <w:rsid w:val="00AE5262"/>
    <w:rsid w:val="00AF73CE"/>
    <w:rsid w:val="00B06BDC"/>
    <w:rsid w:val="00B102A1"/>
    <w:rsid w:val="00B14C6E"/>
    <w:rsid w:val="00B20A42"/>
    <w:rsid w:val="00B34F20"/>
    <w:rsid w:val="00B460C4"/>
    <w:rsid w:val="00B53248"/>
    <w:rsid w:val="00B67984"/>
    <w:rsid w:val="00B67D2F"/>
    <w:rsid w:val="00B715F0"/>
    <w:rsid w:val="00B81A65"/>
    <w:rsid w:val="00B94F6A"/>
    <w:rsid w:val="00BA5DF6"/>
    <w:rsid w:val="00BA6847"/>
    <w:rsid w:val="00BA6AC8"/>
    <w:rsid w:val="00BA6BF9"/>
    <w:rsid w:val="00BB02DA"/>
    <w:rsid w:val="00BB2E65"/>
    <w:rsid w:val="00BC5DDF"/>
    <w:rsid w:val="00BC5EC8"/>
    <w:rsid w:val="00BD2A1D"/>
    <w:rsid w:val="00BE67FC"/>
    <w:rsid w:val="00BF36F3"/>
    <w:rsid w:val="00BF55DC"/>
    <w:rsid w:val="00C0613B"/>
    <w:rsid w:val="00C10A34"/>
    <w:rsid w:val="00C14E89"/>
    <w:rsid w:val="00C2415E"/>
    <w:rsid w:val="00C26409"/>
    <w:rsid w:val="00C30840"/>
    <w:rsid w:val="00C5491B"/>
    <w:rsid w:val="00C57B66"/>
    <w:rsid w:val="00C82B37"/>
    <w:rsid w:val="00C904D4"/>
    <w:rsid w:val="00CA0F9F"/>
    <w:rsid w:val="00CC2F83"/>
    <w:rsid w:val="00CD0C95"/>
    <w:rsid w:val="00CE0517"/>
    <w:rsid w:val="00CE7DCD"/>
    <w:rsid w:val="00CF0AD5"/>
    <w:rsid w:val="00CF6910"/>
    <w:rsid w:val="00D06320"/>
    <w:rsid w:val="00D066D2"/>
    <w:rsid w:val="00D13196"/>
    <w:rsid w:val="00D13456"/>
    <w:rsid w:val="00D16D0C"/>
    <w:rsid w:val="00D22F74"/>
    <w:rsid w:val="00D275B9"/>
    <w:rsid w:val="00D41D8A"/>
    <w:rsid w:val="00D46994"/>
    <w:rsid w:val="00D50798"/>
    <w:rsid w:val="00D51B57"/>
    <w:rsid w:val="00D617E4"/>
    <w:rsid w:val="00D61DE0"/>
    <w:rsid w:val="00D71C39"/>
    <w:rsid w:val="00D741C0"/>
    <w:rsid w:val="00D77930"/>
    <w:rsid w:val="00D820F1"/>
    <w:rsid w:val="00D8393A"/>
    <w:rsid w:val="00D900F0"/>
    <w:rsid w:val="00DD648F"/>
    <w:rsid w:val="00DD76AF"/>
    <w:rsid w:val="00DE005F"/>
    <w:rsid w:val="00DE2D70"/>
    <w:rsid w:val="00DF7E38"/>
    <w:rsid w:val="00E150E2"/>
    <w:rsid w:val="00E23675"/>
    <w:rsid w:val="00E2389E"/>
    <w:rsid w:val="00E27439"/>
    <w:rsid w:val="00E54491"/>
    <w:rsid w:val="00E56995"/>
    <w:rsid w:val="00E61401"/>
    <w:rsid w:val="00E67D02"/>
    <w:rsid w:val="00E720B2"/>
    <w:rsid w:val="00E757EC"/>
    <w:rsid w:val="00E80B22"/>
    <w:rsid w:val="00EB1A91"/>
    <w:rsid w:val="00ED3284"/>
    <w:rsid w:val="00ED4E83"/>
    <w:rsid w:val="00F02D3B"/>
    <w:rsid w:val="00F14EA1"/>
    <w:rsid w:val="00F30C83"/>
    <w:rsid w:val="00F60CCA"/>
    <w:rsid w:val="00F613FB"/>
    <w:rsid w:val="00F71FFD"/>
    <w:rsid w:val="00F742EC"/>
    <w:rsid w:val="00F84760"/>
    <w:rsid w:val="00FA1178"/>
    <w:rsid w:val="00FA7DDA"/>
    <w:rsid w:val="00FB265E"/>
    <w:rsid w:val="00FB66FD"/>
    <w:rsid w:val="00FD2770"/>
    <w:rsid w:val="00FE0995"/>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0">
    <w:name w:val="heading 2"/>
    <w:basedOn w:val="a"/>
    <w:next w:val="3"/>
    <w:link w:val="21"/>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1">
    <w:name w:val="Заголовок 2 Знак"/>
    <w:basedOn w:val="a0"/>
    <w:link w:val="20"/>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2">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 w:type="table" w:customStyle="1" w:styleId="13">
    <w:name w:val="Сетка таблицы1"/>
    <w:basedOn w:val="a1"/>
    <w:next w:val="aff"/>
    <w:uiPriority w:val="59"/>
    <w:rsid w:val="00B94F6A"/>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Стиль2"/>
    <w:uiPriority w:val="99"/>
    <w:rsid w:val="00B94F6A"/>
    <w:pPr>
      <w:numPr>
        <w:numId w:val="18"/>
      </w:numPr>
    </w:pPr>
  </w:style>
  <w:style w:type="table" w:customStyle="1" w:styleId="23">
    <w:name w:val="Сетка таблицы2"/>
    <w:basedOn w:val="a1"/>
    <w:next w:val="aff"/>
    <w:uiPriority w:val="39"/>
    <w:rsid w:val="001F0117"/>
    <w:pPr>
      <w:spacing w:after="0" w:line="240" w:lineRule="auto"/>
    </w:pPr>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7">
    <w:name w:val="мой стиль Знак"/>
    <w:link w:val="aff8"/>
    <w:locked/>
    <w:rsid w:val="007245D3"/>
    <w:rPr>
      <w:rFonts w:eastAsia="Calibri"/>
      <w:b/>
      <w:kern w:val="32"/>
      <w:szCs w:val="32"/>
      <w:lang w:val="x-none" w:eastAsia="x-none"/>
    </w:rPr>
  </w:style>
  <w:style w:type="paragraph" w:customStyle="1" w:styleId="aff8">
    <w:name w:val="мой стиль"/>
    <w:basedOn w:val="a"/>
    <w:link w:val="aff7"/>
    <w:qFormat/>
    <w:rsid w:val="007245D3"/>
    <w:pPr>
      <w:spacing w:before="240" w:after="240"/>
      <w:ind w:firstLine="0"/>
      <w:jc w:val="center"/>
    </w:pPr>
    <w:rPr>
      <w:rFonts w:eastAsia="Calibri"/>
      <w:b/>
      <w:kern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033">
      <w:bodyDiv w:val="1"/>
      <w:marLeft w:val="0"/>
      <w:marRight w:val="0"/>
      <w:marTop w:val="0"/>
      <w:marBottom w:val="0"/>
      <w:divBdr>
        <w:top w:val="none" w:sz="0" w:space="0" w:color="auto"/>
        <w:left w:val="none" w:sz="0" w:space="0" w:color="auto"/>
        <w:bottom w:val="none" w:sz="0" w:space="0" w:color="auto"/>
        <w:right w:val="none" w:sz="0" w:space="0" w:color="auto"/>
      </w:divBdr>
    </w:div>
    <w:div w:id="27071616">
      <w:bodyDiv w:val="1"/>
      <w:marLeft w:val="0"/>
      <w:marRight w:val="0"/>
      <w:marTop w:val="0"/>
      <w:marBottom w:val="0"/>
      <w:divBdr>
        <w:top w:val="none" w:sz="0" w:space="0" w:color="auto"/>
        <w:left w:val="none" w:sz="0" w:space="0" w:color="auto"/>
        <w:bottom w:val="none" w:sz="0" w:space="0" w:color="auto"/>
        <w:right w:val="none" w:sz="0" w:space="0" w:color="auto"/>
      </w:divBdr>
    </w:div>
    <w:div w:id="35662610">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245380171">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325330080">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537858061">
      <w:bodyDiv w:val="1"/>
      <w:marLeft w:val="0"/>
      <w:marRight w:val="0"/>
      <w:marTop w:val="0"/>
      <w:marBottom w:val="0"/>
      <w:divBdr>
        <w:top w:val="none" w:sz="0" w:space="0" w:color="auto"/>
        <w:left w:val="none" w:sz="0" w:space="0" w:color="auto"/>
        <w:bottom w:val="none" w:sz="0" w:space="0" w:color="auto"/>
        <w:right w:val="none" w:sz="0" w:space="0" w:color="auto"/>
      </w:divBdr>
    </w:div>
    <w:div w:id="542208116">
      <w:bodyDiv w:val="1"/>
      <w:marLeft w:val="0"/>
      <w:marRight w:val="0"/>
      <w:marTop w:val="0"/>
      <w:marBottom w:val="0"/>
      <w:divBdr>
        <w:top w:val="none" w:sz="0" w:space="0" w:color="auto"/>
        <w:left w:val="none" w:sz="0" w:space="0" w:color="auto"/>
        <w:bottom w:val="none" w:sz="0" w:space="0" w:color="auto"/>
        <w:right w:val="none" w:sz="0" w:space="0" w:color="auto"/>
      </w:divBdr>
    </w:div>
    <w:div w:id="620767789">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31340504">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06482027">
      <w:bodyDiv w:val="1"/>
      <w:marLeft w:val="0"/>
      <w:marRight w:val="0"/>
      <w:marTop w:val="0"/>
      <w:marBottom w:val="0"/>
      <w:divBdr>
        <w:top w:val="none" w:sz="0" w:space="0" w:color="auto"/>
        <w:left w:val="none" w:sz="0" w:space="0" w:color="auto"/>
        <w:bottom w:val="none" w:sz="0" w:space="0" w:color="auto"/>
        <w:right w:val="none" w:sz="0" w:space="0" w:color="auto"/>
      </w:divBdr>
    </w:div>
    <w:div w:id="1210844464">
      <w:bodyDiv w:val="1"/>
      <w:marLeft w:val="0"/>
      <w:marRight w:val="0"/>
      <w:marTop w:val="0"/>
      <w:marBottom w:val="0"/>
      <w:divBdr>
        <w:top w:val="none" w:sz="0" w:space="0" w:color="auto"/>
        <w:left w:val="none" w:sz="0" w:space="0" w:color="auto"/>
        <w:bottom w:val="none" w:sz="0" w:space="0" w:color="auto"/>
        <w:right w:val="none" w:sz="0" w:space="0" w:color="auto"/>
      </w:divBdr>
    </w:div>
    <w:div w:id="1227574534">
      <w:bodyDiv w:val="1"/>
      <w:marLeft w:val="0"/>
      <w:marRight w:val="0"/>
      <w:marTop w:val="0"/>
      <w:marBottom w:val="0"/>
      <w:divBdr>
        <w:top w:val="none" w:sz="0" w:space="0" w:color="auto"/>
        <w:left w:val="none" w:sz="0" w:space="0" w:color="auto"/>
        <w:bottom w:val="none" w:sz="0" w:space="0" w:color="auto"/>
        <w:right w:val="none" w:sz="0" w:space="0" w:color="auto"/>
      </w:divBdr>
    </w:div>
    <w:div w:id="1289582662">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392197534">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694719">
      <w:bodyDiv w:val="1"/>
      <w:marLeft w:val="0"/>
      <w:marRight w:val="0"/>
      <w:marTop w:val="0"/>
      <w:marBottom w:val="0"/>
      <w:divBdr>
        <w:top w:val="none" w:sz="0" w:space="0" w:color="auto"/>
        <w:left w:val="none" w:sz="0" w:space="0" w:color="auto"/>
        <w:bottom w:val="none" w:sz="0" w:space="0" w:color="auto"/>
        <w:right w:val="none" w:sz="0" w:space="0" w:color="auto"/>
      </w:divBdr>
    </w:div>
    <w:div w:id="1556696949">
      <w:bodyDiv w:val="1"/>
      <w:marLeft w:val="0"/>
      <w:marRight w:val="0"/>
      <w:marTop w:val="0"/>
      <w:marBottom w:val="0"/>
      <w:divBdr>
        <w:top w:val="none" w:sz="0" w:space="0" w:color="auto"/>
        <w:left w:val="none" w:sz="0" w:space="0" w:color="auto"/>
        <w:bottom w:val="none" w:sz="0" w:space="0" w:color="auto"/>
        <w:right w:val="none" w:sz="0" w:space="0" w:color="auto"/>
      </w:divBdr>
    </w:div>
    <w:div w:id="1592469772">
      <w:bodyDiv w:val="1"/>
      <w:marLeft w:val="0"/>
      <w:marRight w:val="0"/>
      <w:marTop w:val="0"/>
      <w:marBottom w:val="0"/>
      <w:divBdr>
        <w:top w:val="none" w:sz="0" w:space="0" w:color="auto"/>
        <w:left w:val="none" w:sz="0" w:space="0" w:color="auto"/>
        <w:bottom w:val="none" w:sz="0" w:space="0" w:color="auto"/>
        <w:right w:val="none" w:sz="0" w:space="0" w:color="auto"/>
      </w:divBdr>
    </w:div>
    <w:div w:id="1601643644">
      <w:bodyDiv w:val="1"/>
      <w:marLeft w:val="0"/>
      <w:marRight w:val="0"/>
      <w:marTop w:val="0"/>
      <w:marBottom w:val="0"/>
      <w:divBdr>
        <w:top w:val="none" w:sz="0" w:space="0" w:color="auto"/>
        <w:left w:val="none" w:sz="0" w:space="0" w:color="auto"/>
        <w:bottom w:val="none" w:sz="0" w:space="0" w:color="auto"/>
        <w:right w:val="none" w:sz="0" w:space="0" w:color="auto"/>
      </w:divBdr>
    </w:div>
    <w:div w:id="1632781535">
      <w:bodyDiv w:val="1"/>
      <w:marLeft w:val="0"/>
      <w:marRight w:val="0"/>
      <w:marTop w:val="0"/>
      <w:marBottom w:val="0"/>
      <w:divBdr>
        <w:top w:val="none" w:sz="0" w:space="0" w:color="auto"/>
        <w:left w:val="none" w:sz="0" w:space="0" w:color="auto"/>
        <w:bottom w:val="none" w:sz="0" w:space="0" w:color="auto"/>
        <w:right w:val="none" w:sz="0" w:space="0" w:color="auto"/>
      </w:divBdr>
    </w:div>
    <w:div w:id="1663509415">
      <w:bodyDiv w:val="1"/>
      <w:marLeft w:val="0"/>
      <w:marRight w:val="0"/>
      <w:marTop w:val="0"/>
      <w:marBottom w:val="0"/>
      <w:divBdr>
        <w:top w:val="none" w:sz="0" w:space="0" w:color="auto"/>
        <w:left w:val="none" w:sz="0" w:space="0" w:color="auto"/>
        <w:bottom w:val="none" w:sz="0" w:space="0" w:color="auto"/>
        <w:right w:val="none" w:sz="0" w:space="0" w:color="auto"/>
      </w:divBdr>
    </w:div>
    <w:div w:id="1719817583">
      <w:bodyDiv w:val="1"/>
      <w:marLeft w:val="0"/>
      <w:marRight w:val="0"/>
      <w:marTop w:val="0"/>
      <w:marBottom w:val="0"/>
      <w:divBdr>
        <w:top w:val="none" w:sz="0" w:space="0" w:color="auto"/>
        <w:left w:val="none" w:sz="0" w:space="0" w:color="auto"/>
        <w:bottom w:val="none" w:sz="0" w:space="0" w:color="auto"/>
        <w:right w:val="none" w:sz="0" w:space="0" w:color="auto"/>
      </w:divBdr>
    </w:div>
    <w:div w:id="1776437996">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AC84F-6071-4FAF-A9CF-F3D68D0EB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13893</TotalTime>
  <Pages>19</Pages>
  <Words>2905</Words>
  <Characters>16562</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Kirill Kravchenko</cp:lastModifiedBy>
  <cp:revision>118</cp:revision>
  <cp:lastPrinted>2021-10-11T12:22:00Z</cp:lastPrinted>
  <dcterms:created xsi:type="dcterms:W3CDTF">2020-09-14T09:09:00Z</dcterms:created>
  <dcterms:modified xsi:type="dcterms:W3CDTF">2022-11-24T16:05:00Z</dcterms:modified>
</cp:coreProperties>
</file>