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SMUGGLER Character Master Specification</w:t>
        <w:br/>
      </w:r>
      <w:r>
        <w:t>Part 01: Executive Profile &amp; Canon Identity</w:t>
      </w:r>
    </w:p>
    <w:p>
      <w:pPr>
        <w:pStyle w:val="Heading1"/>
      </w:pPr>
      <w:r>
        <w:t>Purpose</w:t>
      </w:r>
    </w:p>
    <w:p>
      <w:r>
        <w:t>This document establishes the canonical identity, executive profile, role, and production purpose of THE SMUGGLER for all official Collectiverse media.</w:t>
      </w:r>
    </w:p>
    <w:p>
      <w:pPr>
        <w:pStyle w:val="Heading1"/>
      </w:pPr>
      <w:r>
        <w:t>Executive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Canonical Standard</w:t>
            </w:r>
          </w:p>
        </w:tc>
      </w:tr>
      <w:tr>
        <w:tc>
          <w:tcPr>
            <w:tcW w:type="dxa" w:w="4320"/>
          </w:tcPr>
          <w:p>
            <w:r>
              <w:t>Character Name</w:t>
            </w:r>
          </w:p>
        </w:tc>
        <w:tc>
          <w:tcPr>
            <w:tcW w:type="dxa" w:w="4320"/>
          </w:tcPr>
          <w:p>
            <w:r>
              <w:t>THE SMUGGLER</w:t>
            </w:r>
          </w:p>
        </w:tc>
      </w:tr>
      <w:tr>
        <w:tc>
          <w:tcPr>
            <w:tcW w:type="dxa" w:w="4320"/>
          </w:tcPr>
          <w:p>
            <w:r>
              <w:t>Species</w:t>
            </w:r>
          </w:p>
        </w:tc>
        <w:tc>
          <w:tcPr>
            <w:tcW w:type="dxa" w:w="4320"/>
          </w:tcPr>
          <w:p>
            <w:r>
              <w:t>Octopus</w:t>
            </w:r>
          </w:p>
        </w:tc>
      </w:tr>
      <w:tr>
        <w:tc>
          <w:tcPr>
            <w:tcW w:type="dxa" w:w="4320"/>
          </w:tcPr>
          <w:p>
            <w:r>
              <w:t>Faction</w:t>
            </w:r>
          </w:p>
        </w:tc>
        <w:tc>
          <w:tcPr>
            <w:tcW w:type="dxa" w:w="4320"/>
          </w:tcPr>
          <w:p>
            <w:r>
              <w:t>The Syndicate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Covert transporter and logistics specialist</w:t>
            </w:r>
          </w:p>
        </w:tc>
      </w:tr>
      <w:tr>
        <w:tc>
          <w:tcPr>
            <w:tcW w:type="dxa" w:w="4320"/>
          </w:tcPr>
          <w:p>
            <w:r>
              <w:t>Mirror Hero</w:t>
            </w:r>
          </w:p>
        </w:tc>
        <w:tc>
          <w:tcPr>
            <w:tcW w:type="dxa" w:w="4320"/>
          </w:tcPr>
          <w:p>
            <w:r>
              <w:t>Porter</w:t>
            </w:r>
          </w:p>
        </w:tc>
      </w:tr>
      <w:tr>
        <w:tc>
          <w:tcPr>
            <w:tcW w:type="dxa" w:w="4320"/>
          </w:tcPr>
          <w:p>
            <w:r>
              <w:t>Core Theme</w:t>
            </w:r>
          </w:p>
        </w:tc>
        <w:tc>
          <w:tcPr>
            <w:tcW w:type="dxa" w:w="4320"/>
          </w:tcPr>
          <w:p>
            <w:r>
              <w:t>Stealing and moving collectibles vs. protecting them</w:t>
            </w:r>
          </w:p>
        </w:tc>
      </w:tr>
      <w:tr>
        <w:tc>
          <w:tcPr>
            <w:tcW w:type="dxa" w:w="4320"/>
          </w:tcPr>
          <w:p>
            <w:r>
              <w:t>Default Personality</w:t>
            </w:r>
          </w:p>
        </w:tc>
        <w:tc>
          <w:tcPr>
            <w:tcW w:type="dxa" w:w="4320"/>
          </w:tcPr>
          <w:p>
            <w:r>
              <w:t>Calm, adaptable, clever, patient</w:t>
            </w:r>
          </w:p>
        </w:tc>
      </w:tr>
    </w:tbl>
    <w:p>
      <w:pPr>
        <w:pStyle w:val="Heading1"/>
      </w:pPr>
      <w:r>
        <w:t>Canon Identity</w:t>
      </w:r>
    </w:p>
    <w:p>
      <w:r>
        <w:t>THE SMUGGLER specializes in secretly moving stolen collectibles, rare artifacts, and sensitive cargo through elaborate routes that avoid detection. He values flexibility, timing, and misdirection over confrontation.</w:t>
      </w:r>
    </w:p>
    <w:p>
      <w:pPr>
        <w:pStyle w:val="Heading1"/>
      </w:pPr>
      <w:r>
        <w:t>Core Responsibilities</w:t>
      </w:r>
    </w:p>
    <w:p>
      <w:pPr>
        <w:pStyle w:val="ListBullet"/>
      </w:pPr>
      <w:r>
        <w:t>Transport stolen collectibles without detection.</w:t>
      </w:r>
    </w:p>
    <w:p>
      <w:pPr>
        <w:pStyle w:val="ListBullet"/>
      </w:pPr>
      <w:r>
        <w:t>Plan covert routes and escape strategies.</w:t>
      </w:r>
    </w:p>
    <w:p>
      <w:pPr>
        <w:pStyle w:val="ListBullet"/>
      </w:pPr>
      <w:r>
        <w:t>Coordinate logistics for Syndicate operations.</w:t>
      </w:r>
    </w:p>
    <w:p>
      <w:pPr>
        <w:pStyle w:val="ListBullet"/>
      </w:pPr>
      <w:r>
        <w:t>Protect valuable cargo until delivery.</w:t>
      </w:r>
    </w:p>
    <w:p>
      <w:pPr>
        <w:pStyle w:val="Heading1"/>
      </w:pPr>
      <w:r>
        <w:t>Production Notes</w:t>
      </w:r>
    </w:p>
    <w:p>
      <w:r>
        <w:t>Every portrayal must reinforce THE SMUGGLER as a highly capable logistics expert whose intelligence, adaptability, and stealth make him one of The Syndicate's most reliable operators.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