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827A79" w14:textId="1476639A" w:rsidR="001C3147" w:rsidRDefault="00B4624C" w:rsidP="001C3147">
      <w:pPr>
        <w:pStyle w:val="Title"/>
        <w:ind w:left="-720" w:right="-630"/>
        <w:jc w:val="center"/>
        <w:rPr>
          <w:rFonts w:ascii="Baskerville Old Face" w:hAnsi="Baskerville Old Face"/>
          <w:color w:val="4A9A82" w:themeColor="accent3" w:themeShade="BF"/>
          <w:sz w:val="72"/>
          <w:szCs w:val="90"/>
        </w:rPr>
      </w:pPr>
      <w:r w:rsidRPr="001C3147">
        <w:rPr>
          <w:rFonts w:ascii="Baskerville Old Face" w:hAnsi="Baskerville Old Face"/>
          <w:color w:val="4A9A82" w:themeColor="accent3" w:themeShade="BF"/>
          <w:sz w:val="72"/>
          <w:szCs w:val="90"/>
        </w:rPr>
        <w:t xml:space="preserve">Wedding </w:t>
      </w:r>
      <w:r w:rsidR="00522027">
        <w:rPr>
          <w:rFonts w:ascii="Baskerville Old Face" w:hAnsi="Baskerville Old Face"/>
          <w:color w:val="4A9A82" w:themeColor="accent3" w:themeShade="BF"/>
          <w:sz w:val="72"/>
          <w:szCs w:val="90"/>
        </w:rPr>
        <w:t>Timeline</w:t>
      </w:r>
      <w:r w:rsidR="009E4C4F" w:rsidRPr="001C3147">
        <w:rPr>
          <w:rFonts w:ascii="Baskerville Old Face" w:hAnsi="Baskerville Old Face"/>
          <w:color w:val="4A9A82" w:themeColor="accent3" w:themeShade="BF"/>
          <w:sz w:val="72"/>
          <w:szCs w:val="90"/>
        </w:rPr>
        <w:t xml:space="preserve"> </w:t>
      </w:r>
      <w:r w:rsidRPr="001C3147">
        <w:rPr>
          <w:rFonts w:ascii="Baskerville Old Face" w:hAnsi="Baskerville Old Face"/>
          <w:color w:val="4A9A82" w:themeColor="accent3" w:themeShade="BF"/>
          <w:sz w:val="72"/>
          <w:szCs w:val="90"/>
        </w:rPr>
        <w:t>Checklist</w:t>
      </w:r>
    </w:p>
    <w:p w14:paraId="3BA12EDA" w14:textId="77777777" w:rsidR="008E39B9" w:rsidRDefault="008E39B9" w:rsidP="008E39B9">
      <w:pPr>
        <w:pStyle w:val="Title"/>
        <w:ind w:left="-720" w:right="-630"/>
        <w:rPr>
          <w:rFonts w:ascii="Baskerville Old Face" w:hAnsi="Baskerville Old Face"/>
          <w:sz w:val="24"/>
        </w:rPr>
      </w:pPr>
    </w:p>
    <w:p w14:paraId="318F3232" w14:textId="77777777" w:rsidR="00FB0259" w:rsidRPr="001C3147" w:rsidRDefault="00B4624C" w:rsidP="00522027">
      <w:pPr>
        <w:pStyle w:val="Title"/>
        <w:rPr>
          <w:rFonts w:ascii="Baskerville Old Face" w:hAnsi="Baskerville Old Face"/>
          <w:color w:val="75BDA7" w:themeColor="accent3"/>
          <w:sz w:val="72"/>
          <w:szCs w:val="90"/>
        </w:rPr>
      </w:pPr>
      <w:bookmarkStart w:id="0" w:name="_GoBack"/>
      <w:bookmarkEnd w:id="0"/>
      <w:r w:rsidRPr="00433A22">
        <w:rPr>
          <w:rFonts w:ascii="Baskerville Old Face" w:hAnsi="Baskerville Old Face"/>
          <w:sz w:val="24"/>
        </w:rPr>
        <w:t xml:space="preserve">The following checklist is designed with </w:t>
      </w:r>
      <w:r w:rsidR="00B45FC9" w:rsidRPr="00433A22">
        <w:rPr>
          <w:rFonts w:ascii="Baskerville Old Face" w:hAnsi="Baskerville Old Face"/>
          <w:sz w:val="24"/>
        </w:rPr>
        <w:t>an</w:t>
      </w:r>
      <w:r w:rsidRPr="00433A22">
        <w:rPr>
          <w:rFonts w:ascii="Baskerville Old Face" w:hAnsi="Baskerville Old Face"/>
          <w:sz w:val="24"/>
        </w:rPr>
        <w:t xml:space="preserve"> ideal timetable of twelve months. If you’re planning your wedding on a shorter schedule, just start at the beginning of the list and catch up as quickly as possible. Use the boxes to the left of the items to check off tasks as you complete them.</w:t>
      </w:r>
    </w:p>
    <w:p w14:paraId="5D856933" w14:textId="77777777" w:rsidR="00FB0259" w:rsidRPr="009E4C4F" w:rsidRDefault="00B4624C">
      <w:pPr>
        <w:pStyle w:val="Heading1"/>
        <w:rPr>
          <w:rFonts w:ascii="Baskerville Old Face" w:hAnsi="Baskerville Old Face"/>
        </w:rPr>
      </w:pPr>
      <w:r w:rsidRPr="009E4C4F">
        <w:rPr>
          <w:rFonts w:ascii="Baskerville Old Face" w:hAnsi="Baskerville Old Face"/>
        </w:rPr>
        <w:t xml:space="preserve">9 to 12 months prior to </w:t>
      </w:r>
      <w:r w:rsidR="00B45FC9">
        <w:rPr>
          <w:rFonts w:ascii="Baskerville Old Face" w:hAnsi="Baskerville Old Face"/>
        </w:rPr>
        <w:t xml:space="preserve">the </w:t>
      </w:r>
      <w:r w:rsidRPr="009E4C4F">
        <w:rPr>
          <w:rFonts w:ascii="Baskerville Old Face" w:hAnsi="Baskerville Old Face"/>
        </w:rPr>
        <w:t>wedding day</w:t>
      </w:r>
    </w:p>
    <w:p w14:paraId="6221BCD7" w14:textId="77777777" w:rsidR="00B45FC9" w:rsidRDefault="00B45FC9">
      <w:pPr>
        <w:pStyle w:val="List"/>
        <w:rPr>
          <w:rStyle w:val="Checkbox"/>
          <w:rFonts w:ascii="Baskerville Old Face" w:hAnsi="Baskerville Old Face"/>
        </w:rPr>
        <w:sectPr w:rsidR="00B45FC9">
          <w:headerReference w:type="even" r:id="rId10"/>
          <w:headerReference w:type="default" r:id="rId11"/>
          <w:footerReference w:type="even" r:id="rId12"/>
          <w:footerReference w:type="default" r:id="rId13"/>
          <w:headerReference w:type="first" r:id="rId14"/>
          <w:footerReference w:type="first" r:id="rId15"/>
          <w:pgSz w:w="12240" w:h="15840"/>
          <w:pgMar w:top="1080" w:right="1440" w:bottom="1296" w:left="1440" w:header="720" w:footer="720" w:gutter="0"/>
          <w:cols w:space="720"/>
          <w:docGrid w:linePitch="360"/>
        </w:sectPr>
      </w:pPr>
    </w:p>
    <w:p w14:paraId="435672D9"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868167174"/>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1C3147">
            <w:rPr>
              <w:rStyle w:val="Checkbox"/>
              <w:rFonts w:hint="eastAsia"/>
              <w:color w:val="595959" w:themeColor="text1" w:themeTint="A6"/>
              <w:sz w:val="24"/>
            </w:rPr>
            <w:t>☐</w:t>
          </w:r>
        </w:sdtContent>
      </w:sdt>
      <w:r w:rsidR="00B4624C" w:rsidRPr="00433A22">
        <w:rPr>
          <w:rFonts w:ascii="Baskerville Old Face" w:hAnsi="Baskerville Old Face"/>
          <w:sz w:val="22"/>
        </w:rPr>
        <w:tab/>
        <w:t>Arrange a gathering for you and your parents.</w:t>
      </w:r>
    </w:p>
    <w:p w14:paraId="6680DA81"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203139024"/>
          <w15:appearance w15:val="hidden"/>
          <w14:checkbox>
            <w14:checked w14:val="0"/>
            <w14:checkedState w14:val="00FE" w14:font="Wingdings"/>
            <w14:uncheckedState w14:val="2610" w14:font="MS Gothic"/>
          </w14:checkbox>
        </w:sdtPr>
        <w:sdtEndPr>
          <w:rPr>
            <w:rStyle w:val="Checkbox"/>
          </w:rPr>
        </w:sdtEndPr>
        <w:sdtContent>
          <w:r w:rsidR="001C3147" w:rsidRPr="001C3147">
            <w:rPr>
              <w:rStyle w:val="Checkbox"/>
              <w:rFonts w:hint="eastAsia"/>
              <w:color w:val="595959" w:themeColor="text1" w:themeTint="A6"/>
              <w:sz w:val="24"/>
            </w:rPr>
            <w:t>☐</w:t>
          </w:r>
        </w:sdtContent>
      </w:sdt>
      <w:r w:rsidR="00B4624C" w:rsidRPr="00433A22">
        <w:rPr>
          <w:rFonts w:ascii="Baskerville Old Face" w:hAnsi="Baskerville Old Face"/>
          <w:sz w:val="22"/>
        </w:rPr>
        <w:tab/>
        <w:t xml:space="preserve">Determine </w:t>
      </w:r>
      <w:r w:rsidR="00B45FC9" w:rsidRPr="00433A22">
        <w:rPr>
          <w:rFonts w:ascii="Baskerville Old Face" w:hAnsi="Baskerville Old Face"/>
          <w:sz w:val="22"/>
        </w:rPr>
        <w:t xml:space="preserve">the </w:t>
      </w:r>
      <w:r w:rsidR="00B4624C" w:rsidRPr="00433A22">
        <w:rPr>
          <w:rFonts w:ascii="Baskerville Old Face" w:hAnsi="Baskerville Old Face"/>
          <w:sz w:val="22"/>
        </w:rPr>
        <w:t>budget and how expenses will be shared.</w:t>
      </w:r>
    </w:p>
    <w:p w14:paraId="784B6160"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859198129"/>
          <w15:appearance w15:val="hidden"/>
          <w14:checkbox>
            <w14:checked w14:val="0"/>
            <w14:checkedState w14:val="00FE" w14:font="Wingdings"/>
            <w14:uncheckedState w14:val="2610" w14:font="MS Gothic"/>
          </w14:checkbox>
        </w:sdtPr>
        <w:sdtEndPr>
          <w:rPr>
            <w:rStyle w:val="Checkbox"/>
          </w:rPr>
        </w:sdtEndPr>
        <w:sdtContent>
          <w:r w:rsidR="001C3147" w:rsidRPr="001C3147">
            <w:rPr>
              <w:rStyle w:val="Checkbox"/>
              <w:rFonts w:hint="eastAsia"/>
              <w:color w:val="595959" w:themeColor="text1" w:themeTint="A6"/>
              <w:sz w:val="24"/>
            </w:rPr>
            <w:t>☐</w:t>
          </w:r>
        </w:sdtContent>
      </w:sdt>
      <w:r w:rsidR="00B45FC9" w:rsidRPr="00433A22">
        <w:rPr>
          <w:rFonts w:ascii="Baskerville Old Face" w:hAnsi="Baskerville Old Face"/>
          <w:sz w:val="22"/>
        </w:rPr>
        <w:tab/>
        <w:t xml:space="preserve">Choose a target wedding date and time. </w:t>
      </w:r>
    </w:p>
    <w:p w14:paraId="7EE389E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993761442"/>
          <w15:appearance w15:val="hidden"/>
          <w14:checkbox>
            <w14:checked w14:val="0"/>
            <w14:checkedState w14:val="00FE" w14:font="Wingdings"/>
            <w14:uncheckedState w14:val="2610" w14:font="MS Gothic"/>
          </w14:checkbox>
        </w:sdtPr>
        <w:sdtEndPr>
          <w:rPr>
            <w:rStyle w:val="Checkbox"/>
          </w:rPr>
        </w:sdtEndPr>
        <w:sdtContent>
          <w:r w:rsidR="001C3147">
            <w:rPr>
              <w:rStyle w:val="Checkbox"/>
              <w:rFonts w:hint="eastAsia"/>
              <w:color w:val="595959" w:themeColor="text1" w:themeTint="A6"/>
              <w:sz w:val="24"/>
            </w:rPr>
            <w:t>☐</w:t>
          </w:r>
        </w:sdtContent>
      </w:sdt>
      <w:r w:rsidR="00B4624C" w:rsidRPr="00433A22">
        <w:rPr>
          <w:rFonts w:ascii="Baskerville Old Face" w:hAnsi="Baskerville Old Face"/>
          <w:sz w:val="22"/>
        </w:rPr>
        <w:tab/>
        <w:t>Discuss the size, style, location, and scope of the wedding you want.</w:t>
      </w:r>
    </w:p>
    <w:p w14:paraId="7A2E174A"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484622067"/>
          <w15:appearance w15:val="hidden"/>
          <w14:checkbox>
            <w14:checked w14:val="0"/>
            <w14:checkedState w14:val="00FE" w14:font="Wingdings"/>
            <w14:uncheckedState w14:val="2610" w14:font="MS Gothic"/>
          </w14:checkbox>
        </w:sdtPr>
        <w:sdtEndPr>
          <w:rPr>
            <w:rStyle w:val="Checkbox"/>
          </w:rPr>
        </w:sdtEndPr>
        <w:sdtContent>
          <w:r w:rsidR="001C3147">
            <w:rPr>
              <w:rStyle w:val="Checkbox"/>
              <w:rFonts w:hint="eastAsia"/>
              <w:color w:val="595959" w:themeColor="text1" w:themeTint="A6"/>
              <w:sz w:val="24"/>
            </w:rPr>
            <w:t>☐</w:t>
          </w:r>
        </w:sdtContent>
      </w:sdt>
      <w:r w:rsidR="00B45FC9" w:rsidRPr="00433A22">
        <w:rPr>
          <w:rFonts w:ascii="Baskerville Old Face" w:hAnsi="Baskerville Old Face"/>
          <w:sz w:val="22"/>
        </w:rPr>
        <w:tab/>
        <w:t>Visit and reserve wedding and reception sites.</w:t>
      </w:r>
    </w:p>
    <w:p w14:paraId="554070E3"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63811108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1C3147">
            <w:rPr>
              <w:rStyle w:val="Checkbox"/>
              <w:rFonts w:hint="eastAsia"/>
              <w:color w:val="595959" w:themeColor="text1" w:themeTint="A6"/>
              <w:sz w:val="24"/>
            </w:rPr>
            <w:t>☐</w:t>
          </w:r>
        </w:sdtContent>
      </w:sdt>
      <w:r w:rsidR="00B45FC9" w:rsidRPr="00433A22">
        <w:rPr>
          <w:rFonts w:ascii="Baskerville Old Face" w:hAnsi="Baskerville Old Face"/>
          <w:sz w:val="22"/>
        </w:rPr>
        <w:tab/>
        <w:t>Meet with your officiant.</w:t>
      </w:r>
    </w:p>
    <w:p w14:paraId="243789CF"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84953653"/>
          <w15:appearance w15:val="hidden"/>
          <w14:checkbox>
            <w14:checked w14:val="0"/>
            <w14:checkedState w14:val="00FE" w14:font="Wingdings"/>
            <w14:uncheckedState w14:val="2610" w14:font="MS Gothic"/>
          </w14:checkbox>
        </w:sdtPr>
        <w:sdtEndPr>
          <w:rPr>
            <w:rStyle w:val="Checkbox"/>
          </w:rPr>
        </w:sdtEndPr>
        <w:sdtContent>
          <w:r w:rsidR="001C3147">
            <w:rPr>
              <w:rStyle w:val="Checkbox"/>
              <w:rFonts w:hint="eastAsia"/>
              <w:color w:val="595959" w:themeColor="text1" w:themeTint="A6"/>
              <w:sz w:val="24"/>
            </w:rPr>
            <w:t>☐</w:t>
          </w:r>
        </w:sdtContent>
      </w:sdt>
      <w:r w:rsidR="00B4624C" w:rsidRPr="00433A22">
        <w:rPr>
          <w:rFonts w:ascii="Baskerville Old Face" w:hAnsi="Baskerville Old Face"/>
          <w:sz w:val="22"/>
        </w:rPr>
        <w:tab/>
        <w:t>Create a binder to store and organize ideas, worksheets, receipts, brochures, etc.</w:t>
      </w:r>
    </w:p>
    <w:p w14:paraId="01AE9FC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589310890"/>
          <w15:appearance w15:val="hidden"/>
          <w14:checkbox>
            <w14:checked w14:val="0"/>
            <w14:checkedState w14:val="00FE" w14:font="Wingdings"/>
            <w14:uncheckedState w14:val="2610" w14:font="MS Gothic"/>
          </w14:checkbox>
        </w:sdtPr>
        <w:sdtEndPr>
          <w:rPr>
            <w:rStyle w:val="Checkbox"/>
          </w:rPr>
        </w:sdtEndPr>
        <w:sdtContent>
          <w:r w:rsidR="001C3147">
            <w:rPr>
              <w:rStyle w:val="Checkbox"/>
              <w:rFonts w:hint="eastAsia"/>
              <w:color w:val="595959" w:themeColor="text1" w:themeTint="A6"/>
              <w:sz w:val="24"/>
            </w:rPr>
            <w:t>☐</w:t>
          </w:r>
        </w:sdtContent>
      </w:sdt>
      <w:r w:rsidR="00B4624C" w:rsidRPr="00433A22">
        <w:rPr>
          <w:rFonts w:ascii="Baskerville Old Face" w:hAnsi="Baskerville Old Face"/>
          <w:sz w:val="22"/>
        </w:rPr>
        <w:tab/>
        <w:t xml:space="preserve">Start compiling your guest list to estimate head count. Consider </w:t>
      </w:r>
      <w:r w:rsidR="00B45FC9" w:rsidRPr="00433A22">
        <w:rPr>
          <w:rFonts w:ascii="Baskerville Old Face" w:hAnsi="Baskerville Old Face"/>
          <w:sz w:val="22"/>
        </w:rPr>
        <w:t xml:space="preserve">the </w:t>
      </w:r>
      <w:r w:rsidR="00B4624C" w:rsidRPr="00433A22">
        <w:rPr>
          <w:rFonts w:ascii="Baskerville Old Face" w:hAnsi="Baskerville Old Face"/>
          <w:sz w:val="22"/>
        </w:rPr>
        <w:t>budget when thinking about “must-invites” versus “nice-to-invites.”</w:t>
      </w:r>
    </w:p>
    <w:p w14:paraId="23340CAE"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51881219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1C3147">
            <w:rPr>
              <w:rStyle w:val="Checkbox"/>
              <w:rFonts w:hint="eastAsia"/>
              <w:color w:val="595959" w:themeColor="text1" w:themeTint="A6"/>
              <w:sz w:val="24"/>
            </w:rPr>
            <w:t>☐</w:t>
          </w:r>
        </w:sdtContent>
      </w:sdt>
      <w:r w:rsidR="00B4624C" w:rsidRPr="00433A22">
        <w:rPr>
          <w:rFonts w:ascii="Baskerville Old Face" w:hAnsi="Baskerville Old Face"/>
          <w:sz w:val="22"/>
        </w:rPr>
        <w:tab/>
        <w:t>Begin shopping for the wedding gown.</w:t>
      </w:r>
    </w:p>
    <w:p w14:paraId="1ED726F6" w14:textId="77777777" w:rsidR="00B45FC9" w:rsidRDefault="00B45FC9">
      <w:pPr>
        <w:pStyle w:val="Heading1"/>
        <w:rPr>
          <w:rFonts w:ascii="Baskerville Old Face" w:hAnsi="Baskerville Old Face"/>
        </w:rPr>
        <w:sectPr w:rsidR="00B45FC9" w:rsidSect="00B45FC9">
          <w:type w:val="continuous"/>
          <w:pgSz w:w="12240" w:h="15840"/>
          <w:pgMar w:top="1080" w:right="1440" w:bottom="1296" w:left="1440" w:header="720" w:footer="720" w:gutter="0"/>
          <w:cols w:num="2" w:space="720"/>
          <w:docGrid w:linePitch="360"/>
        </w:sectPr>
      </w:pPr>
    </w:p>
    <w:p w14:paraId="3EFE7B3E" w14:textId="77777777" w:rsidR="00FB0259" w:rsidRPr="009E4C4F" w:rsidRDefault="00B4624C">
      <w:pPr>
        <w:pStyle w:val="Heading1"/>
        <w:rPr>
          <w:rFonts w:ascii="Baskerville Old Face" w:hAnsi="Baskerville Old Face"/>
        </w:rPr>
      </w:pPr>
      <w:r w:rsidRPr="009E4C4F">
        <w:rPr>
          <w:rFonts w:ascii="Baskerville Old Face" w:hAnsi="Baskerville Old Face"/>
        </w:rPr>
        <w:t>6 to 9 months prior</w:t>
      </w:r>
    </w:p>
    <w:p w14:paraId="43CAC520" w14:textId="77777777" w:rsidR="00B45FC9" w:rsidRDefault="00B45FC9">
      <w:pPr>
        <w:pStyle w:val="List"/>
        <w:rPr>
          <w:rStyle w:val="Checkbox"/>
          <w:rFonts w:ascii="Baskerville Old Face" w:hAnsi="Baskerville Old Face"/>
          <w:sz w:val="22"/>
        </w:rPr>
        <w:sectPr w:rsidR="00B45FC9" w:rsidSect="00B45FC9">
          <w:type w:val="continuous"/>
          <w:pgSz w:w="12240" w:h="15840"/>
          <w:pgMar w:top="1080" w:right="1440" w:bottom="1296" w:left="1440" w:header="720" w:footer="720" w:gutter="0"/>
          <w:cols w:space="720"/>
          <w:docGrid w:linePitch="360"/>
        </w:sectPr>
      </w:pPr>
    </w:p>
    <w:p w14:paraId="54F94107"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62581839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4"/>
            </w:rPr>
            <w:t>☐</w:t>
          </w:r>
        </w:sdtContent>
      </w:sdt>
      <w:r w:rsidR="00B4624C" w:rsidRPr="00433A22">
        <w:rPr>
          <w:rFonts w:ascii="Baskerville Old Face" w:hAnsi="Baskerville Old Face"/>
          <w:sz w:val="22"/>
        </w:rPr>
        <w:tab/>
        <w:t>Choose the members of your wedding party.</w:t>
      </w:r>
    </w:p>
    <w:p w14:paraId="794092A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44480078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Enroll in wedding</w:t>
      </w:r>
      <w:r w:rsidR="00B45FC9" w:rsidRPr="00433A22">
        <w:rPr>
          <w:rFonts w:ascii="Baskerville Old Face" w:hAnsi="Baskerville Old Face"/>
          <w:sz w:val="22"/>
        </w:rPr>
        <w:t xml:space="preserve"> and </w:t>
      </w:r>
      <w:r w:rsidR="00B4624C" w:rsidRPr="00433A22">
        <w:rPr>
          <w:rFonts w:ascii="Baskerville Old Face" w:hAnsi="Baskerville Old Face"/>
          <w:sz w:val="22"/>
        </w:rPr>
        <w:t>shower gift registries.</w:t>
      </w:r>
    </w:p>
    <w:p w14:paraId="3D477DE4"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68112387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Hire a photographer and a videographer.</w:t>
      </w:r>
    </w:p>
    <w:p w14:paraId="7AB570A9"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56267697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 xml:space="preserve">Book an engagement photo session, especially if you plan to include a professional engagement picture with </w:t>
      </w:r>
      <w:r w:rsidR="00B45FC9" w:rsidRPr="00433A22">
        <w:rPr>
          <w:rFonts w:ascii="Baskerville Old Face" w:hAnsi="Baskerville Old Face"/>
          <w:sz w:val="22"/>
        </w:rPr>
        <w:t>s</w:t>
      </w:r>
      <w:r w:rsidR="00B4624C" w:rsidRPr="00433A22">
        <w:rPr>
          <w:rFonts w:ascii="Baskerville Old Face" w:hAnsi="Baskerville Old Face"/>
          <w:sz w:val="22"/>
        </w:rPr>
        <w:t>ave-the-</w:t>
      </w:r>
      <w:r w:rsidR="00B45FC9" w:rsidRPr="00433A22">
        <w:rPr>
          <w:rFonts w:ascii="Baskerville Old Face" w:hAnsi="Baskerville Old Face"/>
          <w:sz w:val="22"/>
        </w:rPr>
        <w:t>d</w:t>
      </w:r>
      <w:r w:rsidR="00B4624C" w:rsidRPr="00433A22">
        <w:rPr>
          <w:rFonts w:ascii="Baskerville Old Face" w:hAnsi="Baskerville Old Face"/>
          <w:sz w:val="22"/>
        </w:rPr>
        <w:t>ate cards.</w:t>
      </w:r>
    </w:p>
    <w:p w14:paraId="1DB0059F"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510295242"/>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Hire a caterer.</w:t>
      </w:r>
    </w:p>
    <w:p w14:paraId="04D472E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29836713"/>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Hire a florist.</w:t>
      </w:r>
    </w:p>
    <w:p w14:paraId="65493FC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678691144"/>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r>
      <w:proofErr w:type="gramStart"/>
      <w:r w:rsidR="00B4624C" w:rsidRPr="00433A22">
        <w:rPr>
          <w:rFonts w:ascii="Baskerville Old Face" w:hAnsi="Baskerville Old Face"/>
          <w:sz w:val="22"/>
        </w:rPr>
        <w:t>Make arrangements</w:t>
      </w:r>
      <w:proofErr w:type="gramEnd"/>
      <w:r w:rsidR="00B4624C" w:rsidRPr="00433A22">
        <w:rPr>
          <w:rFonts w:ascii="Baskerville Old Face" w:hAnsi="Baskerville Old Face"/>
          <w:sz w:val="22"/>
        </w:rPr>
        <w:t xml:space="preserve"> for music to be played at the ceremony and reception</w:t>
      </w:r>
      <w:r w:rsidR="00B45FC9" w:rsidRPr="00433A22">
        <w:rPr>
          <w:rFonts w:ascii="Baskerville Old Face" w:hAnsi="Baskerville Old Face"/>
          <w:sz w:val="22"/>
        </w:rPr>
        <w:t xml:space="preserve">, which </w:t>
      </w:r>
      <w:r w:rsidR="00B4624C" w:rsidRPr="00433A22">
        <w:rPr>
          <w:rFonts w:ascii="Baskerville Old Face" w:hAnsi="Baskerville Old Face"/>
          <w:sz w:val="22"/>
        </w:rPr>
        <w:t xml:space="preserve">might include booking a band or solo musician, hiring a DJ, </w:t>
      </w:r>
      <w:r w:rsidR="00B45FC9" w:rsidRPr="00433A22">
        <w:rPr>
          <w:rFonts w:ascii="Baskerville Old Face" w:hAnsi="Baskerville Old Face"/>
          <w:sz w:val="22"/>
        </w:rPr>
        <w:t xml:space="preserve">and </w:t>
      </w:r>
      <w:r w:rsidR="00B4624C" w:rsidRPr="00433A22">
        <w:rPr>
          <w:rFonts w:ascii="Baskerville Old Face" w:hAnsi="Baskerville Old Face"/>
          <w:sz w:val="22"/>
        </w:rPr>
        <w:t xml:space="preserve">choosing </w:t>
      </w:r>
      <w:r w:rsidR="00B45FC9" w:rsidRPr="00433A22">
        <w:rPr>
          <w:rFonts w:ascii="Baskerville Old Face" w:hAnsi="Baskerville Old Face"/>
          <w:sz w:val="22"/>
        </w:rPr>
        <w:t>songs</w:t>
      </w:r>
      <w:r w:rsidR="00B4624C" w:rsidRPr="00433A22">
        <w:rPr>
          <w:rFonts w:ascii="Baskerville Old Face" w:hAnsi="Baskerville Old Face"/>
          <w:sz w:val="22"/>
        </w:rPr>
        <w:t>.</w:t>
      </w:r>
    </w:p>
    <w:p w14:paraId="46211ED8" w14:textId="77777777" w:rsidR="00FB0259" w:rsidRPr="00433A22" w:rsidRDefault="00522027" w:rsidP="00CF560A">
      <w:pPr>
        <w:pStyle w:val="List"/>
        <w:tabs>
          <w:tab w:val="left" w:pos="720"/>
          <w:tab w:val="left" w:pos="1440"/>
          <w:tab w:val="left" w:pos="2160"/>
          <w:tab w:val="left" w:pos="2880"/>
          <w:tab w:val="left" w:pos="3600"/>
          <w:tab w:val="left" w:pos="4320"/>
          <w:tab w:val="left" w:pos="5040"/>
          <w:tab w:val="left" w:pos="5760"/>
          <w:tab w:val="left" w:pos="6480"/>
          <w:tab w:val="left" w:pos="8235"/>
        </w:tabs>
        <w:rPr>
          <w:rFonts w:ascii="Baskerville Old Face" w:hAnsi="Baskerville Old Face"/>
          <w:sz w:val="22"/>
        </w:rPr>
      </w:pPr>
      <w:sdt>
        <w:sdtPr>
          <w:rPr>
            <w:rStyle w:val="Checkbox"/>
            <w:rFonts w:ascii="Baskerville Old Face" w:hAnsi="Baskerville Old Face"/>
            <w:color w:val="595959" w:themeColor="text1" w:themeTint="A6"/>
            <w:sz w:val="24"/>
          </w:rPr>
          <w:id w:val="-219442593"/>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 xml:space="preserve">Reserve a block of hotel rooms for out-of-town guests. </w:t>
      </w:r>
      <w:r w:rsidR="00733E1C" w:rsidRPr="00433A22">
        <w:rPr>
          <w:rFonts w:ascii="Baskerville Old Face" w:hAnsi="Baskerville Old Face"/>
          <w:sz w:val="22"/>
        </w:rPr>
        <w:t>Be sure to a</w:t>
      </w:r>
      <w:r w:rsidR="00B4624C" w:rsidRPr="00433A22">
        <w:rPr>
          <w:rFonts w:ascii="Baskerville Old Face" w:hAnsi="Baskerville Old Face"/>
          <w:sz w:val="22"/>
        </w:rPr>
        <w:t>sk about group rates.</w:t>
      </w:r>
    </w:p>
    <w:p w14:paraId="7FA924F9"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69737683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 xml:space="preserve">Send </w:t>
      </w:r>
      <w:r w:rsidR="00733E1C" w:rsidRPr="00433A22">
        <w:rPr>
          <w:rFonts w:ascii="Baskerville Old Face" w:hAnsi="Baskerville Old Face"/>
          <w:sz w:val="22"/>
        </w:rPr>
        <w:t>s</w:t>
      </w:r>
      <w:r w:rsidR="00B4624C" w:rsidRPr="00433A22">
        <w:rPr>
          <w:rFonts w:ascii="Baskerville Old Face" w:hAnsi="Baskerville Old Face"/>
          <w:sz w:val="22"/>
        </w:rPr>
        <w:t>ave-the-</w:t>
      </w:r>
      <w:r w:rsidR="00733E1C" w:rsidRPr="00433A22">
        <w:rPr>
          <w:rFonts w:ascii="Baskerville Old Face" w:hAnsi="Baskerville Old Face"/>
          <w:sz w:val="22"/>
        </w:rPr>
        <w:t>d</w:t>
      </w:r>
      <w:r w:rsidR="00B4624C" w:rsidRPr="00433A22">
        <w:rPr>
          <w:rFonts w:ascii="Baskerville Old Face" w:hAnsi="Baskerville Old Face"/>
          <w:sz w:val="22"/>
        </w:rPr>
        <w:t>ate cards</w:t>
      </w:r>
      <w:r w:rsidR="00733E1C" w:rsidRPr="00433A22">
        <w:rPr>
          <w:rFonts w:ascii="Baskerville Old Face" w:hAnsi="Baskerville Old Face"/>
          <w:sz w:val="22"/>
        </w:rPr>
        <w:t xml:space="preserve"> to your guests</w:t>
      </w:r>
      <w:r w:rsidR="00B4624C" w:rsidRPr="00433A22">
        <w:rPr>
          <w:rFonts w:ascii="Baskerville Old Face" w:hAnsi="Baskerville Old Face"/>
          <w:sz w:val="22"/>
        </w:rPr>
        <w:t>. Include lodging info</w:t>
      </w:r>
      <w:r w:rsidR="00733E1C" w:rsidRPr="00433A22">
        <w:rPr>
          <w:rFonts w:ascii="Baskerville Old Face" w:hAnsi="Baskerville Old Face"/>
          <w:sz w:val="22"/>
        </w:rPr>
        <w:t>rmation and maps.</w:t>
      </w:r>
    </w:p>
    <w:p w14:paraId="16FC62DD"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58772672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Shop for wedding rings.</w:t>
      </w:r>
    </w:p>
    <w:p w14:paraId="6B697C3E"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36929406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5FC9" w:rsidRPr="001C3147">
            <w:rPr>
              <w:rStyle w:val="Checkbox"/>
              <w:rFonts w:ascii="Segoe UI Symbol" w:hAnsi="Segoe UI Symbol" w:cs="Segoe UI Symbol"/>
              <w:color w:val="595959" w:themeColor="text1" w:themeTint="A6"/>
              <w:sz w:val="24"/>
            </w:rPr>
            <w:t>☐</w:t>
          </w:r>
        </w:sdtContent>
      </w:sdt>
      <w:r w:rsidR="00B45FC9" w:rsidRPr="00433A22">
        <w:rPr>
          <w:rStyle w:val="Checkbox"/>
          <w:rFonts w:ascii="Baskerville Old Face" w:hAnsi="Baskerville Old Face"/>
          <w:sz w:val="24"/>
        </w:rPr>
        <w:tab/>
      </w:r>
      <w:r w:rsidR="00B45FC9" w:rsidRPr="00433A22">
        <w:rPr>
          <w:rFonts w:ascii="Baskerville Old Face" w:hAnsi="Baskerville Old Face"/>
          <w:sz w:val="22"/>
        </w:rPr>
        <w:t>Select and order</w:t>
      </w:r>
      <w:r w:rsidR="00733E1C" w:rsidRPr="00433A22">
        <w:rPr>
          <w:rFonts w:ascii="Baskerville Old Face" w:hAnsi="Baskerville Old Face"/>
          <w:sz w:val="22"/>
        </w:rPr>
        <w:t xml:space="preserve"> the</w:t>
      </w:r>
      <w:r w:rsidR="00B45FC9" w:rsidRPr="00433A22">
        <w:rPr>
          <w:rFonts w:ascii="Baskerville Old Face" w:hAnsi="Baskerville Old Face"/>
          <w:sz w:val="22"/>
        </w:rPr>
        <w:t xml:space="preserve"> wedding gown, leaving ample time for delivery and alterations.</w:t>
      </w:r>
    </w:p>
    <w:p w14:paraId="48D04D0F"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689564502"/>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5FC9" w:rsidRPr="001C3147">
            <w:rPr>
              <w:rStyle w:val="Checkbox"/>
              <w:rFonts w:ascii="Segoe UI Symbol" w:hAnsi="Segoe UI Symbol" w:cs="Segoe UI Symbol"/>
              <w:color w:val="595959" w:themeColor="text1" w:themeTint="A6"/>
              <w:sz w:val="24"/>
            </w:rPr>
            <w:t>☐</w:t>
          </w:r>
        </w:sdtContent>
      </w:sdt>
      <w:r w:rsidR="00B45FC9" w:rsidRPr="00433A22">
        <w:rPr>
          <w:rFonts w:ascii="Baskerville Old Face" w:hAnsi="Baskerville Old Face"/>
          <w:sz w:val="22"/>
        </w:rPr>
        <w:tab/>
        <w:t>Shop for bridesmaids’ dresses.</w:t>
      </w:r>
    </w:p>
    <w:p w14:paraId="7A292012"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80335537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5FC9" w:rsidRPr="001C3147">
            <w:rPr>
              <w:rStyle w:val="Checkbox"/>
              <w:rFonts w:hint="eastAsia"/>
              <w:color w:val="595959" w:themeColor="text1" w:themeTint="A6"/>
              <w:sz w:val="24"/>
            </w:rPr>
            <w:t>☐</w:t>
          </w:r>
        </w:sdtContent>
      </w:sdt>
      <w:r w:rsidR="00B45FC9" w:rsidRPr="00433A22">
        <w:rPr>
          <w:rFonts w:ascii="Baskerville Old Face" w:hAnsi="Baskerville Old Face"/>
          <w:sz w:val="22"/>
        </w:rPr>
        <w:tab/>
        <w:t>Schedule wedding cake design appointments and tastings.</w:t>
      </w:r>
    </w:p>
    <w:p w14:paraId="16C05AC3" w14:textId="77777777" w:rsidR="00B45FC9" w:rsidRPr="00433A22" w:rsidRDefault="00522027" w:rsidP="00B45FC9">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85884767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5FC9" w:rsidRPr="001C3147">
            <w:rPr>
              <w:rStyle w:val="Checkbox"/>
              <w:rFonts w:ascii="Segoe UI Symbol" w:hAnsi="Segoe UI Symbol" w:cs="Segoe UI Symbol"/>
              <w:color w:val="595959" w:themeColor="text1" w:themeTint="A6"/>
              <w:sz w:val="24"/>
            </w:rPr>
            <w:t>☐</w:t>
          </w:r>
        </w:sdtContent>
      </w:sdt>
      <w:r w:rsidR="00B45FC9" w:rsidRPr="00433A22">
        <w:rPr>
          <w:rFonts w:ascii="Baskerville Old Face" w:hAnsi="Baskerville Old Face"/>
          <w:sz w:val="22"/>
        </w:rPr>
        <w:tab/>
        <w:t>Start planning your honeymoon.</w:t>
      </w:r>
    </w:p>
    <w:p w14:paraId="6C66A701" w14:textId="77777777" w:rsidR="00B45FC9" w:rsidRDefault="00B45FC9">
      <w:pPr>
        <w:pStyle w:val="Heading1"/>
        <w:spacing w:before="440"/>
        <w:rPr>
          <w:rFonts w:ascii="Baskerville Old Face" w:hAnsi="Baskerville Old Face"/>
        </w:rPr>
        <w:sectPr w:rsidR="00B45FC9" w:rsidSect="00B45FC9">
          <w:type w:val="continuous"/>
          <w:pgSz w:w="12240" w:h="15840"/>
          <w:pgMar w:top="1080" w:right="1440" w:bottom="1296" w:left="1440" w:header="720" w:footer="720" w:gutter="0"/>
          <w:cols w:num="2" w:space="720"/>
          <w:docGrid w:linePitch="360"/>
        </w:sectPr>
      </w:pPr>
    </w:p>
    <w:p w14:paraId="3921CC19" w14:textId="77777777" w:rsidR="00FB0259" w:rsidRPr="009E4C4F" w:rsidRDefault="00B4624C">
      <w:pPr>
        <w:pStyle w:val="Heading1"/>
        <w:spacing w:before="440"/>
        <w:rPr>
          <w:rFonts w:ascii="Baskerville Old Face" w:hAnsi="Baskerville Old Face"/>
        </w:rPr>
      </w:pPr>
      <w:r w:rsidRPr="009E4C4F">
        <w:rPr>
          <w:rFonts w:ascii="Baskerville Old Face" w:hAnsi="Baskerville Old Face"/>
        </w:rPr>
        <w:lastRenderedPageBreak/>
        <w:t>4 to 6 months prior</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732CBB38" w14:textId="77777777">
        <w:trPr>
          <w:jc w:val="center"/>
        </w:trPr>
        <w:tc>
          <w:tcPr>
            <w:tcW w:w="2308" w:type="pct"/>
          </w:tcPr>
          <w:p w14:paraId="609FA2F0"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41793706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Finalize the guest list.</w:t>
            </w:r>
          </w:p>
          <w:p w14:paraId="673AB271"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938607374"/>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Order invitations and other wedding stationery</w:t>
            </w:r>
            <w:r w:rsidR="00733E1C" w:rsidRPr="00433A22">
              <w:rPr>
                <w:rFonts w:ascii="Baskerville Old Face" w:hAnsi="Baskerville Old Face"/>
                <w:sz w:val="22"/>
              </w:rPr>
              <w:t xml:space="preserve"> like </w:t>
            </w:r>
            <w:r w:rsidR="00B4624C" w:rsidRPr="00433A22">
              <w:rPr>
                <w:rFonts w:ascii="Baskerville Old Face" w:hAnsi="Baskerville Old Face"/>
                <w:sz w:val="22"/>
              </w:rPr>
              <w:t>place cards and thank you notes.</w:t>
            </w:r>
          </w:p>
          <w:p w14:paraId="51DC9069"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34505485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Plan wedding-day beauty preparations</w:t>
            </w:r>
            <w:r w:rsidR="00733E1C" w:rsidRPr="00433A22">
              <w:rPr>
                <w:rFonts w:ascii="Baskerville Old Face" w:hAnsi="Baskerville Old Face"/>
                <w:sz w:val="22"/>
              </w:rPr>
              <w:t>. A</w:t>
            </w:r>
            <w:r w:rsidR="00B4624C" w:rsidRPr="00433A22">
              <w:rPr>
                <w:rFonts w:ascii="Baskerville Old Face" w:hAnsi="Baskerville Old Face"/>
                <w:sz w:val="22"/>
              </w:rPr>
              <w:t>sk your stylist</w:t>
            </w:r>
            <w:r w:rsidR="00733E1C" w:rsidRPr="00433A22">
              <w:rPr>
                <w:rFonts w:ascii="Baskerville Old Face" w:hAnsi="Baskerville Old Face"/>
                <w:sz w:val="22"/>
              </w:rPr>
              <w:t>s</w:t>
            </w:r>
            <w:r w:rsidR="00B4624C" w:rsidRPr="00433A22">
              <w:rPr>
                <w:rFonts w:ascii="Baskerville Old Face" w:hAnsi="Baskerville Old Face"/>
                <w:sz w:val="22"/>
              </w:rPr>
              <w:t xml:space="preserve"> </w:t>
            </w:r>
            <w:r w:rsidR="00733E1C" w:rsidRPr="00433A22">
              <w:rPr>
                <w:rFonts w:ascii="Baskerville Old Face" w:hAnsi="Baskerville Old Face"/>
                <w:sz w:val="22"/>
              </w:rPr>
              <w:t>if</w:t>
            </w:r>
            <w:r w:rsidR="00B4624C" w:rsidRPr="00433A22">
              <w:rPr>
                <w:rFonts w:ascii="Baskerville Old Face" w:hAnsi="Baskerville Old Face"/>
                <w:sz w:val="22"/>
              </w:rPr>
              <w:t xml:space="preserve"> </w:t>
            </w:r>
            <w:r w:rsidR="00733E1C" w:rsidRPr="00433A22">
              <w:rPr>
                <w:rFonts w:ascii="Baskerville Old Face" w:hAnsi="Baskerville Old Face"/>
                <w:sz w:val="22"/>
              </w:rPr>
              <w:t>t</w:t>
            </w:r>
            <w:r w:rsidR="00B4624C" w:rsidRPr="00433A22">
              <w:rPr>
                <w:rFonts w:ascii="Baskerville Old Face" w:hAnsi="Baskerville Old Face"/>
                <w:sz w:val="22"/>
              </w:rPr>
              <w:t>he</w:t>
            </w:r>
            <w:r w:rsidR="00733E1C" w:rsidRPr="00433A22">
              <w:rPr>
                <w:rFonts w:ascii="Baskerville Old Face" w:hAnsi="Baskerville Old Face"/>
                <w:sz w:val="22"/>
              </w:rPr>
              <w:t xml:space="preserve">y can </w:t>
            </w:r>
            <w:r w:rsidR="00B4624C" w:rsidRPr="00433A22">
              <w:rPr>
                <w:rFonts w:ascii="Baskerville Old Face" w:hAnsi="Baskerville Old Face"/>
                <w:sz w:val="22"/>
              </w:rPr>
              <w:t xml:space="preserve">work </w:t>
            </w:r>
            <w:r w:rsidR="00733E1C" w:rsidRPr="00433A22">
              <w:rPr>
                <w:rFonts w:ascii="Baskerville Old Face" w:hAnsi="Baskerville Old Face"/>
                <w:sz w:val="22"/>
              </w:rPr>
              <w:t>at</w:t>
            </w:r>
            <w:r w:rsidR="00B4624C" w:rsidRPr="00433A22">
              <w:rPr>
                <w:rFonts w:ascii="Baskerville Old Face" w:hAnsi="Baskerville Old Face"/>
                <w:sz w:val="22"/>
              </w:rPr>
              <w:t xml:space="preserve"> the wedding site. </w:t>
            </w:r>
          </w:p>
        </w:tc>
        <w:tc>
          <w:tcPr>
            <w:tcW w:w="385" w:type="pct"/>
          </w:tcPr>
          <w:p w14:paraId="159CF38C" w14:textId="77777777" w:rsidR="00FB0259" w:rsidRPr="00433A22" w:rsidRDefault="00FB0259">
            <w:pPr>
              <w:rPr>
                <w:rFonts w:ascii="Baskerville Old Face" w:hAnsi="Baskerville Old Face"/>
                <w:sz w:val="22"/>
              </w:rPr>
            </w:pPr>
          </w:p>
        </w:tc>
        <w:tc>
          <w:tcPr>
            <w:tcW w:w="2308" w:type="pct"/>
          </w:tcPr>
          <w:p w14:paraId="41380ED0"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40954494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Finalize </w:t>
            </w:r>
            <w:r w:rsidR="00733E1C" w:rsidRPr="00433A22">
              <w:rPr>
                <w:rFonts w:ascii="Baskerville Old Face" w:hAnsi="Baskerville Old Face"/>
                <w:sz w:val="22"/>
              </w:rPr>
              <w:t xml:space="preserve">your </w:t>
            </w:r>
            <w:r w:rsidR="00B4624C" w:rsidRPr="00433A22">
              <w:rPr>
                <w:rFonts w:ascii="Baskerville Old Face" w:hAnsi="Baskerville Old Face"/>
                <w:sz w:val="22"/>
              </w:rPr>
              <w:t>honeymoon plans. If traveling outside the country, arrange for visas, passports and inoculations.</w:t>
            </w:r>
          </w:p>
          <w:p w14:paraId="1E9D09F2"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63298267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Hire your wedding day transportation.</w:t>
            </w:r>
          </w:p>
          <w:p w14:paraId="09934E3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61907403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Plan the rehearsal dinner. </w:t>
            </w:r>
          </w:p>
        </w:tc>
      </w:tr>
    </w:tbl>
    <w:p w14:paraId="16173D5F" w14:textId="77777777" w:rsidR="00FB0259" w:rsidRPr="009E4C4F" w:rsidRDefault="00B4624C">
      <w:pPr>
        <w:pStyle w:val="Heading1"/>
        <w:rPr>
          <w:rFonts w:ascii="Baskerville Old Face" w:hAnsi="Baskerville Old Face"/>
        </w:rPr>
      </w:pPr>
      <w:r w:rsidRPr="009E4C4F">
        <w:rPr>
          <w:rFonts w:ascii="Baskerville Old Face" w:hAnsi="Baskerville Old Face"/>
        </w:rPr>
        <w:t>2 to 4 months prior</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0B341613" w14:textId="77777777">
        <w:trPr>
          <w:jc w:val="center"/>
        </w:trPr>
        <w:tc>
          <w:tcPr>
            <w:tcW w:w="2308" w:type="pct"/>
          </w:tcPr>
          <w:p w14:paraId="149A19E4"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31734500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 xml:space="preserve">Obtain a marriage license. </w:t>
            </w:r>
            <w:r w:rsidR="00733E1C" w:rsidRPr="00433A22">
              <w:rPr>
                <w:rFonts w:ascii="Baskerville Old Face" w:hAnsi="Baskerville Old Face"/>
                <w:sz w:val="22"/>
              </w:rPr>
              <w:t>Remember to b</w:t>
            </w:r>
            <w:r w:rsidR="00B4624C" w:rsidRPr="00433A22">
              <w:rPr>
                <w:rFonts w:ascii="Baskerville Old Face" w:hAnsi="Baskerville Old Face"/>
                <w:sz w:val="22"/>
              </w:rPr>
              <w:t>ring all necessary documents</w:t>
            </w:r>
            <w:r w:rsidR="00733E1C" w:rsidRPr="00433A22">
              <w:rPr>
                <w:rFonts w:ascii="Baskerville Old Face" w:hAnsi="Baskerville Old Face"/>
                <w:sz w:val="22"/>
              </w:rPr>
              <w:t xml:space="preserve"> with you</w:t>
            </w:r>
            <w:r w:rsidR="00B4624C" w:rsidRPr="00433A22">
              <w:rPr>
                <w:rFonts w:ascii="Baskerville Old Face" w:hAnsi="Baskerville Old Face"/>
                <w:sz w:val="22"/>
              </w:rPr>
              <w:t>.</w:t>
            </w:r>
          </w:p>
          <w:p w14:paraId="76DFF207"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41709560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Order tuxedoes for the groom and groomsmen.</w:t>
            </w:r>
          </w:p>
          <w:p w14:paraId="0854EB36"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38675911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Meet with the caterer to </w:t>
            </w:r>
            <w:r w:rsidR="00733E1C" w:rsidRPr="00433A22">
              <w:rPr>
                <w:rFonts w:ascii="Baskerville Old Face" w:hAnsi="Baskerville Old Face"/>
                <w:sz w:val="22"/>
              </w:rPr>
              <w:t xml:space="preserve">review food and drink </w:t>
            </w:r>
            <w:r w:rsidR="00B4624C" w:rsidRPr="00433A22">
              <w:rPr>
                <w:rFonts w:ascii="Baskerville Old Face" w:hAnsi="Baskerville Old Face"/>
                <w:sz w:val="22"/>
              </w:rPr>
              <w:t>menus.</w:t>
            </w:r>
          </w:p>
          <w:p w14:paraId="3CD0230D"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10756617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Order the wedding cake. </w:t>
            </w:r>
          </w:p>
        </w:tc>
        <w:tc>
          <w:tcPr>
            <w:tcW w:w="385" w:type="pct"/>
          </w:tcPr>
          <w:p w14:paraId="17DD788D" w14:textId="77777777" w:rsidR="00FB0259" w:rsidRPr="00433A22" w:rsidRDefault="00FB0259">
            <w:pPr>
              <w:rPr>
                <w:rFonts w:ascii="Baskerville Old Face" w:hAnsi="Baskerville Old Face"/>
                <w:sz w:val="22"/>
              </w:rPr>
            </w:pPr>
          </w:p>
        </w:tc>
        <w:tc>
          <w:tcPr>
            <w:tcW w:w="2308" w:type="pct"/>
          </w:tcPr>
          <w:p w14:paraId="26666FFF"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739988850"/>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Order your wedding rings.</w:t>
            </w:r>
          </w:p>
          <w:p w14:paraId="42E35B02"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312372462"/>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Confirm </w:t>
            </w:r>
            <w:r w:rsidR="00733E1C" w:rsidRPr="00433A22">
              <w:rPr>
                <w:rFonts w:ascii="Baskerville Old Face" w:hAnsi="Baskerville Old Face"/>
                <w:sz w:val="22"/>
              </w:rPr>
              <w:t xml:space="preserve">the </w:t>
            </w:r>
            <w:r w:rsidR="00B4624C" w:rsidRPr="00433A22">
              <w:rPr>
                <w:rFonts w:ascii="Baskerville Old Face" w:hAnsi="Baskerville Old Face"/>
                <w:sz w:val="22"/>
              </w:rPr>
              <w:t>ceremony and reception music.</w:t>
            </w:r>
          </w:p>
          <w:p w14:paraId="27273F9C"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74239780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Book a hotel room for the wedding night.</w:t>
            </w:r>
          </w:p>
          <w:p w14:paraId="27BFFC0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31648301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If you plan on writing your own vows, start writing them now. </w:t>
            </w:r>
          </w:p>
        </w:tc>
      </w:tr>
    </w:tbl>
    <w:p w14:paraId="683F8A9A" w14:textId="77777777" w:rsidR="00FB0259" w:rsidRPr="009E4C4F" w:rsidRDefault="00B4624C">
      <w:pPr>
        <w:pStyle w:val="Heading1"/>
        <w:rPr>
          <w:rFonts w:ascii="Baskerville Old Face" w:hAnsi="Baskerville Old Face"/>
        </w:rPr>
      </w:pPr>
      <w:r w:rsidRPr="009E4C4F">
        <w:rPr>
          <w:rFonts w:ascii="Baskerville Old Face" w:hAnsi="Baskerville Old Face"/>
        </w:rPr>
        <w:t>4 to 8 weeks prior</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11EF1587" w14:textId="77777777">
        <w:trPr>
          <w:jc w:val="center"/>
        </w:trPr>
        <w:tc>
          <w:tcPr>
            <w:tcW w:w="2308" w:type="pct"/>
          </w:tcPr>
          <w:p w14:paraId="68B51C8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37434036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Mail the wedding invitations.</w:t>
            </w:r>
          </w:p>
          <w:p w14:paraId="07140DB6" w14:textId="77777777" w:rsidR="00FB0259" w:rsidRPr="00433A22" w:rsidRDefault="00522027" w:rsidP="00733E1C">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48037646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733E1C" w:rsidRPr="001C3147">
                  <w:rPr>
                    <w:rStyle w:val="Checkbox"/>
                    <w:rFonts w:ascii="Segoe UI Symbol" w:hAnsi="Segoe UI Symbol" w:cs="Segoe UI Symbol"/>
                    <w:color w:val="595959" w:themeColor="text1" w:themeTint="A6"/>
                    <w:sz w:val="22"/>
                  </w:rPr>
                  <w:t>☐</w:t>
                </w:r>
              </w:sdtContent>
            </w:sdt>
            <w:r w:rsidR="00733E1C" w:rsidRPr="00433A22">
              <w:rPr>
                <w:rFonts w:ascii="Baskerville Old Face" w:hAnsi="Baskerville Old Face"/>
                <w:sz w:val="22"/>
              </w:rPr>
              <w:tab/>
              <w:t>Confirm all transportation plans.</w:t>
            </w:r>
          </w:p>
        </w:tc>
        <w:tc>
          <w:tcPr>
            <w:tcW w:w="385" w:type="pct"/>
          </w:tcPr>
          <w:p w14:paraId="275EA81B" w14:textId="77777777" w:rsidR="00FB0259" w:rsidRPr="00433A22" w:rsidRDefault="00FB0259">
            <w:pPr>
              <w:rPr>
                <w:rFonts w:ascii="Baskerville Old Face" w:hAnsi="Baskerville Old Face"/>
                <w:sz w:val="22"/>
              </w:rPr>
            </w:pPr>
          </w:p>
        </w:tc>
        <w:tc>
          <w:tcPr>
            <w:tcW w:w="2308" w:type="pct"/>
          </w:tcPr>
          <w:p w14:paraId="7563D4FE"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08302911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733E1C" w:rsidRPr="001C3147">
                  <w:rPr>
                    <w:rStyle w:val="Checkbox"/>
                    <w:rFonts w:ascii="Segoe UI Symbol" w:hAnsi="Segoe UI Symbol" w:cs="Segoe UI Symbol"/>
                    <w:color w:val="595959" w:themeColor="text1" w:themeTint="A6"/>
                    <w:sz w:val="22"/>
                  </w:rPr>
                  <w:t>☐</w:t>
                </w:r>
              </w:sdtContent>
            </w:sdt>
            <w:r w:rsidR="00733E1C" w:rsidRPr="00433A22">
              <w:rPr>
                <w:rFonts w:ascii="Baskerville Old Face" w:hAnsi="Baskerville Old Face"/>
                <w:sz w:val="22"/>
              </w:rPr>
              <w:tab/>
              <w:t>Do a hair and makeup run-through. Include your wedding veil, if applicable.</w:t>
            </w:r>
          </w:p>
        </w:tc>
      </w:tr>
    </w:tbl>
    <w:p w14:paraId="1C199C42" w14:textId="77777777" w:rsidR="00FB0259" w:rsidRPr="009E4C4F" w:rsidRDefault="00B4624C">
      <w:pPr>
        <w:pStyle w:val="Heading1"/>
        <w:spacing w:before="440"/>
        <w:rPr>
          <w:rFonts w:ascii="Baskerville Old Face" w:hAnsi="Baskerville Old Face"/>
        </w:rPr>
      </w:pPr>
      <w:r w:rsidRPr="009E4C4F">
        <w:rPr>
          <w:rFonts w:ascii="Baskerville Old Face" w:hAnsi="Baskerville Old Face"/>
        </w:rPr>
        <w:t>2 to 4 weeks prior</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4456AACE" w14:textId="77777777">
        <w:trPr>
          <w:jc w:val="center"/>
        </w:trPr>
        <w:tc>
          <w:tcPr>
            <w:tcW w:w="2308" w:type="pct"/>
          </w:tcPr>
          <w:p w14:paraId="1D8C5D01"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9633284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Work on seating arrangements for the reception.</w:t>
            </w:r>
          </w:p>
          <w:p w14:paraId="2CD8BEB7"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139287183"/>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Finalize arrangements for out</w:t>
            </w:r>
            <w:r w:rsidR="00733E1C" w:rsidRPr="00433A22">
              <w:rPr>
                <w:rFonts w:ascii="Baskerville Old Face" w:hAnsi="Baskerville Old Face"/>
                <w:sz w:val="22"/>
              </w:rPr>
              <w:t>-</w:t>
            </w:r>
            <w:r w:rsidR="00B4624C" w:rsidRPr="00433A22">
              <w:rPr>
                <w:rFonts w:ascii="Baskerville Old Face" w:hAnsi="Baskerville Old Face"/>
                <w:sz w:val="22"/>
              </w:rPr>
              <w:t>of</w:t>
            </w:r>
            <w:r w:rsidR="00733E1C" w:rsidRPr="00433A22">
              <w:rPr>
                <w:rFonts w:ascii="Baskerville Old Face" w:hAnsi="Baskerville Old Face"/>
                <w:sz w:val="22"/>
              </w:rPr>
              <w:t>-</w:t>
            </w:r>
            <w:r w:rsidR="00B4624C" w:rsidRPr="00433A22">
              <w:rPr>
                <w:rFonts w:ascii="Baskerville Old Face" w:hAnsi="Baskerville Old Face"/>
                <w:sz w:val="22"/>
              </w:rPr>
              <w:t>town attendants and guests.</w:t>
            </w:r>
          </w:p>
          <w:p w14:paraId="121933AC"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12651016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Confirm details with the photographer, florist, and other vendors.</w:t>
            </w:r>
          </w:p>
          <w:p w14:paraId="6BE00202"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647788253"/>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Have final fitting for </w:t>
            </w:r>
            <w:proofErr w:type="gramStart"/>
            <w:r w:rsidR="00B4624C" w:rsidRPr="00433A22">
              <w:rPr>
                <w:rFonts w:ascii="Baskerville Old Face" w:hAnsi="Baskerville Old Face"/>
                <w:sz w:val="22"/>
              </w:rPr>
              <w:t>bridal</w:t>
            </w:r>
            <w:proofErr w:type="gramEnd"/>
            <w:r w:rsidR="00B4624C" w:rsidRPr="00433A22">
              <w:rPr>
                <w:rFonts w:ascii="Baskerville Old Face" w:hAnsi="Baskerville Old Face"/>
                <w:sz w:val="22"/>
              </w:rPr>
              <w:t xml:space="preserve"> gown and bridesmaids’ dresses.</w:t>
            </w:r>
          </w:p>
          <w:p w14:paraId="0BB9ED3B" w14:textId="77777777" w:rsidR="00FB0259" w:rsidRPr="00433A22" w:rsidRDefault="00522027" w:rsidP="00474D20">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763334814"/>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74D20" w:rsidRPr="001C3147">
                  <w:rPr>
                    <w:rStyle w:val="Checkbox"/>
                    <w:rFonts w:hint="eastAsia"/>
                    <w:color w:val="595959" w:themeColor="text1" w:themeTint="A6"/>
                    <w:sz w:val="22"/>
                  </w:rPr>
                  <w:t>☐</w:t>
                </w:r>
              </w:sdtContent>
            </w:sdt>
            <w:r w:rsidR="00474D20" w:rsidRPr="00433A22">
              <w:rPr>
                <w:rFonts w:ascii="Baskerville Old Face" w:hAnsi="Baskerville Old Face"/>
                <w:sz w:val="22"/>
              </w:rPr>
              <w:tab/>
              <w:t>Write your rehearsal dinner toast.</w:t>
            </w:r>
          </w:p>
        </w:tc>
        <w:tc>
          <w:tcPr>
            <w:tcW w:w="385" w:type="pct"/>
          </w:tcPr>
          <w:p w14:paraId="76CEB67D" w14:textId="77777777" w:rsidR="00FB0259" w:rsidRPr="00433A22" w:rsidRDefault="00FB0259">
            <w:pPr>
              <w:rPr>
                <w:rFonts w:ascii="Baskerville Old Face" w:hAnsi="Baskerville Old Face"/>
                <w:sz w:val="22"/>
              </w:rPr>
            </w:pPr>
          </w:p>
        </w:tc>
        <w:tc>
          <w:tcPr>
            <w:tcW w:w="2308" w:type="pct"/>
          </w:tcPr>
          <w:p w14:paraId="733BD33E"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86270613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74D20"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 xml:space="preserve">Communicate </w:t>
            </w:r>
            <w:r w:rsidR="00474D20" w:rsidRPr="00433A22">
              <w:rPr>
                <w:rFonts w:ascii="Baskerville Old Face" w:hAnsi="Baskerville Old Face"/>
                <w:sz w:val="22"/>
              </w:rPr>
              <w:t xml:space="preserve">the </w:t>
            </w:r>
            <w:r w:rsidR="00B4624C" w:rsidRPr="00433A22">
              <w:rPr>
                <w:rFonts w:ascii="Baskerville Old Face" w:hAnsi="Baskerville Old Face"/>
                <w:sz w:val="22"/>
              </w:rPr>
              <w:t>rehearsal dinner details to those who will attend.</w:t>
            </w:r>
          </w:p>
          <w:p w14:paraId="5923D8D9" w14:textId="77777777" w:rsidR="00474D20" w:rsidRPr="00433A22" w:rsidRDefault="00522027" w:rsidP="00474D20">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89249718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74D20" w:rsidRPr="001C3147">
                  <w:rPr>
                    <w:rStyle w:val="Checkbox"/>
                    <w:rFonts w:hint="eastAsia"/>
                    <w:color w:val="595959" w:themeColor="text1" w:themeTint="A6"/>
                    <w:sz w:val="22"/>
                  </w:rPr>
                  <w:t>☐</w:t>
                </w:r>
              </w:sdtContent>
            </w:sdt>
            <w:r w:rsidR="00474D20" w:rsidRPr="00433A22">
              <w:rPr>
                <w:rFonts w:ascii="Baskerville Old Face" w:hAnsi="Baskerville Old Face"/>
                <w:sz w:val="22"/>
              </w:rPr>
              <w:tab/>
              <w:t xml:space="preserve">Compile a list of the wedding vendors and wedding party, with contact information. </w:t>
            </w:r>
          </w:p>
          <w:p w14:paraId="4F42E941" w14:textId="77777777" w:rsidR="00474D20"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95895277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74D20" w:rsidRPr="001C3147">
                  <w:rPr>
                    <w:rStyle w:val="Checkbox"/>
                    <w:rFonts w:hint="eastAsia"/>
                    <w:color w:val="595959" w:themeColor="text1" w:themeTint="A6"/>
                    <w:sz w:val="22"/>
                  </w:rPr>
                  <w:t>☐</w:t>
                </w:r>
              </w:sdtContent>
            </w:sdt>
            <w:r w:rsidR="00474D20" w:rsidRPr="00433A22">
              <w:rPr>
                <w:rFonts w:ascii="Baskerville Old Face" w:hAnsi="Baskerville Old Face"/>
                <w:sz w:val="22"/>
              </w:rPr>
              <w:tab/>
              <w:t>Purchase gifts for the wedding attendants.</w:t>
            </w:r>
          </w:p>
          <w:p w14:paraId="54FB361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6977477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r>
            <w:r w:rsidR="00474D20" w:rsidRPr="00433A22">
              <w:rPr>
                <w:rFonts w:ascii="Baskerville Old Face" w:hAnsi="Baskerville Old Face"/>
                <w:sz w:val="22"/>
              </w:rPr>
              <w:t>Determine</w:t>
            </w:r>
            <w:r w:rsidR="00B4624C" w:rsidRPr="00433A22">
              <w:rPr>
                <w:rFonts w:ascii="Baskerville Old Face" w:hAnsi="Baskerville Old Face"/>
                <w:sz w:val="22"/>
              </w:rPr>
              <w:t xml:space="preserve"> where </w:t>
            </w:r>
            <w:r w:rsidR="00474D20" w:rsidRPr="00433A22">
              <w:rPr>
                <w:rFonts w:ascii="Baskerville Old Face" w:hAnsi="Baskerville Old Face"/>
                <w:sz w:val="22"/>
              </w:rPr>
              <w:t xml:space="preserve">the </w:t>
            </w:r>
            <w:r w:rsidR="00B4624C" w:rsidRPr="00433A22">
              <w:rPr>
                <w:rFonts w:ascii="Baskerville Old Face" w:hAnsi="Baskerville Old Face"/>
                <w:sz w:val="22"/>
              </w:rPr>
              <w:t>bride, groom</w:t>
            </w:r>
            <w:r w:rsidR="00474D20" w:rsidRPr="00433A22">
              <w:rPr>
                <w:rFonts w:ascii="Baskerville Old Face" w:hAnsi="Baskerville Old Face"/>
                <w:sz w:val="22"/>
              </w:rPr>
              <w:t>,</w:t>
            </w:r>
            <w:r w:rsidR="00B4624C" w:rsidRPr="00433A22">
              <w:rPr>
                <w:rFonts w:ascii="Baskerville Old Face" w:hAnsi="Baskerville Old Face"/>
                <w:sz w:val="22"/>
              </w:rPr>
              <w:t xml:space="preserve"> and attendants will dress for the ceremony.</w:t>
            </w:r>
          </w:p>
        </w:tc>
      </w:tr>
    </w:tbl>
    <w:p w14:paraId="4BE37F3F" w14:textId="77777777" w:rsidR="00FB0259" w:rsidRPr="009E4C4F" w:rsidRDefault="00B4624C">
      <w:pPr>
        <w:pStyle w:val="Heading1"/>
        <w:rPr>
          <w:rFonts w:ascii="Baskerville Old Face" w:hAnsi="Baskerville Old Face"/>
        </w:rPr>
      </w:pPr>
      <w:r w:rsidRPr="009E4C4F">
        <w:rPr>
          <w:rFonts w:ascii="Baskerville Old Face" w:hAnsi="Baskerville Old Face"/>
        </w:rPr>
        <w:lastRenderedPageBreak/>
        <w:t>1 week prior</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0FB12AB5" w14:textId="77777777">
        <w:trPr>
          <w:jc w:val="center"/>
        </w:trPr>
        <w:tc>
          <w:tcPr>
            <w:tcW w:w="2308" w:type="pct"/>
          </w:tcPr>
          <w:p w14:paraId="719568A1"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121387875"/>
                <w15:appearance w15:val="hidden"/>
                <w14:checkbox>
                  <w14:checked w14:val="0"/>
                  <w14:checkedState w14:val="00FE" w14:font="Wingdings"/>
                  <w14:uncheckedState w14:val="2610" w14:font="MS Gothic"/>
                </w14:checkbox>
              </w:sdtPr>
              <w:sdtEndPr>
                <w:rPr>
                  <w:rStyle w:val="Checkbox"/>
                </w:rPr>
              </w:sdtEndPr>
              <w:sdtContent>
                <w:r w:rsidR="001C3147">
                  <w:rPr>
                    <w:rStyle w:val="Checkbox"/>
                    <w:rFonts w:hint="eastAsia"/>
                    <w:color w:val="595959" w:themeColor="text1" w:themeTint="A6"/>
                    <w:sz w:val="22"/>
                  </w:rPr>
                  <w:t>☐</w:t>
                </w:r>
              </w:sdtContent>
            </w:sdt>
            <w:r w:rsidR="00B4624C" w:rsidRPr="00433A22">
              <w:rPr>
                <w:rFonts w:ascii="Baskerville Old Face" w:hAnsi="Baskerville Old Face"/>
                <w:sz w:val="22"/>
              </w:rPr>
              <w:tab/>
            </w:r>
            <w:r w:rsidR="00474D20" w:rsidRPr="00433A22">
              <w:rPr>
                <w:rFonts w:ascii="Baskerville Old Face" w:hAnsi="Baskerville Old Face"/>
                <w:sz w:val="22"/>
              </w:rPr>
              <w:t>Place</w:t>
            </w:r>
            <w:r w:rsidR="00B4624C" w:rsidRPr="00433A22">
              <w:rPr>
                <w:rFonts w:ascii="Baskerville Old Face" w:hAnsi="Baskerville Old Face"/>
                <w:sz w:val="22"/>
              </w:rPr>
              <w:t xml:space="preserve"> fees due on the wedding day in envelopes for easy distribution.</w:t>
            </w:r>
          </w:p>
          <w:p w14:paraId="0BDBD30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20609853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Give the caterer a final head count.</w:t>
            </w:r>
          </w:p>
          <w:p w14:paraId="0B3BE580"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352109713"/>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Appoint a trustworthy person to bring important items</w:t>
            </w:r>
            <w:r w:rsidR="00474D20" w:rsidRPr="00433A22">
              <w:rPr>
                <w:rFonts w:ascii="Baskerville Old Face" w:hAnsi="Baskerville Old Face"/>
                <w:sz w:val="22"/>
              </w:rPr>
              <w:t xml:space="preserve">—such as the </w:t>
            </w:r>
            <w:r w:rsidR="00B4624C" w:rsidRPr="00433A22">
              <w:rPr>
                <w:rFonts w:ascii="Baskerville Old Face" w:hAnsi="Baskerville Old Face"/>
                <w:sz w:val="22"/>
              </w:rPr>
              <w:t>cake knife</w:t>
            </w:r>
            <w:r w:rsidR="00474D20" w:rsidRPr="00433A22">
              <w:rPr>
                <w:rFonts w:ascii="Baskerville Old Face" w:hAnsi="Baskerville Old Face"/>
                <w:sz w:val="22"/>
              </w:rPr>
              <w:t xml:space="preserve">, </w:t>
            </w:r>
            <w:r w:rsidR="00B4624C" w:rsidRPr="00433A22">
              <w:rPr>
                <w:rFonts w:ascii="Baskerville Old Face" w:hAnsi="Baskerville Old Face"/>
                <w:sz w:val="22"/>
              </w:rPr>
              <w:t xml:space="preserve">toasting glasses, </w:t>
            </w:r>
            <w:r w:rsidR="00474D20" w:rsidRPr="00433A22">
              <w:rPr>
                <w:rFonts w:ascii="Baskerville Old Face" w:hAnsi="Baskerville Old Face"/>
                <w:sz w:val="22"/>
              </w:rPr>
              <w:t xml:space="preserve">and guest book—to </w:t>
            </w:r>
            <w:r w:rsidR="00B4624C" w:rsidRPr="00433A22">
              <w:rPr>
                <w:rFonts w:ascii="Baskerville Old Face" w:hAnsi="Baskerville Old Face"/>
                <w:sz w:val="22"/>
              </w:rPr>
              <w:t xml:space="preserve">the reception. </w:t>
            </w:r>
          </w:p>
        </w:tc>
        <w:tc>
          <w:tcPr>
            <w:tcW w:w="385" w:type="pct"/>
          </w:tcPr>
          <w:p w14:paraId="13E02230" w14:textId="77777777" w:rsidR="00FB0259" w:rsidRPr="00433A22" w:rsidRDefault="00FB0259">
            <w:pPr>
              <w:rPr>
                <w:rFonts w:ascii="Baskerville Old Face" w:hAnsi="Baskerville Old Face"/>
                <w:sz w:val="22"/>
              </w:rPr>
            </w:pPr>
          </w:p>
        </w:tc>
        <w:tc>
          <w:tcPr>
            <w:tcW w:w="2308" w:type="pct"/>
          </w:tcPr>
          <w:p w14:paraId="188C583E"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44357269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Appoint someone to act as an “organizer” to handle any last-minute problems.</w:t>
            </w:r>
          </w:p>
          <w:p w14:paraId="5B21FCF7"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105301350"/>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 xml:space="preserve">Review final details </w:t>
            </w:r>
            <w:r w:rsidR="00474D20" w:rsidRPr="00433A22">
              <w:rPr>
                <w:rFonts w:ascii="Baskerville Old Face" w:hAnsi="Baskerville Old Face"/>
                <w:sz w:val="22"/>
              </w:rPr>
              <w:t>with</w:t>
            </w:r>
            <w:r w:rsidR="00B4624C" w:rsidRPr="00433A22">
              <w:rPr>
                <w:rFonts w:ascii="Baskerville Old Face" w:hAnsi="Baskerville Old Face"/>
                <w:sz w:val="22"/>
              </w:rPr>
              <w:t xml:space="preserve"> the wedding party.</w:t>
            </w:r>
          </w:p>
          <w:p w14:paraId="41F283A5"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592133084"/>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Get beauty treatments</w:t>
            </w:r>
            <w:r w:rsidR="00474D20" w:rsidRPr="00433A22">
              <w:rPr>
                <w:rFonts w:ascii="Baskerville Old Face" w:hAnsi="Baskerville Old Face"/>
                <w:sz w:val="22"/>
              </w:rPr>
              <w:t xml:space="preserve"> such as a </w:t>
            </w:r>
            <w:r w:rsidR="00B4624C" w:rsidRPr="00433A22">
              <w:rPr>
                <w:rFonts w:ascii="Baskerville Old Face" w:hAnsi="Baskerville Old Face"/>
                <w:sz w:val="22"/>
              </w:rPr>
              <w:t xml:space="preserve">manicure, facial, massage, waxing, </w:t>
            </w:r>
            <w:r w:rsidR="00474D20" w:rsidRPr="00433A22">
              <w:rPr>
                <w:rFonts w:ascii="Baskerville Old Face" w:hAnsi="Baskerville Old Face"/>
                <w:sz w:val="22"/>
              </w:rPr>
              <w:t xml:space="preserve">and </w:t>
            </w:r>
            <w:r w:rsidR="00B4624C" w:rsidRPr="00433A22">
              <w:rPr>
                <w:rFonts w:ascii="Baskerville Old Face" w:hAnsi="Baskerville Old Face"/>
                <w:sz w:val="22"/>
              </w:rPr>
              <w:t>brow shaping.</w:t>
            </w:r>
          </w:p>
        </w:tc>
      </w:tr>
    </w:tbl>
    <w:p w14:paraId="1AC02C76" w14:textId="77777777" w:rsidR="00FB0259" w:rsidRPr="009E4C4F" w:rsidRDefault="00B4624C">
      <w:pPr>
        <w:pStyle w:val="Heading1"/>
        <w:rPr>
          <w:rFonts w:ascii="Baskerville Old Face" w:hAnsi="Baskerville Old Face"/>
        </w:rPr>
      </w:pPr>
      <w:r w:rsidRPr="009E4C4F">
        <w:rPr>
          <w:rFonts w:ascii="Baskerville Old Face" w:hAnsi="Baskerville Old Face"/>
        </w:rPr>
        <w:t>The day before the wedding</w:t>
      </w:r>
    </w:p>
    <w:tbl>
      <w:tblPr>
        <w:tblW w:w="5000" w:type="pct"/>
        <w:jc w:val="center"/>
        <w:tblCellMar>
          <w:left w:w="0" w:type="dxa"/>
          <w:right w:w="0" w:type="dxa"/>
        </w:tblCellMar>
        <w:tblLook w:val="04A0" w:firstRow="1" w:lastRow="0" w:firstColumn="1" w:lastColumn="0" w:noHBand="0" w:noVBand="1"/>
        <w:tblDescription w:val="Checklist table"/>
      </w:tblPr>
      <w:tblGrid>
        <w:gridCol w:w="4320"/>
        <w:gridCol w:w="721"/>
        <w:gridCol w:w="4319"/>
      </w:tblGrid>
      <w:tr w:rsidR="00FB0259" w:rsidRPr="009E4C4F" w14:paraId="0E83533E" w14:textId="77777777">
        <w:trPr>
          <w:jc w:val="center"/>
        </w:trPr>
        <w:tc>
          <w:tcPr>
            <w:tcW w:w="2308" w:type="pct"/>
          </w:tcPr>
          <w:p w14:paraId="59766203"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46327028"/>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2"/>
                  </w:rPr>
                  <w:t>☐</w:t>
                </w:r>
              </w:sdtContent>
            </w:sdt>
            <w:r w:rsidR="00B4624C" w:rsidRPr="00433A22">
              <w:rPr>
                <w:rFonts w:ascii="Baskerville Old Face" w:hAnsi="Baskerville Old Face"/>
                <w:sz w:val="22"/>
              </w:rPr>
              <w:tab/>
              <w:t>Gather the following:</w:t>
            </w:r>
          </w:p>
          <w:p w14:paraId="2D9B014E" w14:textId="77777777" w:rsidR="00FB0259" w:rsidRPr="00433A22" w:rsidRDefault="00522027">
            <w:pPr>
              <w:pStyle w:val="List2"/>
              <w:rPr>
                <w:rFonts w:ascii="Baskerville Old Face" w:hAnsi="Baskerville Old Face"/>
                <w:sz w:val="22"/>
              </w:rPr>
            </w:pPr>
            <w:sdt>
              <w:sdtPr>
                <w:rPr>
                  <w:rStyle w:val="Checkbox"/>
                  <w:rFonts w:ascii="Baskerville Old Face" w:hAnsi="Baskerville Old Face"/>
                  <w:color w:val="595959" w:themeColor="text1" w:themeTint="A6"/>
                  <w:sz w:val="22"/>
                </w:rPr>
                <w:id w:val="453529872"/>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Something old</w:t>
            </w:r>
            <w:r w:rsidR="00474D20" w:rsidRPr="00433A22">
              <w:rPr>
                <w:rFonts w:ascii="Baskerville Old Face" w:hAnsi="Baskerville Old Face"/>
                <w:sz w:val="22"/>
              </w:rPr>
              <w:t>, to s</w:t>
            </w:r>
            <w:r w:rsidR="00B4624C" w:rsidRPr="00433A22">
              <w:rPr>
                <w:rStyle w:val="Emphasis"/>
                <w:rFonts w:ascii="Baskerville Old Face" w:hAnsi="Baskerville Old Face"/>
                <w:i w:val="0"/>
                <w:sz w:val="22"/>
              </w:rPr>
              <w:t>ymboliz</w:t>
            </w:r>
            <w:r w:rsidR="00474D20" w:rsidRPr="00433A22">
              <w:rPr>
                <w:rStyle w:val="Emphasis"/>
                <w:rFonts w:ascii="Baskerville Old Face" w:hAnsi="Baskerville Old Face"/>
                <w:i w:val="0"/>
                <w:sz w:val="22"/>
              </w:rPr>
              <w:t>e</w:t>
            </w:r>
            <w:r w:rsidR="00B4624C" w:rsidRPr="00433A22">
              <w:rPr>
                <w:rStyle w:val="Emphasis"/>
                <w:rFonts w:ascii="Baskerville Old Face" w:hAnsi="Baskerville Old Face"/>
                <w:i w:val="0"/>
                <w:sz w:val="22"/>
              </w:rPr>
              <w:t xml:space="preserve"> continuity with family and heritage</w:t>
            </w:r>
          </w:p>
          <w:p w14:paraId="2E8DDC9D" w14:textId="77777777" w:rsidR="00FB0259" w:rsidRPr="00433A22" w:rsidRDefault="00522027">
            <w:pPr>
              <w:pStyle w:val="List2"/>
              <w:rPr>
                <w:rFonts w:ascii="Baskerville Old Face" w:hAnsi="Baskerville Old Face"/>
                <w:sz w:val="22"/>
              </w:rPr>
            </w:pPr>
            <w:sdt>
              <w:sdtPr>
                <w:rPr>
                  <w:rStyle w:val="Checkbox"/>
                  <w:rFonts w:ascii="Baskerville Old Face" w:hAnsi="Baskerville Old Face"/>
                  <w:color w:val="595959" w:themeColor="text1" w:themeTint="A6"/>
                  <w:sz w:val="22"/>
                </w:rPr>
                <w:id w:val="737759310"/>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Something new</w:t>
            </w:r>
            <w:r w:rsidR="00474D20" w:rsidRPr="00433A22">
              <w:rPr>
                <w:rFonts w:ascii="Baskerville Old Face" w:hAnsi="Baskerville Old Face"/>
                <w:sz w:val="22"/>
              </w:rPr>
              <w:t>, to s</w:t>
            </w:r>
            <w:r w:rsidR="00B4624C" w:rsidRPr="00433A22">
              <w:rPr>
                <w:rStyle w:val="Emphasis"/>
                <w:rFonts w:ascii="Baskerville Old Face" w:hAnsi="Baskerville Old Face"/>
                <w:i w:val="0"/>
                <w:sz w:val="22"/>
              </w:rPr>
              <w:t>ymboliz</w:t>
            </w:r>
            <w:r w:rsidR="00474D20" w:rsidRPr="00433A22">
              <w:rPr>
                <w:rStyle w:val="Emphasis"/>
                <w:rFonts w:ascii="Baskerville Old Face" w:hAnsi="Baskerville Old Face"/>
                <w:i w:val="0"/>
                <w:sz w:val="22"/>
              </w:rPr>
              <w:t>e</w:t>
            </w:r>
            <w:r w:rsidR="00B4624C" w:rsidRPr="00433A22">
              <w:rPr>
                <w:rStyle w:val="Emphasis"/>
                <w:rFonts w:ascii="Baskerville Old Face" w:hAnsi="Baskerville Old Face"/>
                <w:i w:val="0"/>
                <w:sz w:val="22"/>
              </w:rPr>
              <w:t xml:space="preserve"> optimism and hope for the new life ahead</w:t>
            </w:r>
          </w:p>
          <w:p w14:paraId="13552D42" w14:textId="77777777" w:rsidR="00FB0259" w:rsidRPr="00433A22" w:rsidRDefault="00522027">
            <w:pPr>
              <w:pStyle w:val="List2"/>
              <w:rPr>
                <w:rFonts w:ascii="Baskerville Old Face" w:hAnsi="Baskerville Old Face"/>
                <w:sz w:val="22"/>
              </w:rPr>
            </w:pPr>
            <w:sdt>
              <w:sdtPr>
                <w:rPr>
                  <w:rStyle w:val="Checkbox"/>
                  <w:rFonts w:ascii="Baskerville Old Face" w:hAnsi="Baskerville Old Face"/>
                  <w:color w:val="595959" w:themeColor="text1" w:themeTint="A6"/>
                  <w:sz w:val="22"/>
                </w:rPr>
                <w:id w:val="318707780"/>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Something borrowed</w:t>
            </w:r>
            <w:r w:rsidR="00474D20" w:rsidRPr="00433A22">
              <w:rPr>
                <w:rFonts w:ascii="Baskerville Old Face" w:hAnsi="Baskerville Old Face"/>
                <w:sz w:val="22"/>
              </w:rPr>
              <w:t xml:space="preserve">, from a happily married person, to symbolize marriage longevity </w:t>
            </w:r>
          </w:p>
          <w:p w14:paraId="45B5F59F" w14:textId="77777777" w:rsidR="00FB0259" w:rsidRPr="00433A22" w:rsidRDefault="00522027">
            <w:pPr>
              <w:pStyle w:val="List2"/>
              <w:rPr>
                <w:rFonts w:ascii="Baskerville Old Face" w:hAnsi="Baskerville Old Face"/>
                <w:sz w:val="22"/>
              </w:rPr>
            </w:pPr>
            <w:sdt>
              <w:sdtPr>
                <w:rPr>
                  <w:rStyle w:val="Checkbox"/>
                  <w:rFonts w:ascii="Baskerville Old Face" w:hAnsi="Baskerville Old Face"/>
                  <w:color w:val="595959" w:themeColor="text1" w:themeTint="A6"/>
                  <w:sz w:val="22"/>
                </w:rPr>
                <w:id w:val="97733760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Something blue</w:t>
            </w:r>
            <w:r w:rsidR="00474D20" w:rsidRPr="00433A22">
              <w:rPr>
                <w:rFonts w:ascii="Baskerville Old Face" w:hAnsi="Baskerville Old Face"/>
                <w:sz w:val="22"/>
              </w:rPr>
              <w:t>, to s</w:t>
            </w:r>
            <w:r w:rsidR="00B4624C" w:rsidRPr="00433A22">
              <w:rPr>
                <w:rStyle w:val="Emphasis"/>
                <w:rFonts w:ascii="Baskerville Old Face" w:hAnsi="Baskerville Old Face"/>
                <w:i w:val="0"/>
                <w:sz w:val="22"/>
              </w:rPr>
              <w:t>ymboliz</w:t>
            </w:r>
            <w:r w:rsidR="00474D20" w:rsidRPr="00433A22">
              <w:rPr>
                <w:rStyle w:val="Emphasis"/>
                <w:rFonts w:ascii="Baskerville Old Face" w:hAnsi="Baskerville Old Face"/>
                <w:i w:val="0"/>
                <w:sz w:val="22"/>
              </w:rPr>
              <w:t>e</w:t>
            </w:r>
            <w:r w:rsidR="00B4624C" w:rsidRPr="00433A22">
              <w:rPr>
                <w:rStyle w:val="Emphasis"/>
                <w:rFonts w:ascii="Baskerville Old Face" w:hAnsi="Baskerville Old Face"/>
                <w:i w:val="0"/>
                <w:sz w:val="22"/>
              </w:rPr>
              <w:t xml:space="preserve"> love and fidelity</w:t>
            </w:r>
          </w:p>
        </w:tc>
        <w:tc>
          <w:tcPr>
            <w:tcW w:w="385" w:type="pct"/>
          </w:tcPr>
          <w:p w14:paraId="709CBAE3" w14:textId="77777777" w:rsidR="00FB0259" w:rsidRPr="00433A22" w:rsidRDefault="00FB0259">
            <w:pPr>
              <w:rPr>
                <w:rFonts w:ascii="Baskerville Old Face" w:hAnsi="Baskerville Old Face"/>
                <w:sz w:val="22"/>
              </w:rPr>
            </w:pPr>
          </w:p>
        </w:tc>
        <w:tc>
          <w:tcPr>
            <w:tcW w:w="2307" w:type="pct"/>
          </w:tcPr>
          <w:p w14:paraId="47BA8668"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02559770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Confirm honeymoon arrangements.</w:t>
            </w:r>
          </w:p>
          <w:p w14:paraId="59C32C01"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70739474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Pack for the honeymoon.</w:t>
            </w:r>
          </w:p>
          <w:p w14:paraId="2F7C159B"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1772000161"/>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Enjoy a relaxing day with family and friends.</w:t>
            </w:r>
          </w:p>
          <w:p w14:paraId="46559CB9"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494956995"/>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Attend the rehearsal and rehearsal dinner; give gifts to attendants.</w:t>
            </w:r>
          </w:p>
          <w:p w14:paraId="5D6A2EA3"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9997058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Give the rings and officiant’s fee to the best man.</w:t>
            </w:r>
          </w:p>
          <w:p w14:paraId="4D8BFD5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2"/>
                </w:rPr>
                <w:id w:val="204297250"/>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2"/>
                  </w:rPr>
                  <w:t>☐</w:t>
                </w:r>
              </w:sdtContent>
            </w:sdt>
            <w:r w:rsidR="00B4624C" w:rsidRPr="00433A22">
              <w:rPr>
                <w:rFonts w:ascii="Baskerville Old Face" w:hAnsi="Baskerville Old Face"/>
                <w:sz w:val="22"/>
              </w:rPr>
              <w:tab/>
              <w:t>Try to get some rest</w:t>
            </w:r>
            <w:r w:rsidR="00474D20" w:rsidRPr="00433A22">
              <w:rPr>
                <w:rFonts w:ascii="Baskerville Old Face" w:hAnsi="Baskerville Old Face"/>
                <w:sz w:val="22"/>
              </w:rPr>
              <w:t>.</w:t>
            </w:r>
          </w:p>
        </w:tc>
      </w:tr>
    </w:tbl>
    <w:p w14:paraId="5F1D3A6D" w14:textId="77777777" w:rsidR="00FB0259" w:rsidRPr="009E4C4F" w:rsidRDefault="00B4624C">
      <w:pPr>
        <w:pStyle w:val="Heading1"/>
        <w:rPr>
          <w:rFonts w:ascii="Baskerville Old Face" w:hAnsi="Baskerville Old Face"/>
        </w:rPr>
      </w:pPr>
      <w:r w:rsidRPr="009E4C4F">
        <w:rPr>
          <w:rFonts w:ascii="Baskerville Old Face" w:hAnsi="Baskerville Old Face"/>
        </w:rPr>
        <w:t>Wedding day</w:t>
      </w:r>
    </w:p>
    <w:p w14:paraId="7F575DAE"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2067985656"/>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433A22" w:rsidRPr="001C3147">
            <w:rPr>
              <w:rStyle w:val="Checkbox"/>
              <w:rFonts w:hint="eastAsia"/>
              <w:color w:val="595959" w:themeColor="text1" w:themeTint="A6"/>
              <w:sz w:val="24"/>
            </w:rPr>
            <w:t>☐</w:t>
          </w:r>
        </w:sdtContent>
      </w:sdt>
      <w:r w:rsidR="00B4624C" w:rsidRPr="00433A22">
        <w:rPr>
          <w:rFonts w:ascii="Baskerville Old Face" w:hAnsi="Baskerville Old Face"/>
          <w:sz w:val="22"/>
        </w:rPr>
        <w:tab/>
        <w:t>Relax and remain calm.</w:t>
      </w:r>
    </w:p>
    <w:p w14:paraId="55B1E69A"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90542186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Remember to eat something.</w:t>
      </w:r>
    </w:p>
    <w:p w14:paraId="24E88EAB"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1548523267"/>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 xml:space="preserve">Allow at least two hours </w:t>
      </w:r>
      <w:r w:rsidR="008F1E6A" w:rsidRPr="00433A22">
        <w:rPr>
          <w:rFonts w:ascii="Baskerville Old Face" w:hAnsi="Baskerville Old Face"/>
          <w:sz w:val="22"/>
        </w:rPr>
        <w:t>to</w:t>
      </w:r>
      <w:r w:rsidR="00B4624C" w:rsidRPr="00433A22">
        <w:rPr>
          <w:rFonts w:ascii="Baskerville Old Face" w:hAnsi="Baskerville Old Face"/>
          <w:sz w:val="22"/>
        </w:rPr>
        <w:t xml:space="preserve"> get dressed.</w:t>
      </w:r>
    </w:p>
    <w:p w14:paraId="08B5FF1B" w14:textId="77777777" w:rsidR="00FB0259" w:rsidRPr="00433A22" w:rsidRDefault="00522027">
      <w:pPr>
        <w:pStyle w:val="List"/>
        <w:rPr>
          <w:rFonts w:ascii="Baskerville Old Face" w:hAnsi="Baskerville Old Face"/>
          <w:sz w:val="22"/>
        </w:rPr>
      </w:pPr>
      <w:sdt>
        <w:sdtPr>
          <w:rPr>
            <w:rStyle w:val="Checkbox"/>
            <w:rFonts w:ascii="Baskerville Old Face" w:hAnsi="Baskerville Old Face"/>
            <w:color w:val="595959" w:themeColor="text1" w:themeTint="A6"/>
            <w:sz w:val="24"/>
          </w:rPr>
          <w:id w:val="301661559"/>
          <w15:appearance w15:val="hidden"/>
          <w14:checkbox>
            <w14:checked w14:val="0"/>
            <w14:checkedState w14:val="00FE" w14:font="Wingdings"/>
            <w14:uncheckedState w14:val="2610" w14:font="MS Gothic"/>
          </w14:checkbox>
        </w:sdtPr>
        <w:sdtEndPr>
          <w:rPr>
            <w:rStyle w:val="Checkbox"/>
            <w:color w:val="595959" w:themeColor="text1" w:themeTint="A6"/>
          </w:rPr>
        </w:sdtEndPr>
        <w:sdtContent>
          <w:r w:rsidR="00B4624C" w:rsidRPr="001C3147">
            <w:rPr>
              <w:rStyle w:val="Checkbox"/>
              <w:rFonts w:ascii="Segoe UI Symbol" w:hAnsi="Segoe UI Symbol" w:cs="Segoe UI Symbol"/>
              <w:color w:val="595959" w:themeColor="text1" w:themeTint="A6"/>
              <w:sz w:val="24"/>
            </w:rPr>
            <w:t>☐</w:t>
          </w:r>
        </w:sdtContent>
      </w:sdt>
      <w:r w:rsidR="00B4624C" w:rsidRPr="00433A22">
        <w:rPr>
          <w:rFonts w:ascii="Baskerville Old Face" w:hAnsi="Baskerville Old Face"/>
          <w:sz w:val="22"/>
        </w:rPr>
        <w:tab/>
        <w:t>ENJOY THIS ONCE-IN-A-LIFETIME EVENT!</w:t>
      </w:r>
    </w:p>
    <w:sectPr w:rsidR="00FB0259" w:rsidRPr="00433A22" w:rsidSect="00B45FC9">
      <w:type w:val="continuous"/>
      <w:pgSz w:w="12240" w:h="15840"/>
      <w:pgMar w:top="1080" w:right="1440" w:bottom="1296"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24D2B77" w14:textId="77777777" w:rsidR="001C3147" w:rsidRDefault="001C3147" w:rsidP="00CF560A">
      <w:pPr>
        <w:spacing w:after="0" w:line="240" w:lineRule="auto"/>
      </w:pPr>
      <w:r>
        <w:separator/>
      </w:r>
    </w:p>
  </w:endnote>
  <w:endnote w:type="continuationSeparator" w:id="0">
    <w:p w14:paraId="409BADAB" w14:textId="77777777" w:rsidR="001C3147" w:rsidRDefault="001C3147" w:rsidP="00CF560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Baskerville Old Face">
    <w:panose1 w:val="02020602080505020303"/>
    <w:charset w:val="00"/>
    <w:family w:val="roman"/>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3BA86C" w14:textId="77777777" w:rsidR="001C3147" w:rsidRDefault="001C314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129D95" w14:textId="77777777" w:rsidR="001C3147" w:rsidRDefault="001C314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6F3FCB" w14:textId="77777777" w:rsidR="001C3147" w:rsidRDefault="001C314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056AE4" w14:textId="77777777" w:rsidR="001C3147" w:rsidRDefault="001C3147" w:rsidP="00CF560A">
      <w:pPr>
        <w:spacing w:after="0" w:line="240" w:lineRule="auto"/>
      </w:pPr>
      <w:r>
        <w:separator/>
      </w:r>
    </w:p>
  </w:footnote>
  <w:footnote w:type="continuationSeparator" w:id="0">
    <w:p w14:paraId="726178D3" w14:textId="77777777" w:rsidR="001C3147" w:rsidRDefault="001C3147" w:rsidP="00CF560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9A359E" w14:textId="77777777" w:rsidR="001C3147" w:rsidRDefault="001C314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C9CD98" w14:textId="77777777" w:rsidR="009E4C4F" w:rsidRDefault="009E4C4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B561BA" w14:textId="77777777" w:rsidR="001C3147" w:rsidRDefault="001C31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3147"/>
    <w:rsid w:val="001C3147"/>
    <w:rsid w:val="00433A22"/>
    <w:rsid w:val="00474D20"/>
    <w:rsid w:val="00522027"/>
    <w:rsid w:val="00733E1C"/>
    <w:rsid w:val="0084429A"/>
    <w:rsid w:val="008E39B9"/>
    <w:rsid w:val="008F1E6A"/>
    <w:rsid w:val="009E4C4F"/>
    <w:rsid w:val="00B45FC9"/>
    <w:rsid w:val="00B4624C"/>
    <w:rsid w:val="00CF560A"/>
    <w:rsid w:val="00FB025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7437E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MS Mincho" w:hAnsiTheme="minorHAnsi" w:cstheme="minorBidi"/>
        <w:color w:val="000000" w:themeColor="text1"/>
        <w:sz w:val="18"/>
        <w:lang w:val="en-US" w:eastAsia="ja-JP" w:bidi="ar-SA"/>
      </w:rPr>
    </w:rPrDefault>
    <w:pPrDefault>
      <w:pPr>
        <w:spacing w:after="12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qFormat="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Number" w:semiHidden="1" w:unhideWhenUsed="1"/>
    <w:lsdException w:name="List 2" w:semiHidden="1" w:unhideWhenUsed="1" w:qFormat="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kern w:val="18"/>
    </w:rPr>
  </w:style>
  <w:style w:type="paragraph" w:styleId="Heading1">
    <w:name w:val="heading 1"/>
    <w:basedOn w:val="Normal"/>
    <w:next w:val="Normal"/>
    <w:link w:val="Heading1Char"/>
    <w:uiPriority w:val="9"/>
    <w:qFormat/>
    <w:rsid w:val="00CF560A"/>
    <w:pPr>
      <w:keepNext/>
      <w:keepLines/>
      <w:spacing w:before="480"/>
      <w:outlineLvl w:val="0"/>
    </w:pPr>
    <w:rPr>
      <w:rFonts w:ascii="Georgia" w:hAnsi="Georgia"/>
      <w:b/>
      <w:caps/>
      <w:color w:val="253848" w:themeColor="background2" w:themeShade="4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spacing w:before="240" w:after="240" w:line="240" w:lineRule="auto"/>
      <w:contextualSpacing/>
    </w:pPr>
    <w:rPr>
      <w:rFonts w:asciiTheme="majorHAnsi" w:eastAsiaTheme="majorEastAsia" w:hAnsiTheme="majorHAnsi" w:cstheme="majorBidi"/>
      <w:kern w:val="28"/>
      <w:sz w:val="60"/>
    </w:rPr>
  </w:style>
  <w:style w:type="character" w:customStyle="1" w:styleId="TitleChar">
    <w:name w:val="Title Char"/>
    <w:basedOn w:val="DefaultParagraphFont"/>
    <w:link w:val="Title"/>
    <w:uiPriority w:val="10"/>
    <w:rPr>
      <w:rFonts w:asciiTheme="majorHAnsi" w:eastAsiaTheme="majorEastAsia" w:hAnsiTheme="majorHAnsi" w:cstheme="majorBidi"/>
      <w:kern w:val="28"/>
      <w:sz w:val="60"/>
    </w:rPr>
  </w:style>
  <w:style w:type="paragraph" w:styleId="NormalIndent">
    <w:name w:val="Normal Indent"/>
    <w:basedOn w:val="Normal"/>
    <w:uiPriority w:val="2"/>
    <w:unhideWhenUsed/>
    <w:qFormat/>
    <w:pPr>
      <w:ind w:right="1440"/>
    </w:pPr>
  </w:style>
  <w:style w:type="character" w:customStyle="1" w:styleId="Heading1Char">
    <w:name w:val="Heading 1 Char"/>
    <w:basedOn w:val="DefaultParagraphFont"/>
    <w:link w:val="Heading1"/>
    <w:uiPriority w:val="9"/>
    <w:rsid w:val="00CF560A"/>
    <w:rPr>
      <w:rFonts w:ascii="Georgia" w:hAnsi="Georgia"/>
      <w:b/>
      <w:caps/>
      <w:color w:val="253848" w:themeColor="background2" w:themeShade="40"/>
      <w:kern w:val="18"/>
      <w:sz w:val="28"/>
    </w:rPr>
  </w:style>
  <w:style w:type="paragraph" w:styleId="List">
    <w:name w:val="List"/>
    <w:basedOn w:val="Normal"/>
    <w:uiPriority w:val="1"/>
    <w:unhideWhenUsed/>
    <w:qFormat/>
    <w:pPr>
      <w:ind w:left="346" w:hanging="317"/>
    </w:pPr>
  </w:style>
  <w:style w:type="paragraph" w:styleId="List2">
    <w:name w:val="List 2"/>
    <w:basedOn w:val="Normal"/>
    <w:uiPriority w:val="1"/>
    <w:unhideWhenUsed/>
    <w:qFormat/>
    <w:pPr>
      <w:ind w:left="706" w:hanging="317"/>
    </w:pPr>
  </w:style>
  <w:style w:type="character" w:customStyle="1" w:styleId="Checkbox">
    <w:name w:val="Checkbox"/>
    <w:basedOn w:val="DefaultParagraphFont"/>
    <w:uiPriority w:val="2"/>
    <w:qFormat/>
    <w:rPr>
      <w:rFonts w:ascii="MS Gothic" w:eastAsia="MS Gothic" w:hAnsi="MS Gothic"/>
      <w:b/>
      <w:bCs/>
      <w:color w:val="AFB9BB" w:themeColor="accent4" w:themeTint="99"/>
      <w:position w:val="-2"/>
      <w:sz w:val="20"/>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basedOn w:val="DefaultParagraphFont"/>
    <w:uiPriority w:val="20"/>
    <w:semiHidden/>
    <w:unhideWhenUsed/>
    <w:qFormat/>
    <w:rPr>
      <w:i/>
      <w:iCs/>
    </w:rPr>
  </w:style>
  <w:style w:type="paragraph" w:styleId="Header">
    <w:name w:val="header"/>
    <w:basedOn w:val="Normal"/>
    <w:link w:val="HeaderChar"/>
    <w:uiPriority w:val="99"/>
    <w:unhideWhenUsed/>
    <w:rsid w:val="00CF560A"/>
    <w:pPr>
      <w:tabs>
        <w:tab w:val="center" w:pos="4680"/>
        <w:tab w:val="right" w:pos="9360"/>
      </w:tabs>
      <w:spacing w:after="0" w:line="240" w:lineRule="auto"/>
    </w:pPr>
  </w:style>
  <w:style w:type="character" w:customStyle="1" w:styleId="HeaderChar">
    <w:name w:val="Header Char"/>
    <w:basedOn w:val="DefaultParagraphFont"/>
    <w:link w:val="Header"/>
    <w:uiPriority w:val="99"/>
    <w:rsid w:val="00CF560A"/>
    <w:rPr>
      <w:kern w:val="18"/>
    </w:rPr>
  </w:style>
  <w:style w:type="paragraph" w:styleId="Footer">
    <w:name w:val="footer"/>
    <w:basedOn w:val="Normal"/>
    <w:link w:val="FooterChar"/>
    <w:uiPriority w:val="99"/>
    <w:unhideWhenUsed/>
    <w:rsid w:val="00CF560A"/>
    <w:pPr>
      <w:tabs>
        <w:tab w:val="center" w:pos="4680"/>
        <w:tab w:val="right" w:pos="9360"/>
      </w:tabs>
      <w:spacing w:after="0" w:line="240" w:lineRule="auto"/>
    </w:pPr>
  </w:style>
  <w:style w:type="character" w:customStyle="1" w:styleId="FooterChar">
    <w:name w:val="Footer Char"/>
    <w:basedOn w:val="DefaultParagraphFont"/>
    <w:link w:val="Footer"/>
    <w:uiPriority w:val="99"/>
    <w:rsid w:val="00CF560A"/>
    <w:rPr>
      <w:kern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Custom 1">
      <a:majorFont>
        <a:latin typeface="Baskerville Old Face"/>
        <a:ea typeface=""/>
        <a:cs typeface=""/>
      </a:majorFont>
      <a:minorFont>
        <a:latin typeface="Baskerville Old Face"/>
        <a:ea typeface=""/>
        <a:cs typeface=""/>
      </a:minorFont>
    </a:fontScheme>
    <a:fmtScheme name="Office">
      <a:fillStyleLst>
        <a:solidFill>
          <a:schemeClr val="phClr"/>
        </a:solidFill>
        <a:gradFill rotWithShape="1">
          <a:gsLst>
            <a:gs pos="0">
              <a:schemeClr val="phClr">
                <a:lumMod val="157000"/>
                <a:satMod val="101000"/>
              </a:schemeClr>
            </a:gs>
            <a:gs pos="50000">
              <a:schemeClr val="phClr">
                <a:lumMod val="137000"/>
                <a:satMod val="103000"/>
              </a:schemeClr>
            </a:gs>
            <a:gs pos="100000">
              <a:schemeClr val="phClr">
                <a:lumMod val="115000"/>
                <a:satMod val="109000"/>
              </a:schemeClr>
            </a:gs>
          </a:gsLst>
          <a:lin ang="5400000" scaled="0"/>
        </a:gradFill>
        <a:gradFill rotWithShape="1">
          <a:gsLst>
            <a:gs pos="0">
              <a:schemeClr val="phClr">
                <a:satMod val="103000"/>
                <a:lumMod val="118000"/>
              </a:schemeClr>
            </a:gs>
            <a:gs pos="50000">
              <a:schemeClr val="phClr">
                <a:satMod val="89000"/>
                <a:lumMod val="91000"/>
              </a:schemeClr>
            </a:gs>
            <a:gs pos="100000">
              <a:schemeClr val="phClr">
                <a:lumMod val="69000"/>
              </a:schemeClr>
            </a:gs>
          </a:gsLst>
          <a:lin ang="5400000" scaled="0"/>
        </a:gradFill>
      </a:fillStyleLst>
      <a:lnStyleLst>
        <a:ln w="6350"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100000"/>
                <a:satMod val="100000"/>
                <a:shade val="0"/>
              </a:schemeClr>
            </a:gs>
            <a:gs pos="0">
              <a:scrgbClr r="0" g="0" b="0"/>
            </a:gs>
            <a:gs pos="100000">
              <a:schemeClr val="phClr">
                <a:shade val="100000"/>
                <a:satMod val="100000"/>
              </a:schemeClr>
            </a:gs>
          </a:gsLst>
          <a:lin ang="5400000" scaled="0"/>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APDescription xmlns="4873beb7-5857-4685-be1f-d57550cc96cc" xsi:nil="true"/>
    <AssetExpire xmlns="4873beb7-5857-4685-be1f-d57550cc96cc">2029-01-01T08:00:00+00:00</AssetExpire>
    <CampaignTagsTaxHTField0 xmlns="4873beb7-5857-4685-be1f-d57550cc96cc">
      <Terms xmlns="http://schemas.microsoft.com/office/infopath/2007/PartnerControls"/>
    </CampaignTagsTaxHTField0>
    <IntlLangReviewDate xmlns="4873beb7-5857-4685-be1f-d57550cc96cc" xsi:nil="true"/>
    <TPFriendlyName xmlns="4873beb7-5857-4685-be1f-d57550cc96cc" xsi:nil="true"/>
    <IntlLangReview xmlns="4873beb7-5857-4685-be1f-d57550cc96cc">false</IntlLangReview>
    <LocLastLocAttemptVersionLookup xmlns="4873beb7-5857-4685-be1f-d57550cc96cc">835445</LocLastLocAttemptVersionLookup>
    <PolicheckWords xmlns="4873beb7-5857-4685-be1f-d57550cc96cc" xsi:nil="true"/>
    <SubmitterId xmlns="4873beb7-5857-4685-be1f-d57550cc96cc" xsi:nil="true"/>
    <AcquiredFrom xmlns="4873beb7-5857-4685-be1f-d57550cc96cc">Internal MS</AcquiredFrom>
    <EditorialStatus xmlns="4873beb7-5857-4685-be1f-d57550cc96cc">Complete</EditorialStatus>
    <Markets xmlns="4873beb7-5857-4685-be1f-d57550cc96cc"/>
    <OriginAsset xmlns="4873beb7-5857-4685-be1f-d57550cc96cc" xsi:nil="true"/>
    <AssetStart xmlns="4873beb7-5857-4685-be1f-d57550cc96cc">2012-05-10T23:01:00+00:00</AssetStart>
    <FriendlyTitle xmlns="4873beb7-5857-4685-be1f-d57550cc96cc" xsi:nil="true"/>
    <MarketSpecific xmlns="4873beb7-5857-4685-be1f-d57550cc96cc">false</MarketSpecific>
    <TPNamespace xmlns="4873beb7-5857-4685-be1f-d57550cc96cc" xsi:nil="true"/>
    <PublishStatusLookup xmlns="4873beb7-5857-4685-be1f-d57550cc96cc">
      <Value>1564171</Value>
    </PublishStatusLookup>
    <APAuthor xmlns="4873beb7-5857-4685-be1f-d57550cc96cc">
      <UserInfo>
        <DisplayName>REDMOND\v-sa</DisplayName>
        <AccountId>2467</AccountId>
        <AccountType/>
      </UserInfo>
    </APAuthor>
    <TPCommandLine xmlns="4873beb7-5857-4685-be1f-d57550cc96cc" xsi:nil="true"/>
    <IntlLangReviewer xmlns="4873beb7-5857-4685-be1f-d57550cc96cc" xsi:nil="true"/>
    <OpenTemplate xmlns="4873beb7-5857-4685-be1f-d57550cc96cc">true</OpenTemplat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ApprovalStatus xmlns="4873beb7-5857-4685-be1f-d57550cc96cc">InProgress</ApprovalStatus>
    <TPComponent xmlns="4873beb7-5857-4685-be1f-d57550cc96cc" xsi:nil="true"/>
    <EditorialTags xmlns="4873beb7-5857-4685-be1f-d57550cc96cc" xsi:nil="true"/>
    <TPExecutable xmlns="4873beb7-5857-4685-be1f-d57550cc96cc" xsi:nil="true"/>
    <TPLaunchHelpLink xmlns="4873beb7-5857-4685-be1f-d57550cc96cc" xsi:nil="true"/>
    <LocComments xmlns="4873beb7-5857-4685-be1f-d57550cc96cc" xsi:nil="true"/>
    <LocRecommendedHandoff xmlns="4873beb7-5857-4685-be1f-d57550cc96cc" xsi:nil="true"/>
    <SourceTitle xmlns="4873beb7-5857-4685-be1f-d57550cc96cc" xsi:nil="true"/>
    <CSXUpdate xmlns="4873beb7-5857-4685-be1f-d57550cc96cc">false</CSXUpdate>
    <IntlLocPriority xmlns="4873beb7-5857-4685-be1f-d57550cc96cc" xsi:nil="true"/>
    <UAProjectedTotalWords xmlns="4873beb7-5857-4685-be1f-d57550cc96cc" xsi:nil="true"/>
    <AssetType xmlns="4873beb7-5857-4685-be1f-d57550cc96cc">TP</AssetType>
    <MachineTranslated xmlns="4873beb7-5857-4685-be1f-d57550cc96cc">false</MachineTranslated>
    <OutputCachingOn xmlns="4873beb7-5857-4685-be1f-d57550cc96cc">false</OutputCachingOn>
    <TemplateStatus xmlns="4873beb7-5857-4685-be1f-d57550cc96cc">Complete</TemplateStatus>
    <IsSearchable xmlns="4873beb7-5857-4685-be1f-d57550cc96cc">true</IsSearchable>
    <ContentItem xmlns="4873beb7-5857-4685-be1f-d57550cc96cc" xsi:nil="true"/>
    <HandoffToMSDN xmlns="4873beb7-5857-4685-be1f-d57550cc96cc" xsi:nil="true"/>
    <ShowIn xmlns="4873beb7-5857-4685-be1f-d57550cc96cc">Show everywhere</ShowIn>
    <ThumbnailAssetId xmlns="4873beb7-5857-4685-be1f-d57550cc96cc" xsi:nil="true"/>
    <UALocComments xmlns="4873beb7-5857-4685-be1f-d57550cc96cc" xsi:nil="true"/>
    <UALocRecommendation xmlns="4873beb7-5857-4685-be1f-d57550cc96cc">Localize</UALocRecommendation>
    <LastModifiedDateTime xmlns="4873beb7-5857-4685-be1f-d57550cc96cc" xsi:nil="true"/>
    <LegacyData xmlns="4873beb7-5857-4685-be1f-d57550cc96cc" xsi:nil="true"/>
    <LocManualTestRequired xmlns="4873beb7-5857-4685-be1f-d57550cc96cc">false</LocManualTestRequired>
    <ClipArtFilename xmlns="4873beb7-5857-4685-be1f-d57550cc96cc" xsi:nil="true"/>
    <TPApplication xmlns="4873beb7-5857-4685-be1f-d57550cc96cc" xsi:nil="true"/>
    <CSXHash xmlns="4873beb7-5857-4685-be1f-d57550cc96cc" xsi:nil="true"/>
    <DirectSourceMarket xmlns="4873beb7-5857-4685-be1f-d57550cc96cc" xsi:nil="true"/>
    <PrimaryImageGen xmlns="4873beb7-5857-4685-be1f-d57550cc96cc">true</PrimaryImageGen>
    <PlannedPubDate xmlns="4873beb7-5857-4685-be1f-d57550cc96cc" xsi:nil="true"/>
    <CSXSubmissionMarket xmlns="4873beb7-5857-4685-be1f-d57550cc96cc" xsi:nil="true"/>
    <Downloads xmlns="4873beb7-5857-4685-be1f-d57550cc96cc">0</Downloads>
    <ArtSampleDocs xmlns="4873beb7-5857-4685-be1f-d57550cc96cc" xsi:nil="true"/>
    <TrustLevel xmlns="4873beb7-5857-4685-be1f-d57550cc96cc">1 Microsoft Managed Content</TrustLevel>
    <BlockPublish xmlns="4873beb7-5857-4685-be1f-d57550cc96cc">false</BlockPublish>
    <TPLaunchHelpLinkType xmlns="4873beb7-5857-4685-be1f-d57550cc96cc">Template</TPLaunchHelpLinkType>
    <LocalizationTagsTaxHTField0 xmlns="4873beb7-5857-4685-be1f-d57550cc96cc">
      <Terms xmlns="http://schemas.microsoft.com/office/infopath/2007/PartnerControls"/>
    </LocalizationTagsTaxHTField0>
    <BusinessGroup xmlns="4873beb7-5857-4685-be1f-d57550cc96cc" xsi:nil="true"/>
    <Providers xmlns="4873beb7-5857-4685-be1f-d57550cc96cc" xsi:nil="true"/>
    <TemplateTemplateType xmlns="4873beb7-5857-4685-be1f-d57550cc96cc">Word Document Template</TemplateTemplateType>
    <TimesCloned xmlns="4873beb7-5857-4685-be1f-d57550cc96cc" xsi:nil="true"/>
    <TPAppVersion xmlns="4873beb7-5857-4685-be1f-d57550cc96cc" xsi:nil="true"/>
    <VoteCount xmlns="4873beb7-5857-4685-be1f-d57550cc96cc" xsi:nil="true"/>
    <AverageRating xmlns="4873beb7-5857-4685-be1f-d57550cc96cc" xsi:nil="true"/>
    <FeatureTagsTaxHTField0 xmlns="4873beb7-5857-4685-be1f-d57550cc96cc">
      <Terms xmlns="http://schemas.microsoft.com/office/infopath/2007/PartnerControls"/>
    </FeatureTagsTaxHTField0>
    <Provider xmlns="4873beb7-5857-4685-be1f-d57550cc96cc" xsi:nil="true"/>
    <UACurrentWords xmlns="4873beb7-5857-4685-be1f-d57550cc96cc" xsi:nil="true"/>
    <AssetId xmlns="4873beb7-5857-4685-be1f-d57550cc96cc">TP102895214</AssetId>
    <TPClientViewer xmlns="4873beb7-5857-4685-be1f-d57550cc96cc" xsi:nil="true"/>
    <DSATActionTaken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PublishTargets xmlns="4873beb7-5857-4685-be1f-d57550cc96cc">OfficeOnlineVNext</PublishTargets>
    <ApprovalLog xmlns="4873beb7-5857-4685-be1f-d57550cc96cc" xsi:nil="true"/>
    <BugNumber xmlns="4873beb7-5857-4685-be1f-d57550cc96cc" xsi:nil="true"/>
    <CrawlForDependencies xmlns="4873beb7-5857-4685-be1f-d57550cc96cc">false</CrawlForDependencies>
    <InternalTagsTaxHTField0 xmlns="4873beb7-5857-4685-be1f-d57550cc96cc">
      <Terms xmlns="http://schemas.microsoft.com/office/infopath/2007/PartnerControls"/>
    </InternalTagsTaxHTField0>
    <LastHandOff xmlns="4873beb7-5857-4685-be1f-d57550cc96cc" xsi:nil="true"/>
    <Milestone xmlns="4873beb7-5857-4685-be1f-d57550cc96cc" xsi:nil="true"/>
    <OriginalRelease xmlns="4873beb7-5857-4685-be1f-d57550cc96cc">15</OriginalRelease>
    <RecommendationsModifier xmlns="4873beb7-5857-4685-be1f-d57550cc96cc" xsi:nil="true"/>
    <ScenarioTagsTaxHTField0 xmlns="4873beb7-5857-4685-be1f-d57550cc96cc">
      <Terms xmlns="http://schemas.microsoft.com/office/infopath/2007/PartnerControls"/>
    </ScenarioTagsTaxHTField0>
    <UANotes xmlns="4873beb7-5857-4685-be1f-d57550cc96cc" xsi:nil="true"/>
    <LocMarketGroupTiers2 xmlns="4873beb7-5857-4685-be1f-d57550cc96cc" xsi:nil="true"/>
  </documentManagement>
</p:properti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SelectedStyle="\apa.xsl" StyleName="APA" Version="6"/>
</file>

<file path=customXml/itemProps1.xml><?xml version="1.0" encoding="utf-8"?>
<ds:datastoreItem xmlns:ds="http://schemas.openxmlformats.org/officeDocument/2006/customXml" ds:itemID="{10829BC4-10EF-445D-8181-78D59C27F5DE}">
  <ds:schemaRefs>
    <ds:schemaRef ds:uri="http://schemas.microsoft.com/office/infopath/2007/PartnerControls"/>
    <ds:schemaRef ds:uri="http://purl.org/dc/terms/"/>
    <ds:schemaRef ds:uri="http://schemas.microsoft.com/office/2006/documentManagement/types"/>
    <ds:schemaRef ds:uri="http://purl.org/dc/elements/1.1/"/>
    <ds:schemaRef ds:uri="http://schemas.microsoft.com/office/2006/metadata/properties"/>
    <ds:schemaRef ds:uri="http://schemas.openxmlformats.org/package/2006/metadata/core-properties"/>
    <ds:schemaRef ds:uri="4873beb7-5857-4685-be1f-d57550cc96cc"/>
    <ds:schemaRef ds:uri="http://www.w3.org/XML/1998/namespace"/>
    <ds:schemaRef ds:uri="http://purl.org/dc/dcmitype/"/>
  </ds:schemaRefs>
</ds:datastoreItem>
</file>

<file path=customXml/itemProps2.xml><?xml version="1.0" encoding="utf-8"?>
<ds:datastoreItem xmlns:ds="http://schemas.openxmlformats.org/officeDocument/2006/customXml" ds:itemID="{EDFFD9E6-4EAB-412F-842D-4303015F183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6214E07-0DC6-4CB8-99B6-0AA9826BC3F4}">
  <ds:schemaRefs>
    <ds:schemaRef ds:uri="http://schemas.microsoft.com/sharepoint/v3/contenttype/forms"/>
  </ds:schemaRefs>
</ds:datastoreItem>
</file>

<file path=customXml/itemProps4.xml><?xml version="1.0" encoding="utf-8"?>
<ds:datastoreItem xmlns:ds="http://schemas.openxmlformats.org/officeDocument/2006/customXml" ds:itemID="{F9FE8983-304D-4D58-86B9-97333BD88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Wedding%20timeline%20checklist</Template>
  <TotalTime>13</TotalTime>
  <Pages>3</Pages>
  <Words>705</Words>
  <Characters>4023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Mary Miller</dc:creator>
  <cp:lastModifiedBy>Mary Miller</cp:lastModifiedBy>
  <cp:revision>2</cp:revision>
  <dcterms:created xsi:type="dcterms:W3CDTF">2018-04-02T19:25:00Z</dcterms:created>
  <dcterms:modified xsi:type="dcterms:W3CDTF">2018-04-02T19:38:00Z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