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D5F61" w14:textId="77777777" w:rsidR="000E0FB0" w:rsidRPr="000E0FB0" w:rsidRDefault="000E0FB0" w:rsidP="000E0FB0">
      <w:pPr>
        <w:spacing w:before="129"/>
        <w:contextualSpacing/>
        <w:outlineLvl w:val="0"/>
        <w:rPr>
          <w:rFonts w:eastAsia="Times New Roman" w:cstheme="minorHAnsi"/>
          <w:b/>
          <w:bCs/>
          <w:color w:val="000000"/>
          <w:kern w:val="36"/>
          <w:sz w:val="39"/>
          <w:szCs w:val="39"/>
        </w:rPr>
      </w:pPr>
      <w:r w:rsidRPr="000E0FB0">
        <w:rPr>
          <w:rFonts w:eastAsia="Times New Roman" w:cstheme="minorHAnsi"/>
          <w:b/>
          <w:bCs/>
          <w:color w:val="000000"/>
          <w:kern w:val="36"/>
          <w:sz w:val="39"/>
          <w:szCs w:val="39"/>
        </w:rPr>
        <w:t>GPA Growth Analysis</w:t>
      </w:r>
    </w:p>
    <w:p w14:paraId="11D10420" w14:textId="77777777" w:rsidR="000E0FB0" w:rsidRDefault="000E0FB0" w:rsidP="000E0FB0">
      <w:pPr>
        <w:spacing w:before="372"/>
        <w:contextualSpacing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</w:p>
    <w:p w14:paraId="1A980B15" w14:textId="77777777" w:rsidR="000E0FB0" w:rsidRPr="000E0FB0" w:rsidRDefault="000E0FB0" w:rsidP="000E0FB0">
      <w:pPr>
        <w:spacing w:before="372"/>
        <w:contextualSpacing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0E0FB0">
        <w:rPr>
          <w:rFonts w:eastAsia="Times New Roman" w:cstheme="minorHAnsi"/>
          <w:b/>
          <w:bCs/>
          <w:color w:val="000000"/>
          <w:sz w:val="27"/>
          <w:szCs w:val="27"/>
        </w:rPr>
        <w:t>Methodology</w:t>
      </w:r>
    </w:p>
    <w:p w14:paraId="55EDD4BB" w14:textId="77777777" w:rsidR="000E0FB0" w:rsidRPr="000E0FB0" w:rsidRDefault="000E0FB0" w:rsidP="000E0FB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eastAsia="Times New Roman" w:cstheme="minorHAnsi"/>
          <w:color w:val="000000"/>
        </w:rPr>
      </w:pPr>
      <w:r w:rsidRPr="000E0FB0">
        <w:rPr>
          <w:rFonts w:eastAsia="Times New Roman" w:cstheme="minorHAnsi"/>
          <w:color w:val="000000"/>
        </w:rPr>
        <w:t>Used data from Fall 2017-18 and Spring 2018-19 for Class of 2021 students.</w:t>
      </w:r>
    </w:p>
    <w:p w14:paraId="2006FB4D" w14:textId="77777777" w:rsidR="000E0FB0" w:rsidRPr="000E0FB0" w:rsidRDefault="000E0FB0" w:rsidP="000E0FB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eastAsia="Times New Roman" w:cstheme="minorHAnsi"/>
          <w:color w:val="000000"/>
        </w:rPr>
      </w:pPr>
      <w:r w:rsidRPr="000E0FB0">
        <w:rPr>
          <w:rFonts w:eastAsia="Times New Roman" w:cstheme="minorHAnsi"/>
          <w:color w:val="000000"/>
        </w:rPr>
        <w:t>Only included students who had GPA data entered for </w:t>
      </w:r>
      <w:r w:rsidRPr="000E0FB0">
        <w:rPr>
          <w:rFonts w:eastAsia="Times New Roman" w:cstheme="minorHAnsi"/>
          <w:i/>
          <w:iCs/>
          <w:color w:val="000000"/>
        </w:rPr>
        <w:t>both</w:t>
      </w:r>
      <w:r w:rsidRPr="000E0FB0">
        <w:rPr>
          <w:rFonts w:eastAsia="Times New Roman" w:cstheme="minorHAnsi"/>
          <w:color w:val="000000"/>
        </w:rPr>
        <w:t> their Fall 2017-18 and Spring 2018-19 terms</w:t>
      </w:r>
    </w:p>
    <w:p w14:paraId="46E38BFE" w14:textId="77777777" w:rsidR="000E0FB0" w:rsidRPr="000E0FB0" w:rsidRDefault="000E0FB0" w:rsidP="000E0FB0">
      <w:pPr>
        <w:spacing w:before="372"/>
        <w:contextualSpacing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0E0FB0">
        <w:rPr>
          <w:rFonts w:eastAsia="Times New Roman" w:cstheme="minorHAnsi"/>
          <w:b/>
          <w:bCs/>
          <w:color w:val="000000"/>
          <w:sz w:val="27"/>
          <w:szCs w:val="27"/>
        </w:rPr>
        <w:t>Notes</w:t>
      </w:r>
    </w:p>
    <w:p w14:paraId="227E7301" w14:textId="77777777" w:rsidR="000E0FB0" w:rsidRPr="000E0FB0" w:rsidRDefault="000E0FB0" w:rsidP="000E0FB0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eastAsia="Times New Roman" w:cstheme="minorHAnsi"/>
          <w:color w:val="000000"/>
        </w:rPr>
      </w:pPr>
      <w:r w:rsidRPr="000E0FB0">
        <w:rPr>
          <w:rFonts w:eastAsia="Times New Roman" w:cstheme="minorHAnsi"/>
          <w:color w:val="000000"/>
        </w:rPr>
        <w:t>After filtering for students who had complete GPA data, Denver only had 8 students included. Their data suggest a positive trend, but given the small sample size any trend should not be taken as a strong indicator of success. </w:t>
      </w:r>
    </w:p>
    <w:p w14:paraId="680EBE22" w14:textId="77777777" w:rsidR="000E0FB0" w:rsidRPr="000E0FB0" w:rsidRDefault="000E0FB0" w:rsidP="000E0FB0">
      <w:pPr>
        <w:spacing w:before="372"/>
        <w:contextualSpacing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0E0FB0">
        <w:rPr>
          <w:rFonts w:eastAsia="Times New Roman" w:cstheme="minorHAnsi"/>
          <w:b/>
          <w:bCs/>
          <w:color w:val="000000"/>
          <w:sz w:val="27"/>
          <w:szCs w:val="27"/>
        </w:rPr>
        <w:t>Observations</w:t>
      </w:r>
    </w:p>
    <w:p w14:paraId="18A11737" w14:textId="77777777" w:rsidR="000E0FB0" w:rsidRPr="000E0FB0" w:rsidRDefault="000E0FB0" w:rsidP="000E0FB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eastAsia="Times New Roman" w:cstheme="minorHAnsi"/>
          <w:color w:val="000000"/>
        </w:rPr>
      </w:pPr>
      <w:r w:rsidRPr="000E0FB0">
        <w:rPr>
          <w:rFonts w:eastAsia="Times New Roman" w:cstheme="minorHAnsi"/>
          <w:color w:val="000000"/>
        </w:rPr>
        <w:t>Ignoring Denver, Aurora, New Orleans, Sacramento, San Francisco, and Watts saw positive increases in their average GPAs.</w:t>
      </w:r>
    </w:p>
    <w:p w14:paraId="77044BEE" w14:textId="77777777" w:rsidR="000E0FB0" w:rsidRPr="000E0FB0" w:rsidRDefault="000E0FB0" w:rsidP="000E0FB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eastAsia="Times New Roman" w:cstheme="minorHAnsi"/>
          <w:color w:val="000000"/>
        </w:rPr>
      </w:pPr>
      <w:r w:rsidRPr="000E0FB0">
        <w:rPr>
          <w:rFonts w:eastAsia="Times New Roman" w:cstheme="minorHAnsi"/>
          <w:color w:val="000000"/>
        </w:rPr>
        <w:t>Aurora saw the highest growth followed by San Francisco. </w:t>
      </w:r>
    </w:p>
    <w:p w14:paraId="7AE1D714" w14:textId="77777777" w:rsidR="000E0FB0" w:rsidRPr="000E0FB0" w:rsidRDefault="000E0FB0" w:rsidP="000E0FB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eastAsia="Times New Roman" w:cstheme="minorHAnsi"/>
          <w:color w:val="000000"/>
        </w:rPr>
      </w:pPr>
      <w:r w:rsidRPr="000E0FB0">
        <w:rPr>
          <w:rFonts w:eastAsia="Times New Roman" w:cstheme="minorHAnsi"/>
          <w:color w:val="000000"/>
        </w:rPr>
        <w:t>Aurora's growth was driven by a strong improvement among students who were near a 3.5 GPA in their first semester but by the end of their Spring 2018-19 term had increased their GPA above 3.5. </w:t>
      </w:r>
    </w:p>
    <w:p w14:paraId="45051094" w14:textId="77777777" w:rsidR="000E0FB0" w:rsidRDefault="000E0FB0" w:rsidP="000E0FB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eastAsia="Times New Roman" w:cstheme="minorHAnsi"/>
          <w:color w:val="000000"/>
        </w:rPr>
      </w:pPr>
      <w:r w:rsidRPr="000E0FB0">
        <w:rPr>
          <w:rFonts w:eastAsia="Times New Roman" w:cstheme="minorHAnsi"/>
          <w:color w:val="000000"/>
        </w:rPr>
        <w:t>San Francisco’s growth, by comparison, was driven by increasing the GPA of the students who started at College Track with a 2.5 GPA or below.</w:t>
      </w:r>
    </w:p>
    <w:p w14:paraId="6E59D069" w14:textId="77777777" w:rsidR="000E0FB0" w:rsidRPr="000E0FB0" w:rsidRDefault="000E0FB0" w:rsidP="000E0FB0">
      <w:pPr>
        <w:spacing w:before="100" w:beforeAutospacing="1" w:after="100" w:afterAutospacing="1"/>
        <w:contextualSpacing/>
        <w:rPr>
          <w:rFonts w:eastAsia="Times New Roman" w:cstheme="minorHAns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A1D5D" wp14:editId="4F852FA2">
            <wp:simplePos x="0" y="0"/>
            <wp:positionH relativeFrom="column">
              <wp:posOffset>-480695</wp:posOffset>
            </wp:positionH>
            <wp:positionV relativeFrom="paragraph">
              <wp:posOffset>187325</wp:posOffset>
            </wp:positionV>
            <wp:extent cx="6726555" cy="4127500"/>
            <wp:effectExtent l="0" t="0" r="4445" b="0"/>
            <wp:wrapTight wrapText="bothSides">
              <wp:wrapPolygon edited="0">
                <wp:start x="5750" y="66"/>
                <wp:lineTo x="5587" y="930"/>
                <wp:lineTo x="6199" y="997"/>
                <wp:lineTo x="10807" y="1263"/>
                <wp:lineTo x="1713" y="1794"/>
                <wp:lineTo x="1142" y="1794"/>
                <wp:lineTo x="1142" y="2326"/>
                <wp:lineTo x="571" y="2858"/>
                <wp:lineTo x="571" y="3390"/>
                <wp:lineTo x="1142" y="3390"/>
                <wp:lineTo x="1142" y="4453"/>
                <wp:lineTo x="530" y="5383"/>
                <wp:lineTo x="571" y="5649"/>
                <wp:lineTo x="1060" y="6580"/>
                <wp:lineTo x="571" y="7643"/>
                <wp:lineTo x="571" y="8108"/>
                <wp:lineTo x="856" y="8706"/>
                <wp:lineTo x="1142" y="8706"/>
                <wp:lineTo x="1142" y="9770"/>
                <wp:lineTo x="489" y="10036"/>
                <wp:lineTo x="41" y="10501"/>
                <wp:lineTo x="41" y="11365"/>
                <wp:lineTo x="612" y="11897"/>
                <wp:lineTo x="1142" y="11897"/>
                <wp:lineTo x="571" y="12428"/>
                <wp:lineTo x="571" y="12827"/>
                <wp:lineTo x="1142" y="12960"/>
                <wp:lineTo x="1142" y="14023"/>
                <wp:lineTo x="530" y="14954"/>
                <wp:lineTo x="1101" y="16150"/>
                <wp:lineTo x="530" y="17214"/>
                <wp:lineTo x="530" y="17479"/>
                <wp:lineTo x="979" y="18277"/>
                <wp:lineTo x="1142" y="18277"/>
                <wp:lineTo x="1142" y="19340"/>
                <wp:lineTo x="530" y="19540"/>
                <wp:lineTo x="571" y="20005"/>
                <wp:lineTo x="1835" y="20404"/>
                <wp:lineTo x="1835" y="20603"/>
                <wp:lineTo x="10970" y="21334"/>
                <wp:lineTo x="11704" y="21334"/>
                <wp:lineTo x="20799" y="20603"/>
                <wp:lineTo x="21084" y="20404"/>
                <wp:lineTo x="21533" y="19739"/>
                <wp:lineTo x="21573" y="1794"/>
                <wp:lineTo x="20921" y="1794"/>
                <wp:lineTo x="10807" y="1263"/>
                <wp:lineTo x="16843" y="930"/>
                <wp:lineTo x="17169" y="798"/>
                <wp:lineTo x="16965" y="66"/>
                <wp:lineTo x="5750" y="66"/>
              </wp:wrapPolygon>
            </wp:wrapTight>
            <wp:docPr id="1" name="Picture 1" descr="/var/folders/73/v6xzzzm17_3g2w_6sn_023j80000gp/T/com.microsoft.Word/Content.MSO/3B8A53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3/v6xzzzm17_3g2w_6sn_023j80000gp/T/com.microsoft.Word/Content.MSO/3B8A530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D3366" w14:textId="77777777" w:rsidR="0029097E" w:rsidRDefault="0029097E">
      <w:pPr>
        <w:contextualSpacing/>
      </w:pPr>
    </w:p>
    <w:p w14:paraId="57C98F38" w14:textId="77777777" w:rsidR="000E0FB0" w:rsidRDefault="000E0FB0">
      <w:pPr>
        <w:contextualSpacing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813231" wp14:editId="4E6F618F">
            <wp:simplePos x="0" y="0"/>
            <wp:positionH relativeFrom="column">
              <wp:posOffset>-889000</wp:posOffset>
            </wp:positionH>
            <wp:positionV relativeFrom="paragraph">
              <wp:posOffset>0</wp:posOffset>
            </wp:positionV>
            <wp:extent cx="7441874" cy="8340304"/>
            <wp:effectExtent l="0" t="0" r="635" b="0"/>
            <wp:wrapTight wrapText="bothSides">
              <wp:wrapPolygon edited="0">
                <wp:start x="3944" y="99"/>
                <wp:lineTo x="1585" y="625"/>
                <wp:lineTo x="700" y="987"/>
                <wp:lineTo x="700" y="1217"/>
                <wp:lineTo x="1585" y="1217"/>
                <wp:lineTo x="1585" y="1743"/>
                <wp:lineTo x="811" y="1743"/>
                <wp:lineTo x="111" y="2006"/>
                <wp:lineTo x="111" y="4605"/>
                <wp:lineTo x="958" y="4901"/>
                <wp:lineTo x="1585" y="4901"/>
                <wp:lineTo x="737" y="5065"/>
                <wp:lineTo x="737" y="5296"/>
                <wp:lineTo x="1585" y="5427"/>
                <wp:lineTo x="885" y="5953"/>
                <wp:lineTo x="885" y="6151"/>
                <wp:lineTo x="7373" y="6480"/>
                <wp:lineTo x="3060" y="6578"/>
                <wp:lineTo x="3060" y="6940"/>
                <wp:lineTo x="664" y="7072"/>
                <wp:lineTo x="700" y="7598"/>
                <wp:lineTo x="1475" y="8058"/>
                <wp:lineTo x="811" y="8190"/>
                <wp:lineTo x="184" y="8420"/>
                <wp:lineTo x="147" y="8716"/>
                <wp:lineTo x="111" y="10558"/>
                <wp:lineTo x="700" y="10690"/>
                <wp:lineTo x="111" y="10690"/>
                <wp:lineTo x="147" y="11085"/>
                <wp:lineTo x="1585" y="11216"/>
                <wp:lineTo x="737" y="11512"/>
                <wp:lineTo x="737" y="11742"/>
                <wp:lineTo x="1585" y="11742"/>
                <wp:lineTo x="1585" y="12269"/>
                <wp:lineTo x="885" y="12269"/>
                <wp:lineTo x="922" y="12565"/>
                <wp:lineTo x="10801" y="12795"/>
                <wp:lineTo x="3244" y="12992"/>
                <wp:lineTo x="3281" y="13321"/>
                <wp:lineTo x="1733" y="13420"/>
                <wp:lineTo x="700" y="13617"/>
                <wp:lineTo x="700" y="14012"/>
                <wp:lineTo x="1290" y="14374"/>
                <wp:lineTo x="1585" y="14374"/>
                <wp:lineTo x="885" y="14571"/>
                <wp:lineTo x="221" y="14834"/>
                <wp:lineTo x="147" y="15130"/>
                <wp:lineTo x="111" y="17301"/>
                <wp:lineTo x="184" y="17531"/>
                <wp:lineTo x="1585" y="17531"/>
                <wp:lineTo x="885" y="17860"/>
                <wp:lineTo x="700" y="17992"/>
                <wp:lineTo x="774" y="18123"/>
                <wp:lineTo x="1475" y="18584"/>
                <wp:lineTo x="885" y="18748"/>
                <wp:lineTo x="922" y="19011"/>
                <wp:lineTo x="2617" y="19110"/>
                <wp:lineTo x="2138" y="19603"/>
                <wp:lineTo x="1696" y="19965"/>
                <wp:lineTo x="1548" y="20130"/>
                <wp:lineTo x="1253" y="20327"/>
                <wp:lineTo x="1327" y="20590"/>
                <wp:lineTo x="2470" y="20689"/>
                <wp:lineTo x="3981" y="21215"/>
                <wp:lineTo x="4129" y="21413"/>
                <wp:lineTo x="19021" y="21413"/>
                <wp:lineTo x="18985" y="21215"/>
                <wp:lineTo x="18800" y="20689"/>
                <wp:lineTo x="19353" y="20163"/>
                <wp:lineTo x="20312" y="19867"/>
                <wp:lineTo x="20533" y="19669"/>
                <wp:lineTo x="20865" y="19603"/>
                <wp:lineTo x="20754" y="19110"/>
                <wp:lineTo x="19316" y="19110"/>
                <wp:lineTo x="21528" y="18880"/>
                <wp:lineTo x="21565" y="13453"/>
                <wp:lineTo x="21307" y="13420"/>
                <wp:lineTo x="19132" y="13321"/>
                <wp:lineTo x="19206" y="13025"/>
                <wp:lineTo x="17952" y="12959"/>
                <wp:lineTo x="10801" y="12795"/>
                <wp:lineTo x="14524" y="12795"/>
                <wp:lineTo x="21528" y="12466"/>
                <wp:lineTo x="21565" y="7006"/>
                <wp:lineTo x="19353" y="6940"/>
                <wp:lineTo x="19353" y="6578"/>
                <wp:lineTo x="12497" y="6480"/>
                <wp:lineTo x="21491" y="6052"/>
                <wp:lineTo x="21528" y="592"/>
                <wp:lineTo x="19169" y="230"/>
                <wp:lineTo x="18026" y="99"/>
                <wp:lineTo x="3944" y="99"/>
              </wp:wrapPolygon>
            </wp:wrapTight>
            <wp:docPr id="3" name="Picture 3" descr="/var/folders/73/v6xzzzm17_3g2w_6sn_023j80000gp/T/com.microsoft.Word/Content.MSO/CE2E25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73/v6xzzzm17_3g2w_6sn_023j80000gp/T/com.microsoft.Word/Content.MSO/CE2E254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874" cy="834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835E7" w14:textId="511D39C5" w:rsidR="000E0FB0" w:rsidRPr="001B797B" w:rsidRDefault="001B797B" w:rsidP="001B797B">
      <w:pPr>
        <w:contextualSpacing/>
        <w:jc w:val="center"/>
        <w:rPr>
          <w:b/>
          <w:sz w:val="32"/>
        </w:rPr>
      </w:pPr>
      <w:r w:rsidRPr="001B797B">
        <w:rPr>
          <w:b/>
          <w:sz w:val="32"/>
        </w:rPr>
        <w:lastRenderedPageBreak/>
        <w:t>Count of Students</w:t>
      </w:r>
    </w:p>
    <w:p w14:paraId="693E2377" w14:textId="77777777" w:rsidR="001B797B" w:rsidRPr="001B797B" w:rsidRDefault="001B797B" w:rsidP="001B797B">
      <w:pPr>
        <w:contextualSpacing/>
        <w:rPr>
          <w:b/>
        </w:rPr>
      </w:pPr>
    </w:p>
    <w:tbl>
      <w:tblPr>
        <w:tblStyle w:val="TableGrid"/>
        <w:tblW w:w="7207" w:type="dxa"/>
        <w:jc w:val="center"/>
        <w:tblLook w:val="04A0" w:firstRow="1" w:lastRow="0" w:firstColumn="1" w:lastColumn="0" w:noHBand="0" w:noVBand="1"/>
      </w:tblPr>
      <w:tblGrid>
        <w:gridCol w:w="3719"/>
        <w:gridCol w:w="3488"/>
      </w:tblGrid>
      <w:tr w:rsidR="001B797B" w:rsidRPr="001B797B" w14:paraId="5EC7A64A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0688C19A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Site</w:t>
            </w:r>
          </w:p>
        </w:tc>
        <w:tc>
          <w:tcPr>
            <w:tcW w:w="3488" w:type="dxa"/>
            <w:noWrap/>
            <w:hideMark/>
          </w:tcPr>
          <w:p w14:paraId="4777ECE3" w14:textId="1A87F380" w:rsidR="001B797B" w:rsidRPr="001B797B" w:rsidRDefault="001B797B" w:rsidP="00D6499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</w:tr>
      <w:tr w:rsidR="001B797B" w:rsidRPr="001B797B" w14:paraId="069C4F92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2C435F51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Aurora</w:t>
            </w:r>
          </w:p>
        </w:tc>
        <w:tc>
          <w:tcPr>
            <w:tcW w:w="3488" w:type="dxa"/>
            <w:noWrap/>
            <w:hideMark/>
          </w:tcPr>
          <w:p w14:paraId="2FAC78A0" w14:textId="77777777" w:rsidR="001B797B" w:rsidRPr="001B797B" w:rsidRDefault="001B797B" w:rsidP="001B797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1B797B" w:rsidRPr="001B797B" w14:paraId="5A2E9293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35A5456B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Boyle Heights</w:t>
            </w:r>
          </w:p>
        </w:tc>
        <w:tc>
          <w:tcPr>
            <w:tcW w:w="3488" w:type="dxa"/>
            <w:noWrap/>
            <w:hideMark/>
          </w:tcPr>
          <w:p w14:paraId="2064E840" w14:textId="77777777" w:rsidR="001B797B" w:rsidRPr="001B797B" w:rsidRDefault="001B797B" w:rsidP="001B797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1B797B" w:rsidRPr="001B797B" w14:paraId="1C6CC8D4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47B9FB80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Denver</w:t>
            </w:r>
          </w:p>
        </w:tc>
        <w:tc>
          <w:tcPr>
            <w:tcW w:w="3488" w:type="dxa"/>
            <w:noWrap/>
            <w:hideMark/>
          </w:tcPr>
          <w:p w14:paraId="44F23F22" w14:textId="77777777" w:rsidR="001B797B" w:rsidRPr="001B797B" w:rsidRDefault="001B797B" w:rsidP="001B797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1B797B" w:rsidRPr="001B797B" w14:paraId="4E0EFC1A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14613FD0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East Palo Alto</w:t>
            </w:r>
          </w:p>
        </w:tc>
        <w:tc>
          <w:tcPr>
            <w:tcW w:w="3488" w:type="dxa"/>
            <w:noWrap/>
            <w:hideMark/>
          </w:tcPr>
          <w:p w14:paraId="71D9DD62" w14:textId="77777777" w:rsidR="001B797B" w:rsidRPr="001B797B" w:rsidRDefault="001B797B" w:rsidP="001B797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1B797B" w:rsidRPr="001B797B" w14:paraId="48073A70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2FEA42E5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New Orleans</w:t>
            </w:r>
          </w:p>
        </w:tc>
        <w:tc>
          <w:tcPr>
            <w:tcW w:w="3488" w:type="dxa"/>
            <w:noWrap/>
            <w:hideMark/>
          </w:tcPr>
          <w:p w14:paraId="49150FAD" w14:textId="77777777" w:rsidR="001B797B" w:rsidRPr="001B797B" w:rsidRDefault="001B797B" w:rsidP="001B797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1B797B" w:rsidRPr="001B797B" w14:paraId="506DFE11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5859A551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Oakland</w:t>
            </w:r>
          </w:p>
        </w:tc>
        <w:tc>
          <w:tcPr>
            <w:tcW w:w="3488" w:type="dxa"/>
            <w:noWrap/>
            <w:hideMark/>
          </w:tcPr>
          <w:p w14:paraId="0227EAF9" w14:textId="77777777" w:rsidR="001B797B" w:rsidRPr="001B797B" w:rsidRDefault="001B797B" w:rsidP="001B797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1B797B" w:rsidRPr="001B797B" w14:paraId="1E18A447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26B8A114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Sacramento</w:t>
            </w:r>
          </w:p>
        </w:tc>
        <w:tc>
          <w:tcPr>
            <w:tcW w:w="3488" w:type="dxa"/>
            <w:noWrap/>
            <w:hideMark/>
          </w:tcPr>
          <w:p w14:paraId="14085103" w14:textId="77777777" w:rsidR="001B797B" w:rsidRPr="001B797B" w:rsidRDefault="001B797B" w:rsidP="001B797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1B797B" w:rsidRPr="001B797B" w14:paraId="6BEE42A6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3262F682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3488" w:type="dxa"/>
            <w:noWrap/>
            <w:hideMark/>
          </w:tcPr>
          <w:p w14:paraId="1997B458" w14:textId="77777777" w:rsidR="001B797B" w:rsidRPr="001B797B" w:rsidRDefault="001B797B" w:rsidP="001B797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1B797B" w:rsidRPr="001B797B" w14:paraId="018D6398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2E7FBA5D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Watts</w:t>
            </w:r>
          </w:p>
        </w:tc>
        <w:tc>
          <w:tcPr>
            <w:tcW w:w="3488" w:type="dxa"/>
            <w:noWrap/>
            <w:hideMark/>
          </w:tcPr>
          <w:p w14:paraId="751D5687" w14:textId="77777777" w:rsidR="001B797B" w:rsidRPr="001B797B" w:rsidRDefault="001B797B" w:rsidP="001B797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1B797B" w:rsidRPr="001B797B" w14:paraId="6AFD2683" w14:textId="77777777" w:rsidTr="001B797B">
        <w:trPr>
          <w:trHeight w:val="282"/>
          <w:jc w:val="center"/>
        </w:trPr>
        <w:tc>
          <w:tcPr>
            <w:tcW w:w="3719" w:type="dxa"/>
            <w:noWrap/>
            <w:hideMark/>
          </w:tcPr>
          <w:p w14:paraId="28327D16" w14:textId="77777777" w:rsidR="001B797B" w:rsidRPr="001B797B" w:rsidRDefault="001B797B" w:rsidP="001B797B">
            <w:pPr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3488" w:type="dxa"/>
            <w:noWrap/>
            <w:hideMark/>
          </w:tcPr>
          <w:p w14:paraId="33F577AE" w14:textId="77777777" w:rsidR="001B797B" w:rsidRPr="001B797B" w:rsidRDefault="001B797B" w:rsidP="001B797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797B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</w:tr>
    </w:tbl>
    <w:p w14:paraId="0CBB5F0D" w14:textId="1BCC6699" w:rsidR="000E0FB0" w:rsidRDefault="000E0FB0" w:rsidP="000E0FB0">
      <w:pPr>
        <w:contextualSpacing/>
        <w:jc w:val="center"/>
      </w:pPr>
    </w:p>
    <w:p w14:paraId="1EA1E539" w14:textId="79F8DF8C" w:rsidR="0018564E" w:rsidRPr="001D7136" w:rsidRDefault="0018564E" w:rsidP="001D7136">
      <w:pPr>
        <w:contextualSpacing/>
        <w:jc w:val="center"/>
        <w:rPr>
          <w:b/>
          <w:sz w:val="32"/>
        </w:rPr>
      </w:pPr>
      <w:r w:rsidRPr="001B797B">
        <w:rPr>
          <w:b/>
          <w:sz w:val="32"/>
        </w:rPr>
        <w:t>Count of Students</w:t>
      </w:r>
      <w:r>
        <w:rPr>
          <w:b/>
          <w:sz w:val="32"/>
        </w:rPr>
        <w:t xml:space="preserve"> by Bucket</w:t>
      </w:r>
    </w:p>
    <w:p w14:paraId="0AC5065E" w14:textId="4391E8CA" w:rsidR="0018564E" w:rsidRDefault="0018564E" w:rsidP="000E0FB0">
      <w:pPr>
        <w:contextualSpacing/>
        <w:jc w:val="center"/>
      </w:pPr>
    </w:p>
    <w:tbl>
      <w:tblPr>
        <w:tblStyle w:val="PlainTable1"/>
        <w:tblW w:w="9511" w:type="dxa"/>
        <w:tblLook w:val="04A0" w:firstRow="1" w:lastRow="0" w:firstColumn="1" w:lastColumn="0" w:noHBand="0" w:noVBand="1"/>
      </w:tblPr>
      <w:tblGrid>
        <w:gridCol w:w="1577"/>
        <w:gridCol w:w="1703"/>
        <w:gridCol w:w="1367"/>
        <w:gridCol w:w="1367"/>
        <w:gridCol w:w="1367"/>
        <w:gridCol w:w="1367"/>
        <w:gridCol w:w="763"/>
      </w:tblGrid>
      <w:tr w:rsidR="0023105E" w:rsidRPr="0018564E" w14:paraId="69B931E0" w14:textId="77777777" w:rsidTr="0039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noWrap/>
            <w:hideMark/>
          </w:tcPr>
          <w:p w14:paraId="0AEE2754" w14:textId="77777777" w:rsidR="0023105E" w:rsidRPr="0018564E" w:rsidRDefault="0023105E" w:rsidP="0023105E">
            <w:pPr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Site</w:t>
            </w:r>
          </w:p>
        </w:tc>
        <w:tc>
          <w:tcPr>
            <w:tcW w:w="1703" w:type="dxa"/>
            <w:noWrap/>
            <w:hideMark/>
          </w:tcPr>
          <w:p w14:paraId="6D67682D" w14:textId="77777777" w:rsidR="0023105E" w:rsidRPr="0018564E" w:rsidRDefault="0023105E" w:rsidP="0023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 xml:space="preserve">Term </w:t>
            </w:r>
          </w:p>
        </w:tc>
        <w:tc>
          <w:tcPr>
            <w:tcW w:w="1367" w:type="dxa"/>
          </w:tcPr>
          <w:p w14:paraId="15391B43" w14:textId="4924F07B" w:rsidR="0023105E" w:rsidRPr="0018564E" w:rsidRDefault="0023105E" w:rsidP="0023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Below 2.5</w:t>
            </w:r>
          </w:p>
        </w:tc>
        <w:tc>
          <w:tcPr>
            <w:tcW w:w="1367" w:type="dxa"/>
          </w:tcPr>
          <w:p w14:paraId="651402B4" w14:textId="469C640B" w:rsidR="0023105E" w:rsidRPr="0018564E" w:rsidRDefault="0023105E" w:rsidP="0023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2.5 to 2.74</w:t>
            </w:r>
          </w:p>
        </w:tc>
        <w:tc>
          <w:tcPr>
            <w:tcW w:w="1367" w:type="dxa"/>
            <w:noWrap/>
            <w:hideMark/>
          </w:tcPr>
          <w:p w14:paraId="33E83313" w14:textId="77777777" w:rsidR="0023105E" w:rsidRPr="0018564E" w:rsidRDefault="0023105E" w:rsidP="0023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2.75 to 2.99</w:t>
            </w:r>
          </w:p>
        </w:tc>
        <w:tc>
          <w:tcPr>
            <w:tcW w:w="1367" w:type="dxa"/>
            <w:noWrap/>
            <w:hideMark/>
          </w:tcPr>
          <w:p w14:paraId="6DFC41C2" w14:textId="77777777" w:rsidR="0023105E" w:rsidRPr="0018564E" w:rsidRDefault="0023105E" w:rsidP="0023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3.0 to 3.49</w:t>
            </w:r>
          </w:p>
        </w:tc>
        <w:tc>
          <w:tcPr>
            <w:tcW w:w="763" w:type="dxa"/>
            <w:noWrap/>
            <w:hideMark/>
          </w:tcPr>
          <w:p w14:paraId="017391DD" w14:textId="77777777" w:rsidR="0023105E" w:rsidRPr="0018564E" w:rsidRDefault="0023105E" w:rsidP="0023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3.5+</w:t>
            </w:r>
          </w:p>
        </w:tc>
      </w:tr>
      <w:tr w:rsidR="00390E41" w:rsidRPr="0018564E" w14:paraId="7DFF6B92" w14:textId="77777777" w:rsidTr="0039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 w:val="restart"/>
            <w:noWrap/>
            <w:hideMark/>
          </w:tcPr>
          <w:p w14:paraId="36A7C5BA" w14:textId="77777777" w:rsidR="00390E41" w:rsidRPr="0018564E" w:rsidRDefault="00390E41" w:rsidP="0023105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Aurora</w:t>
            </w:r>
          </w:p>
          <w:p w14:paraId="00BB5EA8" w14:textId="1250B182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2F2B054F" w14:textId="77777777" w:rsidR="00390E41" w:rsidRPr="0018564E" w:rsidRDefault="00390E41" w:rsidP="00231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Fall 2017-18</w:t>
            </w:r>
          </w:p>
        </w:tc>
        <w:tc>
          <w:tcPr>
            <w:tcW w:w="1367" w:type="dxa"/>
          </w:tcPr>
          <w:p w14:paraId="4A5EBE4E" w14:textId="292A8DE1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7" w:type="dxa"/>
          </w:tcPr>
          <w:p w14:paraId="05B7F7F3" w14:textId="78B6D7BA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  <w:noWrap/>
            <w:hideMark/>
          </w:tcPr>
          <w:p w14:paraId="23021032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7" w:type="dxa"/>
            <w:noWrap/>
            <w:hideMark/>
          </w:tcPr>
          <w:p w14:paraId="2134250C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63" w:type="dxa"/>
            <w:noWrap/>
            <w:hideMark/>
          </w:tcPr>
          <w:p w14:paraId="687DF524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90E41" w:rsidRPr="0018564E" w14:paraId="5674B35F" w14:textId="77777777" w:rsidTr="00390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/>
            <w:noWrap/>
            <w:hideMark/>
          </w:tcPr>
          <w:p w14:paraId="4ACEB381" w14:textId="7550C523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76C93241" w14:textId="77777777" w:rsidR="00390E41" w:rsidRPr="0018564E" w:rsidRDefault="00390E41" w:rsidP="00231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Spring 2018-19</w:t>
            </w:r>
          </w:p>
        </w:tc>
        <w:tc>
          <w:tcPr>
            <w:tcW w:w="1367" w:type="dxa"/>
          </w:tcPr>
          <w:p w14:paraId="2FA465B6" w14:textId="6091B97E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7" w:type="dxa"/>
          </w:tcPr>
          <w:p w14:paraId="5DED37DA" w14:textId="197F03B1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7" w:type="dxa"/>
            <w:noWrap/>
            <w:hideMark/>
          </w:tcPr>
          <w:p w14:paraId="6B1A943B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7" w:type="dxa"/>
            <w:noWrap/>
            <w:hideMark/>
          </w:tcPr>
          <w:p w14:paraId="75B57EC9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3" w:type="dxa"/>
            <w:noWrap/>
            <w:hideMark/>
          </w:tcPr>
          <w:p w14:paraId="4ECDDFD4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390E41" w:rsidRPr="0018564E" w14:paraId="1C8C8E66" w14:textId="77777777" w:rsidTr="0039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 w:val="restart"/>
            <w:noWrap/>
            <w:hideMark/>
          </w:tcPr>
          <w:p w14:paraId="52F026F0" w14:textId="77777777" w:rsidR="00390E41" w:rsidRPr="0018564E" w:rsidRDefault="00390E41" w:rsidP="0023105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Boyle Heights</w:t>
            </w:r>
          </w:p>
          <w:p w14:paraId="56121901" w14:textId="7682D6AB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0F561EDF" w14:textId="77777777" w:rsidR="00390E41" w:rsidRPr="0018564E" w:rsidRDefault="00390E41" w:rsidP="00231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Fall 2017-18</w:t>
            </w:r>
          </w:p>
        </w:tc>
        <w:tc>
          <w:tcPr>
            <w:tcW w:w="1367" w:type="dxa"/>
          </w:tcPr>
          <w:p w14:paraId="0D5F6B90" w14:textId="5185FEEC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7" w:type="dxa"/>
          </w:tcPr>
          <w:p w14:paraId="2A46FBDE" w14:textId="38BD605D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  <w:noWrap/>
            <w:hideMark/>
          </w:tcPr>
          <w:p w14:paraId="5559F299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7" w:type="dxa"/>
            <w:noWrap/>
            <w:hideMark/>
          </w:tcPr>
          <w:p w14:paraId="76BCAFEB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63" w:type="dxa"/>
            <w:noWrap/>
            <w:hideMark/>
          </w:tcPr>
          <w:p w14:paraId="3FB5D07E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390E41" w:rsidRPr="0018564E" w14:paraId="4A54FA91" w14:textId="77777777" w:rsidTr="00390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/>
            <w:noWrap/>
            <w:hideMark/>
          </w:tcPr>
          <w:p w14:paraId="573F9C45" w14:textId="3F73A790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3E5AEC44" w14:textId="77777777" w:rsidR="00390E41" w:rsidRPr="0018564E" w:rsidRDefault="00390E41" w:rsidP="00231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Spring 2018-19</w:t>
            </w:r>
          </w:p>
        </w:tc>
        <w:tc>
          <w:tcPr>
            <w:tcW w:w="1367" w:type="dxa"/>
          </w:tcPr>
          <w:p w14:paraId="522FFAC8" w14:textId="1C919002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7" w:type="dxa"/>
          </w:tcPr>
          <w:p w14:paraId="30BD8D53" w14:textId="54269910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7" w:type="dxa"/>
            <w:noWrap/>
            <w:hideMark/>
          </w:tcPr>
          <w:p w14:paraId="07BE129F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7" w:type="dxa"/>
            <w:noWrap/>
            <w:hideMark/>
          </w:tcPr>
          <w:p w14:paraId="21DD05B3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63" w:type="dxa"/>
            <w:noWrap/>
            <w:hideMark/>
          </w:tcPr>
          <w:p w14:paraId="373076C0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90E41" w:rsidRPr="0018564E" w14:paraId="68C29D4E" w14:textId="77777777" w:rsidTr="0039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 w:val="restart"/>
            <w:noWrap/>
            <w:hideMark/>
          </w:tcPr>
          <w:p w14:paraId="391D5DAD" w14:textId="77777777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Denver</w:t>
            </w:r>
          </w:p>
        </w:tc>
        <w:tc>
          <w:tcPr>
            <w:tcW w:w="1703" w:type="dxa"/>
            <w:noWrap/>
            <w:hideMark/>
          </w:tcPr>
          <w:p w14:paraId="369F76E3" w14:textId="77777777" w:rsidR="00390E41" w:rsidRPr="0018564E" w:rsidRDefault="00390E41" w:rsidP="00231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Fall 2017-18</w:t>
            </w:r>
          </w:p>
        </w:tc>
        <w:tc>
          <w:tcPr>
            <w:tcW w:w="1367" w:type="dxa"/>
          </w:tcPr>
          <w:p w14:paraId="4E4B2B7B" w14:textId="174E6243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</w:tcPr>
          <w:p w14:paraId="1D2AEA13" w14:textId="67CAED60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  <w:noWrap/>
            <w:hideMark/>
          </w:tcPr>
          <w:p w14:paraId="15766441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  <w:noWrap/>
            <w:hideMark/>
          </w:tcPr>
          <w:p w14:paraId="79F0D6EB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3" w:type="dxa"/>
            <w:noWrap/>
            <w:hideMark/>
          </w:tcPr>
          <w:p w14:paraId="2771F640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90E41" w:rsidRPr="0018564E" w14:paraId="7B91AE42" w14:textId="77777777" w:rsidTr="00390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/>
            <w:noWrap/>
            <w:hideMark/>
          </w:tcPr>
          <w:p w14:paraId="0D19B14D" w14:textId="14725470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2DB38308" w14:textId="77777777" w:rsidR="00390E41" w:rsidRPr="0018564E" w:rsidRDefault="00390E41" w:rsidP="00231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Spring 2018-19</w:t>
            </w:r>
          </w:p>
        </w:tc>
        <w:tc>
          <w:tcPr>
            <w:tcW w:w="1367" w:type="dxa"/>
          </w:tcPr>
          <w:p w14:paraId="27424DBB" w14:textId="351C6D65" w:rsidR="00390E41" w:rsidRPr="0018564E" w:rsidRDefault="00390E41" w:rsidP="004F7B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  <w:bookmarkStart w:id="0" w:name="_GoBack"/>
            <w:bookmarkEnd w:id="0"/>
          </w:p>
        </w:tc>
        <w:tc>
          <w:tcPr>
            <w:tcW w:w="1367" w:type="dxa"/>
          </w:tcPr>
          <w:p w14:paraId="6DB745F9" w14:textId="77777777" w:rsidR="00390E41" w:rsidRPr="0018564E" w:rsidRDefault="00390E41" w:rsidP="00231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  <w:noWrap/>
            <w:hideMark/>
          </w:tcPr>
          <w:p w14:paraId="2A9534FE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  <w:noWrap/>
            <w:hideMark/>
          </w:tcPr>
          <w:p w14:paraId="391EC3C6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3" w:type="dxa"/>
            <w:noWrap/>
            <w:hideMark/>
          </w:tcPr>
          <w:p w14:paraId="6C49520D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90E41" w:rsidRPr="0018564E" w14:paraId="7A990503" w14:textId="77777777" w:rsidTr="0039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 w:val="restart"/>
            <w:noWrap/>
            <w:hideMark/>
          </w:tcPr>
          <w:p w14:paraId="1ED70653" w14:textId="77777777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East Palo Alto</w:t>
            </w:r>
          </w:p>
        </w:tc>
        <w:tc>
          <w:tcPr>
            <w:tcW w:w="1703" w:type="dxa"/>
            <w:noWrap/>
            <w:hideMark/>
          </w:tcPr>
          <w:p w14:paraId="3A1A6ACE" w14:textId="77777777" w:rsidR="00390E41" w:rsidRPr="0018564E" w:rsidRDefault="00390E41" w:rsidP="00231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Fall 2017-18</w:t>
            </w:r>
          </w:p>
        </w:tc>
        <w:tc>
          <w:tcPr>
            <w:tcW w:w="1367" w:type="dxa"/>
          </w:tcPr>
          <w:p w14:paraId="42E836E5" w14:textId="1E9D995B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7" w:type="dxa"/>
          </w:tcPr>
          <w:p w14:paraId="5E40CEE3" w14:textId="6F0171A9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7" w:type="dxa"/>
            <w:noWrap/>
            <w:hideMark/>
          </w:tcPr>
          <w:p w14:paraId="2B4C7C8C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7" w:type="dxa"/>
            <w:noWrap/>
            <w:hideMark/>
          </w:tcPr>
          <w:p w14:paraId="3052DFE0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3" w:type="dxa"/>
            <w:noWrap/>
            <w:hideMark/>
          </w:tcPr>
          <w:p w14:paraId="7663661E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90E41" w:rsidRPr="0018564E" w14:paraId="2BEB73CA" w14:textId="77777777" w:rsidTr="00390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/>
            <w:noWrap/>
            <w:hideMark/>
          </w:tcPr>
          <w:p w14:paraId="5B624484" w14:textId="011E0483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63EB62AE" w14:textId="77777777" w:rsidR="00390E41" w:rsidRPr="0018564E" w:rsidRDefault="00390E41" w:rsidP="00231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Spring 2018-19</w:t>
            </w:r>
          </w:p>
        </w:tc>
        <w:tc>
          <w:tcPr>
            <w:tcW w:w="1367" w:type="dxa"/>
          </w:tcPr>
          <w:p w14:paraId="3E1F0571" w14:textId="1F10ED7C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7" w:type="dxa"/>
          </w:tcPr>
          <w:p w14:paraId="7CFC2FA2" w14:textId="25724EEA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7" w:type="dxa"/>
            <w:noWrap/>
            <w:hideMark/>
          </w:tcPr>
          <w:p w14:paraId="18B5ED75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7" w:type="dxa"/>
            <w:noWrap/>
            <w:hideMark/>
          </w:tcPr>
          <w:p w14:paraId="16636372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63" w:type="dxa"/>
            <w:noWrap/>
            <w:hideMark/>
          </w:tcPr>
          <w:p w14:paraId="7DEAB9E4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90E41" w:rsidRPr="0018564E" w14:paraId="2BA2841C" w14:textId="77777777" w:rsidTr="0039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 w:val="restart"/>
            <w:noWrap/>
            <w:hideMark/>
          </w:tcPr>
          <w:p w14:paraId="02C5CA94" w14:textId="77777777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New Orleans</w:t>
            </w:r>
          </w:p>
        </w:tc>
        <w:tc>
          <w:tcPr>
            <w:tcW w:w="1703" w:type="dxa"/>
            <w:noWrap/>
            <w:hideMark/>
          </w:tcPr>
          <w:p w14:paraId="78F93A19" w14:textId="77777777" w:rsidR="00390E41" w:rsidRPr="0018564E" w:rsidRDefault="00390E41" w:rsidP="00231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Fall 2017-18</w:t>
            </w:r>
          </w:p>
        </w:tc>
        <w:tc>
          <w:tcPr>
            <w:tcW w:w="1367" w:type="dxa"/>
          </w:tcPr>
          <w:p w14:paraId="46276F3F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</w:tcPr>
          <w:p w14:paraId="5E6DC425" w14:textId="2D4A3DDA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  <w:noWrap/>
            <w:hideMark/>
          </w:tcPr>
          <w:p w14:paraId="2BE2BEF9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7" w:type="dxa"/>
            <w:noWrap/>
            <w:hideMark/>
          </w:tcPr>
          <w:p w14:paraId="34C51B3E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3" w:type="dxa"/>
            <w:noWrap/>
            <w:hideMark/>
          </w:tcPr>
          <w:p w14:paraId="08B2E9A0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90E41" w:rsidRPr="0018564E" w14:paraId="39BC03F7" w14:textId="77777777" w:rsidTr="00390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/>
            <w:noWrap/>
            <w:hideMark/>
          </w:tcPr>
          <w:p w14:paraId="14B2EA0F" w14:textId="49CBAD82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2ECA0AA8" w14:textId="77777777" w:rsidR="00390E41" w:rsidRPr="0018564E" w:rsidRDefault="00390E41" w:rsidP="00231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Spring 2018-19</w:t>
            </w:r>
          </w:p>
        </w:tc>
        <w:tc>
          <w:tcPr>
            <w:tcW w:w="1367" w:type="dxa"/>
          </w:tcPr>
          <w:p w14:paraId="42664E6B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</w:tcPr>
          <w:p w14:paraId="1A69F9FF" w14:textId="14339BAE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  <w:noWrap/>
            <w:hideMark/>
          </w:tcPr>
          <w:p w14:paraId="75CFC83F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  <w:noWrap/>
            <w:hideMark/>
          </w:tcPr>
          <w:p w14:paraId="3F420708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3" w:type="dxa"/>
            <w:noWrap/>
            <w:hideMark/>
          </w:tcPr>
          <w:p w14:paraId="63149858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390E41" w:rsidRPr="0018564E" w14:paraId="1ECF4A06" w14:textId="77777777" w:rsidTr="0039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 w:val="restart"/>
            <w:noWrap/>
            <w:hideMark/>
          </w:tcPr>
          <w:p w14:paraId="7CF0EBF3" w14:textId="77777777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Oakland</w:t>
            </w:r>
          </w:p>
        </w:tc>
        <w:tc>
          <w:tcPr>
            <w:tcW w:w="1703" w:type="dxa"/>
            <w:noWrap/>
            <w:hideMark/>
          </w:tcPr>
          <w:p w14:paraId="4198C595" w14:textId="77777777" w:rsidR="00390E41" w:rsidRPr="0018564E" w:rsidRDefault="00390E41" w:rsidP="00231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Fall 2017-18</w:t>
            </w:r>
          </w:p>
        </w:tc>
        <w:tc>
          <w:tcPr>
            <w:tcW w:w="1367" w:type="dxa"/>
          </w:tcPr>
          <w:p w14:paraId="18AB8058" w14:textId="67737514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7" w:type="dxa"/>
          </w:tcPr>
          <w:p w14:paraId="4EDF4FFB" w14:textId="1AE820A1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7" w:type="dxa"/>
            <w:noWrap/>
            <w:hideMark/>
          </w:tcPr>
          <w:p w14:paraId="7704EB00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  <w:noWrap/>
            <w:hideMark/>
          </w:tcPr>
          <w:p w14:paraId="12B8625A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63" w:type="dxa"/>
            <w:noWrap/>
            <w:hideMark/>
          </w:tcPr>
          <w:p w14:paraId="46A1DA35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90E41" w:rsidRPr="0018564E" w14:paraId="2E65DA7F" w14:textId="77777777" w:rsidTr="00390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/>
            <w:noWrap/>
            <w:hideMark/>
          </w:tcPr>
          <w:p w14:paraId="115799DB" w14:textId="25CC43CC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68B61995" w14:textId="77777777" w:rsidR="00390E41" w:rsidRPr="0018564E" w:rsidRDefault="00390E41" w:rsidP="00231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Spring 2018-19</w:t>
            </w:r>
          </w:p>
        </w:tc>
        <w:tc>
          <w:tcPr>
            <w:tcW w:w="1367" w:type="dxa"/>
          </w:tcPr>
          <w:p w14:paraId="4B9D6D33" w14:textId="535F6199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7" w:type="dxa"/>
          </w:tcPr>
          <w:p w14:paraId="340B8CFE" w14:textId="56387FBA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7" w:type="dxa"/>
            <w:noWrap/>
            <w:hideMark/>
          </w:tcPr>
          <w:p w14:paraId="0218279A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7" w:type="dxa"/>
            <w:noWrap/>
            <w:hideMark/>
          </w:tcPr>
          <w:p w14:paraId="73B3E48E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3" w:type="dxa"/>
            <w:noWrap/>
            <w:hideMark/>
          </w:tcPr>
          <w:p w14:paraId="575422D5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90E41" w:rsidRPr="0018564E" w14:paraId="3311FE5E" w14:textId="77777777" w:rsidTr="0039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 w:val="restart"/>
            <w:noWrap/>
            <w:hideMark/>
          </w:tcPr>
          <w:p w14:paraId="147C060B" w14:textId="77777777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Sacramento</w:t>
            </w:r>
          </w:p>
        </w:tc>
        <w:tc>
          <w:tcPr>
            <w:tcW w:w="1703" w:type="dxa"/>
            <w:noWrap/>
            <w:hideMark/>
          </w:tcPr>
          <w:p w14:paraId="7500878B" w14:textId="77777777" w:rsidR="00390E41" w:rsidRPr="0018564E" w:rsidRDefault="00390E41" w:rsidP="00231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Fall 2017-18</w:t>
            </w:r>
          </w:p>
        </w:tc>
        <w:tc>
          <w:tcPr>
            <w:tcW w:w="1367" w:type="dxa"/>
          </w:tcPr>
          <w:p w14:paraId="6987A978" w14:textId="0D30028D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</w:tcPr>
          <w:p w14:paraId="62125FB5" w14:textId="5088E819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7" w:type="dxa"/>
            <w:noWrap/>
            <w:hideMark/>
          </w:tcPr>
          <w:p w14:paraId="75D0A9D7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7" w:type="dxa"/>
            <w:noWrap/>
            <w:hideMark/>
          </w:tcPr>
          <w:p w14:paraId="61109909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3" w:type="dxa"/>
            <w:noWrap/>
            <w:hideMark/>
          </w:tcPr>
          <w:p w14:paraId="54CBD8E4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90E41" w:rsidRPr="0018564E" w14:paraId="264B8DCB" w14:textId="77777777" w:rsidTr="00390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/>
            <w:noWrap/>
            <w:hideMark/>
          </w:tcPr>
          <w:p w14:paraId="54583191" w14:textId="2851AE58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56726436" w14:textId="77777777" w:rsidR="00390E41" w:rsidRPr="0018564E" w:rsidRDefault="00390E41" w:rsidP="00231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Spring 2018-19</w:t>
            </w:r>
          </w:p>
        </w:tc>
        <w:tc>
          <w:tcPr>
            <w:tcW w:w="1367" w:type="dxa"/>
          </w:tcPr>
          <w:p w14:paraId="289B47EC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</w:tcPr>
          <w:p w14:paraId="5A709668" w14:textId="2F3CE5A5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7" w:type="dxa"/>
            <w:noWrap/>
            <w:hideMark/>
          </w:tcPr>
          <w:p w14:paraId="7F047593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  <w:noWrap/>
            <w:hideMark/>
          </w:tcPr>
          <w:p w14:paraId="691F8A8D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3" w:type="dxa"/>
            <w:noWrap/>
            <w:hideMark/>
          </w:tcPr>
          <w:p w14:paraId="7A1330B1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90E41" w:rsidRPr="0018564E" w14:paraId="3FAA51CA" w14:textId="77777777" w:rsidTr="0039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 w:val="restart"/>
            <w:noWrap/>
            <w:hideMark/>
          </w:tcPr>
          <w:p w14:paraId="3B8B620A" w14:textId="0D18B3D4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1703" w:type="dxa"/>
            <w:noWrap/>
            <w:hideMark/>
          </w:tcPr>
          <w:p w14:paraId="6D3CE36F" w14:textId="77777777" w:rsidR="00390E41" w:rsidRPr="0018564E" w:rsidRDefault="00390E41" w:rsidP="00231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Fall 2017-18</w:t>
            </w:r>
          </w:p>
        </w:tc>
        <w:tc>
          <w:tcPr>
            <w:tcW w:w="1367" w:type="dxa"/>
          </w:tcPr>
          <w:p w14:paraId="1ED97919" w14:textId="05DE9825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7" w:type="dxa"/>
          </w:tcPr>
          <w:p w14:paraId="37DD4105" w14:textId="4E42A742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7" w:type="dxa"/>
            <w:noWrap/>
            <w:hideMark/>
          </w:tcPr>
          <w:p w14:paraId="6FDA8746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7" w:type="dxa"/>
            <w:noWrap/>
            <w:hideMark/>
          </w:tcPr>
          <w:p w14:paraId="2D847993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63" w:type="dxa"/>
            <w:noWrap/>
            <w:hideMark/>
          </w:tcPr>
          <w:p w14:paraId="4E38BAAB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390E41" w:rsidRPr="0018564E" w14:paraId="5D5FBEED" w14:textId="77777777" w:rsidTr="00390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/>
            <w:noWrap/>
            <w:hideMark/>
          </w:tcPr>
          <w:p w14:paraId="04109046" w14:textId="23C664E0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0A7B7166" w14:textId="77777777" w:rsidR="00390E41" w:rsidRPr="0018564E" w:rsidRDefault="00390E41" w:rsidP="00231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Spring 2018-19</w:t>
            </w:r>
          </w:p>
        </w:tc>
        <w:tc>
          <w:tcPr>
            <w:tcW w:w="1367" w:type="dxa"/>
          </w:tcPr>
          <w:p w14:paraId="726404DB" w14:textId="477F6A6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7" w:type="dxa"/>
          </w:tcPr>
          <w:p w14:paraId="294AD3A7" w14:textId="6E177148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7" w:type="dxa"/>
            <w:noWrap/>
            <w:hideMark/>
          </w:tcPr>
          <w:p w14:paraId="49206BAA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7" w:type="dxa"/>
            <w:noWrap/>
            <w:hideMark/>
          </w:tcPr>
          <w:p w14:paraId="7BCF2628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63" w:type="dxa"/>
            <w:noWrap/>
            <w:hideMark/>
          </w:tcPr>
          <w:p w14:paraId="54F7BEB9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390E41" w:rsidRPr="0018564E" w14:paraId="03CC879B" w14:textId="77777777" w:rsidTr="0039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 w:val="restart"/>
            <w:noWrap/>
            <w:hideMark/>
          </w:tcPr>
          <w:p w14:paraId="3D2C855B" w14:textId="39A138E5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Watts</w:t>
            </w:r>
          </w:p>
        </w:tc>
        <w:tc>
          <w:tcPr>
            <w:tcW w:w="1703" w:type="dxa"/>
            <w:noWrap/>
            <w:hideMark/>
          </w:tcPr>
          <w:p w14:paraId="7004C62D" w14:textId="77777777" w:rsidR="00390E41" w:rsidRPr="0018564E" w:rsidRDefault="00390E41" w:rsidP="00231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Fall 2017-18</w:t>
            </w:r>
          </w:p>
        </w:tc>
        <w:tc>
          <w:tcPr>
            <w:tcW w:w="1367" w:type="dxa"/>
          </w:tcPr>
          <w:p w14:paraId="692274AC" w14:textId="7E21DCA3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7" w:type="dxa"/>
          </w:tcPr>
          <w:p w14:paraId="2A9B7B14" w14:textId="1461BCFD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7" w:type="dxa"/>
            <w:noWrap/>
            <w:hideMark/>
          </w:tcPr>
          <w:p w14:paraId="13E269CD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7" w:type="dxa"/>
            <w:noWrap/>
            <w:hideMark/>
          </w:tcPr>
          <w:p w14:paraId="70018C14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3" w:type="dxa"/>
            <w:noWrap/>
            <w:hideMark/>
          </w:tcPr>
          <w:p w14:paraId="0667CB5D" w14:textId="77777777" w:rsidR="00390E41" w:rsidRPr="0018564E" w:rsidRDefault="00390E41" w:rsidP="00231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90E41" w:rsidRPr="0018564E" w14:paraId="20DD21E3" w14:textId="77777777" w:rsidTr="00390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Merge/>
            <w:noWrap/>
            <w:hideMark/>
          </w:tcPr>
          <w:p w14:paraId="587AE959" w14:textId="692B351B" w:rsidR="00390E41" w:rsidRPr="0018564E" w:rsidRDefault="00390E41" w:rsidP="002310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noWrap/>
            <w:hideMark/>
          </w:tcPr>
          <w:p w14:paraId="7E56E354" w14:textId="77777777" w:rsidR="00390E41" w:rsidRPr="0018564E" w:rsidRDefault="00390E41" w:rsidP="00231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Spring 2018-19</w:t>
            </w:r>
          </w:p>
        </w:tc>
        <w:tc>
          <w:tcPr>
            <w:tcW w:w="1367" w:type="dxa"/>
          </w:tcPr>
          <w:p w14:paraId="4160A9F7" w14:textId="741A56A4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7" w:type="dxa"/>
          </w:tcPr>
          <w:p w14:paraId="485C39FD" w14:textId="049BE3B2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7" w:type="dxa"/>
            <w:noWrap/>
            <w:hideMark/>
          </w:tcPr>
          <w:p w14:paraId="753395D4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7" w:type="dxa"/>
            <w:noWrap/>
            <w:hideMark/>
          </w:tcPr>
          <w:p w14:paraId="5707DBA7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63" w:type="dxa"/>
            <w:noWrap/>
            <w:hideMark/>
          </w:tcPr>
          <w:p w14:paraId="63827666" w14:textId="77777777" w:rsidR="00390E41" w:rsidRPr="0018564E" w:rsidRDefault="00390E41" w:rsidP="00231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564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6403F9F0" w14:textId="77777777" w:rsidR="001D7136" w:rsidRDefault="001D7136" w:rsidP="001D7136">
      <w:pPr>
        <w:contextualSpacing/>
      </w:pPr>
    </w:p>
    <w:sectPr w:rsidR="001D7136" w:rsidSect="001B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60C1"/>
    <w:multiLevelType w:val="multilevel"/>
    <w:tmpl w:val="147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B1E98"/>
    <w:multiLevelType w:val="multilevel"/>
    <w:tmpl w:val="E1D4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2102D4"/>
    <w:multiLevelType w:val="multilevel"/>
    <w:tmpl w:val="679E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B0"/>
    <w:rsid w:val="00007F35"/>
    <w:rsid w:val="000E0FB0"/>
    <w:rsid w:val="0018564E"/>
    <w:rsid w:val="001B3987"/>
    <w:rsid w:val="001B797B"/>
    <w:rsid w:val="001D7136"/>
    <w:rsid w:val="0023105E"/>
    <w:rsid w:val="0029097E"/>
    <w:rsid w:val="00390E41"/>
    <w:rsid w:val="004F7B5A"/>
    <w:rsid w:val="00D6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2D5E"/>
  <w15:chartTrackingRefBased/>
  <w15:docId w15:val="{878384CC-441F-064E-A287-32C5CDC7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F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E0F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F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E0F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E0FB0"/>
  </w:style>
  <w:style w:type="character" w:styleId="Emphasis">
    <w:name w:val="Emphasis"/>
    <w:basedOn w:val="DefaultParagraphFont"/>
    <w:uiPriority w:val="20"/>
    <w:qFormat/>
    <w:rsid w:val="000E0FB0"/>
    <w:rPr>
      <w:i/>
      <w:iCs/>
    </w:rPr>
  </w:style>
  <w:style w:type="table" w:styleId="TableGrid">
    <w:name w:val="Table Grid"/>
    <w:basedOn w:val="TableNormal"/>
    <w:uiPriority w:val="39"/>
    <w:rsid w:val="001B7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71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2019-12-11T20:32:00Z</dcterms:created>
  <dcterms:modified xsi:type="dcterms:W3CDTF">2019-12-11T21:17:00Z</dcterms:modified>
</cp:coreProperties>
</file>