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81" w:rsidRDefault="00A65681" w:rsidP="00880B16">
      <w:pPr>
        <w:jc w:val="center"/>
        <w:rPr>
          <w:b/>
          <w:sz w:val="28"/>
          <w:szCs w:val="28"/>
        </w:rPr>
      </w:pPr>
      <w:r w:rsidRPr="00651651">
        <w:rPr>
          <w:b/>
          <w:sz w:val="28"/>
          <w:szCs w:val="28"/>
        </w:rPr>
        <w:t>Big data : Comprendre big data et ces enjeux</w:t>
      </w:r>
    </w:p>
    <w:p w:rsidR="00066F1E" w:rsidRDefault="00066F1E" w:rsidP="00066F1E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 </w:t>
      </w:r>
    </w:p>
    <w:p w:rsidR="00066F1E" w:rsidRDefault="00066F1E" w:rsidP="00066F1E">
      <w:pPr>
        <w:rPr>
          <w:b/>
          <w:sz w:val="28"/>
          <w:szCs w:val="28"/>
        </w:rPr>
      </w:pPr>
      <w:r>
        <w:rPr>
          <w:b/>
          <w:sz w:val="28"/>
          <w:szCs w:val="28"/>
        </w:rPr>
        <w:t>Le plan du cours</w:t>
      </w:r>
    </w:p>
    <w:p w:rsidR="00136E8A" w:rsidRPr="00136E8A" w:rsidRDefault="00136E8A" w:rsidP="00066F1E">
      <w:pPr>
        <w:rPr>
          <w:b/>
          <w:sz w:val="28"/>
          <w:szCs w:val="28"/>
        </w:rPr>
      </w:pPr>
      <w:r w:rsidRPr="00136E8A">
        <w:rPr>
          <w:b/>
          <w:sz w:val="28"/>
          <w:szCs w:val="28"/>
        </w:rPr>
        <w:t>Installation </w:t>
      </w:r>
      <w:r>
        <w:rPr>
          <w:b/>
          <w:sz w:val="28"/>
          <w:szCs w:val="28"/>
        </w:rPr>
        <w:t>de R</w:t>
      </w:r>
      <w:r w:rsidRPr="00136E8A">
        <w:rPr>
          <w:b/>
          <w:sz w:val="28"/>
          <w:szCs w:val="28"/>
        </w:rPr>
        <w:t xml:space="preserve">: </w:t>
      </w:r>
      <w:hyperlink r:id="rId7" w:tgtFrame="_blank" w:history="1">
        <w:r w:rsidRPr="00136E8A">
          <w:rPr>
            <w:rStyle w:val="Lienhypertexte"/>
            <w:rFonts w:ascii="Calibri" w:hAnsi="Calibri"/>
            <w:sz w:val="28"/>
            <w:szCs w:val="28"/>
            <w:vertAlign w:val="subscript"/>
            <w:lang w:val="fr-CA"/>
          </w:rPr>
          <w:t>http://www.ics.uci.edu/~jutts/110/InstallingRandRStudio.pdf</w:t>
        </w:r>
      </w:hyperlink>
    </w:p>
    <w:p w:rsidR="00066F1E" w:rsidRDefault="00066F1E" w:rsidP="00066F1E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Exemple de Wal-Mart</w:t>
      </w:r>
      <w:r w:rsidR="0006072F">
        <w:rPr>
          <w:b/>
          <w:sz w:val="28"/>
          <w:szCs w:val="28"/>
        </w:rPr>
        <w:t xml:space="preserve"> (</w:t>
      </w:r>
      <w:r w:rsidR="0006072F">
        <w:rPr>
          <w:rFonts w:ascii="Arial" w:hAnsi="Arial" w:cs="Arial"/>
          <w:color w:val="222222"/>
          <w:sz w:val="21"/>
          <w:szCs w:val="21"/>
          <w:shd w:val="clear" w:color="auto" w:fill="FFFFFF"/>
        </w:rPr>
        <w:t>million de transactions client par heure</w:t>
      </w:r>
      <w:r w:rsidR="0006072F">
        <w:rPr>
          <w:b/>
          <w:sz w:val="28"/>
          <w:szCs w:val="28"/>
        </w:rPr>
        <w:t>)</w:t>
      </w:r>
      <w:r w:rsidR="00136E8A">
        <w:rPr>
          <w:b/>
          <w:sz w:val="28"/>
          <w:szCs w:val="28"/>
        </w:rPr>
        <w:t> :</w:t>
      </w:r>
    </w:p>
    <w:p w:rsidR="0006072F" w:rsidRDefault="0006072F" w:rsidP="0006072F">
      <w:pPr>
        <w:pStyle w:val="Paragraphedeliste"/>
        <w:numPr>
          <w:ilvl w:val="0"/>
          <w:numId w:val="6"/>
        </w:numPr>
        <w:rPr>
          <w:b/>
          <w:sz w:val="24"/>
          <w:szCs w:val="24"/>
        </w:rPr>
      </w:pPr>
      <w:r w:rsidRPr="00FA7946">
        <w:rPr>
          <w:b/>
          <w:sz w:val="24"/>
          <w:szCs w:val="24"/>
        </w:rPr>
        <w:t>Les enjeux du bigdata</w:t>
      </w:r>
    </w:p>
    <w:p w:rsidR="0006072F" w:rsidRDefault="0006072F" w:rsidP="0006072F">
      <w:pPr>
        <w:pStyle w:val="Paragraphedeliste"/>
        <w:rPr>
          <w:b/>
          <w:sz w:val="24"/>
          <w:szCs w:val="24"/>
        </w:rPr>
      </w:pPr>
    </w:p>
    <w:p w:rsidR="0006072F" w:rsidRDefault="00756DFE" w:rsidP="0006072F">
      <w:pPr>
        <w:pStyle w:val="Paragraphedeliste"/>
        <w:numPr>
          <w:ilvl w:val="0"/>
          <w:numId w:val="13"/>
        </w:numPr>
      </w:pPr>
      <w:r>
        <w:t>Augmentation de la</w:t>
      </w:r>
      <w:r w:rsidR="0006072F">
        <w:t xml:space="preserve"> capacité de stockage</w:t>
      </w:r>
    </w:p>
    <w:p w:rsidR="0006072F" w:rsidRDefault="0006072F" w:rsidP="0006072F">
      <w:pPr>
        <w:pStyle w:val="Paragraphedeliste"/>
        <w:numPr>
          <w:ilvl w:val="0"/>
          <w:numId w:val="13"/>
        </w:numPr>
      </w:pPr>
      <w:r w:rsidRPr="00E72D06">
        <w:t>Méga données</w:t>
      </w:r>
      <w:r>
        <w:t>, données massives difficile à gérer avec  les outils classiques de base de données</w:t>
      </w:r>
    </w:p>
    <w:p w:rsidR="0006072F" w:rsidRDefault="0006072F" w:rsidP="0006072F">
      <w:pPr>
        <w:pStyle w:val="Paragraphedeliste"/>
        <w:numPr>
          <w:ilvl w:val="0"/>
          <w:numId w:val="13"/>
        </w:numPr>
      </w:pPr>
      <w:r>
        <w:t>Analyse prédictive (Données climatiques, la bourse, l’économie, la science, l’assurance des biens et des personnes, la sécurité</w:t>
      </w:r>
      <w:r w:rsidR="00756DFE">
        <w:t>…</w:t>
      </w:r>
      <w:r>
        <w:t>)</w:t>
      </w:r>
    </w:p>
    <w:p w:rsidR="0006072F" w:rsidRDefault="0006072F" w:rsidP="0006072F">
      <w:pPr>
        <w:pStyle w:val="Paragraphedeliste"/>
        <w:numPr>
          <w:ilvl w:val="0"/>
          <w:numId w:val="13"/>
        </w:numPr>
      </w:pPr>
      <w:r>
        <w:t>Dimension (les 3V)</w:t>
      </w:r>
    </w:p>
    <w:p w:rsidR="0006072F" w:rsidRDefault="0006072F" w:rsidP="0006072F">
      <w:pPr>
        <w:pStyle w:val="Paragraphedeliste"/>
        <w:ind w:left="1080"/>
      </w:pPr>
    </w:p>
    <w:p w:rsidR="0006072F" w:rsidRDefault="0006072F" w:rsidP="0006072F">
      <w:pPr>
        <w:pStyle w:val="Paragraphedeliste"/>
        <w:ind w:left="10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136E8A">
        <w:rPr>
          <w:b/>
        </w:rPr>
        <w:t>Volume 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les données numériques créées dans le monde seraient passées de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nowrap"/>
          <w:rFonts w:ascii="Arial" w:hAnsi="Arial" w:cs="Arial"/>
          <w:color w:val="222222"/>
          <w:sz w:val="21"/>
          <w:szCs w:val="21"/>
          <w:shd w:val="clear" w:color="auto" w:fill="FFFFFF"/>
        </w:rPr>
        <w:t>1,2 </w:t>
      </w:r>
      <w:hyperlink r:id="rId8" w:tooltip="Zettaoctet" w:history="1">
        <w:r w:rsidRPr="0006072F">
          <w:rPr>
            <w:color w:val="222222"/>
          </w:rPr>
          <w:t>zettaoctets</w:t>
        </w:r>
      </w:hyperlink>
      <w:r w:rsidRPr="0006072F">
        <w:t>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10</w:t>
      </w:r>
      <w:r>
        <w:rPr>
          <w:rFonts w:ascii="Arial" w:hAnsi="Arial" w:cs="Arial"/>
          <w:color w:val="222222"/>
          <w:vertAlign w:val="superscript"/>
        </w:rPr>
        <w:t>21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octets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octets</w:t>
        </w:r>
      </w:hyperlink>
      <w:r>
        <w:t xml:space="preserve">)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par an en 2010 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nowrap"/>
          <w:rFonts w:ascii="Arial" w:hAnsi="Arial" w:cs="Arial"/>
          <w:color w:val="222222"/>
          <w:sz w:val="21"/>
          <w:szCs w:val="21"/>
          <w:shd w:val="clear" w:color="auto" w:fill="FFFFFF"/>
        </w:rPr>
        <w:t>1,8 </w:t>
      </w:r>
      <w:hyperlink r:id="rId10" w:tooltip="Zettaoctet" w:history="1">
        <w:r w:rsidRPr="0006072F">
          <w:rPr>
            <w:color w:val="222222"/>
          </w:rPr>
          <w:t>zettaoctets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 2011</w:t>
      </w:r>
      <w:hyperlink r:id="rId11" w:anchor="cite_note-37" w:history="1">
        <w:r>
          <w:rPr>
            <w:rStyle w:val="Lienhypertexte"/>
            <w:rFonts w:ascii="Arial" w:hAnsi="Arial" w:cs="Arial"/>
            <w:color w:val="0B0080"/>
            <w:sz w:val="19"/>
            <w:szCs w:val="19"/>
            <w:shd w:val="clear" w:color="auto" w:fill="FFFFFF"/>
            <w:vertAlign w:val="superscript"/>
          </w:rPr>
          <w:t>37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puis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nowrap"/>
          <w:rFonts w:ascii="Arial" w:hAnsi="Arial" w:cs="Arial"/>
          <w:color w:val="222222"/>
          <w:sz w:val="21"/>
          <w:szCs w:val="21"/>
          <w:shd w:val="clear" w:color="auto" w:fill="FFFFFF"/>
        </w:rPr>
        <w:t>2,8 </w:t>
      </w:r>
      <w:hyperlink r:id="rId12" w:tooltip="Zettaoctet" w:history="1">
        <w:r w:rsidRPr="0006072F">
          <w:t>zettaoctets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 2012 et s'élèveront 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nowrap"/>
          <w:rFonts w:ascii="Arial" w:hAnsi="Arial" w:cs="Arial"/>
          <w:color w:val="222222"/>
          <w:sz w:val="21"/>
          <w:szCs w:val="21"/>
          <w:shd w:val="clear" w:color="auto" w:fill="FFFFFF"/>
        </w:rPr>
        <w:t>40 </w:t>
      </w:r>
      <w:hyperlink r:id="rId13" w:tooltip="Zettaoctet" w:history="1">
        <w:r w:rsidRPr="0006072F">
          <w:t>zettaoctets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 2020</w:t>
      </w:r>
    </w:p>
    <w:p w:rsidR="0006072F" w:rsidRDefault="0006072F" w:rsidP="0006072F">
      <w:pPr>
        <w:pStyle w:val="Paragraphedeliste"/>
        <w:ind w:left="1080"/>
      </w:pPr>
    </w:p>
    <w:p w:rsidR="0006072F" w:rsidRDefault="0006072F" w:rsidP="0006072F">
      <w:pPr>
        <w:pStyle w:val="Paragraphedeliste"/>
        <w:ind w:left="10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136E8A">
        <w:rPr>
          <w:b/>
        </w:rPr>
        <w:t>Variété 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les données non-structurées rendent utilisation des outils traditionnels très difficile</w:t>
      </w:r>
    </w:p>
    <w:p w:rsidR="0006072F" w:rsidRDefault="0006072F" w:rsidP="0006072F">
      <w:pPr>
        <w:pStyle w:val="Paragraphedeliste"/>
        <w:ind w:left="1080"/>
      </w:pPr>
    </w:p>
    <w:p w:rsidR="0006072F" w:rsidRDefault="0006072F" w:rsidP="0006072F">
      <w:pPr>
        <w:pStyle w:val="Paragraphedeliste"/>
        <w:ind w:left="10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136E8A">
        <w:rPr>
          <w:b/>
        </w:rPr>
        <w:t>Vélocité :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fréquence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à laquelle les données sont générées, capturées, partagées et mises à jour</w:t>
      </w:r>
    </w:p>
    <w:p w:rsidR="0006072F" w:rsidRDefault="0006072F" w:rsidP="0006072F">
      <w:pPr>
        <w:pStyle w:val="Paragraphedeliste"/>
        <w:ind w:left="1080"/>
        <w:rPr>
          <w:b/>
        </w:rPr>
      </w:pPr>
    </w:p>
    <w:p w:rsidR="0006072F" w:rsidRDefault="0006072F" w:rsidP="0006072F">
      <w:pPr>
        <w:pStyle w:val="Paragraphedeliste"/>
        <w:numPr>
          <w:ilvl w:val="0"/>
          <w:numId w:val="13"/>
        </w:numPr>
      </w:pPr>
      <w:r>
        <w:t>Trouver un modèle mathématique dans les données</w:t>
      </w:r>
    </w:p>
    <w:p w:rsidR="0006072F" w:rsidRDefault="0006072F" w:rsidP="0006072F">
      <w:pPr>
        <w:pStyle w:val="Paragraphedeliste"/>
        <w:ind w:left="1080"/>
        <w:rPr>
          <w:b/>
        </w:rPr>
      </w:pPr>
    </w:p>
    <w:p w:rsidR="0006072F" w:rsidRPr="00136E8A" w:rsidRDefault="0006072F" w:rsidP="0006072F">
      <w:pPr>
        <w:pStyle w:val="Paragraphedeliste"/>
        <w:ind w:left="1080"/>
        <w:rPr>
          <w:b/>
        </w:rPr>
      </w:pPr>
    </w:p>
    <w:p w:rsidR="0006072F" w:rsidRPr="00FA7946" w:rsidRDefault="0006072F" w:rsidP="0006072F">
      <w:pPr>
        <w:pStyle w:val="Paragraphedeliste"/>
        <w:rPr>
          <w:b/>
          <w:sz w:val="24"/>
          <w:szCs w:val="24"/>
        </w:rPr>
      </w:pPr>
    </w:p>
    <w:p w:rsidR="00651651" w:rsidRPr="00651651" w:rsidRDefault="00651651" w:rsidP="0006072F">
      <w:pPr>
        <w:rPr>
          <w:b/>
          <w:sz w:val="28"/>
          <w:szCs w:val="28"/>
        </w:rPr>
      </w:pPr>
    </w:p>
    <w:p w:rsidR="0006072F" w:rsidRDefault="0006072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65681" w:rsidRDefault="00651651" w:rsidP="00651651">
      <w:pPr>
        <w:pStyle w:val="Paragraphedeliste"/>
        <w:numPr>
          <w:ilvl w:val="0"/>
          <w:numId w:val="6"/>
        </w:numPr>
        <w:rPr>
          <w:b/>
          <w:sz w:val="24"/>
          <w:szCs w:val="24"/>
        </w:rPr>
      </w:pPr>
      <w:r w:rsidRPr="00651651">
        <w:rPr>
          <w:b/>
          <w:sz w:val="24"/>
          <w:szCs w:val="24"/>
        </w:rPr>
        <w:lastRenderedPageBreak/>
        <w:t>Notions de mathématiques</w:t>
      </w:r>
    </w:p>
    <w:p w:rsidR="00066F1E" w:rsidRDefault="00066F1E" w:rsidP="00066F1E">
      <w:pPr>
        <w:pStyle w:val="Paragraphedeliste"/>
        <w:rPr>
          <w:b/>
          <w:sz w:val="24"/>
          <w:szCs w:val="24"/>
        </w:rPr>
      </w:pPr>
    </w:p>
    <w:p w:rsidR="00651651" w:rsidRPr="00880B16" w:rsidRDefault="00880B16" w:rsidP="00880B16">
      <w:pPr>
        <w:pStyle w:val="Paragraphedeliste"/>
        <w:numPr>
          <w:ilvl w:val="0"/>
          <w:numId w:val="9"/>
        </w:numPr>
        <w:rPr>
          <w:lang w:val="fr-CA"/>
        </w:rPr>
      </w:pPr>
      <w:r w:rsidRPr="00880B16">
        <w:rPr>
          <w:lang w:val="en-US"/>
        </w:rPr>
        <w:t>Equations</w:t>
      </w:r>
      <w:r w:rsidR="00651651" w:rsidRPr="00880B16">
        <w:rPr>
          <w:lang w:val="en-US"/>
        </w:rPr>
        <w:t xml:space="preserve"> de </w:t>
      </w:r>
      <w:r w:rsidR="00651651" w:rsidRPr="00880B16">
        <w:rPr>
          <w:lang w:val="fr-CA"/>
        </w:rPr>
        <w:t>droites</w:t>
      </w:r>
    </w:p>
    <w:p w:rsidR="00066F1E" w:rsidRDefault="00880B16" w:rsidP="00880B16">
      <w:pPr>
        <w:pStyle w:val="Paragraphedeliste"/>
      </w:pPr>
      <w:r>
        <w:t>• Elles admettent une équation de la forme y = mx+ p.</w:t>
      </w:r>
    </w:p>
    <w:p w:rsidR="00066F1E" w:rsidRDefault="00E72D06" w:rsidP="00880B16">
      <w:pPr>
        <w:pStyle w:val="Paragraphedeliste"/>
      </w:pPr>
      <w:r>
        <w:t>m:</w:t>
      </w:r>
      <w:r w:rsidR="00880B16">
        <w:t xml:space="preserve"> est le coefficient directeur et</w:t>
      </w:r>
    </w:p>
    <w:p w:rsidR="00066F1E" w:rsidRDefault="00066F1E" w:rsidP="00880B16">
      <w:pPr>
        <w:pStyle w:val="Paragraphedeliste"/>
      </w:pPr>
      <w:r>
        <w:t xml:space="preserve"> p</w:t>
      </w:r>
      <w:r w:rsidR="00E72D06">
        <w:t>:</w:t>
      </w:r>
      <w:r>
        <w:t xml:space="preserve"> est l’ordonnée à l’origine. </w:t>
      </w:r>
    </w:p>
    <w:p w:rsidR="00880B16" w:rsidRPr="00880B16" w:rsidRDefault="00066F1E" w:rsidP="00880B16">
      <w:pPr>
        <w:pStyle w:val="Paragraphedeliste"/>
      </w:pPr>
      <w:r>
        <w:t xml:space="preserve"> Dire qu’un point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="00880B16">
        <w:t xml:space="preserve"> appartient à la droite d’équation y = mx+ p signifie que ses coordonnées vérifient l’équation, c’est à dire que yA = mxA + p</w:t>
      </w:r>
    </w:p>
    <w:p w:rsidR="00880B16" w:rsidRPr="00880B16" w:rsidRDefault="00651651" w:rsidP="00880B16">
      <w:pPr>
        <w:ind w:left="360"/>
      </w:pPr>
      <w:r w:rsidRPr="00880B16">
        <w:t xml:space="preserve">2) Les matrices </w:t>
      </w:r>
      <w:r w:rsidR="00066F1E">
        <w:t>(chap 6 page149)</w:t>
      </w:r>
    </w:p>
    <w:p w:rsidR="00710871" w:rsidRDefault="00880B16" w:rsidP="00710871">
      <w:pPr>
        <w:ind w:left="360"/>
      </w:pPr>
      <w:r w:rsidRPr="00880B16">
        <w:t xml:space="preserve">3) </w:t>
      </w:r>
      <w:r w:rsidR="00710871">
        <w:t>Les distributions (Normale</w:t>
      </w:r>
      <w:r w:rsidR="00DD676A" w:rsidRPr="00DD676A">
        <w:t>)</w:t>
      </w:r>
    </w:p>
    <w:p w:rsidR="00285C26" w:rsidRDefault="00285C26" w:rsidP="00285C26">
      <w:pPr>
        <w:pStyle w:val="Paragraphedeliste"/>
        <w:ind w:left="1425"/>
      </w:pPr>
    </w:p>
    <w:p w:rsidR="00285C26" w:rsidRDefault="00285C26" w:rsidP="00285C26">
      <w:pPr>
        <w:pStyle w:val="Paragraphedeliste"/>
        <w:ind w:left="1425"/>
      </w:pPr>
      <w:r>
        <w:rPr>
          <w:noProof/>
          <w:lang w:eastAsia="fr-FR"/>
        </w:rPr>
        <w:drawing>
          <wp:inline distT="0" distB="0" distL="0" distR="0">
            <wp:extent cx="4905375" cy="2495550"/>
            <wp:effectExtent l="0" t="0" r="9525" b="0"/>
            <wp:docPr id="5" name="Picture 5" descr="https://www.sfu.ca/sonic-studio/handbook/Graphics/Gaussi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www.sfu.ca/sonic-studio/handbook/Graphics/Gaussian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Exemple : Tir à l’arc</w:t>
      </w:r>
      <w:r w:rsidR="00367378">
        <w:t xml:space="preserve">, heure d’arrivée </w:t>
      </w:r>
    </w:p>
    <w:p w:rsidR="00710871" w:rsidRDefault="00710871" w:rsidP="00710871">
      <w:pPr>
        <w:pStyle w:val="Paragraphedeliste"/>
        <w:numPr>
          <w:ilvl w:val="0"/>
          <w:numId w:val="12"/>
        </w:numPr>
      </w:pPr>
      <w:r>
        <w:t xml:space="preserve">Les calculs mathématiques sont plus simples </w:t>
      </w:r>
    </w:p>
    <w:p w:rsidR="00710871" w:rsidRDefault="00710871" w:rsidP="00710871">
      <w:pPr>
        <w:pStyle w:val="Paragraphedeliste"/>
        <w:numPr>
          <w:ilvl w:val="0"/>
          <w:numId w:val="12"/>
        </w:numPr>
      </w:pPr>
      <w:r>
        <w:t>Les évènements de la vie courante, en science ont une distribution normale</w:t>
      </w:r>
    </w:p>
    <w:p w:rsidR="00710871" w:rsidRDefault="00710871" w:rsidP="00710871">
      <w:pPr>
        <w:ind w:left="360"/>
      </w:pPr>
      <w:r>
        <w:tab/>
      </w:r>
    </w:p>
    <w:p w:rsidR="00880B16" w:rsidRDefault="00710871" w:rsidP="00710871">
      <w:pPr>
        <w:ind w:left="360"/>
      </w:pPr>
      <w:r>
        <w:t xml:space="preserve">4) </w:t>
      </w:r>
      <w:r w:rsidR="00880B16">
        <w:t>Les régressions</w:t>
      </w:r>
    </w:p>
    <w:p w:rsidR="00285C26" w:rsidRDefault="00285C26" w:rsidP="00285C26">
      <w:pPr>
        <w:pStyle w:val="Paragraphedeliste"/>
        <w:numPr>
          <w:ilvl w:val="0"/>
          <w:numId w:val="13"/>
        </w:numPr>
      </w:pPr>
      <w:r>
        <w:t>Régression linéaire simple</w:t>
      </w:r>
    </w:p>
    <w:p w:rsidR="00953CE5" w:rsidRPr="00034EDC" w:rsidRDefault="006D30FB" w:rsidP="00953CE5">
      <w:pPr>
        <w:pStyle w:val="Paragraphedeliste"/>
        <w:ind w:left="108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/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Error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:rsidR="00034EDC" w:rsidRDefault="00034EDC" w:rsidP="00953CE5">
      <w:pPr>
        <w:pStyle w:val="Paragraphedeliste"/>
        <w:ind w:left="1080"/>
        <w:rPr>
          <w:rFonts w:eastAsiaTheme="minorEastAsia"/>
        </w:rPr>
      </w:pPr>
      <w:r w:rsidRPr="00034EDC">
        <w:rPr>
          <w:rFonts w:eastAsiaTheme="minorEastAsia"/>
        </w:rPr>
        <w:t xml:space="preserve">Le résidu suit une loi </w:t>
      </w:r>
      <w:r w:rsidR="00E72D06" w:rsidRPr="00034EDC">
        <w:rPr>
          <w:rFonts w:eastAsiaTheme="minorEastAsia"/>
        </w:rPr>
        <w:t>normale.</w:t>
      </w:r>
    </w:p>
    <w:p w:rsidR="00A95F96" w:rsidRDefault="00A95F96" w:rsidP="00953CE5">
      <w:pPr>
        <w:pStyle w:val="Paragraphedeliste"/>
        <w:ind w:left="1080"/>
        <w:rPr>
          <w:rFonts w:eastAsiaTheme="minorEastAsia"/>
        </w:rPr>
      </w:pPr>
      <w:r>
        <w:rPr>
          <w:rFonts w:eastAsiaTheme="minorEastAsia"/>
        </w:rPr>
        <w:t>Y : variable dépendante</w:t>
      </w:r>
    </w:p>
    <w:p w:rsidR="00A95F96" w:rsidRPr="00034EDC" w:rsidRDefault="00A95F96" w:rsidP="00953CE5">
      <w:pPr>
        <w:pStyle w:val="Paragraphedeliste"/>
        <w:ind w:left="1080"/>
        <w:rPr>
          <w:rFonts w:eastAsiaTheme="minorEastAsia"/>
        </w:rPr>
      </w:pPr>
      <w:r>
        <w:rPr>
          <w:rFonts w:eastAsiaTheme="minorEastAsia"/>
        </w:rPr>
        <w:t>X : variable indépendante</w:t>
      </w:r>
    </w:p>
    <w:p w:rsidR="00FC5F9C" w:rsidRPr="00FC5F9C" w:rsidRDefault="00953CE5" w:rsidP="00FC5F9C">
      <w:pPr>
        <w:rPr>
          <w:rFonts w:eastAsiaTheme="minorEastAsia"/>
        </w:rPr>
      </w:pPr>
      <w:r>
        <w:rPr>
          <w:rFonts w:eastAsiaTheme="minorEastAsia"/>
        </w:rPr>
        <w:t>On veut trouver la droit</w:t>
      </w:r>
      <w:r w:rsidR="00FC5F9C">
        <w:rPr>
          <w:rFonts w:eastAsiaTheme="minorEastAsia"/>
        </w:rPr>
        <w:t xml:space="preserve">e </w:t>
      </w:r>
      <w:r w:rsidRPr="00953CE5">
        <w:rPr>
          <w:rFonts w:eastAsiaTheme="minorEastAsia"/>
        </w:rPr>
        <w:t>d’</w:t>
      </w:r>
      <w:r>
        <w:rPr>
          <w:rFonts w:eastAsiaTheme="minorEastAsia"/>
        </w:rPr>
        <w:t xml:space="preserve">équation </w:t>
      </w:r>
      <m:r>
        <m:rPr>
          <m:sty m:val="p"/>
        </m:rPr>
        <w:rPr>
          <w:rFonts w:ascii="Cambria Math" w:hAnsi="Cambria Math"/>
        </w:rPr>
        <w:br/>
      </m: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/>
            <m:sup/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/>
          </m:sSub>
        </m:oMath>
      </m:oMathPara>
    </w:p>
    <w:p w:rsidR="00953CE5" w:rsidRDefault="00953CE5" w:rsidP="00FC5F9C">
      <w:pPr>
        <w:rPr>
          <w:rFonts w:eastAsiaTheme="minorEastAsia"/>
        </w:rPr>
      </w:pPr>
      <w:r w:rsidRPr="00FC5F9C">
        <w:rPr>
          <w:rFonts w:eastAsiaTheme="minorEastAsia"/>
        </w:rPr>
        <w:t>qui représente le mieux les nuages.</w:t>
      </w:r>
      <w:r w:rsidR="00FC5F9C" w:rsidRPr="00FC5F9C">
        <w:rPr>
          <w:rFonts w:eastAsiaTheme="minorEastAsia"/>
        </w:rPr>
        <w:t xml:space="preserve"> Nous mesurons l’écart entre le nuage et la droite par la somme Q des carrés des distances verticales entre les points du nuage et la droite.</w:t>
      </w:r>
    </w:p>
    <w:p w:rsidR="00FC5F9C" w:rsidRPr="00367378" w:rsidRDefault="00FC5F9C" w:rsidP="00FC5F9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/>
          </m:nary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^y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i 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367378" w:rsidRPr="00367378" w:rsidRDefault="00367378" w:rsidP="00FC5F9C">
      <w:pPr>
        <w:rPr>
          <w:rFonts w:eastAsiaTheme="minorEastAsia"/>
        </w:rPr>
      </w:pPr>
      <w:r w:rsidRPr="00367378">
        <w:rPr>
          <w:rFonts w:eastAsiaTheme="minorEastAsia"/>
        </w:rPr>
        <w:t xml:space="preserve">La droite des moindres carrés est celle qui </w:t>
      </w:r>
      <w:r>
        <w:rPr>
          <w:rFonts w:eastAsiaTheme="minorEastAsia"/>
        </w:rPr>
        <w:t>minimis</w:t>
      </w:r>
      <w:r w:rsidRPr="00367378">
        <w:rPr>
          <w:rFonts w:eastAsiaTheme="minorEastAsia"/>
        </w:rPr>
        <w:t>e Q</w:t>
      </w:r>
      <w:r>
        <w:rPr>
          <w:rFonts w:eastAsiaTheme="minorEastAsia"/>
        </w:rPr>
        <w:t>.</w:t>
      </w:r>
    </w:p>
    <w:p w:rsidR="00034EDC" w:rsidRDefault="00034EDC" w:rsidP="00034EDC">
      <w:pPr>
        <w:pStyle w:val="Paragraphedeliste"/>
        <w:numPr>
          <w:ilvl w:val="0"/>
          <w:numId w:val="13"/>
        </w:numPr>
      </w:pPr>
      <w:r>
        <w:t>Régression multiple</w:t>
      </w:r>
    </w:p>
    <w:p w:rsidR="00034EDC" w:rsidRDefault="006D30FB" w:rsidP="00034EDC">
      <w:pPr>
        <w:pStyle w:val="Paragraphedeliste"/>
        <w:ind w:left="108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9A5A93" w:rsidRPr="00D54EF0">
        <w:rPr>
          <w:rFonts w:eastAsiaTheme="minorEastAsia"/>
        </w:rPr>
        <w:t>+…+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pj</m:t>
            </m:r>
          </m:sub>
        </m:sSub>
      </m:oMath>
      <w:r w:rsidR="009A5A93">
        <w:rPr>
          <w:rFonts w:eastAsiaTheme="minorEastAsia"/>
          <w:lang w:val="en-US"/>
        </w:rPr>
        <w:t>+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</w:p>
    <w:p w:rsidR="009A5A93" w:rsidRPr="009A5A93" w:rsidRDefault="009A5A93" w:rsidP="00034EDC">
      <w:pPr>
        <w:pStyle w:val="Paragraphedeliste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j=1,…n</m:t>
          </m:r>
        </m:oMath>
      </m:oMathPara>
    </w:p>
    <w:p w:rsidR="009A5A93" w:rsidRDefault="009A5A93" w:rsidP="00034EDC">
      <w:pPr>
        <w:pStyle w:val="Paragraphedeliste"/>
        <w:ind w:left="1080"/>
        <w:rPr>
          <w:rFonts w:eastAsiaTheme="minorEastAsia"/>
          <w:lang w:val="en-US"/>
        </w:rPr>
      </w:pPr>
    </w:p>
    <w:p w:rsidR="009A5A93" w:rsidRDefault="009A5A93" w:rsidP="00034EDC">
      <w:pPr>
        <w:pStyle w:val="Paragraphedeliste"/>
        <w:ind w:left="1080"/>
        <w:rPr>
          <w:rFonts w:eastAsiaTheme="minorEastAsia"/>
        </w:rPr>
      </w:pPr>
      <w:r w:rsidRPr="009A5A93">
        <w:rPr>
          <w:rFonts w:eastAsiaTheme="minorEastAsia"/>
        </w:rPr>
        <w:t>En écriture matricielle; y=X</w:t>
      </w:r>
      <m:oMath>
        <m:r>
          <w:rPr>
            <w:rFonts w:ascii="Cambria Math" w:eastAsiaTheme="minorEastAsia" w:hAnsi="Cambria Math"/>
          </w:rPr>
          <m:t>β</m:t>
        </m:r>
      </m:oMath>
    </w:p>
    <w:p w:rsidR="00FA7946" w:rsidRDefault="00FA7946" w:rsidP="00034EDC">
      <w:pPr>
        <w:pStyle w:val="Paragraphedeliste"/>
        <w:ind w:left="1080"/>
        <w:rPr>
          <w:rFonts w:eastAsiaTheme="minorEastAsia"/>
        </w:rPr>
      </w:pPr>
    </w:p>
    <w:p w:rsidR="00FA7946" w:rsidRDefault="00FA7946" w:rsidP="00034EDC">
      <w:pPr>
        <w:pStyle w:val="Paragraphedeliste"/>
        <w:ind w:left="1080"/>
        <w:rPr>
          <w:rFonts w:eastAsiaTheme="minorEastAsia"/>
        </w:rPr>
      </w:pPr>
    </w:p>
    <w:p w:rsidR="009A5A93" w:rsidRDefault="00FA7946" w:rsidP="00034EDC">
      <w:pPr>
        <w:pStyle w:val="Paragraphedeliste"/>
        <w:numPr>
          <w:ilvl w:val="0"/>
          <w:numId w:val="13"/>
        </w:numPr>
        <w:rPr>
          <w:rFonts w:eastAsiaTheme="minorEastAsia"/>
        </w:rPr>
      </w:pPr>
      <w:r w:rsidRPr="0006072F">
        <w:rPr>
          <w:rFonts w:eastAsiaTheme="minorEastAsia"/>
        </w:rPr>
        <w:t>GLM (</w:t>
      </w:r>
      <w:r w:rsidRPr="0006072F">
        <w:rPr>
          <w:rFonts w:eastAsiaTheme="minorEastAsia"/>
          <w:lang/>
        </w:rPr>
        <w:t>Generalized linear model</w:t>
      </w:r>
      <w:r w:rsidRPr="0006072F">
        <w:rPr>
          <w:rFonts w:eastAsiaTheme="minorEastAsia"/>
        </w:rPr>
        <w:t>)</w:t>
      </w:r>
    </w:p>
    <w:p w:rsidR="00A95F96" w:rsidRDefault="00A95F96" w:rsidP="00A95F96">
      <w:pPr>
        <w:pStyle w:val="Paragraphedeliste"/>
        <w:ind w:left="1080"/>
        <w:rPr>
          <w:rFonts w:eastAsiaTheme="minorEastAsia"/>
        </w:rPr>
      </w:pPr>
    </w:p>
    <w:p w:rsidR="00A95F96" w:rsidRPr="0006072F" w:rsidRDefault="00A95F96" w:rsidP="00034EDC">
      <w:pPr>
        <w:pStyle w:val="Paragraphedeliste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Les modèles de série  temporelle</w:t>
      </w:r>
    </w:p>
    <w:p w:rsidR="009A5A93" w:rsidRPr="00034EDC" w:rsidRDefault="009A5A93" w:rsidP="00034EDC">
      <w:pPr>
        <w:pStyle w:val="Paragraphedeliste"/>
        <w:ind w:left="1080"/>
        <w:rPr>
          <w:rFonts w:eastAsiaTheme="minorEastAsia"/>
        </w:rPr>
      </w:pPr>
    </w:p>
    <w:p w:rsidR="00034EDC" w:rsidRDefault="00034EDC" w:rsidP="00034EDC">
      <w:pPr>
        <w:ind w:left="1440"/>
      </w:pPr>
    </w:p>
    <w:p w:rsidR="00FC5F9C" w:rsidRPr="00FC5F9C" w:rsidRDefault="00FC5F9C" w:rsidP="00FC5F9C">
      <w:pPr>
        <w:rPr>
          <w:rFonts w:eastAsiaTheme="minorEastAsia"/>
        </w:rPr>
      </w:pPr>
    </w:p>
    <w:p w:rsidR="00FC5F9C" w:rsidRPr="00953CE5" w:rsidRDefault="00FC5F9C" w:rsidP="00953CE5">
      <w:pPr>
        <w:pStyle w:val="Paragraphedeliste"/>
        <w:ind w:left="1080"/>
        <w:rPr>
          <w:rFonts w:eastAsiaTheme="minorEastAsia"/>
        </w:rPr>
      </w:pPr>
    </w:p>
    <w:p w:rsidR="00953CE5" w:rsidRPr="009A5A93" w:rsidRDefault="00953CE5" w:rsidP="00953CE5">
      <w:pPr>
        <w:pStyle w:val="Paragraphedeliste"/>
        <w:ind w:left="1080"/>
        <w:rPr>
          <w:rFonts w:eastAsiaTheme="minorEastAsia"/>
        </w:rPr>
      </w:pPr>
    </w:p>
    <w:p w:rsidR="0037102D" w:rsidRDefault="0037102D" w:rsidP="0037102D">
      <w:pPr>
        <w:pStyle w:val="Paragraphedeliste"/>
        <w:ind w:left="1080"/>
      </w:pPr>
    </w:p>
    <w:p w:rsidR="00880B16" w:rsidRPr="009A5A93" w:rsidRDefault="00880B16" w:rsidP="00880B16">
      <w:pPr>
        <w:ind w:left="360"/>
      </w:pPr>
    </w:p>
    <w:p w:rsidR="00FA7946" w:rsidRDefault="00FA7946">
      <w:r>
        <w:br w:type="page"/>
      </w:r>
    </w:p>
    <w:p w:rsidR="00FA7946" w:rsidRDefault="00FA7946" w:rsidP="00FA7946"/>
    <w:p w:rsidR="00DD676A" w:rsidRDefault="00E72D06" w:rsidP="0006072F">
      <w:pPr>
        <w:pStyle w:val="Paragraphedeliste"/>
        <w:numPr>
          <w:ilvl w:val="0"/>
          <w:numId w:val="6"/>
        </w:numPr>
        <w:rPr>
          <w:b/>
          <w:sz w:val="24"/>
          <w:szCs w:val="24"/>
        </w:rPr>
      </w:pPr>
      <w:r w:rsidRPr="0006072F">
        <w:rPr>
          <w:b/>
          <w:sz w:val="24"/>
          <w:szCs w:val="24"/>
        </w:rPr>
        <w:t xml:space="preserve">Big data : approches </w:t>
      </w:r>
    </w:p>
    <w:p w:rsidR="00A5569F" w:rsidRPr="0006072F" w:rsidRDefault="00A5569F" w:rsidP="00A5569F">
      <w:pPr>
        <w:pStyle w:val="Paragraphedeliste"/>
        <w:rPr>
          <w:b/>
          <w:sz w:val="24"/>
          <w:szCs w:val="24"/>
        </w:rPr>
      </w:pPr>
    </w:p>
    <w:p w:rsidR="00223998" w:rsidRDefault="00223998" w:rsidP="00223998">
      <w:pPr>
        <w:pStyle w:val="Paragraphedeliste"/>
        <w:numPr>
          <w:ilvl w:val="0"/>
          <w:numId w:val="4"/>
        </w:numPr>
      </w:pPr>
      <w:r>
        <w:t xml:space="preserve">Collecte des données (continues, </w:t>
      </w:r>
      <w:r w:rsidR="0006072F">
        <w:t>catégoriales</w:t>
      </w:r>
      <w:r>
        <w:t>,)</w:t>
      </w:r>
    </w:p>
    <w:p w:rsidR="00223998" w:rsidRDefault="00223998" w:rsidP="00223998">
      <w:pPr>
        <w:pStyle w:val="Paragraphedeliste"/>
        <w:numPr>
          <w:ilvl w:val="0"/>
          <w:numId w:val="4"/>
        </w:numPr>
      </w:pPr>
      <w:r>
        <w:t>Nettoyage et préparation des données (division des données pour l’estimation et validation des données</w:t>
      </w:r>
      <w:r w:rsidR="00F22D49">
        <w:t>, normalisation …</w:t>
      </w:r>
      <w:r>
        <w:t xml:space="preserve">) </w:t>
      </w:r>
    </w:p>
    <w:p w:rsidR="00223998" w:rsidRDefault="00223998" w:rsidP="00223998">
      <w:pPr>
        <w:pStyle w:val="Paragraphedeliste"/>
        <w:numPr>
          <w:ilvl w:val="0"/>
          <w:numId w:val="4"/>
        </w:numPr>
      </w:pPr>
      <w:r>
        <w:t>Analyse des données</w:t>
      </w:r>
    </w:p>
    <w:p w:rsidR="00223998" w:rsidRDefault="00223998" w:rsidP="00223998">
      <w:pPr>
        <w:pStyle w:val="Paragraphedeliste"/>
        <w:numPr>
          <w:ilvl w:val="0"/>
          <w:numId w:val="4"/>
        </w:numPr>
      </w:pPr>
      <w:r>
        <w:t>Estimation des paramètres du modèle</w:t>
      </w:r>
    </w:p>
    <w:p w:rsidR="00223998" w:rsidRPr="00223998" w:rsidRDefault="00223998" w:rsidP="00223998">
      <w:pPr>
        <w:pStyle w:val="Paragraphedeliste"/>
        <w:numPr>
          <w:ilvl w:val="0"/>
          <w:numId w:val="4"/>
        </w:numPr>
      </w:pPr>
      <w:r w:rsidRPr="00223998">
        <w:t>Evaluation du modèle (Underfit and overfit, RootMeanSquaredError RMSE, R</w:t>
      </w:r>
      <w:r w:rsidR="00F22D49">
        <w:t>^2, analyse du résidu</w:t>
      </w:r>
      <w:r w:rsidRPr="00223998">
        <w:t>)</w:t>
      </w:r>
    </w:p>
    <w:p w:rsidR="00223998" w:rsidRDefault="00223998" w:rsidP="00223998">
      <w:pPr>
        <w:pStyle w:val="Paragraphedeliste"/>
        <w:numPr>
          <w:ilvl w:val="0"/>
          <w:numId w:val="4"/>
        </w:numPr>
      </w:pPr>
      <w:r>
        <w:t>Utilisation du modèle</w:t>
      </w:r>
    </w:p>
    <w:p w:rsidR="00A5569F" w:rsidRDefault="00A5569F" w:rsidP="00A5569F"/>
    <w:p w:rsidR="00A5569F" w:rsidRPr="004511D9" w:rsidRDefault="00A5569F" w:rsidP="00A5569F">
      <w:pPr>
        <w:pStyle w:val="Paragraphedeliste"/>
        <w:numPr>
          <w:ilvl w:val="0"/>
          <w:numId w:val="6"/>
        </w:numPr>
        <w:rPr>
          <w:b/>
          <w:sz w:val="24"/>
          <w:szCs w:val="24"/>
        </w:rPr>
      </w:pPr>
      <w:r w:rsidRPr="004511D9">
        <w:rPr>
          <w:b/>
          <w:sz w:val="24"/>
          <w:szCs w:val="24"/>
        </w:rPr>
        <w:t>Comprendre</w:t>
      </w:r>
      <w:r w:rsidR="0077706D">
        <w:rPr>
          <w:b/>
          <w:sz w:val="24"/>
          <w:szCs w:val="24"/>
        </w:rPr>
        <w:t xml:space="preserve"> et analyser</w:t>
      </w:r>
      <w:r w:rsidRPr="004511D9">
        <w:rPr>
          <w:b/>
          <w:sz w:val="24"/>
          <w:szCs w:val="24"/>
        </w:rPr>
        <w:t xml:space="preserve"> les données</w:t>
      </w:r>
      <w:r w:rsidR="004511D9">
        <w:rPr>
          <w:b/>
          <w:sz w:val="24"/>
          <w:szCs w:val="24"/>
        </w:rPr>
        <w:t> : Boston housing</w:t>
      </w:r>
      <w:r w:rsidR="0077706D">
        <w:rPr>
          <w:b/>
          <w:sz w:val="24"/>
          <w:szCs w:val="24"/>
        </w:rPr>
        <w:t xml:space="preserve"> data</w:t>
      </w:r>
    </w:p>
    <w:p w:rsidR="004511D9" w:rsidRDefault="006D30FB" w:rsidP="004511D9">
      <w:pPr>
        <w:pStyle w:val="Paragraphedeliste"/>
        <w:numPr>
          <w:ilvl w:val="0"/>
          <w:numId w:val="4"/>
        </w:numPr>
      </w:pPr>
      <w:hyperlink r:id="rId15" w:history="1">
        <w:r w:rsidR="004511D9" w:rsidRPr="003C323A">
          <w:rPr>
            <w:rStyle w:val="Lienhypertexte"/>
          </w:rPr>
          <w:t>https://archive.ics.uci.edu/ml/machine-learning-databases/housing/</w:t>
        </w:r>
      </w:hyperlink>
    </w:p>
    <w:p w:rsidR="00A5569F" w:rsidRPr="004511D9" w:rsidRDefault="004511D9" w:rsidP="004511D9">
      <w:pPr>
        <w:pStyle w:val="Paragraphedeliste"/>
        <w:numPr>
          <w:ilvl w:val="0"/>
          <w:numId w:val="4"/>
        </w:numPr>
      </w:pPr>
      <w:r>
        <w:t>Descriptions des variables</w:t>
      </w:r>
    </w:p>
    <w:p w:rsidR="00A5569F" w:rsidRPr="00A5569F" w:rsidRDefault="00A5569F" w:rsidP="004511D9">
      <w:pPr>
        <w:pStyle w:val="Normal1"/>
        <w:ind w:left="360"/>
        <w:rPr>
          <w:lang w:val="en-US"/>
        </w:rPr>
      </w:pPr>
      <w:r w:rsidRPr="00D54EF0">
        <w:rPr>
          <w:rFonts w:ascii="Arial" w:hAnsi="Arial" w:cs="Arial"/>
          <w:color w:val="123654"/>
          <w:sz w:val="20"/>
          <w:szCs w:val="20"/>
          <w:lang w:val="en-US"/>
        </w:rPr>
        <w:t>1. CRIM: per capita crime rate by town</w:t>
      </w:r>
      <w:r w:rsidRPr="00D54EF0">
        <w:rPr>
          <w:rStyle w:val="apple-converted-space"/>
          <w:rFonts w:ascii="Arial" w:hAnsi="Arial" w:cs="Arial"/>
          <w:color w:val="123654"/>
          <w:sz w:val="20"/>
          <w:szCs w:val="20"/>
          <w:lang w:val="en-US"/>
        </w:rPr>
        <w:t> </w:t>
      </w:r>
      <w:r w:rsidRPr="00D54EF0">
        <w:rPr>
          <w:rFonts w:ascii="Arial" w:hAnsi="Arial" w:cs="Arial"/>
          <w:color w:val="123654"/>
          <w:sz w:val="20"/>
          <w:szCs w:val="20"/>
          <w:lang w:val="en-US"/>
        </w:rPr>
        <w:br/>
        <w:t>2. ZN: proportion of residential land zoned for lots over 25,000 sq.ft.</w:t>
      </w:r>
      <w:r w:rsidRPr="00D54EF0">
        <w:rPr>
          <w:rStyle w:val="apple-converted-space"/>
          <w:rFonts w:ascii="Arial" w:hAnsi="Arial" w:cs="Arial"/>
          <w:color w:val="123654"/>
          <w:sz w:val="20"/>
          <w:szCs w:val="20"/>
          <w:lang w:val="en-US"/>
        </w:rPr>
        <w:t> </w:t>
      </w:r>
      <w:r w:rsidRPr="00D54EF0">
        <w:rPr>
          <w:rFonts w:ascii="Arial" w:hAnsi="Arial" w:cs="Arial"/>
          <w:color w:val="123654"/>
          <w:sz w:val="20"/>
          <w:szCs w:val="20"/>
          <w:lang w:val="en-US"/>
        </w:rPr>
        <w:br/>
        <w:t>3. INDUS: proportion of non-retail business acres per town</w:t>
      </w:r>
      <w:r w:rsidRPr="00D54EF0">
        <w:rPr>
          <w:rStyle w:val="apple-converted-space"/>
          <w:rFonts w:ascii="Arial" w:hAnsi="Arial" w:cs="Arial"/>
          <w:color w:val="123654"/>
          <w:sz w:val="20"/>
          <w:szCs w:val="20"/>
          <w:lang w:val="en-US"/>
        </w:rPr>
        <w:t> </w:t>
      </w:r>
      <w:r w:rsidRPr="00D54EF0">
        <w:rPr>
          <w:rFonts w:ascii="Arial" w:hAnsi="Arial" w:cs="Arial"/>
          <w:color w:val="123654"/>
          <w:sz w:val="20"/>
          <w:szCs w:val="20"/>
          <w:lang w:val="en-US"/>
        </w:rPr>
        <w:br/>
        <w:t>4. CHAS: Charles River dummy variable (= 1 if tract bounds river; 0 otherwise)</w:t>
      </w:r>
      <w:r w:rsidRPr="00D54EF0">
        <w:rPr>
          <w:rStyle w:val="apple-converted-space"/>
          <w:rFonts w:ascii="Arial" w:hAnsi="Arial" w:cs="Arial"/>
          <w:color w:val="123654"/>
          <w:sz w:val="20"/>
          <w:szCs w:val="20"/>
          <w:lang w:val="en-US"/>
        </w:rPr>
        <w:t> </w:t>
      </w:r>
      <w:r w:rsidRPr="00D54EF0">
        <w:rPr>
          <w:rFonts w:ascii="Arial" w:hAnsi="Arial" w:cs="Arial"/>
          <w:color w:val="123654"/>
          <w:sz w:val="20"/>
          <w:szCs w:val="20"/>
          <w:lang w:val="en-US"/>
        </w:rPr>
        <w:br/>
        <w:t>5. NOX: nitric oxides concentration (parts per 10 million)</w:t>
      </w:r>
      <w:r w:rsidRPr="00D54EF0">
        <w:rPr>
          <w:rStyle w:val="apple-converted-space"/>
          <w:rFonts w:ascii="Arial" w:hAnsi="Arial" w:cs="Arial"/>
          <w:color w:val="123654"/>
          <w:sz w:val="20"/>
          <w:szCs w:val="20"/>
          <w:lang w:val="en-US"/>
        </w:rPr>
        <w:t> </w:t>
      </w:r>
      <w:r w:rsidRPr="00D54EF0">
        <w:rPr>
          <w:rFonts w:ascii="Arial" w:hAnsi="Arial" w:cs="Arial"/>
          <w:color w:val="123654"/>
          <w:sz w:val="20"/>
          <w:szCs w:val="20"/>
          <w:lang w:val="en-US"/>
        </w:rPr>
        <w:br/>
        <w:t>6. RM: average number of rooms per dwelling</w:t>
      </w:r>
      <w:r w:rsidRPr="00D54EF0">
        <w:rPr>
          <w:rStyle w:val="apple-converted-space"/>
          <w:rFonts w:ascii="Arial" w:hAnsi="Arial" w:cs="Arial"/>
          <w:color w:val="123654"/>
          <w:sz w:val="20"/>
          <w:szCs w:val="20"/>
          <w:lang w:val="en-US"/>
        </w:rPr>
        <w:t> </w:t>
      </w:r>
      <w:r w:rsidRPr="00D54EF0">
        <w:rPr>
          <w:rFonts w:ascii="Arial" w:hAnsi="Arial" w:cs="Arial"/>
          <w:color w:val="123654"/>
          <w:sz w:val="20"/>
          <w:szCs w:val="20"/>
          <w:lang w:val="en-US"/>
        </w:rPr>
        <w:br/>
        <w:t>7. AGE: proportion of owner-occupied units built prior to 1940</w:t>
      </w:r>
      <w:r w:rsidRPr="00D54EF0">
        <w:rPr>
          <w:rStyle w:val="apple-converted-space"/>
          <w:rFonts w:ascii="Arial" w:hAnsi="Arial" w:cs="Arial"/>
          <w:color w:val="123654"/>
          <w:sz w:val="20"/>
          <w:szCs w:val="20"/>
          <w:lang w:val="en-US"/>
        </w:rPr>
        <w:t> </w:t>
      </w:r>
      <w:r w:rsidRPr="00D54EF0">
        <w:rPr>
          <w:rFonts w:ascii="Arial" w:hAnsi="Arial" w:cs="Arial"/>
          <w:color w:val="123654"/>
          <w:sz w:val="20"/>
          <w:szCs w:val="20"/>
          <w:lang w:val="en-US"/>
        </w:rPr>
        <w:br/>
        <w:t>8. DIS: weighted distances to five Boston employment centres</w:t>
      </w:r>
      <w:r w:rsidRPr="00D54EF0">
        <w:rPr>
          <w:rStyle w:val="apple-converted-space"/>
          <w:rFonts w:ascii="Arial" w:hAnsi="Arial" w:cs="Arial"/>
          <w:color w:val="123654"/>
          <w:sz w:val="20"/>
          <w:szCs w:val="20"/>
          <w:lang w:val="en-US"/>
        </w:rPr>
        <w:t> </w:t>
      </w:r>
      <w:r w:rsidRPr="00D54EF0">
        <w:rPr>
          <w:rFonts w:ascii="Arial" w:hAnsi="Arial" w:cs="Arial"/>
          <w:color w:val="123654"/>
          <w:sz w:val="20"/>
          <w:szCs w:val="20"/>
          <w:lang w:val="en-US"/>
        </w:rPr>
        <w:br/>
        <w:t>9. RAD: index of accessibility to radial highways</w:t>
      </w:r>
      <w:r w:rsidRPr="00D54EF0">
        <w:rPr>
          <w:rStyle w:val="apple-converted-space"/>
          <w:rFonts w:ascii="Arial" w:hAnsi="Arial" w:cs="Arial"/>
          <w:color w:val="123654"/>
          <w:sz w:val="20"/>
          <w:szCs w:val="20"/>
          <w:lang w:val="en-US"/>
        </w:rPr>
        <w:t> </w:t>
      </w:r>
      <w:r w:rsidRPr="00D54EF0">
        <w:rPr>
          <w:rFonts w:ascii="Arial" w:hAnsi="Arial" w:cs="Arial"/>
          <w:color w:val="123654"/>
          <w:sz w:val="20"/>
          <w:szCs w:val="20"/>
          <w:lang w:val="en-US"/>
        </w:rPr>
        <w:br/>
        <w:t>10. TAX: full-value property-tax rate per $10,000</w:t>
      </w:r>
      <w:r w:rsidRPr="00D54EF0">
        <w:rPr>
          <w:rStyle w:val="apple-converted-space"/>
          <w:rFonts w:ascii="Arial" w:hAnsi="Arial" w:cs="Arial"/>
          <w:color w:val="123654"/>
          <w:sz w:val="20"/>
          <w:szCs w:val="20"/>
          <w:lang w:val="en-US"/>
        </w:rPr>
        <w:t> </w:t>
      </w:r>
      <w:r w:rsidRPr="00D54EF0">
        <w:rPr>
          <w:rFonts w:ascii="Arial" w:hAnsi="Arial" w:cs="Arial"/>
          <w:color w:val="123654"/>
          <w:sz w:val="20"/>
          <w:szCs w:val="20"/>
          <w:lang w:val="en-US"/>
        </w:rPr>
        <w:br/>
        <w:t>11. PTRATIO: pupil-teacher ratio by town</w:t>
      </w:r>
      <w:r w:rsidRPr="00D54EF0">
        <w:rPr>
          <w:rStyle w:val="apple-converted-space"/>
          <w:rFonts w:ascii="Arial" w:hAnsi="Arial" w:cs="Arial"/>
          <w:color w:val="123654"/>
          <w:sz w:val="20"/>
          <w:szCs w:val="20"/>
          <w:lang w:val="en-US"/>
        </w:rPr>
        <w:t> </w:t>
      </w:r>
      <w:r w:rsidRPr="00D54EF0">
        <w:rPr>
          <w:rFonts w:ascii="Arial" w:hAnsi="Arial" w:cs="Arial"/>
          <w:color w:val="123654"/>
          <w:sz w:val="20"/>
          <w:szCs w:val="20"/>
          <w:lang w:val="en-US"/>
        </w:rPr>
        <w:br/>
        <w:t>12. B: 1000(Bk - 0.63)^2 where Bk is the proportion of blacks by town</w:t>
      </w:r>
      <w:r w:rsidRPr="00D54EF0">
        <w:rPr>
          <w:rStyle w:val="apple-converted-space"/>
          <w:rFonts w:ascii="Arial" w:hAnsi="Arial" w:cs="Arial"/>
          <w:color w:val="123654"/>
          <w:sz w:val="20"/>
          <w:szCs w:val="20"/>
          <w:lang w:val="en-US"/>
        </w:rPr>
        <w:t> </w:t>
      </w:r>
      <w:r w:rsidRPr="00D54EF0">
        <w:rPr>
          <w:rFonts w:ascii="Arial" w:hAnsi="Arial" w:cs="Arial"/>
          <w:color w:val="123654"/>
          <w:sz w:val="20"/>
          <w:szCs w:val="20"/>
          <w:lang w:val="en-US"/>
        </w:rPr>
        <w:br/>
        <w:t>13. LSTAT: % lower status of the population</w:t>
      </w:r>
      <w:r w:rsidRPr="00D54EF0">
        <w:rPr>
          <w:rStyle w:val="apple-converted-space"/>
          <w:rFonts w:ascii="Arial" w:hAnsi="Arial" w:cs="Arial"/>
          <w:color w:val="123654"/>
          <w:sz w:val="20"/>
          <w:szCs w:val="20"/>
          <w:lang w:val="en-US"/>
        </w:rPr>
        <w:t> </w:t>
      </w:r>
      <w:r w:rsidRPr="00D54EF0">
        <w:rPr>
          <w:rFonts w:ascii="Arial" w:hAnsi="Arial" w:cs="Arial"/>
          <w:color w:val="123654"/>
          <w:sz w:val="20"/>
          <w:szCs w:val="20"/>
          <w:lang w:val="en-US"/>
        </w:rPr>
        <w:br/>
        <w:t>14. MEDV: Median value of owner-occupied homes in $1000's</w:t>
      </w:r>
    </w:p>
    <w:p w:rsidR="00A5569F" w:rsidRPr="00A5569F" w:rsidRDefault="00A5569F" w:rsidP="00A5569F">
      <w:pPr>
        <w:pStyle w:val="Paragraphedeliste"/>
        <w:ind w:left="1068"/>
        <w:rPr>
          <w:lang w:val="en-US"/>
        </w:rPr>
      </w:pPr>
    </w:p>
    <w:p w:rsidR="0006072F" w:rsidRPr="005C4938" w:rsidRDefault="005C4938" w:rsidP="00A5569F">
      <w:pPr>
        <w:rPr>
          <w:b/>
          <w:u w:val="single"/>
          <w:lang w:val="en-US"/>
        </w:rPr>
      </w:pPr>
      <w:r w:rsidRPr="00672F06">
        <w:rPr>
          <w:b/>
          <w:u w:val="single"/>
          <w:lang w:val="en-US"/>
        </w:rPr>
        <w:t>Exemples</w:t>
      </w:r>
      <w:r w:rsidRPr="005C4938">
        <w:rPr>
          <w:b/>
          <w:u w:val="single"/>
          <w:lang w:val="en-US"/>
        </w:rPr>
        <w:t>:</w:t>
      </w:r>
    </w:p>
    <w:p w:rsidR="0006072F" w:rsidRPr="00EE3447" w:rsidRDefault="00672F06" w:rsidP="00EE3447">
      <w:pPr>
        <w:rPr>
          <w:lang w:val="en-US"/>
        </w:rPr>
      </w:pPr>
      <w:r>
        <w:rPr>
          <w:lang w:val="en-US"/>
        </w:rPr>
        <w:t>housing</w:t>
      </w:r>
      <w:r w:rsidR="0006072F" w:rsidRPr="00EE3447">
        <w:rPr>
          <w:lang w:val="en-US"/>
        </w:rPr>
        <w:t>&lt;-read.csv2(choose.files(), header = TRUE)</w:t>
      </w:r>
    </w:p>
    <w:p w:rsidR="00EE3447" w:rsidRDefault="00672F06" w:rsidP="00EE3447">
      <w:pPr>
        <w:rPr>
          <w:lang w:val="en-US"/>
        </w:rPr>
      </w:pPr>
      <w:r>
        <w:rPr>
          <w:lang w:val="en-US"/>
        </w:rPr>
        <w:t>fix (housing</w:t>
      </w:r>
      <w:r w:rsidR="00EE3447" w:rsidRPr="001E7DBD">
        <w:rPr>
          <w:lang w:val="en-US"/>
        </w:rPr>
        <w:t>)</w:t>
      </w:r>
    </w:p>
    <w:p w:rsidR="00541DCF" w:rsidRPr="00EE3447" w:rsidRDefault="00672F06" w:rsidP="00EE3447">
      <w:pPr>
        <w:rPr>
          <w:lang w:val="en-US"/>
        </w:rPr>
      </w:pPr>
      <w:r>
        <w:rPr>
          <w:lang w:val="en-US"/>
        </w:rPr>
        <w:t>str(housing</w:t>
      </w:r>
      <w:r w:rsidR="00541DCF">
        <w:rPr>
          <w:lang w:val="en-US"/>
        </w:rPr>
        <w:t>)</w:t>
      </w:r>
    </w:p>
    <w:p w:rsidR="00A5569F" w:rsidRDefault="00672F06" w:rsidP="00A5569F">
      <w:pPr>
        <w:rPr>
          <w:lang w:val="en-US"/>
        </w:rPr>
      </w:pPr>
      <w:r>
        <w:rPr>
          <w:lang w:val="en-US"/>
        </w:rPr>
        <w:t>s</w:t>
      </w:r>
      <w:r w:rsidR="00F90489">
        <w:rPr>
          <w:lang w:val="en-US"/>
        </w:rPr>
        <w:t>ummary(housing</w:t>
      </w:r>
      <w:r w:rsidR="00A5569F" w:rsidRPr="001E7DBD">
        <w:rPr>
          <w:lang w:val="en-US"/>
        </w:rPr>
        <w:t>)</w:t>
      </w:r>
    </w:p>
    <w:p w:rsidR="00EE3447" w:rsidRPr="00EE3447" w:rsidRDefault="00672F06" w:rsidP="00541DCF">
      <w:pPr>
        <w:rPr>
          <w:lang w:val="en-US"/>
        </w:rPr>
      </w:pPr>
      <w:r>
        <w:rPr>
          <w:lang w:val="en-US"/>
        </w:rPr>
        <w:t>boxplot(housing</w:t>
      </w:r>
      <w:r w:rsidR="00EE3447" w:rsidRPr="00541DCF">
        <w:rPr>
          <w:lang w:val="en-US"/>
        </w:rPr>
        <w:t>$AGE)</w:t>
      </w:r>
    </w:p>
    <w:p w:rsidR="00EE3447" w:rsidRPr="00541DCF" w:rsidRDefault="00672F06" w:rsidP="00541DCF">
      <w:pPr>
        <w:rPr>
          <w:lang w:val="en-US"/>
        </w:rPr>
      </w:pPr>
      <w:r>
        <w:rPr>
          <w:lang w:val="en-US"/>
        </w:rPr>
        <w:t>with(housing</w:t>
      </w:r>
      <w:r w:rsidR="00EE3447" w:rsidRPr="00541DCF">
        <w:rPr>
          <w:lang w:val="en-US"/>
        </w:rPr>
        <w:t>, boxplot(AGE))</w:t>
      </w:r>
    </w:p>
    <w:p w:rsidR="00541DCF" w:rsidRPr="00541DCF" w:rsidRDefault="00541DCF" w:rsidP="00541DCF">
      <w:pPr>
        <w:rPr>
          <w:lang w:val="en-US"/>
        </w:rPr>
      </w:pPr>
    </w:p>
    <w:p w:rsidR="00541DCF" w:rsidRDefault="00672F06" w:rsidP="00541DCF">
      <w:pPr>
        <w:rPr>
          <w:lang w:val="en-US"/>
        </w:rPr>
      </w:pPr>
      <w:r>
        <w:rPr>
          <w:lang w:val="en-US"/>
        </w:rPr>
        <w:lastRenderedPageBreak/>
        <w:t>with(housing</w:t>
      </w:r>
      <w:r w:rsidR="00541DCF" w:rsidRPr="00541DCF">
        <w:rPr>
          <w:lang w:val="en-US"/>
        </w:rPr>
        <w:t>, boxplot(CRIM,INDUS))</w:t>
      </w:r>
    </w:p>
    <w:p w:rsidR="00B06774" w:rsidRDefault="00672F06" w:rsidP="00541DCF">
      <w:pPr>
        <w:rPr>
          <w:lang w:val="en-US"/>
        </w:rPr>
      </w:pPr>
      <w:r>
        <w:rPr>
          <w:lang w:val="en-US"/>
        </w:rPr>
        <w:t>with(housing</w:t>
      </w:r>
      <w:r w:rsidR="00B06774" w:rsidRPr="00B06774">
        <w:rPr>
          <w:lang w:val="en-US"/>
        </w:rPr>
        <w:t>, plot(AGE, TAX, xlab="AGE",ylab="TAX"))</w:t>
      </w:r>
    </w:p>
    <w:p w:rsidR="0006072F" w:rsidRPr="00541DCF" w:rsidRDefault="00B06774" w:rsidP="00541DCF">
      <w:pPr>
        <w:rPr>
          <w:lang w:val="en-US"/>
        </w:rPr>
      </w:pPr>
      <w:r>
        <w:rPr>
          <w:lang w:val="en-US"/>
        </w:rPr>
        <w:t>w</w:t>
      </w:r>
      <w:r w:rsidR="00672F06">
        <w:rPr>
          <w:lang w:val="en-US"/>
        </w:rPr>
        <w:t>ith (housing</w:t>
      </w:r>
      <w:r w:rsidR="0006072F" w:rsidRPr="00541DCF">
        <w:rPr>
          <w:lang w:val="en-US"/>
        </w:rPr>
        <w:t xml:space="preserve">, hist(RM)) </w:t>
      </w:r>
      <w:r w:rsidR="00F90489">
        <w:rPr>
          <w:lang w:val="en-US"/>
        </w:rPr>
        <w:t>loi n</w:t>
      </w:r>
      <w:r w:rsidR="0006072F" w:rsidRPr="00541DCF">
        <w:rPr>
          <w:lang w:val="en-US"/>
        </w:rPr>
        <w:t>ormale</w:t>
      </w:r>
    </w:p>
    <w:p w:rsidR="0006072F" w:rsidRPr="00541DCF" w:rsidRDefault="00B06774" w:rsidP="00541DCF">
      <w:pPr>
        <w:rPr>
          <w:lang w:val="en-US"/>
        </w:rPr>
      </w:pPr>
      <w:r>
        <w:rPr>
          <w:lang w:val="en-US"/>
        </w:rPr>
        <w:t>w</w:t>
      </w:r>
      <w:r w:rsidR="00672F06">
        <w:rPr>
          <w:lang w:val="en-US"/>
        </w:rPr>
        <w:t>ith (housing</w:t>
      </w:r>
      <w:r w:rsidR="0006072F" w:rsidRPr="00541DCF">
        <w:rPr>
          <w:lang w:val="en-US"/>
        </w:rPr>
        <w:t>, hist(AGE)) plus de maisons</w:t>
      </w:r>
      <w:r w:rsidR="00F90489">
        <w:rPr>
          <w:lang w:val="en-US"/>
        </w:rPr>
        <w:t xml:space="preserve"> </w:t>
      </w:r>
      <w:r w:rsidR="0006072F" w:rsidRPr="00541DCF">
        <w:rPr>
          <w:lang w:val="en-US"/>
        </w:rPr>
        <w:t>agées</w:t>
      </w:r>
    </w:p>
    <w:p w:rsidR="0006072F" w:rsidRPr="00541DCF" w:rsidRDefault="00672F06" w:rsidP="00541DCF">
      <w:pPr>
        <w:rPr>
          <w:lang w:val="en-US"/>
        </w:rPr>
      </w:pPr>
      <w:r>
        <w:rPr>
          <w:lang w:val="en-US"/>
        </w:rPr>
        <w:t>with(housing</w:t>
      </w:r>
      <w:r w:rsidR="0006072F" w:rsidRPr="00541DCF">
        <w:rPr>
          <w:lang w:val="en-US"/>
        </w:rPr>
        <w:t xml:space="preserve">, hist(DIS)) </w:t>
      </w:r>
      <w:r w:rsidR="00F90489">
        <w:rPr>
          <w:lang w:val="en-US"/>
        </w:rPr>
        <w:t xml:space="preserve">loi </w:t>
      </w:r>
      <w:r w:rsidR="0006072F" w:rsidRPr="00541DCF">
        <w:rPr>
          <w:lang w:val="en-US"/>
        </w:rPr>
        <w:t>lognormale</w:t>
      </w:r>
    </w:p>
    <w:p w:rsidR="0006072F" w:rsidRPr="00672F06" w:rsidRDefault="00672F06" w:rsidP="00541DCF">
      <w:pPr>
        <w:rPr>
          <w:lang w:val="en-US"/>
        </w:rPr>
      </w:pPr>
      <w:r>
        <w:rPr>
          <w:lang w:val="en-US"/>
        </w:rPr>
        <w:t>with(housing</w:t>
      </w:r>
      <w:r w:rsidR="0006072F" w:rsidRPr="00672F06">
        <w:rPr>
          <w:lang w:val="en-US"/>
        </w:rPr>
        <w:t xml:space="preserve">, hist(RAD)) TAX et RAD se </w:t>
      </w:r>
      <w:r w:rsidR="00EE3447" w:rsidRPr="00672F06">
        <w:rPr>
          <w:lang w:val="en-US"/>
        </w:rPr>
        <w:t>ressemblent</w:t>
      </w:r>
      <w:r w:rsidR="0006072F" w:rsidRPr="00672F06">
        <w:rPr>
          <w:lang w:val="en-US"/>
        </w:rPr>
        <w:t xml:space="preserve"> beaucoup</w:t>
      </w:r>
    </w:p>
    <w:p w:rsidR="0006072F" w:rsidRPr="00541DCF" w:rsidRDefault="00672F06" w:rsidP="00541DCF">
      <w:r>
        <w:t>with(housing</w:t>
      </w:r>
      <w:r w:rsidR="0006072F" w:rsidRPr="00541DCF">
        <w:t>, hist(LSTAT))</w:t>
      </w:r>
      <w:r w:rsidR="00F90489">
        <w:t xml:space="preserve">la loi </w:t>
      </w:r>
      <w:r w:rsidR="0006072F" w:rsidRPr="00541DCF">
        <w:t>lognormale</w:t>
      </w:r>
      <w:r w:rsidR="00F90489">
        <w:t xml:space="preserve"> </w:t>
      </w:r>
    </w:p>
    <w:p w:rsidR="0006072F" w:rsidRPr="00672F06" w:rsidRDefault="00672F06" w:rsidP="00541DCF">
      <w:pPr>
        <w:rPr>
          <w:lang w:val="en-US"/>
        </w:rPr>
      </w:pPr>
      <w:r>
        <w:rPr>
          <w:lang w:val="en-US"/>
        </w:rPr>
        <w:t>pairs(housing</w:t>
      </w:r>
      <w:r w:rsidR="0006072F" w:rsidRPr="00672F06">
        <w:rPr>
          <w:lang w:val="en-US"/>
        </w:rPr>
        <w:t>[,c("RM","LSTAT","MEDV")])</w:t>
      </w:r>
    </w:p>
    <w:p w:rsidR="0006072F" w:rsidRPr="00672F06" w:rsidRDefault="0006072F" w:rsidP="00541DCF">
      <w:pPr>
        <w:rPr>
          <w:lang w:val="en-US"/>
        </w:rPr>
      </w:pPr>
    </w:p>
    <w:p w:rsidR="0006072F" w:rsidRPr="00756DFE" w:rsidRDefault="0006072F" w:rsidP="00541DCF">
      <w:pPr>
        <w:rPr>
          <w:u w:val="single"/>
          <w:lang w:val="en-US"/>
        </w:rPr>
      </w:pPr>
      <w:r w:rsidRPr="00756DFE">
        <w:rPr>
          <w:u w:val="single"/>
          <w:lang w:val="en-US"/>
        </w:rPr>
        <w:t>Test de normalité</w:t>
      </w:r>
    </w:p>
    <w:p w:rsidR="0006072F" w:rsidRPr="00672F06" w:rsidRDefault="00672F06" w:rsidP="00541DCF">
      <w:pPr>
        <w:rPr>
          <w:lang w:val="en-US"/>
        </w:rPr>
      </w:pPr>
      <w:r>
        <w:rPr>
          <w:lang w:val="en-US"/>
        </w:rPr>
        <w:t>result &lt;- with(housing</w:t>
      </w:r>
      <w:r w:rsidR="0006072F" w:rsidRPr="00672F06">
        <w:rPr>
          <w:lang w:val="en-US"/>
        </w:rPr>
        <w:t>, shapiro.test(RM))</w:t>
      </w:r>
    </w:p>
    <w:p w:rsidR="0006072F" w:rsidRDefault="0006072F" w:rsidP="00541DCF">
      <w:r w:rsidRPr="00541DCF">
        <w:t>print (result)</w:t>
      </w:r>
    </w:p>
    <w:p w:rsidR="00672F06" w:rsidRDefault="00672F06" w:rsidP="00541DCF"/>
    <w:p w:rsidR="00672F06" w:rsidRPr="00756DFE" w:rsidRDefault="00672F06" w:rsidP="00541DCF">
      <w:pPr>
        <w:rPr>
          <w:u w:val="single"/>
        </w:rPr>
      </w:pPr>
      <w:r w:rsidRPr="00672F06">
        <w:rPr>
          <w:u w:val="single"/>
        </w:rPr>
        <w:t>Régression linéaire</w:t>
      </w:r>
    </w:p>
    <w:p w:rsidR="00672F06" w:rsidRDefault="00672F06" w:rsidP="00541DCF">
      <w:pPr>
        <w:rPr>
          <w:lang w:val="en-US"/>
        </w:rPr>
      </w:pPr>
      <w:r>
        <w:rPr>
          <w:lang w:val="en-US"/>
        </w:rPr>
        <w:t>mod1&lt;- lm(MEDV ~RM</w:t>
      </w:r>
      <w:r w:rsidRPr="00672F06">
        <w:rPr>
          <w:lang w:val="en-US"/>
        </w:rPr>
        <w:t>, data = housing)</w:t>
      </w:r>
    </w:p>
    <w:p w:rsidR="00756DFE" w:rsidRDefault="00756DFE" w:rsidP="00756DFE">
      <w:pPr>
        <w:rPr>
          <w:lang w:val="en-US"/>
        </w:rPr>
      </w:pPr>
      <w:r w:rsidRPr="00756DFE">
        <w:rPr>
          <w:lang w:val="en-US"/>
        </w:rPr>
        <w:t>summary(mod1)</w:t>
      </w:r>
    </w:p>
    <w:p w:rsidR="00756DFE" w:rsidRDefault="00756DFE" w:rsidP="00756DFE">
      <w:pPr>
        <w:rPr>
          <w:lang w:val="en-US"/>
        </w:rPr>
      </w:pPr>
      <w:r>
        <w:rPr>
          <w:lang w:val="en-US"/>
        </w:rPr>
        <w:t>newdata1&lt;-data.frame(RM</w:t>
      </w:r>
      <w:r w:rsidRPr="00756DFE">
        <w:rPr>
          <w:lang w:val="en-US"/>
        </w:rPr>
        <w:t>=7)</w:t>
      </w:r>
    </w:p>
    <w:p w:rsidR="00756DFE" w:rsidRDefault="00756DFE" w:rsidP="00756DFE">
      <w:pPr>
        <w:rPr>
          <w:lang w:val="en-US"/>
        </w:rPr>
      </w:pPr>
      <w:r w:rsidRPr="00756DFE">
        <w:rPr>
          <w:lang w:val="en-US"/>
        </w:rPr>
        <w:t>predicted.values&lt;-predict(mod1,newdata</w:t>
      </w:r>
      <w:r>
        <w:rPr>
          <w:lang w:val="en-US"/>
        </w:rPr>
        <w:t>1</w:t>
      </w:r>
      <w:r w:rsidRPr="00756DFE">
        <w:rPr>
          <w:lang w:val="en-US"/>
        </w:rPr>
        <w:t>)</w:t>
      </w:r>
    </w:p>
    <w:p w:rsidR="00756DFE" w:rsidRDefault="00756DFE" w:rsidP="00756DFE">
      <w:pPr>
        <w:rPr>
          <w:lang w:val="en-US"/>
        </w:rPr>
      </w:pPr>
      <w:r w:rsidRPr="00756DFE">
        <w:rPr>
          <w:lang w:val="en-US"/>
        </w:rPr>
        <w:t>print(predicted.values)</w:t>
      </w:r>
    </w:p>
    <w:p w:rsidR="00756DFE" w:rsidRDefault="00756DFE" w:rsidP="00756DFE">
      <w:pPr>
        <w:rPr>
          <w:lang w:val="en-US"/>
        </w:rPr>
      </w:pPr>
    </w:p>
    <w:p w:rsidR="00756DFE" w:rsidRDefault="00756DFE" w:rsidP="00756DFE">
      <w:pPr>
        <w:rPr>
          <w:lang w:val="en-US"/>
        </w:rPr>
      </w:pPr>
      <w:r>
        <w:rPr>
          <w:lang w:val="en-US"/>
        </w:rPr>
        <w:t>mod2&lt;- lm(MEDV ~RM+AGE</w:t>
      </w:r>
      <w:r w:rsidRPr="00672F06">
        <w:rPr>
          <w:lang w:val="en-US"/>
        </w:rPr>
        <w:t>, data = housing)</w:t>
      </w:r>
    </w:p>
    <w:p w:rsidR="00756DFE" w:rsidRDefault="00756DFE" w:rsidP="00756DFE">
      <w:pPr>
        <w:rPr>
          <w:lang w:val="en-US"/>
        </w:rPr>
      </w:pPr>
      <w:r>
        <w:rPr>
          <w:lang w:val="en-US"/>
        </w:rPr>
        <w:t>summary(mod2</w:t>
      </w:r>
      <w:r w:rsidRPr="00756DFE">
        <w:rPr>
          <w:lang w:val="en-US"/>
        </w:rPr>
        <w:t>)</w:t>
      </w:r>
    </w:p>
    <w:p w:rsidR="00756DFE" w:rsidRDefault="00756DFE" w:rsidP="00756DFE">
      <w:pPr>
        <w:rPr>
          <w:lang w:val="en-US"/>
        </w:rPr>
      </w:pPr>
      <w:r>
        <w:rPr>
          <w:lang w:val="en-US"/>
        </w:rPr>
        <w:t>newdata2&lt;-data.frame(RM</w:t>
      </w:r>
      <w:r w:rsidRPr="00756DFE">
        <w:rPr>
          <w:lang w:val="en-US"/>
        </w:rPr>
        <w:t>=7</w:t>
      </w:r>
      <w:r>
        <w:rPr>
          <w:lang w:val="en-US"/>
        </w:rPr>
        <w:t>, AGE=60</w:t>
      </w:r>
      <w:r w:rsidRPr="00756DFE">
        <w:rPr>
          <w:lang w:val="en-US"/>
        </w:rPr>
        <w:t>)</w:t>
      </w:r>
    </w:p>
    <w:p w:rsidR="00756DFE" w:rsidRDefault="00756DFE" w:rsidP="00756DFE">
      <w:pPr>
        <w:rPr>
          <w:lang w:val="en-US"/>
        </w:rPr>
      </w:pPr>
      <w:r>
        <w:rPr>
          <w:lang w:val="en-US"/>
        </w:rPr>
        <w:t>predicted.values&lt;-predict(mod2</w:t>
      </w:r>
      <w:r w:rsidRPr="00756DFE">
        <w:rPr>
          <w:lang w:val="en-US"/>
        </w:rPr>
        <w:t>,newdata</w:t>
      </w:r>
      <w:r>
        <w:rPr>
          <w:lang w:val="en-US"/>
        </w:rPr>
        <w:t>2</w:t>
      </w:r>
      <w:r w:rsidRPr="00756DFE">
        <w:rPr>
          <w:lang w:val="en-US"/>
        </w:rPr>
        <w:t>)</w:t>
      </w:r>
    </w:p>
    <w:p w:rsidR="00DE7B6D" w:rsidRPr="0006072F" w:rsidRDefault="00756DFE" w:rsidP="00756DFE">
      <w:pPr>
        <w:rPr>
          <w:b/>
          <w:sz w:val="24"/>
          <w:szCs w:val="24"/>
          <w:lang w:val="en-US"/>
        </w:rPr>
      </w:pPr>
      <w:r w:rsidRPr="00756DFE">
        <w:rPr>
          <w:lang w:val="en-US"/>
        </w:rPr>
        <w:t>print(predicted.values)</w:t>
      </w:r>
      <w:bookmarkStart w:id="0" w:name="_GoBack"/>
      <w:bookmarkEnd w:id="0"/>
    </w:p>
    <w:p w:rsidR="0006072F" w:rsidRPr="0006072F" w:rsidRDefault="0006072F">
      <w:pPr>
        <w:rPr>
          <w:b/>
          <w:sz w:val="24"/>
          <w:szCs w:val="24"/>
          <w:lang w:val="en-US"/>
        </w:rPr>
      </w:pPr>
      <w:r w:rsidRPr="0006072F">
        <w:rPr>
          <w:b/>
          <w:sz w:val="24"/>
          <w:szCs w:val="24"/>
          <w:lang w:val="en-US"/>
        </w:rPr>
        <w:br w:type="page"/>
      </w:r>
    </w:p>
    <w:p w:rsidR="00F82E84" w:rsidRDefault="00F82E84" w:rsidP="00DE7B6D">
      <w:pPr>
        <w:pStyle w:val="Paragraphedeliste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Comment choisir un bon modèle</w:t>
      </w:r>
      <w:r w:rsidR="00F90489">
        <w:rPr>
          <w:b/>
          <w:sz w:val="24"/>
          <w:szCs w:val="24"/>
        </w:rPr>
        <w:t xml:space="preserve"> (</w:t>
      </w:r>
      <w:r w:rsidR="00F90489" w:rsidRPr="00F90489">
        <w:rPr>
          <w:b/>
          <w:i/>
          <w:sz w:val="24"/>
          <w:szCs w:val="24"/>
        </w:rPr>
        <w:t>A compléter</w:t>
      </w:r>
      <w:r w:rsidR="00F90489">
        <w:rPr>
          <w:b/>
          <w:sz w:val="24"/>
          <w:szCs w:val="24"/>
        </w:rPr>
        <w:t>)</w:t>
      </w:r>
    </w:p>
    <w:p w:rsidR="00F82E84" w:rsidRPr="00F82E84" w:rsidRDefault="00F82E84" w:rsidP="00F82E84">
      <w:pPr>
        <w:rPr>
          <w:b/>
          <w:sz w:val="24"/>
          <w:szCs w:val="24"/>
        </w:rPr>
      </w:pPr>
    </w:p>
    <w:p w:rsidR="00DE7B6D" w:rsidRPr="00DE7B6D" w:rsidRDefault="00DE7B6D" w:rsidP="00DE7B6D">
      <w:pPr>
        <w:pStyle w:val="Paragraphedeliste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Conclusion et pour aller plus loin</w:t>
      </w:r>
      <w:r w:rsidR="00F90489">
        <w:rPr>
          <w:b/>
          <w:sz w:val="24"/>
          <w:szCs w:val="24"/>
        </w:rPr>
        <w:t xml:space="preserve"> (</w:t>
      </w:r>
      <w:r w:rsidR="00F90489" w:rsidRPr="00F90489">
        <w:rPr>
          <w:b/>
          <w:i/>
          <w:sz w:val="24"/>
          <w:szCs w:val="24"/>
        </w:rPr>
        <w:t>A compléter</w:t>
      </w:r>
      <w:r w:rsidR="00F90489">
        <w:rPr>
          <w:b/>
          <w:sz w:val="24"/>
          <w:szCs w:val="24"/>
        </w:rPr>
        <w:t>)</w:t>
      </w:r>
    </w:p>
    <w:p w:rsidR="00B06774" w:rsidRDefault="00B06774" w:rsidP="00A5569F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</w:pPr>
      <w:r>
        <w:t>Besoin de bâtir de nouvelles infrastructures</w:t>
      </w:r>
    </w:p>
    <w:p w:rsidR="00B06774" w:rsidRDefault="00B06774" w:rsidP="00B06774">
      <w:pPr>
        <w:pStyle w:val="Paragraphedeliste"/>
        <w:numPr>
          <w:ilvl w:val="0"/>
          <w:numId w:val="4"/>
        </w:numPr>
      </w:pPr>
      <w:r>
        <w:t>Trouver un modèle mathématique dans les données</w:t>
      </w:r>
    </w:p>
    <w:p w:rsidR="00AE08A8" w:rsidRDefault="00AE08A8" w:rsidP="00AE08A8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</w:pPr>
      <w:r w:rsidRPr="00DE7B6D">
        <w:t>Droit à la vie privée (</w:t>
      </w:r>
      <w:hyperlink r:id="rId16" w:tooltip="George Orwell" w:history="1">
        <w:r w:rsidRPr="00DE7B6D">
          <w:t>Orwell</w:t>
        </w:r>
      </w:hyperlink>
      <w:r w:rsidRPr="00DE7B6D">
        <w:t>,</w:t>
      </w:r>
      <w:r w:rsidR="00F90489">
        <w:t xml:space="preserve"> </w:t>
      </w:r>
      <w:hyperlink r:id="rId17" w:tooltip="Edward Snowden" w:history="1">
        <w:r w:rsidRPr="00DE7B6D">
          <w:t>Edward Snowden</w:t>
        </w:r>
      </w:hyperlink>
      <w:r w:rsidRPr="00DE7B6D">
        <w:t> )</w:t>
      </w:r>
    </w:p>
    <w:p w:rsidR="00B06774" w:rsidRDefault="00AE08A8" w:rsidP="00A5569F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</w:pPr>
      <w:r>
        <w:t>Mise en place d’une régulation forte pour nous protéger des dérives</w:t>
      </w:r>
    </w:p>
    <w:p w:rsidR="00F90489" w:rsidRDefault="00F90489" w:rsidP="00A5569F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</w:pPr>
      <w:r>
        <w:t>Opportunité d’emploi considérable dans les prochaines années</w:t>
      </w:r>
    </w:p>
    <w:p w:rsidR="00F82E84" w:rsidRDefault="00F82E84" w:rsidP="00F82E84">
      <w:pPr>
        <w:pStyle w:val="Paragraphedeliste"/>
        <w:spacing w:before="100" w:beforeAutospacing="1" w:after="100" w:afterAutospacing="1" w:line="240" w:lineRule="auto"/>
        <w:ind w:left="1068"/>
      </w:pPr>
    </w:p>
    <w:p w:rsidR="00B06774" w:rsidRDefault="00B06774" w:rsidP="00B06774">
      <w:pPr>
        <w:spacing w:before="100" w:beforeAutospacing="1" w:after="100" w:afterAutospacing="1" w:line="240" w:lineRule="auto"/>
        <w:ind w:left="708"/>
      </w:pPr>
    </w:p>
    <w:sectPr w:rsidR="00B06774" w:rsidSect="006D30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277" w:rsidRDefault="00D86277" w:rsidP="00651651">
      <w:pPr>
        <w:spacing w:after="0" w:line="240" w:lineRule="auto"/>
      </w:pPr>
      <w:r>
        <w:separator/>
      </w:r>
    </w:p>
  </w:endnote>
  <w:endnote w:type="continuationSeparator" w:id="1">
    <w:p w:rsidR="00D86277" w:rsidRDefault="00D86277" w:rsidP="00651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277" w:rsidRDefault="00D86277" w:rsidP="00651651">
      <w:pPr>
        <w:spacing w:after="0" w:line="240" w:lineRule="auto"/>
      </w:pPr>
      <w:r>
        <w:separator/>
      </w:r>
    </w:p>
  </w:footnote>
  <w:footnote w:type="continuationSeparator" w:id="1">
    <w:p w:rsidR="00D86277" w:rsidRDefault="00D86277" w:rsidP="00651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35D71"/>
    <w:multiLevelType w:val="hybridMultilevel"/>
    <w:tmpl w:val="ADB692AE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8F12A31"/>
    <w:multiLevelType w:val="hybridMultilevel"/>
    <w:tmpl w:val="D01A2792"/>
    <w:lvl w:ilvl="0" w:tplc="2B56F9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F7D10"/>
    <w:multiLevelType w:val="hybridMultilevel"/>
    <w:tmpl w:val="28FA8A2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2A7488"/>
    <w:multiLevelType w:val="hybridMultilevel"/>
    <w:tmpl w:val="070242EC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E34782"/>
    <w:multiLevelType w:val="hybridMultilevel"/>
    <w:tmpl w:val="4D82F80C"/>
    <w:lvl w:ilvl="0" w:tplc="828E0418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B91D4A"/>
    <w:multiLevelType w:val="hybridMultilevel"/>
    <w:tmpl w:val="032C0B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B833F7"/>
    <w:multiLevelType w:val="hybridMultilevel"/>
    <w:tmpl w:val="47EEDC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D6DE0"/>
    <w:multiLevelType w:val="hybridMultilevel"/>
    <w:tmpl w:val="180A7E88"/>
    <w:lvl w:ilvl="0" w:tplc="040C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C14150"/>
    <w:multiLevelType w:val="hybridMultilevel"/>
    <w:tmpl w:val="EB409F62"/>
    <w:lvl w:ilvl="0" w:tplc="040C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F756A6"/>
    <w:multiLevelType w:val="hybridMultilevel"/>
    <w:tmpl w:val="CF544EE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164154A"/>
    <w:multiLevelType w:val="hybridMultilevel"/>
    <w:tmpl w:val="FE44FA4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D90E15"/>
    <w:multiLevelType w:val="hybridMultilevel"/>
    <w:tmpl w:val="1A4417D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5704DB"/>
    <w:multiLevelType w:val="hybridMultilevel"/>
    <w:tmpl w:val="BBB22210"/>
    <w:lvl w:ilvl="0" w:tplc="96BEA1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9"/>
  </w:num>
  <w:num w:numId="5">
    <w:abstractNumId w:val="1"/>
  </w:num>
  <w:num w:numId="6">
    <w:abstractNumId w:val="12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34E9"/>
    <w:rsid w:val="00034EDC"/>
    <w:rsid w:val="0006072F"/>
    <w:rsid w:val="00066F1E"/>
    <w:rsid w:val="00136E8A"/>
    <w:rsid w:val="00141BAF"/>
    <w:rsid w:val="00223998"/>
    <w:rsid w:val="002605C6"/>
    <w:rsid w:val="00266290"/>
    <w:rsid w:val="00285C26"/>
    <w:rsid w:val="00367378"/>
    <w:rsid w:val="0037102D"/>
    <w:rsid w:val="003D0779"/>
    <w:rsid w:val="004511D9"/>
    <w:rsid w:val="00535328"/>
    <w:rsid w:val="00541DCF"/>
    <w:rsid w:val="005C4938"/>
    <w:rsid w:val="00651651"/>
    <w:rsid w:val="00656A13"/>
    <w:rsid w:val="00672F06"/>
    <w:rsid w:val="006D30FB"/>
    <w:rsid w:val="00710871"/>
    <w:rsid w:val="00756DFE"/>
    <w:rsid w:val="0077706D"/>
    <w:rsid w:val="007C3913"/>
    <w:rsid w:val="00880B16"/>
    <w:rsid w:val="00953CE5"/>
    <w:rsid w:val="009A592A"/>
    <w:rsid w:val="009A5A93"/>
    <w:rsid w:val="00A5569F"/>
    <w:rsid w:val="00A634E9"/>
    <w:rsid w:val="00A65681"/>
    <w:rsid w:val="00A95F96"/>
    <w:rsid w:val="00AE08A8"/>
    <w:rsid w:val="00B06774"/>
    <w:rsid w:val="00BE6C2F"/>
    <w:rsid w:val="00D54EF0"/>
    <w:rsid w:val="00D86277"/>
    <w:rsid w:val="00DD676A"/>
    <w:rsid w:val="00DE7B6D"/>
    <w:rsid w:val="00E72D06"/>
    <w:rsid w:val="00EE3447"/>
    <w:rsid w:val="00F22D49"/>
    <w:rsid w:val="00F82E84"/>
    <w:rsid w:val="00F90489"/>
    <w:rsid w:val="00FA7946"/>
    <w:rsid w:val="00FB631A"/>
    <w:rsid w:val="00FC5F9C"/>
    <w:rsid w:val="00FF3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0FB"/>
  </w:style>
  <w:style w:type="paragraph" w:styleId="Titre1">
    <w:name w:val="heading 1"/>
    <w:basedOn w:val="Normal"/>
    <w:next w:val="Normal"/>
    <w:link w:val="Titre1Car"/>
    <w:uiPriority w:val="9"/>
    <w:qFormat/>
    <w:rsid w:val="00FA7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634E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3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34E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D676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51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1651"/>
  </w:style>
  <w:style w:type="paragraph" w:styleId="Pieddepage">
    <w:name w:val="footer"/>
    <w:basedOn w:val="Normal"/>
    <w:link w:val="PieddepageCar"/>
    <w:uiPriority w:val="99"/>
    <w:unhideWhenUsed/>
    <w:rsid w:val="00651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1651"/>
  </w:style>
  <w:style w:type="character" w:customStyle="1" w:styleId="Titre1Car">
    <w:name w:val="Titre 1 Car"/>
    <w:basedOn w:val="Policepardfaut"/>
    <w:link w:val="Titre1"/>
    <w:uiPriority w:val="9"/>
    <w:rsid w:val="00FA79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Policepardfaut"/>
    <w:rsid w:val="00DE7B6D"/>
  </w:style>
  <w:style w:type="character" w:styleId="Lienhypertexte">
    <w:name w:val="Hyperlink"/>
    <w:basedOn w:val="Policepardfaut"/>
    <w:uiPriority w:val="99"/>
    <w:unhideWhenUsed/>
    <w:rsid w:val="00DE7B6D"/>
    <w:rPr>
      <w:color w:val="0000FF"/>
      <w:u w:val="single"/>
    </w:rPr>
  </w:style>
  <w:style w:type="character" w:customStyle="1" w:styleId="nowrap">
    <w:name w:val="nowrap"/>
    <w:basedOn w:val="Policepardfaut"/>
    <w:rsid w:val="00DE7B6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060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072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ghfmyibcob">
    <w:name w:val="gghfmyibcob"/>
    <w:basedOn w:val="Policepardfaut"/>
    <w:rsid w:val="0006072F"/>
  </w:style>
  <w:style w:type="character" w:customStyle="1" w:styleId="gghfmyibcpb">
    <w:name w:val="gghfmyibcpb"/>
    <w:basedOn w:val="Policepardfaut"/>
    <w:rsid w:val="0006072F"/>
  </w:style>
  <w:style w:type="paragraph" w:customStyle="1" w:styleId="small-heading">
    <w:name w:val="small-heading"/>
    <w:basedOn w:val="Normal"/>
    <w:rsid w:val="00D54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rmal1">
    <w:name w:val="Normal1"/>
    <w:basedOn w:val="Normal"/>
    <w:rsid w:val="00D54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4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4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7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651"/>
  </w:style>
  <w:style w:type="paragraph" w:styleId="Footer">
    <w:name w:val="footer"/>
    <w:basedOn w:val="Normal"/>
    <w:link w:val="FooterChar"/>
    <w:uiPriority w:val="99"/>
    <w:unhideWhenUsed/>
    <w:rsid w:val="00651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651"/>
  </w:style>
  <w:style w:type="character" w:customStyle="1" w:styleId="Heading1Char">
    <w:name w:val="Heading 1 Char"/>
    <w:basedOn w:val="DefaultParagraphFont"/>
    <w:link w:val="Heading1"/>
    <w:uiPriority w:val="9"/>
    <w:rsid w:val="00FA79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DE7B6D"/>
  </w:style>
  <w:style w:type="character" w:styleId="Hyperlink">
    <w:name w:val="Hyperlink"/>
    <w:basedOn w:val="DefaultParagraphFont"/>
    <w:uiPriority w:val="99"/>
    <w:unhideWhenUsed/>
    <w:rsid w:val="00DE7B6D"/>
    <w:rPr>
      <w:color w:val="0000FF"/>
      <w:u w:val="single"/>
    </w:rPr>
  </w:style>
  <w:style w:type="character" w:customStyle="1" w:styleId="nowrap">
    <w:name w:val="nowrap"/>
    <w:basedOn w:val="DefaultParagraphFont"/>
    <w:rsid w:val="00DE7B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72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ghfmyibcob">
    <w:name w:val="gghfmyibcob"/>
    <w:basedOn w:val="DefaultParagraphFont"/>
    <w:rsid w:val="0006072F"/>
  </w:style>
  <w:style w:type="character" w:customStyle="1" w:styleId="gghfmyibcpb">
    <w:name w:val="gghfmyibcpb"/>
    <w:basedOn w:val="DefaultParagraphFont"/>
    <w:rsid w:val="0006072F"/>
  </w:style>
  <w:style w:type="paragraph" w:customStyle="1" w:styleId="small-heading">
    <w:name w:val="small-heading"/>
    <w:basedOn w:val="Normal"/>
    <w:rsid w:val="00D54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rmal1">
    <w:name w:val="Normal1"/>
    <w:basedOn w:val="Normal"/>
    <w:rsid w:val="00D54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Zettaoctet" TargetMode="External"/><Relationship Id="rId13" Type="http://schemas.openxmlformats.org/officeDocument/2006/relationships/hyperlink" Target="https://fr.wikipedia.org/wiki/Zettaocte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cs.uci.edu/~jutts/110/InstallingRandRStudio.pdf" TargetMode="External"/><Relationship Id="rId12" Type="http://schemas.openxmlformats.org/officeDocument/2006/relationships/hyperlink" Target="https://fr.wikipedia.org/wiki/Zettaoctet" TargetMode="External"/><Relationship Id="rId17" Type="http://schemas.openxmlformats.org/officeDocument/2006/relationships/hyperlink" Target="https://fr.wikipedia.org/wiki/Edward_Snowd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George_Orwell" TargetMode="Externa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.wikipedia.org/wiki/Big_dat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chive.ics.uci.edu/ml/machine-learning-databases/housing/" TargetMode="External"/><Relationship Id="rId10" Type="http://schemas.openxmlformats.org/officeDocument/2006/relationships/hyperlink" Target="https://fr.wikipedia.org/wiki/Zettaocte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r.wiktionary.org/wiki/octets" TargetMode="External"/><Relationship Id="rId1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862</Words>
  <Characters>4741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</dc:creator>
  <cp:lastModifiedBy>s</cp:lastModifiedBy>
  <cp:revision>3</cp:revision>
  <cp:lastPrinted>2017-04-06T19:34:00Z</cp:lastPrinted>
  <dcterms:created xsi:type="dcterms:W3CDTF">2017-04-13T22:47:00Z</dcterms:created>
  <dcterms:modified xsi:type="dcterms:W3CDTF">2017-04-13T23:15:00Z</dcterms:modified>
</cp:coreProperties>
</file>