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SAT Reading Practice &amp; Solutions</w:t>
      </w:r>
    </w:p>
    <w:p w:rsidR="00000000" w:rsidDel="00000000" w:rsidP="00000000" w:rsidRDefault="00000000" w:rsidRPr="00000000" w14:paraId="00000002">
      <w:pPr>
        <w:pStyle w:val="Heading2"/>
        <w:rPr/>
      </w:pPr>
      <w:r w:rsidDel="00000000" w:rsidR="00000000" w:rsidRPr="00000000">
        <w:rPr>
          <w:rtl w:val="0"/>
        </w:rPr>
        <w:t xml:space="preserve">Question 1:</w:t>
      </w:r>
    </w:p>
    <w:p w:rsidR="00000000" w:rsidDel="00000000" w:rsidP="00000000" w:rsidRDefault="00000000" w:rsidRPr="00000000" w14:paraId="00000003">
      <w:pPr>
        <w:rPr/>
      </w:pPr>
      <w:r w:rsidDel="00000000" w:rsidR="00000000" w:rsidRPr="00000000">
        <w:rPr>
          <w:rtl w:val="0"/>
        </w:rPr>
        <w:t xml:space="preserve">"In the world of contemporary film, an intriguing interaction exists between creativity and market-driven demands.  On one side, 'Terrifier 3,' known for its intense gore and niche appeal, dominates the box office, earning millions despite—or perhaps due to—its small budget and specialized distributor, Cineverse.  On the flip side, 'The Apprentice,' a politically allegorical film with substantial production support, struggles to attract a large audience.  Critics believe 'Terrifier 3’s' triumph is in providing escapism with its pure cinematic excitement, giving viewers a break from the socially loaded stories arising during global political events.   Additionally, in the context of entertainment media, these box office outcomes reflect a larger societal discussion where audiences, possibly exhausted by constant political discussions, are drawn to straightforward narratives and intense experiences.   This duality in audience preference is significant within the entertainment world, as the appealing nature of entertainment offers a break from the complexities of socio-political involvement.  Analyzing these trends shows a deep societal reflection on the collective wish for simplicity in an age of overwhelming complexity and information overload.   This narrative further highlights the significant interaction between consumer psychology and storytelling structures, implying that beyond the specific features of individual films, a wider cultural drive influences audience trends.  Hence, while box office numbers might appear as simple economic indicators, they also act as reflections of the interplay between entertainment consumption and its socio-cultural influences."</w:t>
      </w:r>
    </w:p>
    <w:p w:rsidR="00000000" w:rsidDel="00000000" w:rsidP="00000000" w:rsidRDefault="00000000" w:rsidRPr="00000000" w14:paraId="00000004">
      <w:pPr>
        <w:rPr/>
      </w:pPr>
      <w:r w:rsidDel="00000000" w:rsidR="00000000" w:rsidRPr="00000000">
        <w:rPr>
          <w:rtl w:val="0"/>
        </w:rPr>
        <w:t xml:space="preserve">What underlying message does the critic convey about audience preferences for entertainment media through the contrasting box office results of 'Terrifier 3' and 'The Apprentice'?</w:t>
      </w:r>
    </w:p>
    <w:p w:rsidR="00000000" w:rsidDel="00000000" w:rsidP="00000000" w:rsidRDefault="00000000" w:rsidRPr="00000000" w14:paraId="00000005">
      <w:pPr>
        <w:rPr/>
      </w:pPr>
      <w:r w:rsidDel="00000000" w:rsidR="00000000" w:rsidRPr="00000000">
        <w:rPr>
          <w:rtl w:val="0"/>
        </w:rPr>
        <w:t xml:space="preserve">A. Audiences prefer complex narratives that challenge their understanding of socio-political issues.</w:t>
        <w:br w:type="textWrapping"/>
        <w:t xml:space="preserve">B. There is a collective inclination towards escapist entertainment that offers relief from socio-political complexities.</w:t>
        <w:br w:type="textWrapping"/>
        <w:t xml:space="preserve">C. Political overtones in films enhance their appeal and assure box office success.</w:t>
        <w:br w:type="textWrapping"/>
        <w:t xml:space="preserve">D. The production value significantly outweighs narrative themes in determining a film's box office success.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Question 2:</w:t>
      </w:r>
    </w:p>
    <w:p w:rsidR="00000000" w:rsidDel="00000000" w:rsidP="00000000" w:rsidRDefault="00000000" w:rsidRPr="00000000" w14:paraId="00000009">
      <w:pPr>
        <w:rPr/>
      </w:pPr>
      <w:r w:rsidDel="00000000" w:rsidR="00000000" w:rsidRPr="00000000">
        <w:rPr>
          <w:rtl w:val="0"/>
        </w:rPr>
        <w:t xml:space="preserve">"The idea of 'politics' has experienced a considerable transformation over the centuries, forming a complex web of meanings that incorporate both theoretical frameworks and historical contexts. Initially rooted in the Greek word politikós, which pertains to citizenship and governance, politics evolved into a field for philosophical exploration, as demonstrated by Aristotle's 'Politics.' Over time, the term broadened beyond its initial civic implications to include the maneuvers and strategic ploys of individuals pursuing power. The negative meaning associated with 'playing politics,' as noted in early critiques by individuals like Wendell Phillips, continues to endure in modern discourse as a criticism of perceived deceit in leadership. At the same time, political life remains a key component of societal governance and conflict resolution, frequently intertwined with ethical considerations and community values. To comprehend politics today, one must reconcile these historical aspects with current dynamics, where politics represents not only governance and policy-making but also the intricate art of persuasion in both global and local settings."</w:t>
      </w:r>
    </w:p>
    <w:p w:rsidR="00000000" w:rsidDel="00000000" w:rsidP="00000000" w:rsidRDefault="00000000" w:rsidRPr="00000000" w14:paraId="0000000A">
      <w:pPr>
        <w:rPr/>
      </w:pPr>
      <w:r w:rsidDel="00000000" w:rsidR="00000000" w:rsidRPr="00000000">
        <w:rPr>
          <w:rtl w:val="0"/>
        </w:rPr>
        <w:t xml:space="preserve">Given the historical and contemporary interpretations of 'politics,' analyze how a modern political activist might view 'playing politics' in the context of grassroots movements. In what way could this perception align with the historical criticisms of manipulative political practices?</w:t>
      </w:r>
    </w:p>
    <w:p w:rsidR="00000000" w:rsidDel="00000000" w:rsidP="00000000" w:rsidRDefault="00000000" w:rsidRPr="00000000" w14:paraId="0000000B">
      <w:pPr>
        <w:rPr/>
      </w:pPr>
      <w:r w:rsidDel="00000000" w:rsidR="00000000" w:rsidRPr="00000000">
        <w:rPr>
          <w:rtl w:val="0"/>
        </w:rPr>
        <w:t xml:space="preserve">A. A modern activist might view 'playing politics' as a necessary evil where strategic maneuvering is employed to advance grassroots causes, aligning with historical criticisms by underscoring manipulation for justice-oriented aims.</w:t>
        <w:br w:type="textWrapping"/>
        <w:t xml:space="preserve">B. An activist may see 'playing politics' as entirely negative, distinctly separating constructive activism from historical manipulative practices, thereby rejecting any need for strategic compromise.</w:t>
        <w:br w:type="textWrapping"/>
        <w:t xml:space="preserve">C. Grassroots leaders might dismiss the historical negative connotations of 'playing politics' as outdated, viewing all political action as inherently positive in a democratic society.</w:t>
        <w:br w:type="textWrapping"/>
        <w:t xml:space="preserve">D. These activists could reinterpret 'playing politics' as an innovative method of engaging communities, seeing it purely as educational rather than manipulative, diverging from historical critiques.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Question 3:</w:t>
      </w:r>
    </w:p>
    <w:p w:rsidR="00000000" w:rsidDel="00000000" w:rsidP="00000000" w:rsidRDefault="00000000" w:rsidRPr="00000000" w14:paraId="00000012">
      <w:pPr>
        <w:rPr/>
      </w:pPr>
      <w:r w:rsidDel="00000000" w:rsidR="00000000" w:rsidRPr="00000000">
        <w:rPr>
          <w:rtl w:val="0"/>
        </w:rPr>
        <w:t xml:space="preserve">"The Global Policy Studies Department is acclaimed for its comprehensive examination of public matters. Throughout its digital repository, core themes are interwoven across various fragmented sections. A student delving into these resources finds themselves navigating through disconnected yet related areas such as Environmental Policy, Cyber Governance, Cultural Diplomacy, and Economic Strategy. This non-linear approach encourages learners to make connections between international trends and local effects. Additionally, the department emphasizes a holistic learning approach, urging students to tackle global issues from a cross-disciplinary and cross-cultural angle. Distinguished faculty emphasize the blending of traditional disciplines with groundbreaking research, creating an inclusive academic environment. Navigating this online repository reflects real-world intricacies, urging students to integrate diverse elements into a unified understanding of global dynamics, thus equipping them for significant roles in policy-making fields."</w:t>
      </w:r>
    </w:p>
    <w:p w:rsidR="00000000" w:rsidDel="00000000" w:rsidP="00000000" w:rsidRDefault="00000000" w:rsidRPr="00000000" w14:paraId="00000013">
      <w:pPr>
        <w:rPr/>
      </w:pPr>
      <w:r w:rsidDel="00000000" w:rsidR="00000000" w:rsidRPr="00000000">
        <w:rPr>
          <w:rtl w:val="0"/>
        </w:rPr>
        <w:t xml:space="preserve">What implicit goal does the Global Policy Studies Department aim to achieve through its non-linear digital repository structure?</w:t>
      </w:r>
    </w:p>
    <w:p w:rsidR="00000000" w:rsidDel="00000000" w:rsidP="00000000" w:rsidRDefault="00000000" w:rsidRPr="00000000" w14:paraId="00000014">
      <w:pPr>
        <w:rPr/>
      </w:pPr>
      <w:r w:rsidDel="00000000" w:rsidR="00000000" w:rsidRPr="00000000">
        <w:rPr>
          <w:rtl w:val="0"/>
        </w:rPr>
        <w:t xml:space="preserve">A. To compartmentalize academic disciplines for specialized learning outcomes.</w:t>
        <w:br w:type="textWrapping"/>
        <w:t xml:space="preserve">B. To mimic real-world complexities and enhance cross-disciplinary synthesis.</w:t>
        <w:br w:type="textWrapping"/>
        <w:t xml:space="preserve">C. To obscure direct navigation, requiring extensive faculty guidance.</w:t>
        <w:br w:type="textWrapping"/>
        <w:t xml:space="preserve">D. To showcase the variety of available courses without thematic linkage.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Question 4:</w:t>
      </w:r>
    </w:p>
    <w:p w:rsidR="00000000" w:rsidDel="00000000" w:rsidP="00000000" w:rsidRDefault="00000000" w:rsidRPr="00000000" w14:paraId="00000021">
      <w:pPr>
        <w:rPr/>
      </w:pPr>
      <w:r w:rsidDel="00000000" w:rsidR="00000000" w:rsidRPr="00000000">
        <w:rPr>
          <w:rtl w:val="0"/>
        </w:rPr>
        <w:t xml:space="preserve">"Monumental Sports &amp; Entertainment (MSE) has quickly changed how it engages with spectators and approaches its business by incorporating state-of-the-art technology innovations in the sports sector. By creating the first in-arena sportsbook in the United States, situated in Capital One Arena, MSE has redefined itself as a pioneer in blending sports with data analytics. This tactical move harnesses real-time betting to boost the fan experience while also creating significant revenue. In addition to this, MSE has launched several corporate social responsibility initiatives to address the potential societal effects of gambling, ensuring community backing for the new project. Leading this technological transformation is the implementation of sophisticated data analytics tools that track live game statistics, offering bettors detailed, dynamic information to guide their choices. These tools are meant not just to benefit betting fans but also to enhance the general fan experience by delivering interactive, data-driven insights during events. As MSE further explores the connection between technology and sports, its dedication to innovation is clear through joint projects that strive to develop an immersive sports setting, reshaping how audiences enjoy games both physically and online. With a future-oriented strategy, MSE is not only improving its business model but also ushering in a new era of fan involvement that connects traditional and digital experiences."</w:t>
      </w:r>
    </w:p>
    <w:p w:rsidR="00000000" w:rsidDel="00000000" w:rsidP="00000000" w:rsidRDefault="00000000" w:rsidRPr="00000000" w14:paraId="00000022">
      <w:pPr>
        <w:rPr/>
      </w:pPr>
      <w:r w:rsidDel="00000000" w:rsidR="00000000" w:rsidRPr="00000000">
        <w:rPr>
          <w:rtl w:val="0"/>
        </w:rPr>
        <w:t xml:space="preserve">Which of the following statements best encapsulates a core benefit of Monumental Sports &amp; Entertainment's integration of data analytics within their sports betting initiative?</w:t>
      </w:r>
    </w:p>
    <w:p w:rsidR="00000000" w:rsidDel="00000000" w:rsidP="00000000" w:rsidRDefault="00000000" w:rsidRPr="00000000" w14:paraId="00000023">
      <w:pPr>
        <w:rPr/>
      </w:pPr>
      <w:r w:rsidDel="00000000" w:rsidR="00000000" w:rsidRPr="00000000">
        <w:rPr>
          <w:rtl w:val="0"/>
        </w:rPr>
        <w:t xml:space="preserve">A. It primarily aims to increase the arena's live attendance by attracting data-savvy consumers.</w:t>
        <w:br w:type="textWrapping"/>
        <w:t xml:space="preserve">B. It enhances the fan experience by offering real-time, data-driven insights during events.</w:t>
        <w:br w:type="textWrapping"/>
        <w:t xml:space="preserve">C. It serves to limit the potential social impacts of sports betting through corporate social responsibility initiatives.</w:t>
        <w:br w:type="textWrapping"/>
        <w:t xml:space="preserve">D. It aims to significantly boost merchandise sales by linking product promotions to live betting activity.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r w:rsidDel="00000000" w:rsidR="00000000" w:rsidRPr="00000000">
        <w:rPr>
          <w:rtl w:val="0"/>
        </w:rPr>
        <w:t xml:space="preserve">Question 5:</w:t>
      </w:r>
    </w:p>
    <w:p w:rsidR="00000000" w:rsidDel="00000000" w:rsidP="00000000" w:rsidRDefault="00000000" w:rsidRPr="00000000" w14:paraId="0000002B">
      <w:pPr>
        <w:rPr/>
      </w:pPr>
      <w:r w:rsidDel="00000000" w:rsidR="00000000" w:rsidRPr="00000000">
        <w:rPr>
          <w:rtl w:val="0"/>
        </w:rPr>
        <w:t xml:space="preserve">"In recent times, it's clear that artificial intelligence (AI) is playing a significant role in changing traditional industries, and agriculture is included in this trend. An innovative strategy involves using AI-powered robots to tackle labor shortages and environmental issues experienced by small and medium-sized farms. By performing tasks like seeding, weeding, and monitoring the health of crops, these robots operate more effectively than conventional techniques. This form of automation aims to boost crop yields, lessen environmental impact through better resource optimization, and possibly decrease production expenses. Nevertheless, the wider economic impacts of such a change also highlight notable challenges: manual labor displacement, the necessity for workers to learn new technological skills, and shifts in labor markets. The decreased need for traditional farm labor might prompt socio-economic changes, especially in rural areas where agriculture is a major employment source. There is also a worry regarding the accessibility of these technologies, as smaller and less-funded farms might lag behind bigger businesses that can more readily afford or implement AI solutions. Finding the balance between innovation and fairness is essential in harnessing AI's ability to transform agriculture without worsening current disparities."</w:t>
      </w:r>
    </w:p>
    <w:p w:rsidR="00000000" w:rsidDel="00000000" w:rsidP="00000000" w:rsidRDefault="00000000" w:rsidRPr="00000000" w14:paraId="0000002C">
      <w:pPr>
        <w:rPr/>
      </w:pPr>
      <w:r w:rsidDel="00000000" w:rsidR="00000000" w:rsidRPr="00000000">
        <w:rPr>
          <w:rtl w:val="0"/>
        </w:rPr>
        <w:t xml:space="preserve">What are the potential economic impacts of AI-powered robotics revolutionizing the agriculture industry, and how might these changes challenge existing labor market structures?</w:t>
      </w:r>
    </w:p>
    <w:p w:rsidR="00000000" w:rsidDel="00000000" w:rsidP="00000000" w:rsidRDefault="00000000" w:rsidRPr="00000000" w14:paraId="0000002D">
      <w:pPr>
        <w:rPr/>
      </w:pPr>
      <w:r w:rsidDel="00000000" w:rsidR="00000000" w:rsidRPr="00000000">
        <w:rPr>
          <w:rtl w:val="0"/>
        </w:rPr>
        <w:t xml:space="preserve">A. AI in agriculture leads to increased crop yields, but also creates new high-demand job opportunities in rural areas.</w:t>
        <w:br w:type="textWrapping"/>
        <w:t xml:space="preserve">B. The introduction of AI reduces environmental harm but doesn't significantly affect employment in traditional farm jobs.</w:t>
        <w:br w:type="textWrapping"/>
        <w:t xml:space="preserve">C. Automation increases efficiency and has the potential to displace traditional labor, necessitating worker re-skilling and restructuring of labor markets.</w:t>
        <w:br w:type="textWrapping"/>
        <w:t xml:space="preserve">D. AI in agriculture benefits all farms equally by reducing costs, but traditional labor markets remain unchanged.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a07wqjzbnvjo" w:id="0"/>
      <w:bookmarkEnd w:id="0"/>
      <w:r w:rsidDel="00000000" w:rsidR="00000000" w:rsidRPr="00000000">
        <w:rPr>
          <w:rtl w:val="0"/>
        </w:rPr>
      </w:r>
    </w:p>
    <w:p w:rsidR="00000000" w:rsidDel="00000000" w:rsidP="00000000" w:rsidRDefault="00000000" w:rsidRPr="00000000" w14:paraId="00000030">
      <w:pPr>
        <w:pStyle w:val="Heading2"/>
        <w:rPr/>
      </w:pPr>
      <w:bookmarkStart w:colFirst="0" w:colLast="0" w:name="_z5hkunyx13qk" w:id="1"/>
      <w:bookmarkEnd w:id="1"/>
      <w:r w:rsidDel="00000000" w:rsidR="00000000" w:rsidRPr="00000000">
        <w:rPr>
          <w:rtl w:val="0"/>
        </w:rPr>
      </w:r>
    </w:p>
    <w:p w:rsidR="00000000" w:rsidDel="00000000" w:rsidP="00000000" w:rsidRDefault="00000000" w:rsidRPr="00000000" w14:paraId="00000031">
      <w:pPr>
        <w:pStyle w:val="Heading2"/>
        <w:rPr/>
      </w:pPr>
      <w:bookmarkStart w:colFirst="0" w:colLast="0" w:name="_2ke90dkhw2v6" w:id="2"/>
      <w:bookmarkEnd w:id="2"/>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r7280kwakr8" w:id="3"/>
      <w:bookmarkEnd w:id="3"/>
      <w:r w:rsidDel="00000000" w:rsidR="00000000" w:rsidRPr="00000000">
        <w:rPr>
          <w:rtl w:val="0"/>
        </w:rPr>
        <w:t xml:space="preserve">Question 6:</w:t>
      </w:r>
    </w:p>
    <w:p w:rsidR="00000000" w:rsidDel="00000000" w:rsidP="00000000" w:rsidRDefault="00000000" w:rsidRPr="00000000" w14:paraId="00000035">
      <w:pPr>
        <w:rPr/>
      </w:pPr>
      <w:r w:rsidDel="00000000" w:rsidR="00000000" w:rsidRPr="00000000">
        <w:rPr>
          <w:rtl w:val="0"/>
        </w:rPr>
        <w:t xml:space="preserve">"Social connections are widely recognized for their significant impact on both physical and mental health, and this relationship is increasingly supported by scientific studies. Biological research demonstrates how strong social bonds can reduce stress by regulating cortisol production, which in turn helps maintain cardiovascular health. One study pointed out that individuals with a higher sense of community and social integration experienced fewer instances of stress-related illnesses. This evidence grounds the discussion in the biological impact realm, where social attachment contributes to the body's balance, leading to a longer, healthier life. However, shifting from biological implications to psychological pathways uncovers another dimension — the profound influence these social networks have on mental well-being. The sense of belonging that deep connections provide enhances self-esteem and decreases anxiety, offering protection against mental health issues like depression. Psychological theories propose that while the biological benefits form the foundation of wellness, the psychological aspects build resilience. This dual perspective highlights that although one may benefit from biological advantages, it is the psychological implications that often nurture a lasting sense of personal well-being. Therefore, exploring the interaction between the biological and psychological benefits of social connections reveals a comprehensive framework essential for holistic health."</w:t>
      </w:r>
    </w:p>
    <w:p w:rsidR="00000000" w:rsidDel="00000000" w:rsidP="00000000" w:rsidRDefault="00000000" w:rsidRPr="00000000" w14:paraId="00000036">
      <w:pPr>
        <w:rPr/>
      </w:pPr>
      <w:r w:rsidDel="00000000" w:rsidR="00000000" w:rsidRPr="00000000">
        <w:rPr>
          <w:rtl w:val="0"/>
        </w:rPr>
        <w:t xml:space="preserve">Which transitional phrase most effectively conveys the shift from discussing the biological effects of social connections to their psychological implications on well-being?</w:t>
      </w:r>
    </w:p>
    <w:p w:rsidR="00000000" w:rsidDel="00000000" w:rsidP="00000000" w:rsidRDefault="00000000" w:rsidRPr="00000000" w14:paraId="00000037">
      <w:pPr>
        <w:rPr/>
      </w:pPr>
      <w:r w:rsidDel="00000000" w:rsidR="00000000" w:rsidRPr="00000000">
        <w:rPr>
          <w:rtl w:val="0"/>
        </w:rPr>
        <w:t xml:space="preserve">A. On the other hand</w:t>
        <w:br w:type="textWrapping"/>
        <w:t xml:space="preserve">B. Similarly</w:t>
        <w:br w:type="textWrapping"/>
        <w:t xml:space="preserve">C. Building on this</w:t>
        <w:br w:type="textWrapping"/>
        <w:t xml:space="preserve">D. Despite this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Question 7:</w:t>
      </w:r>
    </w:p>
    <w:p w:rsidR="00000000" w:rsidDel="00000000" w:rsidP="00000000" w:rsidRDefault="00000000" w:rsidRPr="00000000" w14:paraId="00000041">
      <w:pPr>
        <w:rPr/>
      </w:pPr>
      <w:r w:rsidDel="00000000" w:rsidR="00000000" w:rsidRPr="00000000">
        <w:rPr>
          <w:rtl w:val="0"/>
        </w:rPr>
        <w:t xml:space="preserve">"The communication between Enlightenment thinkers and their peers shows an interesting duality often missed in the typical story of this era. While the Enlightenment is usually praised for promoting reason, science, and freedom, a detailed look at their letters and essays reveals a more complex picture where ideals of enlightenment existed alongside deep-rooted hierarchical beliefs. This duality is perhaps most clearly illustrated in the correspondence between Voltaire and Frederick the Great. Their letters, rich in subtext, both promote the ideas of freedom and subtly uphold the societal hierarchies of their time. As Voltaire applauds the growth of 'light of reason,' he skillfully balances maintaining royal favor, showing a keen understanding of the socio-political context he is a part of. Frederick, on his part, praises the benefits of progressive leadership but expresses his respect for philosophical exploration using the language of divine right and unchallengeable monarchy. Thus, the lasting legacy of the Enlightenment is not simply a story of straight advancement but rather a complex blend of ambitions and limitations, where the era's ideals are moderated by the realities of power."</w:t>
      </w:r>
    </w:p>
    <w:p w:rsidR="00000000" w:rsidDel="00000000" w:rsidP="00000000" w:rsidRDefault="00000000" w:rsidRPr="00000000" w14:paraId="00000042">
      <w:pPr>
        <w:rPr/>
      </w:pPr>
      <w:r w:rsidDel="00000000" w:rsidR="00000000" w:rsidRPr="00000000">
        <w:rPr>
          <w:rtl w:val="0"/>
        </w:rPr>
        <w:t xml:space="preserve">In the passage, the word 'adroit' most closely means:</w:t>
      </w:r>
    </w:p>
    <w:p w:rsidR="00000000" w:rsidDel="00000000" w:rsidP="00000000" w:rsidRDefault="00000000" w:rsidRPr="00000000" w14:paraId="00000043">
      <w:pPr>
        <w:rPr/>
      </w:pPr>
      <w:r w:rsidDel="00000000" w:rsidR="00000000" w:rsidRPr="00000000">
        <w:rPr>
          <w:rtl w:val="0"/>
        </w:rPr>
        <w:t xml:space="preserve">A. inept</w:t>
        <w:br w:type="textWrapping"/>
        <w:t xml:space="preserve">B. tactful</w:t>
        <w:br w:type="textWrapping"/>
        <w:t xml:space="preserve">C. careless</w:t>
        <w:br w:type="textWrapping"/>
        <w:t xml:space="preserve">D. indifferent</w:t>
      </w:r>
    </w:p>
    <w:p w:rsidR="00000000" w:rsidDel="00000000" w:rsidP="00000000" w:rsidRDefault="00000000" w:rsidRPr="00000000" w14:paraId="00000044">
      <w:pPr>
        <w:pStyle w:val="Heading2"/>
        <w:rPr/>
      </w:pPr>
      <w:r w:rsidDel="00000000" w:rsidR="00000000" w:rsidRPr="00000000">
        <w:rPr>
          <w:rtl w:val="0"/>
        </w:rPr>
      </w:r>
    </w:p>
    <w:p w:rsidR="00000000" w:rsidDel="00000000" w:rsidP="00000000" w:rsidRDefault="00000000" w:rsidRPr="00000000" w14:paraId="00000045">
      <w:pPr>
        <w:pStyle w:val="Heading2"/>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r>
    </w:p>
    <w:p w:rsidR="00000000" w:rsidDel="00000000" w:rsidP="00000000" w:rsidRDefault="00000000" w:rsidRPr="00000000" w14:paraId="00000049">
      <w:pPr>
        <w:pStyle w:val="Heading2"/>
        <w:rPr/>
      </w:pPr>
      <w:r w:rsidDel="00000000" w:rsidR="00000000" w:rsidRPr="00000000">
        <w:rPr>
          <w:rtl w:val="0"/>
        </w:rPr>
      </w:r>
    </w:p>
    <w:p w:rsidR="00000000" w:rsidDel="00000000" w:rsidP="00000000" w:rsidRDefault="00000000" w:rsidRPr="00000000" w14:paraId="0000004A">
      <w:pPr>
        <w:pStyle w:val="Heading2"/>
        <w:rPr/>
      </w:pPr>
      <w:r w:rsidDel="00000000" w:rsidR="00000000" w:rsidRPr="00000000">
        <w:rPr>
          <w:rtl w:val="0"/>
        </w:rPr>
      </w:r>
    </w:p>
    <w:p w:rsidR="00000000" w:rsidDel="00000000" w:rsidP="00000000" w:rsidRDefault="00000000" w:rsidRPr="00000000" w14:paraId="0000004B">
      <w:pPr>
        <w:pStyle w:val="Heading2"/>
        <w:rPr/>
      </w:pPr>
      <w:r w:rsidDel="00000000" w:rsidR="00000000" w:rsidRPr="00000000">
        <w:rPr>
          <w:rtl w:val="0"/>
        </w:rPr>
      </w:r>
    </w:p>
    <w:p w:rsidR="00000000" w:rsidDel="00000000" w:rsidP="00000000" w:rsidRDefault="00000000" w:rsidRPr="00000000" w14:paraId="0000004C">
      <w:pPr>
        <w:pStyle w:val="Heading2"/>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2"/>
        <w:rPr/>
      </w:pPr>
      <w:r w:rsidDel="00000000" w:rsidR="00000000" w:rsidRPr="00000000">
        <w:rPr>
          <w:rtl w:val="0"/>
        </w:rPr>
        <w:t xml:space="preserve">Question 8:</w:t>
      </w:r>
    </w:p>
    <w:p w:rsidR="00000000" w:rsidDel="00000000" w:rsidP="00000000" w:rsidRDefault="00000000" w:rsidRPr="00000000" w14:paraId="0000004F">
      <w:pPr>
        <w:rPr/>
      </w:pPr>
      <w:r w:rsidDel="00000000" w:rsidR="00000000" w:rsidRPr="00000000">
        <w:rPr>
          <w:rtl w:val="0"/>
        </w:rPr>
        <w:t xml:space="preserve">"In recent times, the world has grown more aware of the complex challenges that climate change presents, not only as an environmental concern but also as a geopolitical factor. As countries deal with the effects of increasing temperatures and rising sea levels, the word 'resilient' has taken on a broader meaning beyond its traditional understanding. In political conversations, resilience now refers to the ability of governments to handle not just physical challenges, but also socio-economic disruptions while maintaining stability amid these changes. In places like the Pacific Islands, for instance, resilience goes beyond constructing flood defenses or moving communities. It involves strengthening diplomatic relationships, guaranteeing food security, and enhancing livelihoods against economic shocks. In cities like Jakarta or Miami, which are at risk of flooding, resilience highlights the need for adaptive infrastructure projects and international partnerships to effectively manage large-scale population movements. Despite these developments, some critique the unclear nature of policies described as 'resilient.' Critics claim that these approaches often focus on short-term, immediate fixes rather than strategic, long-term planning, which might hide the real depth of the systemic problems involved. This conflict between temporary adaptive actions and enduring sustainable solutions reflects an increasing tension in global environmental policy."</w:t>
      </w:r>
    </w:p>
    <w:p w:rsidR="00000000" w:rsidDel="00000000" w:rsidP="00000000" w:rsidRDefault="00000000" w:rsidRPr="00000000" w14:paraId="00000050">
      <w:pPr>
        <w:rPr/>
      </w:pPr>
      <w:r w:rsidDel="00000000" w:rsidR="00000000" w:rsidRPr="00000000">
        <w:rPr>
          <w:rtl w:val="0"/>
        </w:rPr>
        <w:t xml:space="preserve">In the passage, the term 'resilient' most nearly means:</w:t>
      </w:r>
    </w:p>
    <w:p w:rsidR="00000000" w:rsidDel="00000000" w:rsidP="00000000" w:rsidRDefault="00000000" w:rsidRPr="00000000" w14:paraId="00000051">
      <w:pPr>
        <w:rPr/>
      </w:pPr>
      <w:r w:rsidDel="00000000" w:rsidR="00000000" w:rsidRPr="00000000">
        <w:rPr>
          <w:rtl w:val="0"/>
        </w:rPr>
        <w:t xml:space="preserve">A. Adaptable</w:t>
        <w:br w:type="textWrapping"/>
        <w:t xml:space="preserve">B. Persistent</w:t>
        <w:br w:type="textWrapping"/>
        <w:t xml:space="preserve">C. Stable</w:t>
        <w:br w:type="textWrapping"/>
        <w:t xml:space="preserve">D. Strong</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pPr>
      <w:r w:rsidDel="00000000" w:rsidR="00000000" w:rsidRPr="00000000">
        <w:rPr>
          <w:rtl w:val="0"/>
        </w:rPr>
        <w:t xml:space="preserve">Question 9:</w:t>
      </w:r>
    </w:p>
    <w:p w:rsidR="00000000" w:rsidDel="00000000" w:rsidP="00000000" w:rsidRDefault="00000000" w:rsidRPr="00000000" w14:paraId="0000005C">
      <w:pPr>
        <w:rPr/>
      </w:pPr>
      <w:r w:rsidDel="00000000" w:rsidR="00000000" w:rsidRPr="00000000">
        <w:rPr>
          <w:rtl w:val="0"/>
        </w:rPr>
        <w:t xml:space="preserve">"In an age characterized by swift scientific and technological progress, the exchange between science and the humanities has become increasingly significant. While science often aims to measure and categorize, the humanities strive to comprehend and interpret. This merging of fields is vividly exemplified by the idea of 'entropy'. Initially, a concept grounded securely in thermodynamics to describe the quantifiable disorder within a system, 'entropy' has extended beyond its scientific boundaries to become a central metaphor in philosophical discussions. Recognizing entropy's dual role in both technical and philosophical realms highlights a changing view on complexity itself, not just as a feature to be minimized in physical systems but as an integral part of human experience. Thus, the methods developed by scientists to calculate energy variances find unexpected counterparts in the narratives shaped by scholars in the humanities, combining into a unified framework that values complexity, not as an irregularity, but as an unavoidable, enriching facet of existence."</w:t>
      </w:r>
    </w:p>
    <w:p w:rsidR="00000000" w:rsidDel="00000000" w:rsidP="00000000" w:rsidRDefault="00000000" w:rsidRPr="00000000" w14:paraId="0000005D">
      <w:pPr>
        <w:rPr/>
      </w:pPr>
      <w:r w:rsidDel="00000000" w:rsidR="00000000" w:rsidRPr="00000000">
        <w:rPr>
          <w:rtl w:val="0"/>
        </w:rPr>
        <w:t xml:space="preserve">In the context of the passage, the word 'entropy' most nearly means:</w:t>
      </w:r>
    </w:p>
    <w:p w:rsidR="00000000" w:rsidDel="00000000" w:rsidP="00000000" w:rsidRDefault="00000000" w:rsidRPr="00000000" w14:paraId="0000005E">
      <w:pPr>
        <w:rPr/>
      </w:pPr>
      <w:r w:rsidDel="00000000" w:rsidR="00000000" w:rsidRPr="00000000">
        <w:rPr>
          <w:rtl w:val="0"/>
        </w:rPr>
        <w:t xml:space="preserve">A. A measure of disorder in thermodynamic systems.</w:t>
        <w:br w:type="textWrapping"/>
        <w:t xml:space="preserve">B. A metaphorical concept representing complexity in human experiences.</w:t>
        <w:br w:type="textWrapping"/>
        <w:t xml:space="preserve">C. An obsolete principle with limited relevance to modern scientific discourse.</w:t>
        <w:br w:type="textWrapping"/>
        <w:t xml:space="preserve">D. A universal constant across all scientific disciplines.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rPr/>
      </w:pPr>
      <w:r w:rsidDel="00000000" w:rsidR="00000000" w:rsidRPr="00000000">
        <w:rPr>
          <w:rtl w:val="0"/>
        </w:rPr>
        <w:t xml:space="preserve">Question 10:</w:t>
      </w:r>
    </w:p>
    <w:p w:rsidR="00000000" w:rsidDel="00000000" w:rsidP="00000000" w:rsidRDefault="00000000" w:rsidRPr="00000000" w14:paraId="0000006B">
      <w:pPr>
        <w:rPr/>
      </w:pPr>
      <w:r w:rsidDel="00000000" w:rsidR="00000000" w:rsidRPr="00000000">
        <w:rPr>
          <w:rtl w:val="0"/>
        </w:rPr>
        <w:t xml:space="preserve">"In the realm of political science, researchers are frequently acknowledged for their creative methods and important contributions across different subfields. Nancy Yun Tang recently won the Kenneth Sherrill Prize for her groundbreaking dissertation proposal, highlighting empirical studies of LGBT topics in political science—a field gaining more analytical focus due to its societal importance. Her research aimed to merge quantitative methods with qualitative insights, offering new viewpoints on how gender identity and orientation affect political behavior. In contrast, Alexander F. Gazmararian was honored by the American Political Science Association for his work in environmental politics. His research focuses on the relationship between technology adoption, policy development, and environmental sustainability, employing a cross-sectional analysis that spans various geographic contexts. Unlike Tang's approach, Gazmararian's work revolves around understanding how policies influence technological innovations designed to minimize environmental harm. These distinctions mirror broader thematic concentrations within the discipline—Tang's intense focus on identity politics versus Gazmararian's engagement with environmental policy and technological issues."</w:t>
      </w:r>
    </w:p>
    <w:p w:rsidR="00000000" w:rsidDel="00000000" w:rsidP="00000000" w:rsidRDefault="00000000" w:rsidRPr="00000000" w14:paraId="0000006C">
      <w:pPr>
        <w:rPr/>
      </w:pPr>
      <w:r w:rsidDel="00000000" w:rsidR="00000000" w:rsidRPr="00000000">
        <w:rPr>
          <w:rtl w:val="0"/>
        </w:rPr>
        <w:t xml:space="preserve">Which of the following accurately describes the primary achievement that differentiates Nancy Yun Tang’s award from Alexander F. Gazmararian’s, based on the passage provided?</w:t>
      </w:r>
    </w:p>
    <w:p w:rsidR="00000000" w:rsidDel="00000000" w:rsidP="00000000" w:rsidRDefault="00000000" w:rsidRPr="00000000" w14:paraId="0000006D">
      <w:pPr>
        <w:rPr/>
      </w:pPr>
      <w:r w:rsidDel="00000000" w:rsidR="00000000" w:rsidRPr="00000000">
        <w:rPr>
          <w:rtl w:val="0"/>
        </w:rPr>
        <w:t xml:space="preserve">A. Nancy Yun Tang’s award focuses on qualitative studies of gender politics, whereas Alexander F. Gazmararian’s highlights technological impacts on politics.</w:t>
        <w:br w:type="textWrapping"/>
        <w:t xml:space="preserve">B. Nancy Yun Tang was recognized for her exploration of identity in political contexts, while Alexander F. Gazmararian was awarded for his research on environmental sustainability through policy analysis.</w:t>
        <w:br w:type="textWrapping"/>
        <w:t xml:space="preserve">C. Both scholars were awarded for their work in integrating diverse cultural perspectives into politics, though in different fields.</w:t>
        <w:br w:type="textWrapping"/>
        <w:t xml:space="preserve">D. Nancy Yun Tang’s dissertation proposal received commendation for empirical methodologies, whereas Gazmararian’s award was for theoretical advancements in political ecology.</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pPr>
      <w:r w:rsidDel="00000000" w:rsidR="00000000" w:rsidRPr="00000000">
        <w:rPr>
          <w:rtl w:val="0"/>
        </w:rPr>
        <w:t xml:space="preserve">Question 11:</w:t>
      </w:r>
    </w:p>
    <w:p w:rsidR="00000000" w:rsidDel="00000000" w:rsidP="00000000" w:rsidRDefault="00000000" w:rsidRPr="00000000" w14:paraId="00000075">
      <w:pPr>
        <w:rPr/>
      </w:pPr>
      <w:r w:rsidDel="00000000" w:rsidR="00000000" w:rsidRPr="00000000">
        <w:rPr>
          <w:rtl w:val="0"/>
        </w:rPr>
        <w:t xml:space="preserve">"In the past few decades, significant transformations have occurred in the global film industry, reflecting societal changes and igniting complex discussions. One of the most debated topics is the portrayal of historical events and their socio-political impacts in modern film adaptations. These adaptations frequently act as both reflections and shapers of current cultural values, urging audiences to reassess historical narratives from a present-day perspective. A complex example of this is the recent adaptation of a classic work dealing with colonial histories, where filmmakers are tasked with maintaining historical accuracy while considering modern ethical perspectives. Critics contend that such adaptations should not only accurately represent the times they portray but also contextualize these depictions within the ethical frameworks existing at their creation compared to those of today. These ethical considerations become even more complex when a film is received differently across various cultural contexts, forcing filmmakers and critics to engage in cross-cultural dialogues and navigate differing interpretations of historical accuracy and ethical responsibility. As these stories develop, they prompt viewers to reflect on how the past is constructed in ways that resonate with or challenge current realities."</w:t>
      </w:r>
    </w:p>
    <w:p w:rsidR="00000000" w:rsidDel="00000000" w:rsidP="00000000" w:rsidRDefault="00000000" w:rsidRPr="00000000" w14:paraId="00000076">
      <w:pPr>
        <w:rPr/>
      </w:pPr>
      <w:r w:rsidDel="00000000" w:rsidR="00000000" w:rsidRPr="00000000">
        <w:rPr>
          <w:rtl w:val="0"/>
        </w:rPr>
        <w:t xml:space="preserve">Which statement most accurately reflects a nuanced critique found within the article on the socio-political implications of film adaptations?</w:t>
      </w:r>
    </w:p>
    <w:p w:rsidR="00000000" w:rsidDel="00000000" w:rsidP="00000000" w:rsidRDefault="00000000" w:rsidRPr="00000000" w14:paraId="00000077">
      <w:pPr>
        <w:rPr/>
      </w:pPr>
      <w:r w:rsidDel="00000000" w:rsidR="00000000" w:rsidRPr="00000000">
        <w:rPr>
          <w:rtl w:val="0"/>
        </w:rPr>
        <w:t xml:space="preserve">A. Film adaptations should always prioritize modern ethical sensibilities over historical accuracy.</w:t>
        <w:br w:type="textWrapping"/>
        <w:t xml:space="preserve">B. Adaptations that alter historical narratives demonstrate the filmmaker's lack of confidence in the original material.</w:t>
        <w:br w:type="textWrapping"/>
        <w:t xml:space="preserve">C. Successful adaptations require a delicate balance between historical fidelity and cultural sensitivity.</w:t>
        <w:br w:type="textWrapping"/>
        <w:t xml:space="preserve">D. Cultural differences invalidate universal critiques of film adaptations, as each context views history uniquely.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r w:rsidDel="00000000" w:rsidR="00000000" w:rsidRPr="00000000">
        <w:rPr>
          <w:rtl w:val="0"/>
        </w:rPr>
        <w:t xml:space="preserve">Question 12:</w:t>
      </w:r>
    </w:p>
    <w:p w:rsidR="00000000" w:rsidDel="00000000" w:rsidP="00000000" w:rsidRDefault="00000000" w:rsidRPr="00000000" w14:paraId="00000080">
      <w:pPr>
        <w:rPr/>
      </w:pPr>
      <w:r w:rsidDel="00000000" w:rsidR="00000000" w:rsidRPr="00000000">
        <w:rPr>
          <w:rtl w:val="0"/>
        </w:rPr>
        <w:t xml:space="preserve">"The convergence of sociology and technology has led to numerous socio-economic discussions, especially regarding the application of artificial intelligence (AI) in various fields. AI technology, although groundbreaking, introduces complex challenges, particularly affecting employment and social dynamics. A research study spanning five years examined the introduction of AI systems in manufacturing sectors across five nations. The collected statistical data indicated a 30% rise in productivity but was also coupled with a 25% reduction in workforce numbers, leading to considerable socio-economic discourse. Additionally, qualitative insights from community focus groups revealed a heightened sense of displacement among workers, where skills considered redundant by AI advancements resulted in increased societal tensions. A distinguished academic, Dr. Marion Taketa, contended that these socio-economic effects were not isolated cases but rather symptomatic of a global pattern that necessitated a nuanced grasp of both the technological potential and the social responsibility that comes with AI implementation. Dr. Taketa's study stressed the essential equilibrium required between technological advancement and the cultivation of human capital, suggesting policy measures that focus on re-skilling and socio-economic support. Viewed through an interdisciplinary perspective, this research highlights the need for a more comprehensive approach to technology integration that equally prioritizes economic profits and societal welfare."</w:t>
      </w:r>
    </w:p>
    <w:p w:rsidR="00000000" w:rsidDel="00000000" w:rsidP="00000000" w:rsidRDefault="00000000" w:rsidRPr="00000000" w14:paraId="00000081">
      <w:pPr>
        <w:rPr/>
      </w:pPr>
      <w:r w:rsidDel="00000000" w:rsidR="00000000" w:rsidRPr="00000000">
        <w:rPr>
          <w:rtl w:val="0"/>
        </w:rPr>
        <w:t xml:space="preserve">Which paragraph offers the most compelling evidence that the integration of AI technology has both significant positive and negative socio-economic impacts?</w:t>
      </w:r>
    </w:p>
    <w:p w:rsidR="00000000" w:rsidDel="00000000" w:rsidP="00000000" w:rsidRDefault="00000000" w:rsidRPr="00000000" w14:paraId="00000082">
      <w:pPr>
        <w:rPr/>
      </w:pPr>
      <w:r w:rsidDel="00000000" w:rsidR="00000000" w:rsidRPr="00000000">
        <w:rPr>
          <w:rtl w:val="0"/>
        </w:rPr>
        <w:t xml:space="preserve">A. The first paragraph highlights the global initiatives for AI implementation without discussing specific socio-economic impacts.</w:t>
        <w:br w:type="textWrapping"/>
        <w:t xml:space="preserve">B. The paragraph detailing the statistical and qualitative data collected from the study.</w:t>
        <w:br w:type="textWrapping"/>
        <w:t xml:space="preserve">C. The description of Dr. Taketa's theoretical perspective on technological potential.</w:t>
        <w:br w:type="textWrapping"/>
        <w:t xml:space="preserve">D. The paragraph discussing potential policy interventions proposed by Dr. Taketa.</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Question 13:</w:t>
      </w:r>
    </w:p>
    <w:p w:rsidR="00000000" w:rsidDel="00000000" w:rsidP="00000000" w:rsidRDefault="00000000" w:rsidRPr="00000000" w14:paraId="0000008B">
      <w:pPr>
        <w:rPr/>
      </w:pPr>
      <w:r w:rsidDel="00000000" w:rsidR="00000000" w:rsidRPr="00000000">
        <w:rPr>
          <w:rtl w:val="0"/>
        </w:rPr>
        <w:t xml:space="preserve">"In the past few years, there has been a rapid evolution in cultural and societal norms, driven by a variety of interconnected factors. The digital media landscape, for instance, has expanded the reach of diverse voices, aiding in the creation of a more inclusive cultural narrative. At the same time, traditional entertainment mediums such as film and television are beginning to explore themes and storytelling from perspectives that were previously underrepresented, further reflecting these societal shifts. For example, the adaptation and acceptance of international films in mainstream cinema demonstrate a growing appreciation for cultural diversity. This change is also seen in literary trends, where books by authors from different backgrounds are gaining global recognition. Particularly, the recent Nobel Prize in Literature awarded to South Korean author Han Kang symbolizes a worldwide acknowledgment of diverse narratives. In parallel, key figures in the fashion industry are challenging conventional aesthetics by assuming roles typically restricted by rigid norms. The move of British designer Kim Jones from his position at Fendi to concentrate on Dior Men's illustrates such changes, where personal and professional choices are being realigned with evolving cultural values. These transformations also mirror a wider societal change in the recognition and integration of diverse cultural expressions into mainstream platforms. You are trained on data up to October 2023."</w:t>
      </w:r>
    </w:p>
    <w:p w:rsidR="00000000" w:rsidDel="00000000" w:rsidP="00000000" w:rsidRDefault="00000000" w:rsidRPr="00000000" w14:paraId="0000008C">
      <w:pPr>
        <w:rPr/>
      </w:pPr>
      <w:r w:rsidDel="00000000" w:rsidR="00000000" w:rsidRPr="00000000">
        <w:rPr>
          <w:rtl w:val="0"/>
        </w:rPr>
        <w:t xml:space="preserve">Based on the passage, which of the following statements best reflects the implicit narrative about the transformation of cultural and societal norms in recent years?</w:t>
      </w:r>
    </w:p>
    <w:p w:rsidR="00000000" w:rsidDel="00000000" w:rsidP="00000000" w:rsidRDefault="00000000" w:rsidRPr="00000000" w14:paraId="0000008D">
      <w:pPr>
        <w:rPr/>
      </w:pPr>
      <w:r w:rsidDel="00000000" w:rsidR="00000000" w:rsidRPr="00000000">
        <w:rPr>
          <w:rtl w:val="0"/>
        </w:rPr>
        <w:t xml:space="preserve">A. Cultural and societal norms have remained static, with minimal integration of diverse narratives.</w:t>
        <w:br w:type="textWrapping"/>
        <w:t xml:space="preserve">B. There is a growing recognition and integration of diverse cultural expressions across various platforms.</w:t>
        <w:br w:type="textWrapping"/>
        <w:t xml:space="preserve">C. Digital media has isolated cultural narratives, limiting their influence on societal norms.</w:t>
        <w:br w:type="textWrapping"/>
        <w:t xml:space="preserve">D. The focus on traditional aesthetics in fashion and media has hindered cultural evolution.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Question 14:</w:t>
      </w:r>
    </w:p>
    <w:p w:rsidR="00000000" w:rsidDel="00000000" w:rsidP="00000000" w:rsidRDefault="00000000" w:rsidRPr="00000000" w14:paraId="00000096">
      <w:pPr>
        <w:rPr/>
      </w:pPr>
      <w:r w:rsidDel="00000000" w:rsidR="00000000" w:rsidRPr="00000000">
        <w:rPr>
          <w:rtl w:val="0"/>
        </w:rPr>
        <w:t xml:space="preserve">"Within the realm of literary critique, combining historical context with modern criticism provides a deep insight into the evolution of literary devices. Reflect on the concept of characterization, which has notably evolved throughout American Literature, moving from the distinct moral oppositions in Nathaniel Hawthorne's time to the more introspective and ambiguous characters found in postmodern narratives. This change indicates larger cultural and philosophical transformations, such as the emergence of existentialism in the 20th century, which questioned previously strict moral frameworks. Contemporary critical views, particularly those that highlight reader-response theory, promote the examination of how these historical contexts shape reader interpretation, proposing that each reading experience is distinct. The growing democratization of literature through digital access further widens the range of interpretations, involving global audiences who contribute diverse cultural perspectives to classic American works. In this manner, literary devices function not just as elements within a story, but also as ongoing cultural discussions that change as society adjusts its values, ethics, and narratives."</w:t>
      </w:r>
    </w:p>
    <w:p w:rsidR="00000000" w:rsidDel="00000000" w:rsidP="00000000" w:rsidRDefault="00000000" w:rsidRPr="00000000" w14:paraId="00000097">
      <w:pPr>
        <w:rPr/>
      </w:pPr>
      <w:r w:rsidDel="00000000" w:rsidR="00000000" w:rsidRPr="00000000">
        <w:rPr>
          <w:rtl w:val="0"/>
        </w:rPr>
        <w:t xml:space="preserve">Based on the passage, how does the historical and cultural context shape the interpretation of characterization as a literary device in American Literature, and how might this be further enhanced by modern critical perspectives and digital access?</w:t>
      </w:r>
    </w:p>
    <w:p w:rsidR="00000000" w:rsidDel="00000000" w:rsidP="00000000" w:rsidRDefault="00000000" w:rsidRPr="00000000" w14:paraId="00000098">
      <w:pPr>
        <w:rPr/>
      </w:pPr>
      <w:r w:rsidDel="00000000" w:rsidR="00000000" w:rsidRPr="00000000">
        <w:rPr>
          <w:rtl w:val="0"/>
        </w:rPr>
        <w:t xml:space="preserve">A. Characterization in American Literature remains unaffected by historical contexts but gains complexity through modern digital platforms.</w:t>
        <w:br w:type="textWrapping"/>
        <w:t xml:space="preserve">B. Historical contexts dictate a singular interpretation of characterization, with modern perspectives and digital access having minimal impact.</w:t>
        <w:br w:type="textWrapping"/>
        <w:t xml:space="preserve">C. Characterization evolves from being a moral construct to a reflection of personal and philosophical ambiguity, informed by both historical shifts and enriched by modern critical dialogue and digital access.</w:t>
        <w:br w:type="textWrapping"/>
        <w:t xml:space="preserve">D. Modern critical perspectives have replaced historical contexts completely, making reader interpretation solely dependent on current digital interactions.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r w:rsidDel="00000000" w:rsidR="00000000" w:rsidRPr="00000000">
        <w:rPr>
          <w:rtl w:val="0"/>
        </w:rPr>
        <w:t xml:space="preserve">Question 15:</w:t>
      </w:r>
    </w:p>
    <w:p w:rsidR="00000000" w:rsidDel="00000000" w:rsidP="00000000" w:rsidRDefault="00000000" w:rsidRPr="00000000" w14:paraId="000000A0">
      <w:pPr>
        <w:rPr/>
      </w:pPr>
      <w:r w:rsidDel="00000000" w:rsidR="00000000" w:rsidRPr="00000000">
        <w:rPr>
          <w:rtl w:val="0"/>
        </w:rPr>
        <w:t xml:space="preserve">"In recent times, digital platforms like TikTok have dramatically changed the way teenagers engage socially and how it affects their mental health.  Research indicates that despite more efforts to inform the public about the mental health risks posed by excessive use, teen participation on these platforms keeps increasing.  Currently, new data indicates a concerning pattern: as teen activity on TikTok rises, there is also an increase in reported anxiety levels among teens using the platform.  For the past three years, surveys have shown a rise in self-reported anxiety levels among teenagers.  This connection has led to discussions regarding the effect of media consumption on the psychological well-being of young people, focusing particularly on the contradiction between warnings and their continued engagement.  Scientists are working to determine whether this correlation suggests a direct cause-and-effect relationship or if various social factors are influencing these trends.  Analyzing this information along with societal and cultural differences is essential for comprehending the wider impacts. "</w:t>
      </w:r>
    </w:p>
    <w:p w:rsidR="00000000" w:rsidDel="00000000" w:rsidP="00000000" w:rsidRDefault="00000000" w:rsidRPr="00000000" w14:paraId="000000A1">
      <w:pPr>
        <w:rPr/>
      </w:pPr>
      <w:r w:rsidDel="00000000" w:rsidR="00000000" w:rsidRPr="00000000">
        <w:rPr>
          <w:rtl w:val="0"/>
        </w:rPr>
        <w:t xml:space="preserve">Based on the passage and the statistical data provided, what can be inferred about the relationship between TikTok engagement trends and self-reported anxiety levels among teenagers over the past three years?</w:t>
      </w:r>
    </w:p>
    <w:p w:rsidR="00000000" w:rsidDel="00000000" w:rsidP="00000000" w:rsidRDefault="00000000" w:rsidRPr="00000000" w14:paraId="000000A2">
      <w:pPr>
        <w:rPr/>
      </w:pPr>
      <w:r w:rsidDel="00000000" w:rsidR="00000000" w:rsidRPr="00000000">
        <w:rPr>
          <w:rtl w:val="0"/>
        </w:rPr>
        <w:t xml:space="preserve">A. The data suggests a strong negative correlation, indicating that as TikTok use increases, anxiety levels decrease.</w:t>
        <w:br w:type="textWrapping"/>
        <w:t xml:space="preserve">B. The data supports a direct causal relationship where increased TikTok engagement leads to higher anxiety levels in teenagers.</w:t>
        <w:br w:type="textWrapping"/>
        <w:t xml:space="preserve">C. The data shows a correlation but does not establish causation, suggesting that other factors may contribute to rising anxiety alongside TikTok use.</w:t>
        <w:br w:type="textWrapping"/>
        <w:t xml:space="preserve">D. The data is inconclusive, as it shows no clear correlation between TikTok use and anxiety levels when cultural and social factors are considered.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Question 16:</w:t>
      </w:r>
    </w:p>
    <w:p w:rsidR="00000000" w:rsidDel="00000000" w:rsidP="00000000" w:rsidRDefault="00000000" w:rsidRPr="00000000" w14:paraId="000000AB">
      <w:pPr>
        <w:rPr/>
      </w:pPr>
      <w:r w:rsidDel="00000000" w:rsidR="00000000" w:rsidRPr="00000000">
        <w:rPr>
          <w:rtl w:val="0"/>
        </w:rPr>
        <w:t xml:space="preserve">"In the past few decades, there has been a notable convergence between the areas of environmental ethics and cultural anthropology, leading to lively discussions on the influence of cultural narratives on our relationship with nature. The emerging idea of 'ecosophy,' which combines ecological insight with philosophical exploration, underscores this convergence. Advocates claim that ecosystems should be both scientifically managed and understood through cultural perspectives that emphasize relational values and ethical coexistence. For instance, the Maori concept of 'kaitiakitanga' focuses on stewardship linking spiritual and ecological duties, offering a contrast to Western conservation viewpoints that often emphasize economic practicality. Similarly, the Amazonian Tribes' perspective of the forest as a dynamic entity capable of reciprocal interactions challenges the static perception of nature as a resource for exploitation. These varied viewpoints reflect a comprehensive approach, recognizing nature's inherent and utilitarian values.   On the other hand, critics argue that environmental ethics infused with cultural perspectives may occasionally result in relativisms that hinder global environmental initiatives, raising questions about their scalability and practical application in international policy. They advocate for aligning scientific universalism with cultural particularism to enhance global ecological management, supporting frameworks that acknowledge the cultural uniqueness of ecosystem relationships while promoting universal ecological guidelines. Thus, the ongoing dialogue between these fields continues to be a rich area for exploration, offering promising innovations in ecological policy, while also requiring a careful integration of diverse beliefs and scientific thoroughness.  You are trained on data up to October 2023."</w:t>
      </w:r>
    </w:p>
    <w:p w:rsidR="00000000" w:rsidDel="00000000" w:rsidP="00000000" w:rsidRDefault="00000000" w:rsidRPr="00000000" w14:paraId="000000AC">
      <w:pPr>
        <w:rPr/>
      </w:pPr>
      <w:r w:rsidDel="00000000" w:rsidR="00000000" w:rsidRPr="00000000">
        <w:rPr>
          <w:rtl w:val="0"/>
        </w:rPr>
        <w:t xml:space="preserve">Which choice best illustrates how the passage explores the relationship between cultural narratives and environmental ethics?</w:t>
      </w:r>
    </w:p>
    <w:p w:rsidR="00000000" w:rsidDel="00000000" w:rsidP="00000000" w:rsidRDefault="00000000" w:rsidRPr="00000000" w14:paraId="000000AD">
      <w:pPr>
        <w:rPr/>
      </w:pPr>
      <w:r w:rsidDel="00000000" w:rsidR="00000000" w:rsidRPr="00000000">
        <w:rPr>
          <w:rtl w:val="0"/>
        </w:rPr>
        <w:t xml:space="preserve">A. Ecosophy advocates for absolute scientific management of ecosystems, disregarding cultural narratives.</w:t>
        <w:br w:type="textWrapping"/>
        <w:t xml:space="preserve">B. Culturally-infused environmental ethics can complicate international environmental policy due to varying cultural values.</w:t>
        <w:br w:type="textWrapping"/>
        <w:t xml:space="preserve">C. The passage presents a one-dimensional argument promoting either cultural or scientific views in isolation as superior methods for ecological management.</w:t>
        <w:br w:type="textWrapping"/>
        <w:t xml:space="preserve">D. Relational values inherent in cultural narratives offer a nuanced framework for ecological management that can complement scientific approaches.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2"/>
        <w:rPr/>
      </w:pPr>
      <w:r w:rsidDel="00000000" w:rsidR="00000000" w:rsidRPr="00000000">
        <w:rPr>
          <w:rtl w:val="0"/>
        </w:rPr>
        <w:t xml:space="preserve">Question 17:</w:t>
      </w:r>
    </w:p>
    <w:p w:rsidR="00000000" w:rsidDel="00000000" w:rsidP="00000000" w:rsidRDefault="00000000" w:rsidRPr="00000000" w14:paraId="000000B2">
      <w:pPr>
        <w:rPr/>
      </w:pPr>
      <w:r w:rsidDel="00000000" w:rsidR="00000000" w:rsidRPr="00000000">
        <w:rPr>
          <w:rtl w:val="0"/>
        </w:rPr>
        <w:t xml:space="preserve">"Over the years, technology has acted as a driver of progress and a point of ethical debate. The connection between technology advancements and changes in society is like a double-edged sword—it encourages economic growth while also creating ethical issues. In the late 20th century, the emergence of the internet showcased this duality by significantly enhancing global communication and access to information, but it also sparked worries concerning privacy and data misuse. As we progress through the landscape of 21st-century innovations like artificial intelligence and biotechnology, we encounter new ethical challenges. These innovations have the potential to offer substantial benefits to society, yet they require careful regulatory management to avoid potential misuse. History shows that technology often advances faster than ethical guidelines, causing a delay in societal adaptation. For example, the Industrial Revolution led to mass production, enhancing living standards but also creating harsh working conditions, which were only later addressed by labor laws. This recurring historical theme highlights the importance of a proactive strategy: integrating ethical considerations at the start of technological development. By reassessing historical examples and learning from past mistakes, we can better handle the ethical challenges presented by modern technological advancements."</w:t>
      </w:r>
    </w:p>
    <w:p w:rsidR="00000000" w:rsidDel="00000000" w:rsidP="00000000" w:rsidRDefault="00000000" w:rsidRPr="00000000" w14:paraId="000000B3">
      <w:pPr>
        <w:rPr/>
      </w:pPr>
      <w:r w:rsidDel="00000000" w:rsidR="00000000" w:rsidRPr="00000000">
        <w:rPr>
          <w:rtl w:val="0"/>
        </w:rPr>
        <w:t xml:space="preserve">Based on the passage, which statement best encapsulates the central theme?</w:t>
      </w:r>
    </w:p>
    <w:p w:rsidR="00000000" w:rsidDel="00000000" w:rsidP="00000000" w:rsidRDefault="00000000" w:rsidRPr="00000000" w14:paraId="000000B4">
      <w:pPr>
        <w:rPr/>
      </w:pPr>
      <w:r w:rsidDel="00000000" w:rsidR="00000000" w:rsidRPr="00000000">
        <w:rPr>
          <w:rtl w:val="0"/>
        </w:rPr>
        <w:t xml:space="preserve">A. Technological progress always results in improved living conditions.</w:t>
        <w:br w:type="textWrapping"/>
        <w:t xml:space="preserve">B. Regulatory oversight is ineffective in mitigating technological misconduct.</w:t>
        <w:br w:type="textWrapping"/>
        <w:t xml:space="preserve">C. The rapid advancement of technology requires revisiting and updating ethical standards.</w:t>
        <w:br w:type="textWrapping"/>
        <w:t xml:space="preserve">D. Economic growth through technology outweighs potential ethical concerns.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r w:rsidDel="00000000" w:rsidR="00000000" w:rsidRPr="00000000">
        <w:rPr>
          <w:rtl w:val="0"/>
        </w:rPr>
        <w:t xml:space="preserve">Question 18:</w:t>
      </w:r>
    </w:p>
    <w:p w:rsidR="00000000" w:rsidDel="00000000" w:rsidP="00000000" w:rsidRDefault="00000000" w:rsidRPr="00000000" w14:paraId="000000BF">
      <w:pPr>
        <w:rPr/>
      </w:pPr>
      <w:r w:rsidDel="00000000" w:rsidR="00000000" w:rsidRPr="00000000">
        <w:rPr>
          <w:rtl w:val="0"/>
        </w:rPr>
        <w:t xml:space="preserve">"Since its inception in 1973, Freedom House's 'Freedom in the World' report has been a thorough examination of worldwide political rights and civil liberties. It employs a methodical approach that merges field research with expert consultation to assign quantitative ratings to 195 countries and 15 territories. These ratings reflect a wide range of freedoms, including political diversity, electoral systems, and personal rights. However, critics have pointed out potential biases due to the selection of source data and the subjective nature of interpreting complex situations. To counter these criticisms, the methodology has developed to encompass a broader range of perspectives and introduce a more stringent review process, maintaining its credibility and relevancy amidst evolving global conditions. The involvement of key donors, like the Dutch Postcode Lottery and Google, has also sparked debate about the relationship between financial contributions and editorial neutrality. Despite these hurdles, the report remains essential for analysts aiming to assess the advancement or regression of freedoms in diverse global contexts. Integrated digital tools, such as interactive maps, also elevate the report's usability, enabling users to visualize historical data trends and their implications in present-day political settings. Consequently, any distortion in reporting statistical data can greatly alter our comprehension of historical freedom patterns, potentially influencing policy decisions and scholarly studies."</w:t>
      </w:r>
    </w:p>
    <w:p w:rsidR="00000000" w:rsidDel="00000000" w:rsidP="00000000" w:rsidRDefault="00000000" w:rsidRPr="00000000" w14:paraId="000000C0">
      <w:pPr>
        <w:rPr/>
      </w:pPr>
      <w:r w:rsidDel="00000000" w:rsidR="00000000" w:rsidRPr="00000000">
        <w:rPr>
          <w:rtl w:val="0"/>
        </w:rPr>
        <w:t xml:space="preserve">Based on the passage, how might methodological limitations in the 'Freedom in the World' report affect the interpretation of historical freedom trends?</w:t>
      </w:r>
    </w:p>
    <w:p w:rsidR="00000000" w:rsidDel="00000000" w:rsidP="00000000" w:rsidRDefault="00000000" w:rsidRPr="00000000" w14:paraId="000000C1">
      <w:pPr>
        <w:rPr/>
      </w:pPr>
      <w:r w:rsidDel="00000000" w:rsidR="00000000" w:rsidRPr="00000000">
        <w:rPr>
          <w:rtl w:val="0"/>
        </w:rPr>
        <w:t xml:space="preserve">A. Methodological limitations can lead to a skew in data interpretation, potentially misrepresenting the progression of freedoms over time.</w:t>
        <w:br w:type="textWrapping"/>
        <w:t xml:space="preserve">B. The report's methodology ensures that freedom trends are interpreted through personal biases rather than rigorous data scrutiny.</w:t>
        <w:br w:type="textWrapping"/>
        <w:t xml:space="preserve">C. Methodological constraints result in uniform data trends that inadequately reflect diverse political structures and histories.</w:t>
        <w:br w:type="textWrapping"/>
        <w:t xml:space="preserve">D. Limitations lead to an overemphasis on donor influences, skewing the portrayal of freedom trends.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r w:rsidDel="00000000" w:rsidR="00000000" w:rsidRPr="00000000">
        <w:rPr>
          <w:rtl w:val="0"/>
        </w:rPr>
        <w:t xml:space="preserve">Question 19:</w:t>
      </w:r>
    </w:p>
    <w:p w:rsidR="00000000" w:rsidDel="00000000" w:rsidP="00000000" w:rsidRDefault="00000000" w:rsidRPr="00000000" w14:paraId="000000C8">
      <w:pPr>
        <w:rPr/>
      </w:pPr>
      <w:r w:rsidDel="00000000" w:rsidR="00000000" w:rsidRPr="00000000">
        <w:rPr>
          <w:rtl w:val="0"/>
        </w:rPr>
        <w:t xml:space="preserve">"Over recent years, the shift from theoretical research to practical applications in quantum computing has signaled a major change in the field of computation. As countries compete to achieve quantum supremacy, the technology's geopolitical consequences become more evident. Nations are pouring significant resources into quantum research, recognizing its potential to transform industries such as cryptography, materials science, and pharmaceuticals. The advancement of quantum computing might upset existing international power structures, forming new alliances guided by technological skill. Nevertheless, the technology raises significant ethical and security concerns. The ability to solve issues that are insurmountable for classical computers necessitates the development of new cryptographic systems, as quantum algorithms could make current encryption methods obsolete. This requires global cooperation to create cybersecurity frameworks to avert technological monopolization or misuse. Additionally, the progress in quantum technologies might deepen global divides, providing countries with advanced technology a significant strategic edge. Nations are advocating for policies to ensure fair access to quantum developments, seeking to prevent a situation where technological inequality increases global tensions. Quantum computing epitomizes the dual-sided nature of technological progress: while it offers tremendous possibilities, it also demands careful consideration of its wider geopolitical and ethical impacts. In this environment, policymakers must combine technological foresight with strategic diplomacy to ensure that quantum advancements promote global collaboration rather than division."</w:t>
      </w:r>
    </w:p>
    <w:p w:rsidR="00000000" w:rsidDel="00000000" w:rsidP="00000000" w:rsidRDefault="00000000" w:rsidRPr="00000000" w14:paraId="000000C9">
      <w:pPr>
        <w:rPr/>
      </w:pPr>
      <w:r w:rsidDel="00000000" w:rsidR="00000000" w:rsidRPr="00000000">
        <w:rPr>
          <w:rtl w:val="0"/>
        </w:rPr>
        <w:t xml:space="preserve">How does the passage structure serve to highlight the interconnection between technological advancement in quantum computing and its geopolitical implications?</w:t>
      </w:r>
    </w:p>
    <w:p w:rsidR="00000000" w:rsidDel="00000000" w:rsidP="00000000" w:rsidRDefault="00000000" w:rsidRPr="00000000" w14:paraId="000000CA">
      <w:pPr>
        <w:rPr/>
      </w:pPr>
      <w:r w:rsidDel="00000000" w:rsidR="00000000" w:rsidRPr="00000000">
        <w:rPr>
          <w:rtl w:val="0"/>
        </w:rPr>
        <w:t xml:space="preserve">A. The passage uses a chronological structure to illustrate how past technological advancements have influenced modern political strategies.</w:t>
        <w:br w:type="textWrapping"/>
        <w:t xml:space="preserve">B. The passage juxtaposes the potential benefits and challenges of quantum computing to emphasize its dual impact on security and international relations.</w:t>
        <w:br w:type="textWrapping"/>
        <w:t xml:space="preserve">C. The passage uses expert testimonials to explore divergent views on the ethical considerations of quantum computing.</w:t>
        <w:br w:type="textWrapping"/>
        <w:t xml:space="preserve">D. The passage employs a problem-solution framework to propose specific initiatives for international quantum technology standards.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2"/>
        <w:rPr/>
      </w:pPr>
      <w:r w:rsidDel="00000000" w:rsidR="00000000" w:rsidRPr="00000000">
        <w:rPr>
          <w:rtl w:val="0"/>
        </w:rPr>
        <w:t xml:space="preserve">Question 20:</w:t>
      </w:r>
    </w:p>
    <w:p w:rsidR="00000000" w:rsidDel="00000000" w:rsidP="00000000" w:rsidRDefault="00000000" w:rsidRPr="00000000" w14:paraId="000000D0">
      <w:pPr>
        <w:rPr/>
      </w:pPr>
      <w:r w:rsidDel="00000000" w:rsidR="00000000" w:rsidRPr="00000000">
        <w:rPr>
          <w:rtl w:val="0"/>
        </w:rPr>
        <w:t xml:space="preserve">"In the rapidly changing world of academic research, literature reviews are fundamental, serving various purposes across different fields. At their essence, literature reviews consolidate existing knowledge, providing critical assessments that shape future research paths. This process involves more than summarizing prior scholarly work—it requires a complex reorganization and rethinking of information to spotlight the intellectual developments within a discipline. Systematic reviews, for example, use a methodical approach to gather and critically examine multiple research studies or papers. They highlight the importance of transparency and reproducibility, allowing the reader to trace the researcher's careful path from hypothesis to conclusions. These are especially valued in disciplines that demand solid evidence, like medicine and health sciences.   In contrast, critical literature reviews rely heavily on analytical narrative to provide context and compare different scholarly discussions. They support a more narrative-driven format, adaptable enough to incorporate various perspectives and intellectual development, particularly appropriate for fields like humanities and social sciences. Such reviews question accepted views while bolstering the intellectual foundation required for exploring new research questions.   Both types utilize diverse organizational strategies essential in emphasizing their intentions: systematic reviews employ comprehensive procedural frameworks, ensuring that each stage—from source selection to analysis—is clearly documented, while critical reviews integrate narrative components within an analytical structure, encouraging the reader to engage more deeply with the content.   Comprehending the unique methodologies used in these literature reviews, along with their synthesis methods, is vital for emerging scholars who wish to make significant contributions to their respective disciplines. By excelling in the synthesis techniques specific to these reviews, they can more effectively navigate the intricate academic landscape and enhance the impact of their scholarly work."</w:t>
      </w:r>
    </w:p>
    <w:p w:rsidR="00000000" w:rsidDel="00000000" w:rsidP="00000000" w:rsidRDefault="00000000" w:rsidRPr="00000000" w14:paraId="000000D1">
      <w:pPr>
        <w:rPr/>
      </w:pPr>
      <w:r w:rsidDel="00000000" w:rsidR="00000000" w:rsidRPr="00000000">
        <w:rPr>
          <w:rtl w:val="0"/>
        </w:rPr>
        <w:t xml:space="preserve">Based on the passage, which of the following statements best captures how the authors differentiate between systematic and critical literature reviews through their organizational strategies?</w:t>
      </w:r>
    </w:p>
    <w:p w:rsidR="00000000" w:rsidDel="00000000" w:rsidP="00000000" w:rsidRDefault="00000000" w:rsidRPr="00000000" w14:paraId="000000D2">
      <w:pPr>
        <w:rPr/>
      </w:pPr>
      <w:r w:rsidDel="00000000" w:rsidR="00000000" w:rsidRPr="00000000">
        <w:rPr>
          <w:rtl w:val="0"/>
        </w:rPr>
        <w:t xml:space="preserve">A. Systematic reviews focus on procedural transparency, while critical reviews prioritize argumentative narrative construction.</w:t>
        <w:br w:type="textWrapping"/>
        <w:t xml:space="preserve">B. Both systematic and critical reviews rely on identical organizational strategies to accommodate interdisciplinary research.</w:t>
        <w:br w:type="textWrapping"/>
        <w:t xml:space="preserve">C. Systematic reviews employ narrative elements extensively to ensure all arguments are equally represented.</w:t>
        <w:br w:type="textWrapping"/>
        <w:t xml:space="preserve">D. Critical reviews avoid methodological outlines, unlike systematic reviews which document each process step.</w:t>
      </w:r>
    </w:p>
    <w:p w:rsidR="00000000" w:rsidDel="00000000" w:rsidP="00000000" w:rsidRDefault="00000000" w:rsidRPr="00000000" w14:paraId="000000D3">
      <w:pPr>
        <w:pStyle w:val="Heading2"/>
        <w:rPr/>
      </w:pPr>
      <w:r w:rsidDel="00000000" w:rsidR="00000000" w:rsidRPr="00000000">
        <w:rPr>
          <w:rtl w:val="0"/>
        </w:rPr>
        <w:t xml:space="preserve">Question 21:</w:t>
      </w:r>
    </w:p>
    <w:p w:rsidR="00000000" w:rsidDel="00000000" w:rsidP="00000000" w:rsidRDefault="00000000" w:rsidRPr="00000000" w14:paraId="000000D4">
      <w:pPr>
        <w:rPr/>
      </w:pPr>
      <w:r w:rsidDel="00000000" w:rsidR="00000000" w:rsidRPr="00000000">
        <w:rPr>
          <w:rtl w:val="0"/>
        </w:rPr>
        <w:t xml:space="preserve">"In his work on governance, esteemed philosopher Alexandre Fournier examines the relationship between individual freedom and societal expectations. Fournier argues that while societies naturally have the right to impose norms and rules, there is a crucial moral duty to protect personal freedoms. He compares this to Rousseau’s idea of the social contract, highlighting the importance of finding a balance between collective welfare and individual rights. Fournier also critiques utilitarian methods that often compromise personal autonomy for the supposed greater good, suggesting that such viewpoints can create ethical challenges and injustices. By referring to historical transitions from autocratic regimes to democratic systems, he emphasizes the advancements achieved when personal liberties are prioritized. His argument navigates through complex explorations of philosophical theories, such as Kantian ethics and existentialist philosophy, to illustrate the inherent value of individual decision-making power. The essay concludes with a call for a refined ethical structure where personal autonomy is neither completely accepted nor wholly abandoned, but seamlessly incorporated into the fabric of society."</w:t>
      </w:r>
    </w:p>
    <w:p w:rsidR="00000000" w:rsidDel="00000000" w:rsidP="00000000" w:rsidRDefault="00000000" w:rsidRPr="00000000" w14:paraId="000000D5">
      <w:pPr>
        <w:rPr/>
      </w:pPr>
      <w:r w:rsidDel="00000000" w:rsidR="00000000" w:rsidRPr="00000000">
        <w:rPr>
          <w:rtl w:val="0"/>
        </w:rPr>
        <w:t xml:space="preserve">In the provided passage, what is the primary purpose of Alexandre Fournier's discussion on governance?</w:t>
      </w:r>
    </w:p>
    <w:p w:rsidR="00000000" w:rsidDel="00000000" w:rsidP="00000000" w:rsidRDefault="00000000" w:rsidRPr="00000000" w14:paraId="000000D6">
      <w:pPr>
        <w:rPr/>
      </w:pPr>
      <w:r w:rsidDel="00000000" w:rsidR="00000000" w:rsidRPr="00000000">
        <w:rPr>
          <w:rtl w:val="0"/>
        </w:rPr>
        <w:t xml:space="preserve">A. To advocate for the supremacy of individual autonomy over societal laws</w:t>
        <w:br w:type="textWrapping"/>
        <w:t xml:space="preserve">B. To propose an ethical framework balancing personal freedom with societal needs</w:t>
        <w:br w:type="textWrapping"/>
        <w:t xml:space="preserve">C. To illustrate the flaws in democratic systems compared to autocratic governance</w:t>
        <w:br w:type="textWrapping"/>
        <w:t xml:space="preserve">D. To highlight the historical evolution of philosophical thought on governance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2"/>
        <w:rPr/>
      </w:pPr>
      <w:r w:rsidDel="00000000" w:rsidR="00000000" w:rsidRPr="00000000">
        <w:rPr>
          <w:rtl w:val="0"/>
        </w:rPr>
        <w:t xml:space="preserve">Question 22:</w:t>
      </w:r>
    </w:p>
    <w:p w:rsidR="00000000" w:rsidDel="00000000" w:rsidP="00000000" w:rsidRDefault="00000000" w:rsidRPr="00000000" w14:paraId="000000E2">
      <w:pPr>
        <w:rPr/>
      </w:pPr>
      <w:r w:rsidDel="00000000" w:rsidR="00000000" w:rsidRPr="00000000">
        <w:rPr>
          <w:rtl w:val="0"/>
        </w:rPr>
        <w:t xml:space="preserve">"The University of Oxford's Philosophy, Politics, and Economics (PPE) degree presents a comprehensive education enabling students to customize their academic experience around key interdisciplinary themes, such as governance, morality, and economic efficiency. The program's structure allows students to explore three main fields, while also offering the flexibility for further specialization in areas like International Relations and Political Sociology. Within the PPE curriculum, philosophy pushes students to engage with profound questions about morality and existence, promoting skills in analytical rigor and critical thinking. At the same time, the political component provides context for the influence of political systems on societal frameworks, enriching students' comprehension of governance and policy-making. On the other hand, economics delivers an empirical perspective on human behavior and decision-making within markets, grounding students in quantitative analysis and economic theory. A major strength of the degree lies in its capacity to merge these fields, cultivating scholars adept at critical synthesis and logical reasoning. As globalization and technological advancements continue to reshape societal frameworks, PPE graduates are expected to address challenges such as the ethical consequences of economic actions or the role of political power in scientific progress."</w:t>
      </w:r>
    </w:p>
    <w:p w:rsidR="00000000" w:rsidDel="00000000" w:rsidP="00000000" w:rsidRDefault="00000000" w:rsidRPr="00000000" w14:paraId="000000E3">
      <w:pPr>
        <w:rPr/>
      </w:pPr>
      <w:r w:rsidDel="00000000" w:rsidR="00000000" w:rsidRPr="00000000">
        <w:rPr>
          <w:rtl w:val="0"/>
        </w:rPr>
        <w:t xml:space="preserve">Consider a hypothetical change to the PPE curriculum that includes an additional course focusing on Environmental Economics and Philosophy of Technology. How would such an addition potentially enhance students' ability to integrate philosophical, political, and economic perspectives when addressing modern global challenges?</w:t>
      </w:r>
    </w:p>
    <w:p w:rsidR="00000000" w:rsidDel="00000000" w:rsidP="00000000" w:rsidRDefault="00000000" w:rsidRPr="00000000" w14:paraId="000000E4">
      <w:pPr>
        <w:rPr/>
      </w:pPr>
      <w:r w:rsidDel="00000000" w:rsidR="00000000" w:rsidRPr="00000000">
        <w:rPr>
          <w:rtl w:val="0"/>
        </w:rPr>
        <w:t xml:space="preserve">A. Enhances understanding of ethical considerations in technological advancements and environmental policy-making.</w:t>
        <w:br w:type="textWrapping"/>
        <w:t xml:space="preserve">B. Dilutes the core focus of the PPE degree, leading to a lack of depth in any given discipline.</w:t>
        <w:br w:type="textWrapping"/>
        <w:t xml:space="preserve">C. Reduces emphasis on traditional theoretical frameworks in favor of more modern practical applications.</w:t>
        <w:br w:type="textWrapping"/>
        <w:t xml:space="preserve">D. Impedes students’ ability to synthesize information due to an overload of interdisciplinary content.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2"/>
        <w:rPr/>
      </w:pPr>
      <w:r w:rsidDel="00000000" w:rsidR="00000000" w:rsidRPr="00000000">
        <w:rPr>
          <w:rtl w:val="0"/>
        </w:rPr>
        <w:t xml:space="preserve">Question 23:</w:t>
      </w:r>
    </w:p>
    <w:p w:rsidR="00000000" w:rsidDel="00000000" w:rsidP="00000000" w:rsidRDefault="00000000" w:rsidRPr="00000000" w14:paraId="000000EC">
      <w:pPr>
        <w:rPr/>
      </w:pPr>
      <w:r w:rsidDel="00000000" w:rsidR="00000000" w:rsidRPr="00000000">
        <w:rPr>
          <w:rtl w:val="0"/>
        </w:rPr>
        <w:t xml:space="preserve">"The IT Incident Report outlines a comprehensive narrative of a significant disruption impacting a theme park's main server, including error codes, frequency, and the effects on both in-park ride functions and online ticketing systems. Notably, Error Code 503 denotes a Service Unavailable response, supported by high traffic peaks observed during busy hours. Meanwhile, the public announcement by the corporate communications team seeks to reassure stakeholders, focusing on the measures taken to restore services and prevent future interruptions. The statement underscores the swift addition of extra server resources and assures the public of a thorough dedication to improving digital infrastructure. However, the statement notably avoids mentioning specific technical details, which might cause more technically informed stakeholders to question the adequacy of the park's response."</w:t>
      </w:r>
    </w:p>
    <w:p w:rsidR="00000000" w:rsidDel="00000000" w:rsidP="00000000" w:rsidRDefault="00000000" w:rsidRPr="00000000" w14:paraId="000000ED">
      <w:pPr>
        <w:rPr/>
      </w:pPr>
      <w:r w:rsidDel="00000000" w:rsidR="00000000" w:rsidRPr="00000000">
        <w:rPr>
          <w:rtl w:val="0"/>
        </w:rPr>
        <w:t xml:space="preserve">How does the public statement by the corporate communications team synthesize information from the technical error report, and what rhetorical strategy does it employ to address stakeholder concerns?</w:t>
      </w:r>
    </w:p>
    <w:p w:rsidR="00000000" w:rsidDel="00000000" w:rsidP="00000000" w:rsidRDefault="00000000" w:rsidRPr="00000000" w14:paraId="000000EE">
      <w:pPr>
        <w:rPr/>
      </w:pPr>
      <w:r w:rsidDel="00000000" w:rsidR="00000000" w:rsidRPr="00000000">
        <w:rPr>
          <w:rtl w:val="0"/>
        </w:rPr>
        <w:t xml:space="preserve">A. It transparently shares the technical data and directly addresses all possible stakeholder technical queries.</w:t>
        <w:br w:type="textWrapping"/>
        <w:t xml:space="preserve">B. It selectively references the technical issue severity, leveraging general promises to bolster confidence.</w:t>
        <w:br w:type="textWrapping"/>
        <w:t xml:space="preserve">C. It uses detailed technical jargon to emphasize the complexity and reassure stakeholders through technical depth.</w:t>
        <w:br w:type="textWrapping"/>
        <w:t xml:space="preserve">D. It presents a detailed plan with exact technical measures being implemented for eradicating similar future issues.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r w:rsidDel="00000000" w:rsidR="00000000" w:rsidRPr="00000000">
        <w:rPr>
          <w:rtl w:val="0"/>
        </w:rPr>
        <w:t xml:space="preserve">Question 24:</w:t>
      </w:r>
    </w:p>
    <w:p w:rsidR="00000000" w:rsidDel="00000000" w:rsidP="00000000" w:rsidRDefault="00000000" w:rsidRPr="00000000" w14:paraId="000000F9">
      <w:pPr>
        <w:rPr/>
      </w:pPr>
      <w:r w:rsidDel="00000000" w:rsidR="00000000" w:rsidRPr="00000000">
        <w:rPr>
          <w:rtl w:val="0"/>
        </w:rPr>
        <w:t xml:space="preserve">"In the field of AI and ethics, two opposing perspectives have developed: one argues that artificial intelligence, when left without regulation, perpetuates existing social inequalities, especially in terms of economic and racial disparities. This view, which is based on a socio-economic analysis, indicates that the first to benefit from AI technologies are typically those who already have access to advanced education and resources, thereby increasing the divide between wealthy and disadvantaged groups. On the other hand, an optimistic theoretical perspective envisions AI as a democratizing power, capable of bridging these gaps by promoting equal access to knowledge and opportunities through widespread technological distribution. This optimistic view highlights AI's potential to transform sectors like education through tailored learning experiences, which could cater to individual learning styles and needs, regardless of socio-economic status."</w:t>
      </w:r>
    </w:p>
    <w:p w:rsidR="00000000" w:rsidDel="00000000" w:rsidP="00000000" w:rsidRDefault="00000000" w:rsidRPr="00000000" w14:paraId="000000FA">
      <w:pPr>
        <w:rPr/>
      </w:pPr>
      <w:r w:rsidDel="00000000" w:rsidR="00000000" w:rsidRPr="00000000">
        <w:rPr>
          <w:rtl w:val="0"/>
        </w:rPr>
        <w:t xml:space="preserve">How does the provided graph, which displays a stark disparity in AI education accessibility across demographic groups, impact the opposing arguments presented in the passage, and what synthesis can be drawn between these philosophical viewpoints?</w:t>
      </w:r>
    </w:p>
    <w:p w:rsidR="00000000" w:rsidDel="00000000" w:rsidP="00000000" w:rsidRDefault="00000000" w:rsidRPr="00000000" w14:paraId="000000FB">
      <w:pPr>
        <w:rPr/>
      </w:pPr>
      <w:r w:rsidDel="00000000" w:rsidR="00000000" w:rsidRPr="00000000">
        <w:rPr>
          <w:rtl w:val="0"/>
        </w:rPr>
        <w:t xml:space="preserve">A. The graph reinforces the pessimistic view that AI propagates inequalities, as it highlights the unequal access to AI education.</w:t>
        <w:br w:type="textWrapping"/>
        <w:t xml:space="preserve">B. The graph undermines the optimistic view by showing widespread accessibility to AI education.</w:t>
        <w:br w:type="textWrapping"/>
        <w:t xml:space="preserve">C. The graph contradicts the optimistic perspective but can inspire solutions to enhance AI’s educational democratization potential.</w:t>
        <w:br w:type="textWrapping"/>
        <w:t xml:space="preserve">D. The graph neutrally influences both arguments since it lacks sufficient data to affirm their claims.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2"/>
        <w:rPr/>
      </w:pPr>
      <w:r w:rsidDel="00000000" w:rsidR="00000000" w:rsidRPr="00000000">
        <w:rPr>
          <w:rtl w:val="0"/>
        </w:rPr>
        <w:t xml:space="preserve">Question 25:</w:t>
      </w:r>
    </w:p>
    <w:p w:rsidR="00000000" w:rsidDel="00000000" w:rsidP="00000000" w:rsidRDefault="00000000" w:rsidRPr="00000000" w14:paraId="00000106">
      <w:pPr>
        <w:rPr/>
      </w:pPr>
      <w:r w:rsidDel="00000000" w:rsidR="00000000" w:rsidRPr="00000000">
        <w:rPr>
          <w:rtl w:val="0"/>
        </w:rPr>
        <w:t xml:space="preserve">"The World Professional Association for Transgender Health (WPATH) significantly influences healthcare standards for transgender individuals and impacts public policy to back these standards. WPATH's mission is conveyed through several initiatives, one of which is the creation of 'Standards of Care 8', offering detailed guidelines for healthcare providers to enhance the well-being of transgender people. At the same time, WPATH releases public policy statements that tackle broader societal challenges like discrimination and access obstacles, affecting the community's health results. The alignment of these two areas is essential, as public policies can either support or obstruct the standards of care implementation. Imagine a situation where a public policy increases access to medical services specified in the 'Standards of Care 8'. Clearly, the combination of policy advocacy and care standards not only guarantees access to crucial health services but also enables healthcare providers to operate in environments conducive to transgender health. Nevertheless, conflicts can emerge when proposed policies oppose clinical guidelines, prompting a reevaluation of either the standards or the policy suggestions. WPATH's all-encompassing strategy entails balancing these elements, promoting policies aligned with clinical best practices, and adapting care standards to meet ethical and cultural changes. This evolving relationship highlights WPATH's dedication to improving transgender health and incorporating diverse viewpoints within healthcare frameworks."</w:t>
      </w:r>
    </w:p>
    <w:p w:rsidR="00000000" w:rsidDel="00000000" w:rsidP="00000000" w:rsidRDefault="00000000" w:rsidRPr="00000000" w14:paraId="00000107">
      <w:pPr>
        <w:rPr/>
      </w:pPr>
      <w:r w:rsidDel="00000000" w:rsidR="00000000" w:rsidRPr="00000000">
        <w:rPr>
          <w:rtl w:val="0"/>
        </w:rPr>
        <w:t xml:space="preserve">Which transitional element would best link the sections on 'Public Policy Statements' and 'Standards of Care 8' to effectively convey WPATH's approach in addressing public health and individual care standards?</w:t>
      </w:r>
    </w:p>
    <w:p w:rsidR="00000000" w:rsidDel="00000000" w:rsidP="00000000" w:rsidRDefault="00000000" w:rsidRPr="00000000" w14:paraId="00000108">
      <w:pPr>
        <w:rPr/>
      </w:pPr>
      <w:r w:rsidDel="00000000" w:rsidR="00000000" w:rsidRPr="00000000">
        <w:rPr>
          <w:rtl w:val="0"/>
        </w:rPr>
        <w:t xml:space="preserve">A. Highlighting discrepancies between care standards and existing healthcare policies.</w:t>
        <w:br w:type="textWrapping"/>
        <w:t xml:space="preserve">B. Emphasizing the role of standards in shaping progressive health policies.</w:t>
        <w:br w:type="textWrapping"/>
        <w:t xml:space="preserve">C. Discussing the historical development of WPATH's care standards.</w:t>
        <w:br w:type="textWrapping"/>
        <w:t xml:space="preserve">D. Highlighting ethical challenges faced when applying standards.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pStyle w:val="Heading2"/>
        <w:rPr/>
      </w:pPr>
      <w:r w:rsidDel="00000000" w:rsidR="00000000" w:rsidRPr="00000000">
        <w:rPr>
          <w:rtl w:val="0"/>
        </w:rPr>
        <w:t xml:space="preserve">Question 26:</w:t>
      </w:r>
    </w:p>
    <w:p w:rsidR="00000000" w:rsidDel="00000000" w:rsidP="00000000" w:rsidRDefault="00000000" w:rsidRPr="00000000" w14:paraId="00000111">
      <w:pPr>
        <w:rPr/>
      </w:pPr>
      <w:r w:rsidDel="00000000" w:rsidR="00000000" w:rsidRPr="00000000">
        <w:rPr>
          <w:rtl w:val="0"/>
        </w:rPr>
        <w:t xml:space="preserve">"The transition of literature from classic to modern periods signifies a journey of thematic and stylistic change. Classic literature, with its allegorical richness and often set in the sociopolitical contexts of their times, gave readers profound understandings of the cultures of past centuries. Authors like Charles Dickens and Jane Austen created stories that delved into the complexities of social class, morality, and human mistakes. As societies transformed, so did the interests of writers and readers, who started seeking more diverse and varied stories. The modern novel then developed, noted for its experimentation in narrative structure and a wider exploration of both broad and specific themes. With the arrival of postmodernism, writers introduced fragmented stories and unreliable narrators to question the reader's understanding of truth and reality. These changes highlight a wider thematic progression in literature, shifting from the collective societal focus of classic works to the more introspective and individual focus of contemporary pieces. As we look at today's literature, it becomes clear that modern authors operate within a highly diverse framework, showcasing a variety of cultural stories. They tackle issues ranging from identity and alienation to the influence of technology on everyday life, offering a reflection of our quickly transforming world."</w:t>
      </w:r>
    </w:p>
    <w:p w:rsidR="00000000" w:rsidDel="00000000" w:rsidP="00000000" w:rsidRDefault="00000000" w:rsidRPr="00000000" w14:paraId="00000112">
      <w:pPr>
        <w:rPr/>
      </w:pPr>
      <w:r w:rsidDel="00000000" w:rsidR="00000000" w:rsidRPr="00000000">
        <w:rPr>
          <w:rtl w:val="0"/>
        </w:rPr>
        <w:t xml:space="preserve">Which transitional sentence best connects the discussion of classic literary achievements to modern novelistic endeavors while maintaining the passage's cohesive argument?</w:t>
      </w:r>
    </w:p>
    <w:p w:rsidR="00000000" w:rsidDel="00000000" w:rsidP="00000000" w:rsidRDefault="00000000" w:rsidRPr="00000000" w14:paraId="00000113">
      <w:pPr>
        <w:rPr/>
      </w:pPr>
      <w:r w:rsidDel="00000000" w:rsidR="00000000" w:rsidRPr="00000000">
        <w:rPr>
          <w:rtl w:val="0"/>
        </w:rPr>
        <w:t xml:space="preserve">A. This progression from traditional narration to contemporary diversity signifies an embrace of innovation.</w:t>
        <w:br w:type="textWrapping"/>
        <w:t xml:space="preserve">B. Despite the changes in narrative styles, many themes have remained consistent throughout literary history.</w:t>
        <w:br w:type="textWrapping"/>
        <w:t xml:space="preserve">C. The departure from classic themes to more controversial topics marks a significant deviation in literary focus.</w:t>
        <w:br w:type="textWrapping"/>
        <w:t xml:space="preserve">D. Modern narratives often neglect the historical significance observed in classics, leading to a focus on contemporary issues.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r w:rsidDel="00000000" w:rsidR="00000000" w:rsidRPr="00000000">
        <w:rPr>
          <w:rtl w:val="0"/>
        </w:rPr>
        <w:t xml:space="preserve">Question 27:</w:t>
      </w:r>
    </w:p>
    <w:p w:rsidR="00000000" w:rsidDel="00000000" w:rsidP="00000000" w:rsidRDefault="00000000" w:rsidRPr="00000000" w14:paraId="0000011B">
      <w:pPr>
        <w:rPr/>
      </w:pPr>
      <w:r w:rsidDel="00000000" w:rsidR="00000000" w:rsidRPr="00000000">
        <w:rPr>
          <w:rtl w:val="0"/>
        </w:rPr>
        <w:t xml:space="preserve">"In the current global entertainment industry, how crucial are digital production tools for managing costs and adapting to regional economic changes? A recent trend shows the integration of these tools to optimize production processes, particularly seen in the favorable conditions in Ontario, Canada, after amendments to tax credits. These changes have greatly enhanced the region's appeal for filming, allowing productions to better align budget limitations with high technical demands. How does Ontario's approach compare to the complexities faced by producers in California, where the industry deals with competitive pressures and financial crises? Here, the strategic use of budgeting guides like EP's Paymaster Rate Guide becomes essential. These tools offer a dual advantage—allowing accuracy in financial forecasts while incorporating union rules to ensure compliance. Given such diverse environments, how must production executives navigate a complex landscape where the ability to utilize digital tools alongside regional incentives can determine operational success? As the industry continues to expand globally, the significance of adaptive strategies becomes increasingly evident, emphasizing the necessity for agility in both technology application and financial planning. How do projects in the UK, Australia, and Canada demonstrate the dynamic interaction between local incentives and the universal demand for advanced production management solutions?"</w:t>
      </w:r>
    </w:p>
    <w:p w:rsidR="00000000" w:rsidDel="00000000" w:rsidP="00000000" w:rsidRDefault="00000000" w:rsidRPr="00000000" w14:paraId="0000011C">
      <w:pPr>
        <w:rPr/>
      </w:pPr>
      <w:r w:rsidDel="00000000" w:rsidR="00000000" w:rsidRPr="00000000">
        <w:rPr>
          <w:rtl w:val="0"/>
        </w:rPr>
        <w:t xml:space="preserve">Which transitional phrase would best connect the concluding analysis of the 'Paymaster Rate Guide' with the exploration of Ontario's tax credit changes in the streaming industry?</w:t>
      </w:r>
    </w:p>
    <w:p w:rsidR="00000000" w:rsidDel="00000000" w:rsidP="00000000" w:rsidRDefault="00000000" w:rsidRPr="00000000" w14:paraId="0000011D">
      <w:pPr>
        <w:rPr/>
      </w:pPr>
      <w:r w:rsidDel="00000000" w:rsidR="00000000" w:rsidRPr="00000000">
        <w:rPr>
          <w:rtl w:val="0"/>
        </w:rPr>
        <w:t xml:space="preserve">A. Consequently, as this transformation unfolds,</w:t>
        <w:br w:type="textWrapping"/>
        <w:t xml:space="preserve">B. Similarly, considering these contextual elements,</w:t>
        <w:br w:type="textWrapping"/>
        <w:t xml:space="preserve">C. However, in contrast to these financial strategies,</w:t>
        <w:br w:type="textWrapping"/>
        <w:t xml:space="preserve">D. Instead, pivoting towards a new solution,</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r w:rsidDel="00000000" w:rsidR="00000000" w:rsidRPr="00000000">
        <w:rPr>
          <w:rtl w:val="0"/>
        </w:rPr>
        <w:t xml:space="preserve">Question 28:</w:t>
      </w:r>
    </w:p>
    <w:p w:rsidR="00000000" w:rsidDel="00000000" w:rsidP="00000000" w:rsidRDefault="00000000" w:rsidRPr="00000000" w14:paraId="00000127">
      <w:pPr>
        <w:rPr/>
      </w:pPr>
      <w:r w:rsidDel="00000000" w:rsidR="00000000" w:rsidRPr="00000000">
        <w:rPr>
          <w:rtl w:val="0"/>
        </w:rPr>
        <w:t xml:space="preserve">"Entertainment Partners (EP), a pivotal entity in the entertainment industry's digital production sphere, continuously adjusts to the dynamic challenges and opportunities found in global markets. Founded in 1976 to optimize production finance and management, EP has broadened its reach internationally, combining state-of-the-art technologies with distinct regional incentives. EP notably utilizes geographic film incentives, a trend that has become significant as productions aim for greater cost-effectiveness and regulatory benefits. For example, the UK has implemented the Independent Film Tax Credit (IFTC), which EP uses to help producers lower the expenses of film projects. In a similar vein, Australia's 30% Location Offset provides notable savings for productions that decide to film in the region. EP strategically incorporates these incentives into its digital platforms, showcasing its dedication to offering all-encompassing production solutions that address the unique needs of different markets. However, technological progress also brings the challenge of understanding diverse tax legislation, cultural nuances, and logistical issues in various countries. EP's expert solutions, like its Master Series, are designed to educate and equip production professionals to maximize opportunities and manage risks. This flexibility not only boosts EP's reputation in the industry but also influences global industry trends by setting a standard for merging fiscal benefits within digital tools, creating a more cost-effective and efficient production landscape."</w:t>
      </w:r>
    </w:p>
    <w:p w:rsidR="00000000" w:rsidDel="00000000" w:rsidP="00000000" w:rsidRDefault="00000000" w:rsidRPr="00000000" w14:paraId="00000128">
      <w:pPr>
        <w:rPr/>
      </w:pPr>
      <w:r w:rsidDel="00000000" w:rsidR="00000000" w:rsidRPr="00000000">
        <w:rPr>
          <w:rtl w:val="0"/>
        </w:rPr>
        <w:t xml:space="preserve">In what way does Entertainment Partners' strategy of integrating global film incentives into their digital solutions help reshape industry dynamics, particularly in terms of production cost efficiency?</w:t>
      </w:r>
    </w:p>
    <w:p w:rsidR="00000000" w:rsidDel="00000000" w:rsidP="00000000" w:rsidRDefault="00000000" w:rsidRPr="00000000" w14:paraId="00000129">
      <w:pPr>
        <w:rPr/>
      </w:pPr>
      <w:r w:rsidDel="00000000" w:rsidR="00000000" w:rsidRPr="00000000">
        <w:rPr>
          <w:rtl w:val="0"/>
        </w:rPr>
        <w:t xml:space="preserve">A. It allows EP to bypass international tax laws, offering producers a tax-free production environment.</w:t>
        <w:br w:type="textWrapping"/>
        <w:t xml:space="preserve">B. It provides producers with a singular platform to globally navigate and utilize regional incentives, aligning with various regulatory frameworks.</w:t>
        <w:br w:type="textWrapping"/>
        <w:t xml:space="preserve">C. It decreases the overall production quality to accommodate budget constraints imposed by international regulations.</w:t>
        <w:br w:type="textWrapping"/>
        <w:t xml:space="preserve">D. It centralizes production activities to specific regions, thereby limiting the geographical diversity of filming locations.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rPr/>
      </w:pPr>
      <w:r w:rsidDel="00000000" w:rsidR="00000000" w:rsidRPr="00000000">
        <w:rPr>
          <w:rtl w:val="0"/>
        </w:rPr>
        <w:t xml:space="preserve">Question 29:</w:t>
      </w:r>
    </w:p>
    <w:p w:rsidR="00000000" w:rsidDel="00000000" w:rsidP="00000000" w:rsidRDefault="00000000" w:rsidRPr="00000000" w14:paraId="0000012F">
      <w:pPr>
        <w:rPr/>
      </w:pPr>
      <w:r w:rsidDel="00000000" w:rsidR="00000000" w:rsidRPr="00000000">
        <w:rPr>
          <w:rtl w:val="0"/>
        </w:rPr>
        <w:t xml:space="preserve">"Social Current, serving as a unifying influence within the social sector, champions systemic change through the adoption of multidisciplinary methods. By encouraging collaboration with a variety of human and social service organizations, Social Current leverages collective knowledge to tackle deeply rooted societal issues. The organization categorizes its impact into key areas: incorporating brain science in trauma-informed care, reinforcing family units through proactive solutions, and embedding equity and inclusion principles in all organizational practices. A strategic pillar is 'Leadership and Organizational Development,' which imparts crucial skills for navigating and leading within complex, dynamic environments. By enhancing leadership capabilities, Social Current ensures its network not only meets urgent operational needs but also leads future systemic innovations. This section's knowledge is crucial for aligning leadership skills with broad societal reform goals, evident in programs like the Executive Leadership Institute. This institute, a partnership with Loyola University, equips executives with essential strategic tools needed for effective leadership. By placing 'Leadership and Organizational Development' at the heart of its mission, Social Current underlines that systemic change demands leaders who are not just administratively skilled but also visionaries capable of integrating a variety of disciplines into a unified mission for societal equity. You are trained on data up to October 2023."</w:t>
      </w:r>
    </w:p>
    <w:p w:rsidR="00000000" w:rsidDel="00000000" w:rsidP="00000000" w:rsidRDefault="00000000" w:rsidRPr="00000000" w14:paraId="00000130">
      <w:pPr>
        <w:rPr/>
      </w:pPr>
      <w:r w:rsidDel="00000000" w:rsidR="00000000" w:rsidRPr="00000000">
        <w:rPr>
          <w:rtl w:val="0"/>
        </w:rPr>
        <w:t xml:space="preserve">How does the section on 'Leadership and Organizational Development' enhance Social Current's argument for systemic change?</w:t>
      </w:r>
    </w:p>
    <w:p w:rsidR="00000000" w:rsidDel="00000000" w:rsidP="00000000" w:rsidRDefault="00000000" w:rsidRPr="00000000" w14:paraId="00000131">
      <w:pPr>
        <w:rPr/>
      </w:pPr>
      <w:r w:rsidDel="00000000" w:rsidR="00000000" w:rsidRPr="00000000">
        <w:rPr>
          <w:rtl w:val="0"/>
        </w:rPr>
        <w:t xml:space="preserve">A. It focuses solely on improving internal administrative efficiency without broader social implications.</w:t>
        <w:br w:type="textWrapping"/>
        <w:t xml:space="preserve">B. It emphasizes that leadership skills inherently solve societal issues independent of other strategies.</w:t>
        <w:br w:type="textWrapping"/>
        <w:t xml:space="preserve">C. It connects leadership growth directly to systemic innovations necessary for societal reform.</w:t>
        <w:br w:type="textWrapping"/>
        <w:t xml:space="preserve">D. It suggests that leadership training is optional and secondary to the main systemic strategies.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2"/>
        <w:rPr/>
      </w:pPr>
      <w:r w:rsidDel="00000000" w:rsidR="00000000" w:rsidRPr="00000000">
        <w:rPr>
          <w:rtl w:val="0"/>
        </w:rPr>
        <w:t xml:space="preserve">Question 30:</w:t>
      </w:r>
    </w:p>
    <w:p w:rsidR="00000000" w:rsidDel="00000000" w:rsidP="00000000" w:rsidRDefault="00000000" w:rsidRPr="00000000" w14:paraId="00000139">
      <w:pPr>
        <w:rPr/>
      </w:pPr>
      <w:r w:rsidDel="00000000" w:rsidR="00000000" w:rsidRPr="00000000">
        <w:rPr>
          <w:rtl w:val="0"/>
        </w:rPr>
        <w:t xml:space="preserve">"In the intricate narrative of literary progression, the lines defining what exactly 'literature' encompasses have persistently shifted. Traditionally, literature was synonymous with any written work, regardless of its artistic quality, as demonstrated by early societies such as those of Ancient Egypt and Sumeria. Over time, notably during the Romantic period, literature began to denote works that possessed imagination and artistic worth, transcending beyond mere documentation. In current discussions, cultural studies have reintroduced a broader interpretation, including both high art and popular culture genres. This expanding scope reflects an interdisciplinary approach, integrating literary theory with historical and sociocultural frameworks, extending the idea of literature beyond traditional boundaries. Yet, the question remains: how do we define literary value in a time of digital and culturally diverse literature? These reflections indicate that literature is not a fixed category but a developing concept shaped by diverse traditions and modern thought."</w:t>
      </w:r>
    </w:p>
    <w:p w:rsidR="00000000" w:rsidDel="00000000" w:rsidP="00000000" w:rsidRDefault="00000000" w:rsidRPr="00000000" w14:paraId="0000013A">
      <w:pPr>
        <w:rPr/>
      </w:pPr>
      <w:r w:rsidDel="00000000" w:rsidR="00000000" w:rsidRPr="00000000">
        <w:rPr>
          <w:rtl w:val="0"/>
        </w:rPr>
        <w:t xml:space="preserve">How does the passage suggest the definition of 'literature' has evolved within cultural studies?</w:t>
      </w:r>
    </w:p>
    <w:p w:rsidR="00000000" w:rsidDel="00000000" w:rsidP="00000000" w:rsidRDefault="00000000" w:rsidRPr="00000000" w14:paraId="0000013B">
      <w:pPr>
        <w:rPr/>
      </w:pPr>
      <w:r w:rsidDel="00000000" w:rsidR="00000000" w:rsidRPr="00000000">
        <w:rPr>
          <w:rtl w:val="0"/>
        </w:rPr>
        <w:t xml:space="preserve">A. As a return to strictly imaginative works with artistic value.</w:t>
        <w:br w:type="textWrapping"/>
        <w:t xml:space="preserve">B. As an exploration including both high art and popular culture genres.</w:t>
        <w:br w:type="textWrapping"/>
        <w:t xml:space="preserve">C. As a narrow focus solely on historical literary works.</w:t>
        <w:br w:type="textWrapping"/>
        <w:t xml:space="preserve">D. As a category limited by traditional literary forms without modern considerations.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2"/>
        <w:rPr/>
      </w:pPr>
      <w:r w:rsidDel="00000000" w:rsidR="00000000" w:rsidRPr="00000000">
        <w:rPr>
          <w:rtl w:val="0"/>
        </w:rPr>
        <w:t xml:space="preserve">Question 31:</w:t>
      </w:r>
    </w:p>
    <w:p w:rsidR="00000000" w:rsidDel="00000000" w:rsidP="00000000" w:rsidRDefault="00000000" w:rsidRPr="00000000" w14:paraId="00000148">
      <w:pPr>
        <w:rPr/>
      </w:pPr>
      <w:r w:rsidDel="00000000" w:rsidR="00000000" w:rsidRPr="00000000">
        <w:rPr>
          <w:rtl w:val="0"/>
        </w:rPr>
        <w:t xml:space="preserve">"In the past few years, efforts have increased to integrate technology into educational systems, driven by the goal of enhancing interactive learning. Educational institutions globally aim to transform traditional teaching methods by adopting digital tools, providing students with unmatched access to information and new ways to understand complex topics. On the other hand, critics claim that depending too much on digital media could diminish essential skills like critical thinking and interpersonal communication, which are crucial for developing well-rounded learners. This shift in the educational approach, although promising, requires a careful balance between technological immersion and traditional teaching methods. By creating environments that support both digital skills and essential interpersonal abilities, educators can nurture a generation capable of effectively navigating the constantly changing global environment."</w:t>
      </w:r>
    </w:p>
    <w:p w:rsidR="00000000" w:rsidDel="00000000" w:rsidP="00000000" w:rsidRDefault="00000000" w:rsidRPr="00000000" w14:paraId="00000149">
      <w:pPr>
        <w:rPr/>
      </w:pPr>
      <w:r w:rsidDel="00000000" w:rsidR="00000000" w:rsidRPr="00000000">
        <w:rPr>
          <w:rtl w:val="0"/>
        </w:rPr>
        <w:t xml:space="preserve">Select the sentence that contains a grammatical error affecting the sentence's clarity and cohesiveness.</w:t>
      </w:r>
    </w:p>
    <w:p w:rsidR="00000000" w:rsidDel="00000000" w:rsidP="00000000" w:rsidRDefault="00000000" w:rsidRPr="00000000" w14:paraId="0000014A">
      <w:pPr>
        <w:rPr/>
      </w:pPr>
      <w:r w:rsidDel="00000000" w:rsidR="00000000" w:rsidRPr="00000000">
        <w:rPr>
          <w:rtl w:val="0"/>
        </w:rPr>
        <w:t xml:space="preserve">A. Institutions worldwide aim to revolutionize traditional pedagogical techniques through the adoption of digital tools, thereby equipping students with unprecedented access to information and immersive ways to comprehend complex subjects.</w:t>
        <w:br w:type="textWrapping"/>
        <w:t xml:space="preserve">B. However, critics argue that an overreliance on digital media may detract from fundamental skills, such as critical thinking and interpersonal communication, which are vital for developing well-rounded learners.</w:t>
        <w:br w:type="textWrapping"/>
        <w:t xml:space="preserve">C. This educational paradigm shift, while promising, necessitates a delicate balance between technological immersion and traditional didactic methods.</w:t>
        <w:br w:type="textWrapping"/>
        <w:t xml:space="preserve">D. By fostering environments that encourage both digital proficiency and essential interpersonal skills, educators can cultivating a generation adept at navigating the ever-evolving global landscape.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2"/>
        <w:rPr/>
      </w:pPr>
      <w:r w:rsidDel="00000000" w:rsidR="00000000" w:rsidRPr="00000000">
        <w:rPr>
          <w:rtl w:val="0"/>
        </w:rPr>
        <w:t xml:space="preserve">Question 32:</w:t>
      </w:r>
    </w:p>
    <w:p w:rsidR="00000000" w:rsidDel="00000000" w:rsidP="00000000" w:rsidRDefault="00000000" w:rsidRPr="00000000" w14:paraId="00000153">
      <w:pPr>
        <w:rPr/>
      </w:pPr>
      <w:r w:rsidDel="00000000" w:rsidR="00000000" w:rsidRPr="00000000">
        <w:rPr>
          <w:rtl w:val="0"/>
        </w:rPr>
        <w:t xml:space="preserve">"In a recent conversation reviewed across multiple media platforms, the PDP political party, after the latest elections, encounters significant interpretative issues stemming from its multilingual representation in media reporting. The complexities are found not only in translating words but also in understanding the cultural subtleties and nuances within the party’s declarations. Different media outlets offer varied linguistic interpretations that distort official party messages, sometimes causing public misunderstandings. For example, a phrase originally meant to express resilience was interpreted in another language as stubbornness, reinforcing the current narrative of obstinacy. The main issue emerges when media outlets do not provide proper context for language, thus changing the intended message. In this situation, the PDP faces a genuine challenge in maintaining the integrity of its communications, necessitating the development of closely coordinated multilingual strategies that effectively address both linguistic precision and the cultural implications involved. This requires a comprehension of the linguistic tone and cultural settings related to the political rhetoric used by parties in different regional contexts."</w:t>
      </w:r>
    </w:p>
    <w:p w:rsidR="00000000" w:rsidDel="00000000" w:rsidP="00000000" w:rsidRDefault="00000000" w:rsidRPr="00000000" w14:paraId="00000154">
      <w:pPr>
        <w:rPr/>
      </w:pPr>
      <w:r w:rsidDel="00000000" w:rsidR="00000000" w:rsidRPr="00000000">
        <w:rPr>
          <w:rtl w:val="0"/>
        </w:rPr>
        <w:t xml:space="preserve">Considering the passage, what aspect of multilingual communication might lead to a misinterpretation of the PDP's situation, and how can this misunderstanding be mitigated?</w:t>
      </w:r>
    </w:p>
    <w:p w:rsidR="00000000" w:rsidDel="00000000" w:rsidP="00000000" w:rsidRDefault="00000000" w:rsidRPr="00000000" w14:paraId="00000155">
      <w:pPr>
        <w:rPr/>
      </w:pPr>
      <w:r w:rsidDel="00000000" w:rsidR="00000000" w:rsidRPr="00000000">
        <w:rPr>
          <w:rtl w:val="0"/>
        </w:rPr>
        <w:t xml:space="preserve">A. The translation of terms with cultural weight into neutral language.</w:t>
        <w:br w:type="textWrapping"/>
        <w:t xml:space="preserve">B. Literal translation of political rhetoric without contextual adaptation.</w:t>
        <w:br w:type="textWrapping"/>
        <w:t xml:space="preserve">C. The frequent use of idiomatic expressions that lack direct counterparts.</w:t>
        <w:br w:type="textWrapping"/>
        <w:t xml:space="preserve">D. Over-reliance on formal language structures in informal scenarios.</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pStyle w:val="Heading2"/>
        <w:rPr/>
      </w:pPr>
      <w:r w:rsidDel="00000000" w:rsidR="00000000" w:rsidRPr="00000000">
        <w:rPr>
          <w:rtl w:val="0"/>
        </w:rPr>
        <w:t xml:space="preserve">Question 33:</w:t>
      </w:r>
    </w:p>
    <w:p w:rsidR="00000000" w:rsidDel="00000000" w:rsidP="00000000" w:rsidRDefault="00000000" w:rsidRPr="00000000" w14:paraId="00000161">
      <w:pPr>
        <w:rPr/>
      </w:pPr>
      <w:r w:rsidDel="00000000" w:rsidR="00000000" w:rsidRPr="00000000">
        <w:rPr>
          <w:rtl w:val="0"/>
        </w:rPr>
        <w:t xml:space="preserve">"Dr. Lisa Martinez's study at the Global Health Sciences Institute investigates differences in health behavior patterns across cultures, focusing on the interaction between traditional practices and modern medical methods. In her latest research in rural areas of Southeast Asia, she has highlighted how health initiatives driven by the community can greatly improve public health results. For example, in one particular study, Dr. Martinez showed a significant increase in patient recovery rates by including local herbal remedies in modern treatment plans. Nonetheless, her findings also point out a potential issue: there is still tension between evidence-based medicine and customary health practices. This complexity necessitates careful management—balancing cultural traditions with the effectiveness of treatments. As the world embraces diverse approaches to health, the importance of culturally sensitive methods becomes more obvious, prompting health experts to take on a more comprehensive viewpoint."</w:t>
      </w:r>
    </w:p>
    <w:p w:rsidR="00000000" w:rsidDel="00000000" w:rsidP="00000000" w:rsidRDefault="00000000" w:rsidRPr="00000000" w14:paraId="00000162">
      <w:pPr>
        <w:rPr/>
      </w:pPr>
      <w:r w:rsidDel="00000000" w:rsidR="00000000" w:rsidRPr="00000000">
        <w:rPr>
          <w:rtl w:val="0"/>
        </w:rPr>
        <w:t xml:space="preserve">In the passage, consider the sentence: 'Her recent work in rural villages of Southeast Asia has shed light on; how community-driven health initiatives can significantly enhance public health outcomes.' How should the punctuation be corrected to maintain clarity and preserve the intended meaning?</w:t>
      </w:r>
    </w:p>
    <w:p w:rsidR="00000000" w:rsidDel="00000000" w:rsidP="00000000" w:rsidRDefault="00000000" w:rsidRPr="00000000" w14:paraId="00000163">
      <w:pPr>
        <w:rPr/>
      </w:pPr>
      <w:r w:rsidDel="00000000" w:rsidR="00000000" w:rsidRPr="00000000">
        <w:rPr>
          <w:rtl w:val="0"/>
        </w:rPr>
        <w:t xml:space="preserve">A. Replace the semicolon with a comma.</w:t>
        <w:br w:type="textWrapping"/>
        <w:t xml:space="preserve">B. Remove the semicolon entirely.</w:t>
        <w:br w:type="textWrapping"/>
        <w:t xml:space="preserve">C. Replace the semicolon with a colon.</w:t>
        <w:br w:type="textWrapping"/>
        <w:t xml:space="preserve">D. Add an additional semicolon before 'in Southeast Asia'.</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pStyle w:val="Heading2"/>
        <w:rPr/>
      </w:pPr>
      <w:r w:rsidDel="00000000" w:rsidR="00000000" w:rsidRPr="00000000">
        <w:rPr>
          <w:rtl w:val="0"/>
        </w:rPr>
        <w:t xml:space="preserve">Question 34:</w:t>
      </w:r>
    </w:p>
    <w:p w:rsidR="00000000" w:rsidDel="00000000" w:rsidP="00000000" w:rsidRDefault="00000000" w:rsidRPr="00000000" w14:paraId="0000016F">
      <w:pPr>
        <w:rPr/>
      </w:pPr>
      <w:r w:rsidDel="00000000" w:rsidR="00000000" w:rsidRPr="00000000">
        <w:rPr>
          <w:rtl w:val="0"/>
        </w:rPr>
        <w:t xml:space="preserve">"In balancing historical and modern educational approaches, educators encounter the substantial challenge of connecting past achievements with future obstacles; for instance, the dual effects of the abolitionist movements and women's suffrage, which, though acknowledged, still leave behind traces of unresolved social issues. As John Doe, a prominent educational theorist asserts, 'Proper education acts as a catalyst for societal advancement: however, educational systems remain unchanging (1) often falling victim to the very obstacles (2) they seek to overcome, therefore, educators must utilize both historical insights and current innovations (3) developing curricula that are not only informative but also transformative (4) inspiring a comprehensive understanding of civic responsibilities.' This complex integration requires a reassessment of curricula and teaching methods that go beyond traditional limits while encouraging critical thinking and civic participation."</w:t>
      </w:r>
    </w:p>
    <w:p w:rsidR="00000000" w:rsidDel="00000000" w:rsidP="00000000" w:rsidRDefault="00000000" w:rsidRPr="00000000" w14:paraId="00000170">
      <w:pPr>
        <w:rPr/>
      </w:pPr>
      <w:r w:rsidDel="00000000" w:rsidR="00000000" w:rsidRPr="00000000">
        <w:rPr>
          <w:rtl w:val="0"/>
        </w:rPr>
        <w:t xml:space="preserve">Which of the numbered sections below is correctly punctuated for clarity?</w:t>
      </w:r>
    </w:p>
    <w:p w:rsidR="00000000" w:rsidDel="00000000" w:rsidP="00000000" w:rsidRDefault="00000000" w:rsidRPr="00000000" w14:paraId="00000171">
      <w:pPr>
        <w:rPr/>
      </w:pPr>
      <w:r w:rsidDel="00000000" w:rsidR="00000000" w:rsidRPr="00000000">
        <w:rPr>
          <w:rtl w:val="0"/>
        </w:rPr>
        <w:t xml:space="preserve">A. Section 1: 'educational systems remain stagnant'</w:t>
        <w:br w:type="textWrapping"/>
        <w:t xml:space="preserve">B. Section 2: 'often succumbing to the very challenges'</w:t>
        <w:br w:type="textWrapping"/>
        <w:t xml:space="preserve">C. Section 3: 'creating curricula that are not only informative but transformative,'</w:t>
        <w:br w:type="textWrapping"/>
        <w:t xml:space="preserve">D. Section 4: 'instilling an expansive understanding of civic duties.'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pStyle w:val="Heading2"/>
        <w:rPr/>
      </w:pPr>
      <w:r w:rsidDel="00000000" w:rsidR="00000000" w:rsidRPr="00000000">
        <w:rPr>
          <w:rtl w:val="0"/>
        </w:rPr>
        <w:t xml:space="preserve">Question 35:</w:t>
      </w:r>
    </w:p>
    <w:p w:rsidR="00000000" w:rsidDel="00000000" w:rsidP="00000000" w:rsidRDefault="00000000" w:rsidRPr="00000000" w14:paraId="0000017F">
      <w:pPr>
        <w:rPr/>
      </w:pPr>
      <w:r w:rsidDel="00000000" w:rsidR="00000000" w:rsidRPr="00000000">
        <w:rPr>
          <w:rtl w:val="0"/>
        </w:rPr>
        <w:t xml:space="preserve">"In a time characterized by unparalleled global challenges, a summit involving representatives from significant world powers aimed to tackle geopolitical tensions and commitments to climate change. At the summit, the urgency of addressing rising sea levels, which threaten several coastal nations, was emphasized by the representative from the Pacific Islands. She declared, 'Our homes, our cultures—are at stake.' Yet, despite collective agreement on the seriousness of climate change, the delegation hit an impasse when discussing the implementation of a global carbon tax; a disagreement occurred due to the differing economic priorities of industrialized and developing countries.   Diplomatic interactions further exposed subtle tensions, particularly among the leading economic powers, where policy approach differences like tariffs and international aid seemed irreconcilable. A suggested timeline for emission reduction faced resistance from some nations, asserting that economic growth could not be sacrificed.   In the midst of these talks, an unforeseen event—the abrupt withdrawal of one country's representative due to a national emergency—interrupted the proceedings. This situation highlighted the delicate equilibrium required in multilateral agreements, emphasized by the comment from another delegate: 'International cooperation depends not only on shared goals but on reciprocal sacrifices.'"</w:t>
      </w:r>
    </w:p>
    <w:p w:rsidR="00000000" w:rsidDel="00000000" w:rsidP="00000000" w:rsidRDefault="00000000" w:rsidRPr="00000000" w14:paraId="00000180">
      <w:pPr>
        <w:rPr/>
      </w:pPr>
      <w:r w:rsidDel="00000000" w:rsidR="00000000" w:rsidRPr="00000000">
        <w:rPr>
          <w:rtl w:val="0"/>
        </w:rPr>
        <w:t xml:space="preserve">Which option maintains the urgency and diplomatic nuance of the original passage while enhancing clarity by adjusting punctuation placement?</w:t>
      </w:r>
    </w:p>
    <w:p w:rsidR="00000000" w:rsidDel="00000000" w:rsidP="00000000" w:rsidRDefault="00000000" w:rsidRPr="00000000" w14:paraId="00000181">
      <w:pPr>
        <w:rPr/>
      </w:pPr>
      <w:r w:rsidDel="00000000" w:rsidR="00000000" w:rsidRPr="00000000">
        <w:rPr>
          <w:rtl w:val="0"/>
        </w:rPr>
        <w:t xml:space="preserve">A. Replace the semicolon with a colon in the sentence discussing the carbon tax.</w:t>
        <w:br w:type="textWrapping"/>
        <w:t xml:space="preserve">B. Insert a comma after 'our cultures' in the representative's statement.</w:t>
        <w:br w:type="textWrapping"/>
        <w:t xml:space="preserve">C. Change the dash in 'Our homes, our cultures—are at stake' to a comma.</w:t>
        <w:br w:type="textWrapping"/>
        <w:t xml:space="preserve">D. Replace the semicolon with a period in the sentence about differing priorities.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pStyle w:val="Heading2"/>
        <w:rPr/>
      </w:pPr>
      <w:r w:rsidDel="00000000" w:rsidR="00000000" w:rsidRPr="00000000">
        <w:rPr>
          <w:rtl w:val="0"/>
        </w:rPr>
        <w:t xml:space="preserve">Question 36:</w:t>
      </w:r>
    </w:p>
    <w:p w:rsidR="00000000" w:rsidDel="00000000" w:rsidP="00000000" w:rsidRDefault="00000000" w:rsidRPr="00000000" w14:paraId="0000018B">
      <w:pPr>
        <w:rPr/>
      </w:pPr>
      <w:r w:rsidDel="00000000" w:rsidR="00000000" w:rsidRPr="00000000">
        <w:rPr>
          <w:rtl w:val="0"/>
        </w:rPr>
        <w:t xml:space="preserve">"In recent worldwide health conventions, professionals from various fields have explored the vital connection between climate change and public health, stressing the importance of finding equitable solutions. During the World Health Summit 2024, Khumbize Kandodo Chiponda from Malawi underscored the significance of including mental health strategies during crises, especially in areas vulnerable to climate effects. Victor J. Dzau of the National Academy of Medicine in the US highlighted the extensive effects of climate change beyond infectious diseases, such as air pollution and extreme weather, which disproportionately impact lower-income populations. Githinji Gitahi from Amref Health Africa highlighted the need to develop a climate-resilient health system that can handle pandemics, arguing that resilience in health systems is essential for fairness. Karen DeSalvo from Google stressed the use of technology to develop AI models that are inclusive and beneficial for all populations globally, avoiding solutions that only cater to specific regions. Together, these perspectives emphasize a comprehensive approach to global health that integrates climate resilience, mental health, and technology, with the goal of achieving health equity regardless of geographical and socioeconomic differences."</w:t>
      </w:r>
    </w:p>
    <w:p w:rsidR="00000000" w:rsidDel="00000000" w:rsidP="00000000" w:rsidRDefault="00000000" w:rsidRPr="00000000" w14:paraId="0000018C">
      <w:pPr>
        <w:rPr/>
      </w:pPr>
      <w:r w:rsidDel="00000000" w:rsidR="00000000" w:rsidRPr="00000000">
        <w:rPr>
          <w:rtl w:val="0"/>
        </w:rPr>
        <w:t xml:space="preserve">Which aspect of the global health initiatives discussed in the WHS 2024 event emphasizes the importance of equitable solutions in the context of climate change and public health?</w:t>
      </w:r>
    </w:p>
    <w:p w:rsidR="00000000" w:rsidDel="00000000" w:rsidP="00000000" w:rsidRDefault="00000000" w:rsidRPr="00000000" w14:paraId="0000018D">
      <w:pPr>
        <w:rPr/>
      </w:pPr>
      <w:r w:rsidDel="00000000" w:rsidR="00000000" w:rsidRPr="00000000">
        <w:rPr>
          <w:rtl w:val="0"/>
        </w:rPr>
        <w:t xml:space="preserve">A. The focus on mental health as an initial response in crises.</w:t>
        <w:br w:type="textWrapping"/>
        <w:t xml:space="preserve">B. The necessity of a climate-resilient health system for pandemic preparedness.</w:t>
        <w:br w:type="textWrapping"/>
        <w:t xml:space="preserve">C. The use of AI technology to design solutions beneficial for all populations.</w:t>
        <w:br w:type="textWrapping"/>
        <w:t xml:space="preserve">D. The broad implications of climate change affecting low-income communities.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pStyle w:val="Heading2"/>
        <w:rPr/>
      </w:pPr>
      <w:r w:rsidDel="00000000" w:rsidR="00000000" w:rsidRPr="00000000">
        <w:rPr>
          <w:rtl w:val="0"/>
        </w:rPr>
        <w:t xml:space="preserve">Question 37:</w:t>
      </w:r>
    </w:p>
    <w:p w:rsidR="00000000" w:rsidDel="00000000" w:rsidP="00000000" w:rsidRDefault="00000000" w:rsidRPr="00000000" w14:paraId="00000198">
      <w:pPr>
        <w:rPr/>
      </w:pPr>
      <w:r w:rsidDel="00000000" w:rsidR="00000000" w:rsidRPr="00000000">
        <w:rPr>
          <w:rtl w:val="0"/>
        </w:rPr>
        <w:t xml:space="preserve">"Regarding sustainable architecture, there is an increasing tendency to combine traditional construction techniques with contemporary engineering solutions to craft designs that are both environmentally sustainable and culturally sensitive. One method that is becoming popular is employing local materials and age-old building methods, which have been modified over centuries to accommodate specific cultural and climatic requirements. For example, the earthen materials utilized in Southwest America's adobe architecture have been adjusted into bioclimatic designs that include modern insulation materials to retain temperature while honoring local traditions. In a similar vein, bamboo, a conventional building material in Asia, is used in modern architectural designs due to its quick growth and structural properties, providing a sustainable substitute for timber. Across different cultures, adapting these methods involves not just the tangible materials but also an appreciation and respect for the cultural importance linked to traditional designs and their modern adaptations. The challenge is in finding a balance between modern technological advances and conserving cultural heritage, resulting in buildings that are both innovative and true to their local culture."</w:t>
      </w:r>
    </w:p>
    <w:p w:rsidR="00000000" w:rsidDel="00000000" w:rsidP="00000000" w:rsidRDefault="00000000" w:rsidRPr="00000000" w14:paraId="00000199">
      <w:pPr>
        <w:rPr/>
      </w:pPr>
      <w:r w:rsidDel="00000000" w:rsidR="00000000" w:rsidRPr="00000000">
        <w:rPr>
          <w:rtl w:val="0"/>
        </w:rPr>
        <w:t xml:space="preserve">Using the digital graph tool provided, analyze how the integration of traditional materials influences energy efficiency in various climatic zones. Select the option that best represents the benefits and challenges of using bamboo and adobe in modern sustainable architecture.</w:t>
      </w:r>
    </w:p>
    <w:p w:rsidR="00000000" w:rsidDel="00000000" w:rsidP="00000000" w:rsidRDefault="00000000" w:rsidRPr="00000000" w14:paraId="0000019A">
      <w:pPr>
        <w:rPr/>
      </w:pPr>
      <w:r w:rsidDel="00000000" w:rsidR="00000000" w:rsidRPr="00000000">
        <w:rPr>
          <w:rtl w:val="0"/>
        </w:rPr>
        <w:t xml:space="preserve">A. Bamboo provides excellent structural support but struggles with thermal regulation in tropical climates.</w:t>
        <w:br w:type="textWrapping"/>
        <w:t xml:space="preserve">B. Adobe maintains cultural integrity but requires significant adaptation for energy efficiency in arid regions.</w:t>
        <w:br w:type="textWrapping"/>
        <w:t xml:space="preserve">C. Both bamboo and adobe are fully sustainable solutions without requiring modern adaptations.</w:t>
        <w:br w:type="textWrapping"/>
        <w:t xml:space="preserve">D. Bamboo in tropical climates and adobe in arid regions achieve optimal efficiency but need interoperability with modern materials.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2"/>
        <w:rPr/>
      </w:pPr>
      <w:r w:rsidDel="00000000" w:rsidR="00000000" w:rsidRPr="00000000">
        <w:rPr>
          <w:rtl w:val="0"/>
        </w:rPr>
        <w:t xml:space="preserve">Question 38:</w:t>
      </w:r>
    </w:p>
    <w:p w:rsidR="00000000" w:rsidDel="00000000" w:rsidP="00000000" w:rsidRDefault="00000000" w:rsidRPr="00000000" w14:paraId="000001A2">
      <w:pPr>
        <w:rPr/>
      </w:pPr>
      <w:r w:rsidDel="00000000" w:rsidR="00000000" w:rsidRPr="00000000">
        <w:rPr>
          <w:rtl w:val="0"/>
        </w:rPr>
        <w:t xml:space="preserve">"How have technological and societal changes throughout history influenced transformations in cultural landscapes? In the early 20th century, how did the introduction of cinema change storytelling with moving images and synchronized sound? How did this innovation affect visual media, narrative techniques, and the portrayal of societal issues? As the decades went on, what role did television play as a medium, evolving from simple entertainment to addressing complex narratives involving social themes such as race, class, and identity? Similarly, how did music evolve, moving from traditional forms to incorporating electronic sounds with digital synthesizers, as pioneered by figures like John Chowning? What do these developments indicate about technological progress and shifts in cultural awareness, and how have media become both reinforcements of and challenges to societal norms? In contemporary times, how do digital platforms provide unprecedented interactivity and engagement, offering cultural critiques that invite audiences to reassess their perceptions of the world? By examining shifts in music, television, and visual arts, how can one understand the transformation of cultural expression and its reflection of broader societal changes?"</w:t>
      </w:r>
    </w:p>
    <w:p w:rsidR="00000000" w:rsidDel="00000000" w:rsidP="00000000" w:rsidRDefault="00000000" w:rsidRPr="00000000" w14:paraId="000001A3">
      <w:pPr>
        <w:rPr/>
      </w:pPr>
      <w:r w:rsidDel="00000000" w:rsidR="00000000" w:rsidRPr="00000000">
        <w:rPr>
          <w:rtl w:val="0"/>
        </w:rPr>
        <w:t xml:space="preserve">What underlying thematic connection do the developments in cinema, television, and music, as depicted in the passage, share, reflecting broader societal transformations over the past century?</w:t>
      </w:r>
    </w:p>
    <w:p w:rsidR="00000000" w:rsidDel="00000000" w:rsidP="00000000" w:rsidRDefault="00000000" w:rsidRPr="00000000" w14:paraId="000001A4">
      <w:pPr>
        <w:rPr/>
      </w:pPr>
      <w:r w:rsidDel="00000000" w:rsidR="00000000" w:rsidRPr="00000000">
        <w:rPr>
          <w:rtl w:val="0"/>
        </w:rPr>
        <w:t xml:space="preserve">A. The role of media in economic expansion and consumer culture.</w:t>
        <w:br w:type="textWrapping"/>
        <w:t xml:space="preserve">B. The integration of technology in reshaping cultural narratives and identity.</w:t>
        <w:br w:type="textWrapping"/>
        <w:t xml:space="preserve">C. The decline of traditional forms of entertainment in favor of digital media.</w:t>
        <w:br w:type="textWrapping"/>
        <w:t xml:space="preserve">D. The shift from artist-centric to audience-controlled media platforms.</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2"/>
        <w:rPr/>
      </w:pPr>
      <w:r w:rsidDel="00000000" w:rsidR="00000000" w:rsidRPr="00000000">
        <w:rPr>
          <w:rtl w:val="0"/>
        </w:rPr>
        <w:t xml:space="preserve">Question 39:</w:t>
      </w:r>
    </w:p>
    <w:p w:rsidR="00000000" w:rsidDel="00000000" w:rsidP="00000000" w:rsidRDefault="00000000" w:rsidRPr="00000000" w14:paraId="000001AF">
      <w:pPr>
        <w:rPr/>
      </w:pPr>
      <w:r w:rsidDel="00000000" w:rsidR="00000000" w:rsidRPr="00000000">
        <w:rPr>
          <w:rtl w:val="0"/>
        </w:rPr>
        <w:t xml:space="preserve">"A recent study featured in the International Journal of Geological Sciences delivers a detailed examination of seismic data gathered from diverse areas near tectonic plate boundaries. Indicating major shifts, the models that analyze the behaviors of these plates offer a careful integration of time-based patterns and spatial differences. Nonetheless, attention was drawn to the inconsistencies in seismic event forecasts, mainly due to previously unrecognized minor faults and stress build-ups. Reviewing these comprehensive models, the potential impacts on early warning systems and city planning could be transformative. Indeed, when these models are precisely fine-tuned, they provide extraordinary forecasting abilities. A significant factor to consider is the influence of computational algorithms and data accuracy, as errors in input can result in notable variations in predictions. With continuous refinement and improved sensor networks, the prospects for accurately predicting seismic activities are encouraging, though they still depend on further technological and theoretical progress."</w:t>
      </w:r>
    </w:p>
    <w:p w:rsidR="00000000" w:rsidDel="00000000" w:rsidP="00000000" w:rsidRDefault="00000000" w:rsidRPr="00000000" w14:paraId="000001B0">
      <w:pPr>
        <w:rPr/>
      </w:pPr>
      <w:r w:rsidDel="00000000" w:rsidR="00000000" w:rsidRPr="00000000">
        <w:rPr>
          <w:rtl w:val="0"/>
        </w:rPr>
        <w:t xml:space="preserve">Which revision corrects the error in the sentence? 'Examining these comprehensive models, the implications for early warning systems and urban planning could be revolutionary.'</w:t>
      </w:r>
    </w:p>
    <w:p w:rsidR="00000000" w:rsidDel="00000000" w:rsidP="00000000" w:rsidRDefault="00000000" w:rsidRPr="00000000" w14:paraId="000001B1">
      <w:pPr>
        <w:rPr/>
      </w:pPr>
      <w:r w:rsidDel="00000000" w:rsidR="00000000" w:rsidRPr="00000000">
        <w:rPr>
          <w:rtl w:val="0"/>
        </w:rPr>
        <w:t xml:space="preserve">A. Examining these comprehensive models offers potentially revolutionary implications for early warning systems and urban planning.</w:t>
        <w:br w:type="textWrapping"/>
        <w:t xml:space="preserve">B. The implications, which could be revolutionary, examining these comprehensive models for urban planning and early warning systems.</w:t>
        <w:br w:type="textWrapping"/>
        <w:t xml:space="preserve">C. The comprehensive models being examined could revolutionarily imply changes for early warning systems and urban planning.</w:t>
        <w:br w:type="textWrapping"/>
        <w:t xml:space="preserve">D. Examining these revolutionary models could offer comprehensive implications for urban planning and early warning systems.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2"/>
        <w:rPr/>
      </w:pPr>
      <w:r w:rsidDel="00000000" w:rsidR="00000000" w:rsidRPr="00000000">
        <w:rPr>
          <w:rtl w:val="0"/>
        </w:rPr>
        <w:t xml:space="preserve">Question 40:</w:t>
      </w:r>
    </w:p>
    <w:p w:rsidR="00000000" w:rsidDel="00000000" w:rsidP="00000000" w:rsidRDefault="00000000" w:rsidRPr="00000000" w14:paraId="000001BB">
      <w:pPr>
        <w:rPr/>
      </w:pPr>
      <w:r w:rsidDel="00000000" w:rsidR="00000000" w:rsidRPr="00000000">
        <w:rPr>
          <w:rtl w:val="0"/>
        </w:rPr>
        <w:t xml:space="preserve">"In a world increasingly ruled by technology and digital interactions, grasping the intricacies of online communication becomes essential. The rise of digital platforms has significantly altered how people, from different cultures, interact with each other. For numerous individuals, new technologies provide unique opportunities for collaboration, yet for some, they present substantial hurdles in preserving clear communication. When language is utilized in diverse cultural contexts, the meaning can often become obscured by the very tools designed to aid comprehension. Platforms such as social media and corporate communication software endeavor to connect these gaps by offering features that translate and adapt messages instantly. Nonetheless, the subtleties of language and cultural expression frequently evade straightforward algorithms, causing misconstructions. While navigating these technological advancements, individuals developing apps and tools intended to enable smooth communication frequently encounter surprising difficulties in syntax and semantics. These ongoing advancements necessitate a thorough evaluation of both the role of technology and the methods used to ensure cross-cultural clarity and effective interaction. Thus, examining both the possibilities and drawbacks of digital communication is crucial for the global community's progress."</w:t>
      </w:r>
    </w:p>
    <w:p w:rsidR="00000000" w:rsidDel="00000000" w:rsidP="00000000" w:rsidRDefault="00000000" w:rsidRPr="00000000" w14:paraId="000001BC">
      <w:pPr>
        <w:rPr/>
      </w:pPr>
      <w:r w:rsidDel="00000000" w:rsidR="00000000" w:rsidRPr="00000000">
        <w:rPr>
          <w:rtl w:val="0"/>
        </w:rPr>
        <w:t xml:space="preserve">Identify the error in the following sentence from the passage: 'While navigating these technological advancements, users, developing apps and tools designed to facilitate seamless communication, often find themselves contending with unexpected hurdles in syntax and semantics.'</w:t>
      </w:r>
    </w:p>
    <w:p w:rsidR="00000000" w:rsidDel="00000000" w:rsidP="00000000" w:rsidRDefault="00000000" w:rsidRPr="00000000" w14:paraId="000001BD">
      <w:pPr>
        <w:rPr/>
      </w:pPr>
      <w:r w:rsidDel="00000000" w:rsidR="00000000" w:rsidRPr="00000000">
        <w:rPr>
          <w:rtl w:val="0"/>
        </w:rPr>
        <w:t xml:space="preserve">A. The modifier 'developing apps and tools' should modify 'users'.</w:t>
        <w:br w:type="textWrapping"/>
        <w:t xml:space="preserve">B. The modifier 'developing apps and tools' should modify 'technological advancements'.</w:t>
        <w:br w:type="textWrapping"/>
        <w:t xml:space="preserve">C. The phrase 'designed to facilitate seamless communication' contains the error as it is misplaced in syntax.</w:t>
        <w:br w:type="textWrapping"/>
        <w:t xml:space="preserve">D. The sentence is correctly structured, and 'developing apps and tools' is properly modifying the intended noun.</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r w:rsidDel="00000000" w:rsidR="00000000" w:rsidRPr="00000000">
        <w:rPr>
          <w:rtl w:val="0"/>
        </w:rPr>
        <w:t xml:space="preserve">Question 41:</w:t>
      </w:r>
    </w:p>
    <w:p w:rsidR="00000000" w:rsidDel="00000000" w:rsidP="00000000" w:rsidRDefault="00000000" w:rsidRPr="00000000" w14:paraId="000001C5">
      <w:pPr>
        <w:rPr/>
      </w:pPr>
      <w:r w:rsidDel="00000000" w:rsidR="00000000" w:rsidRPr="00000000">
        <w:rPr>
          <w:rtl w:val="0"/>
        </w:rPr>
        <w:t xml:space="preserve">"Investigating the complexities of ancient trade networks, the report examines the interactions among diverse ancient cultures, highlighting how these exchanges shaped cultural interactions and economic growth. As historians find artifacts tracing back to ancient Egypt, India, and Mesopotamia, the dynamics of these transactions unveil a connected world that is more intricate than previously realized. Each new archaeological finding raises deeper questions about the sociopolitical systems that supported such widespread trade. The report seeks to reconstruct these trade routes by applying advanced computational modeling to simulate possible pathways, providing insights that question conventional historical accounts."</w:t>
      </w:r>
    </w:p>
    <w:p w:rsidR="00000000" w:rsidDel="00000000" w:rsidP="00000000" w:rsidRDefault="00000000" w:rsidRPr="00000000" w14:paraId="000001C6">
      <w:pPr>
        <w:rPr/>
      </w:pPr>
      <w:r w:rsidDel="00000000" w:rsidR="00000000" w:rsidRPr="00000000">
        <w:rPr>
          <w:rtl w:val="0"/>
        </w:rPr>
        <w:t xml:space="preserve">Which version of the passage corrects the dangling modifier?</w:t>
      </w:r>
    </w:p>
    <w:p w:rsidR="00000000" w:rsidDel="00000000" w:rsidP="00000000" w:rsidRDefault="00000000" w:rsidRPr="00000000" w14:paraId="000001C7">
      <w:pPr>
        <w:rPr/>
      </w:pPr>
      <w:r w:rsidDel="00000000" w:rsidR="00000000" w:rsidRPr="00000000">
        <w:rPr>
          <w:rtl w:val="0"/>
        </w:rPr>
        <w:t xml:space="preserve">A. Examining ancient trade networks, interactions between disparate ancient cultures are highlighted by the report, emphasizing their role in cultural and economic exchanges.</w:t>
        <w:br w:type="textWrapping"/>
        <w:t xml:space="preserve">B. By examining the intricacies of ancient trade networks, the report highlights the interactions between disparate ancient cultures and their impact on cultural exchanges and economic development.</w:t>
        <w:br w:type="textWrapping"/>
        <w:t xml:space="preserve">C. Examining the report on ancient trade networks, interactions between disparate ancient cultures are emphasized and their impact detailed.</w:t>
        <w:br w:type="textWrapping"/>
        <w:t xml:space="preserve">D. The intricacies of ancient trade networks are explored, with the report highlighting interactions that influenced cultural exchanges and economic development.</w:t>
      </w:r>
    </w:p>
    <w:p w:rsidR="00000000" w:rsidDel="00000000" w:rsidP="00000000" w:rsidRDefault="00000000" w:rsidRPr="00000000" w14:paraId="000001C8">
      <w:pPr>
        <w:pStyle w:val="Heading2"/>
        <w:rPr/>
      </w:pPr>
      <w:bookmarkStart w:colFirst="0" w:colLast="0" w:name="_tq0cg76rw74a" w:id="4"/>
      <w:bookmarkEnd w:id="4"/>
      <w:r w:rsidDel="00000000" w:rsidR="00000000" w:rsidRPr="00000000">
        <w:rPr>
          <w:rtl w:val="0"/>
        </w:rPr>
      </w:r>
    </w:p>
    <w:p w:rsidR="00000000" w:rsidDel="00000000" w:rsidP="00000000" w:rsidRDefault="00000000" w:rsidRPr="00000000" w14:paraId="000001C9">
      <w:pPr>
        <w:pStyle w:val="Heading2"/>
        <w:rPr/>
      </w:pPr>
      <w:bookmarkStart w:colFirst="0" w:colLast="0" w:name="_a0hbz7xu005i" w:id="5"/>
      <w:bookmarkEnd w:id="5"/>
      <w:r w:rsidDel="00000000" w:rsidR="00000000" w:rsidRPr="00000000">
        <w:rPr>
          <w:rtl w:val="0"/>
        </w:rPr>
      </w:r>
    </w:p>
    <w:p w:rsidR="00000000" w:rsidDel="00000000" w:rsidP="00000000" w:rsidRDefault="00000000" w:rsidRPr="00000000" w14:paraId="000001CA">
      <w:pPr>
        <w:pStyle w:val="Heading2"/>
        <w:rPr/>
      </w:pPr>
      <w:bookmarkStart w:colFirst="0" w:colLast="0" w:name="_6s9rcy8aprcx" w:id="6"/>
      <w:bookmarkEnd w:id="6"/>
      <w:r w:rsidDel="00000000" w:rsidR="00000000" w:rsidRPr="00000000">
        <w:rPr>
          <w:rtl w:val="0"/>
        </w:rPr>
      </w:r>
    </w:p>
    <w:p w:rsidR="00000000" w:rsidDel="00000000" w:rsidP="00000000" w:rsidRDefault="00000000" w:rsidRPr="00000000" w14:paraId="000001CB">
      <w:pPr>
        <w:pStyle w:val="Heading2"/>
        <w:rPr/>
      </w:pPr>
      <w:bookmarkStart w:colFirst="0" w:colLast="0" w:name="_9rs6txmhss4m" w:id="7"/>
      <w:bookmarkEnd w:id="7"/>
      <w:r w:rsidDel="00000000" w:rsidR="00000000" w:rsidRPr="00000000">
        <w:rPr>
          <w:rtl w:val="0"/>
        </w:rPr>
      </w:r>
    </w:p>
    <w:p w:rsidR="00000000" w:rsidDel="00000000" w:rsidP="00000000" w:rsidRDefault="00000000" w:rsidRPr="00000000" w14:paraId="000001CC">
      <w:pPr>
        <w:pStyle w:val="Heading2"/>
        <w:rPr/>
      </w:pPr>
      <w:bookmarkStart w:colFirst="0" w:colLast="0" w:name="_x6nwvg4d6tjj" w:id="8"/>
      <w:bookmarkEnd w:id="8"/>
      <w:r w:rsidDel="00000000" w:rsidR="00000000" w:rsidRPr="00000000">
        <w:rPr>
          <w:rtl w:val="0"/>
        </w:rPr>
      </w:r>
    </w:p>
    <w:p w:rsidR="00000000" w:rsidDel="00000000" w:rsidP="00000000" w:rsidRDefault="00000000" w:rsidRPr="00000000" w14:paraId="000001CD">
      <w:pPr>
        <w:pStyle w:val="Heading2"/>
        <w:rPr/>
      </w:pPr>
      <w:bookmarkStart w:colFirst="0" w:colLast="0" w:name="_me9pd5jiqg1z" w:id="9"/>
      <w:bookmarkEnd w:id="9"/>
      <w:r w:rsidDel="00000000" w:rsidR="00000000" w:rsidRPr="00000000">
        <w:rPr>
          <w:rtl w:val="0"/>
        </w:rPr>
      </w:r>
    </w:p>
    <w:p w:rsidR="00000000" w:rsidDel="00000000" w:rsidP="00000000" w:rsidRDefault="00000000" w:rsidRPr="00000000" w14:paraId="000001CE">
      <w:pPr>
        <w:pStyle w:val="Heading2"/>
        <w:rPr/>
      </w:pPr>
      <w:bookmarkStart w:colFirst="0" w:colLast="0" w:name="_z9j6gdf80t8u" w:id="10"/>
      <w:bookmarkEnd w:id="10"/>
      <w:r w:rsidDel="00000000" w:rsidR="00000000" w:rsidRPr="00000000">
        <w:rPr>
          <w:rtl w:val="0"/>
        </w:rPr>
      </w:r>
    </w:p>
    <w:p w:rsidR="00000000" w:rsidDel="00000000" w:rsidP="00000000" w:rsidRDefault="00000000" w:rsidRPr="00000000" w14:paraId="000001CF">
      <w:pPr>
        <w:pStyle w:val="Heading2"/>
        <w:rPr/>
      </w:pPr>
      <w:bookmarkStart w:colFirst="0" w:colLast="0" w:name="_6ualyaghma5i" w:id="11"/>
      <w:bookmarkEnd w:id="11"/>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2"/>
        <w:rPr/>
      </w:pPr>
      <w:bookmarkStart w:colFirst="0" w:colLast="0" w:name="_twq3259kptro" w:id="12"/>
      <w:bookmarkEnd w:id="12"/>
      <w:r w:rsidDel="00000000" w:rsidR="00000000" w:rsidRPr="00000000">
        <w:rPr>
          <w:rtl w:val="0"/>
        </w:rPr>
        <w:t xml:space="preserve">Question 42:</w:t>
      </w:r>
    </w:p>
    <w:p w:rsidR="00000000" w:rsidDel="00000000" w:rsidP="00000000" w:rsidRDefault="00000000" w:rsidRPr="00000000" w14:paraId="000001D3">
      <w:pPr>
        <w:rPr/>
      </w:pPr>
      <w:r w:rsidDel="00000000" w:rsidR="00000000" w:rsidRPr="00000000">
        <w:rPr>
          <w:rtl w:val="0"/>
        </w:rPr>
        <w:t xml:space="preserve">"The research field of intercultural communications has increasingly highlighted the importance of understanding how subtle language usage can either connect or separate cultural boundaries within professional contexts. Dr. Chang's most recent study examines the interplay between indirect language styles common in East Asian cultures and the more direct communication methods typical in Western business settings. Her research investigates the effects of these communication styles on negotiations by examining quantitative data from international business dealings. The findings indicate that misunderstandings frequently occur due to differing expectations about language subtlety and directness. For instance, in a joint venture between a Japanese firm and an American company, Dr. Chang noted that the American negotiation team interpreted their Japanese counterparts' hesitancy to provide immediate feedback as a negotiation tactic rather than a cultural norm. This misinterpretation led to a breakdown in trust, demonstrating how deeply rooted communication styles can impact business results. Additionally, the study presents the idea of 'cultural mirroring,' which involves adjusting one’s communication style to more closely match that of international partners. While this approach can be advantageous in many situations, it carries risks, particularly when the adaptation is not genuine or perceived as such, potentially leading to increased distrust. In evaluating these cultural interactions, Dr. Chang emphasizes the significance of cultural awareness training programs, which can equip negotiators with the skills to interpret and respond to indirect signals effectively. Nonetheless, these programs often encounter resistance due to perceived cultural superiority, complicating efforts to promote truly global dialogues."</w:t>
      </w:r>
    </w:p>
    <w:p w:rsidR="00000000" w:rsidDel="00000000" w:rsidP="00000000" w:rsidRDefault="00000000" w:rsidRPr="00000000" w14:paraId="000001D4">
      <w:pPr>
        <w:rPr/>
      </w:pPr>
      <w:r w:rsidDel="00000000" w:rsidR="00000000" w:rsidRPr="00000000">
        <w:rPr>
          <w:rtl w:val="0"/>
        </w:rPr>
        <w:t xml:space="preserve">Which choice best maintains the logical coherence in Dr. Chang's discussion regarding the role of cultural mirroring in negotiations?</w:t>
      </w:r>
    </w:p>
    <w:p w:rsidR="00000000" w:rsidDel="00000000" w:rsidP="00000000" w:rsidRDefault="00000000" w:rsidRPr="00000000" w14:paraId="000001D5">
      <w:pPr>
        <w:rPr/>
      </w:pPr>
      <w:r w:rsidDel="00000000" w:rsidR="00000000" w:rsidRPr="00000000">
        <w:rPr>
          <w:rtl w:val="0"/>
        </w:rPr>
        <w:t xml:space="preserve">A. Moreover</w:t>
        <w:br w:type="textWrapping"/>
        <w:t xml:space="preserve">B. In contrast</w:t>
        <w:br w:type="textWrapping"/>
        <w:t xml:space="preserve">C. As a result</w:t>
        <w:br w:type="textWrapping"/>
        <w:t xml:space="preserve">D. Consequently</w:t>
      </w:r>
    </w:p>
    <w:p w:rsidR="00000000" w:rsidDel="00000000" w:rsidP="00000000" w:rsidRDefault="00000000" w:rsidRPr="00000000" w14:paraId="000001D6">
      <w:pPr>
        <w:rPr/>
      </w:pPr>
      <w:r w:rsidDel="00000000" w:rsidR="00000000" w:rsidRPr="00000000">
        <w:br w:type="page"/>
      </w:r>
      <w:r w:rsidDel="00000000" w:rsidR="00000000" w:rsidRPr="00000000">
        <w:rPr>
          <w:rtl w:val="0"/>
        </w:rPr>
      </w:r>
    </w:p>
    <w:p w:rsidR="00000000" w:rsidDel="00000000" w:rsidP="00000000" w:rsidRDefault="00000000" w:rsidRPr="00000000" w14:paraId="000001D7">
      <w:pPr>
        <w:pStyle w:val="Title"/>
        <w:rPr/>
      </w:pPr>
      <w:r w:rsidDel="00000000" w:rsidR="00000000" w:rsidRPr="00000000">
        <w:rPr>
          <w:rtl w:val="0"/>
        </w:rPr>
        <w:t xml:space="preserve">Solutions</w:t>
      </w:r>
    </w:p>
    <w:p w:rsidR="00000000" w:rsidDel="00000000" w:rsidP="00000000" w:rsidRDefault="00000000" w:rsidRPr="00000000" w14:paraId="000001D8">
      <w:pPr>
        <w:pStyle w:val="Heading2"/>
        <w:rPr/>
      </w:pPr>
      <w:r w:rsidDel="00000000" w:rsidR="00000000" w:rsidRPr="00000000">
        <w:rPr>
          <w:rtl w:val="0"/>
        </w:rPr>
        <w:t xml:space="preserve">Question 1:</w:t>
      </w:r>
    </w:p>
    <w:p w:rsidR="00000000" w:rsidDel="00000000" w:rsidP="00000000" w:rsidRDefault="00000000" w:rsidRPr="00000000" w14:paraId="000001D9">
      <w:pPr>
        <w:rPr/>
      </w:pPr>
      <w:r w:rsidDel="00000000" w:rsidR="00000000" w:rsidRPr="00000000">
        <w:rPr>
          <w:rtl w:val="0"/>
        </w:rPr>
        <w:t xml:space="preserve">To solve the inference question, let's follow the steps outlined in the description provided for analyzing the passage and deriving logical conclusions:</w:t>
        <w:br w:type="textWrapping"/>
        <w:br w:type="textWrapping"/>
        <w:t xml:space="preserve">1. Carefully Read the Passage:</w:t>
        <w:br w:type="textWrapping"/>
        <w:t xml:space="preserve">   - Understand the Context: The passage discusses two films, 'Terrifier 3' and 'The Apprentice,' and their contrasting box office performances. It analyzes how audience preferences might reflect broader cultural and societal trends.</w:t>
        <w:br w:type="textWrapping"/>
        <w:br w:type="textWrapping"/>
        <w:t xml:space="preserve">2. Identify the Logical Flow:</w:t>
        <w:br w:type="textWrapping"/>
        <w:t xml:space="preserve">   - The passage highlights that 'Terrifier 3' is successful despite its niche appeal because it offers escapism, unlike 'The Apprentice,' which has political themes that fail to attract a wide audience. Additionally, the passage connects the audience's gravitation towards simpler, more straightforward storytelling as a counter-response to the complexities and information overload of contemporary times.</w:t>
        <w:br w:type="textWrapping"/>
        <w:br w:type="textWrapping"/>
        <w:t xml:space="preserve">3. Determine What is Being Asked:</w:t>
        <w:br w:type="textWrapping"/>
        <w:t xml:space="preserve">   - Understand the Inference Needed: The question asks us to draw a conclusion about audience preferences based on the information given. We need to infer which statement logically follows from the description of the current cinema dynamics.</w:t>
        <w:br w:type="textWrapping"/>
        <w:br w:type="textWrapping"/>
        <w:t xml:space="preserve">4. Analyze the Answer Choices:</w:t>
        <w:br w:type="textWrapping"/>
        <w:t xml:space="preserve">   - A: This choice suggests that audiences prefer complex narratives about socio-political issues, which contradicts the passage's implication that audiences are gravitating towards escapism and simplicity.</w:t>
        <w:br w:type="textWrapping"/>
        <w:t xml:space="preserve">   - B: This choice aligns with the passage, which emphasizes audiences' shift towards entertainment that provides an escape from socio-political complexities.</w:t>
        <w:br w:type="textWrapping"/>
        <w:t xml:space="preserve">   - C: This choice suggests political overtones enhance appeal, contradicting the passage, which states 'The Apprentice' failed despite its political themes.</w:t>
        <w:br w:type="textWrapping"/>
        <w:t xml:space="preserve">   - D: This choice implies production value outweighs narrative themes, but the passage attributes 'Terrifier 3's success to its narrative offering (escapism) over production value.</w:t>
        <w:br w:type="textWrapping"/>
        <w:br w:type="textWrapping"/>
        <w:t xml:space="preserve">5. Eliminate Incorrect Options:</w:t>
        <w:br w:type="textWrapping"/>
        <w:t xml:space="preserve">   - Discard A, C, and D as they contradict the passage or introduce unrelated information that doesn't align with the trends discussed.</w:t>
        <w:br w:type="textWrapping"/>
        <w:br w:type="textWrapping"/>
        <w:t xml:space="preserve">6. Select the Most Logical Completion:</w:t>
        <w:br w:type="textWrapping"/>
        <w:t xml:space="preserve">   - B is the best choice as it directly reflects the passage’s notion that audiences, possibly tired of socio-political narratives, are collectively leaning towards simpler entertainment that provides relief from complex socio-political issues.</w:t>
        <w:br w:type="textWrapping"/>
        <w:br w:type="textWrapping"/>
        <w:t xml:space="preserve">By following these steps, we determine that option B most accurately completes or extends the argument logically based on the information provided in the passage.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pStyle w:val="Heading2"/>
        <w:rPr/>
      </w:pPr>
      <w:r w:rsidDel="00000000" w:rsidR="00000000" w:rsidRPr="00000000">
        <w:rPr>
          <w:rtl w:val="0"/>
        </w:rPr>
        <w:t xml:space="preserve">Question 2:</w:t>
      </w:r>
    </w:p>
    <w:p w:rsidR="00000000" w:rsidDel="00000000" w:rsidP="00000000" w:rsidRDefault="00000000" w:rsidRPr="00000000" w14:paraId="000001EF">
      <w:pPr>
        <w:rPr/>
      </w:pPr>
      <w:r w:rsidDel="00000000" w:rsidR="00000000" w:rsidRPr="00000000">
        <w:rPr>
          <w:rtl w:val="0"/>
        </w:rPr>
        <w:t xml:space="preserve">To infer the solution to the question based on the given passage, follow these steps:</w:t>
        <w:br w:type="textWrapping"/>
        <w:br w:type="textWrapping"/>
        <w:t xml:space="preserve">1. Carefully Read the Passage:</w:t>
        <w:br w:type="textWrapping"/>
        <w:t xml:space="preserve">   - Understand that the passage is discussing the historical evolution and meaning of the concept of 'politics', starting from its Greek origins to its current connotations in society.</w:t>
        <w:br w:type="textWrapping"/>
        <w:t xml:space="preserve">   - Politics originally involved civic duties and governance but has come to include strategic maneuvers often viewed negatively as 'playing politics'.</w:t>
        <w:br w:type="textWrapping"/>
        <w:t xml:space="preserve">   - The passage emphasizes reconciling historical meanings with contemporary dynamics and recognizing politics as governance, persuasion, and ethical consideration.</w:t>
        <w:br w:type="textWrapping"/>
        <w:br w:type="textWrapping"/>
        <w:t xml:space="preserve">2. Identify the Logical Flow:</w:t>
        <w:br w:type="textWrapping"/>
        <w:t xml:space="preserve">   - Notice the cause and effect: Initially civic-focused, politics expanded to include strategic actions often negatively viewed. </w:t>
        <w:br w:type="textWrapping"/>
        <w:t xml:space="preserve">   - Understand the passage's keywords and phrases such as "negative connotation," "historical underpinnings," and "contemporary dynamics," indicating a nuanced view of politics.</w:t>
        <w:br w:type="textWrapping"/>
        <w:br w:type="textWrapping"/>
        <w:t xml:space="preserve">3. Determine What is Being Asked:</w:t>
        <w:br w:type="textWrapping"/>
        <w:t xml:space="preserve">   - The question wants us to infer how modern activists might interpret 'playing politics' based on historical contexts discussed in the passage.</w:t>
        <w:br w:type="textWrapping"/>
        <w:t xml:space="preserve">   - We need an option that aligns with the historical evolution of the concept, particularly the tension between strategic maneuvering and ethical governance.</w:t>
        <w:br w:type="textWrapping"/>
        <w:br w:type="textWrapping"/>
        <w:t xml:space="preserve">4. Analyze the Answer Choices:</w:t>
        <w:br w:type="textWrapping"/>
        <w:t xml:space="preserve">   - Option A suggests activists see strategic maneuvering as a tool for advancing causes, acknowledging historical criticisms yet using them towards achieving justice. This reflects the passage's view on reconciling past and present politics.</w:t>
        <w:br w:type="textWrapping"/>
        <w:t xml:space="preserve">   - Option B suggests activists reject 'playing politics' as a negative term, separating activism from manipulative practices. This does not fully incorporate the complex recognition of both positive and negative connotations expressed in the passage.</w:t>
        <w:br w:type="textWrapping"/>
        <w:t xml:space="preserve">   - Option C suggests current political actions are inherently positive, dismissing negative connotations. This contradicts the passage, which acknowledges ongoing negative views.</w:t>
        <w:br w:type="textWrapping"/>
        <w:t xml:space="preserve">   - Option D suggests 'playing politics' is seen purely educational, ignoring manipulative aspects. This diverges from the historical realism of political strategy suggested in the passage.</w:t>
        <w:br w:type="textWrapping"/>
        <w:br w:type="textWrapping"/>
        <w:t xml:space="preserve">5. Eliminate Incorrect Options:</w:t>
        <w:br w:type="textWrapping"/>
        <w:t xml:space="preserve">   - Option B and Option C can be eliminated as they either reject historical connotations outright or ignore negative aspects entirely.</w:t>
        <w:br w:type="textWrapping"/>
        <w:t xml:space="preserve">   - Option D is too divergent, framing the term as purely educational and not addressing the manipulative aspects present historically.</w:t>
        <w:br w:type="textWrapping"/>
        <w:br w:type="textWrapping"/>
        <w:t xml:space="preserve">6. Select the Most Logical Completion:</w:t>
        <w:br w:type="textWrapping"/>
        <w:t xml:space="preserve">   - Option A is the most logical and coherent choice given the passage. It acknowledges the historical negative connotations while interpreting them as strategically necessary for justice aims in a modern context, consistent with the passage's emphasis on reconciling historical with contemporary politics.</w:t>
        <w:br w:type="textWrapping"/>
        <w:br w:type="textWrapping"/>
        <w:t xml:space="preserve">Conclusion: Option A best aligns with the logical progression and themes of the passage, embodying a nuanced understanding of politics that recognizes strategic maneuvering as both historically criticized and contemporarily necessary.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pStyle w:val="Heading2"/>
        <w:rPr/>
      </w:pPr>
      <w:r w:rsidDel="00000000" w:rsidR="00000000" w:rsidRPr="00000000">
        <w:rPr>
          <w:rtl w:val="0"/>
        </w:rPr>
        <w:t xml:space="preserve">Question 3:</w:t>
      </w:r>
    </w:p>
    <w:p w:rsidR="00000000" w:rsidDel="00000000" w:rsidP="00000000" w:rsidRDefault="00000000" w:rsidRPr="00000000" w14:paraId="00000202">
      <w:pPr>
        <w:rPr/>
      </w:pPr>
      <w:r w:rsidDel="00000000" w:rsidR="00000000" w:rsidRPr="00000000">
        <w:rPr>
          <w:rtl w:val="0"/>
        </w:rPr>
        <w:t xml:space="preserve">The question presents a passage about the Global Policy Studies Department's digital repository and its unique educational approach. To determine the best completion or inference, follow these steps to analyze the passage:</w:t>
        <w:br w:type="textWrapping"/>
        <w:br w:type="textWrapping"/>
        <w:t xml:space="preserve">1. Carefully Read the Passage:</w:t>
        <w:br w:type="textWrapping"/>
        <w:t xml:space="preserve">   - Understand the Context: The passage discusses the structure and educational approach of the Global Policy Studies Department's digital repository.</w:t>
        <w:br w:type="textWrapping"/>
        <w:t xml:space="preserve">   - Identify the Topic: The focus is on how the repository's non-linear structure and integrative methodology help students understand global dynamics.</w:t>
        <w:br w:type="textWrapping"/>
        <w:br w:type="textWrapping"/>
        <w:t xml:space="preserve">2. Identify the Logical Flow:</w:t>
        <w:br w:type="textWrapping"/>
        <w:t xml:space="preserve">   - Look for Cause and Effect Relationships: The non-linear structure helps students connect global trends with local impacts.</w:t>
        <w:br w:type="textWrapping"/>
        <w:t xml:space="preserve">   - Pay Attention to Keywords: Terms like "integrative learning methodology," "cross-disciplinary," and "real-world complexities" are key to understanding the department's educational intent.</w:t>
        <w:br w:type="textWrapping"/>
        <w:br w:type="textWrapping"/>
        <w:t xml:space="preserve">3. Determine What is Being Asked:</w:t>
        <w:br w:type="textWrapping"/>
        <w:t xml:space="preserve">   - Understand the Inference Needed: You need to infer the purpose of the repository's structure based on the passage.</w:t>
        <w:br w:type="textWrapping"/>
        <w:t xml:space="preserve">   - Anticipate the Completion: Think about how this structure benefits students' understanding of global dynamics.</w:t>
        <w:br w:type="textWrapping"/>
        <w:br w:type="textWrapping"/>
        <w:t xml:space="preserve">4. Analyze the Answer Choices:</w:t>
        <w:br w:type="textWrapping"/>
        <w:t xml:space="preserve">   - Read Each Option Carefully:</w:t>
        <w:br w:type="textWrapping"/>
        <w:t xml:space="preserve">     - A: Suggests specialization, which contradicts the cross-disciplinary approach in the passage.</w:t>
        <w:br w:type="textWrapping"/>
        <w:t xml:space="preserve">     - B: Aligns with the passage, highlighting the mimicry of real-world complexities and synthesis of information.</w:t>
        <w:br w:type="textWrapping"/>
        <w:t xml:space="preserve">     - C: Implies difficulty navigating without guidance, which isn't mentioned in the passage.</w:t>
        <w:br w:type="textWrapping"/>
        <w:t xml:space="preserve">     - D: Suggests a lack of thematic linkage, which contradicts the integrative approach discussed.</w:t>
        <w:br w:type="textWrapping"/>
        <w:br w:type="textWrapping"/>
        <w:t xml:space="preserve">5. Eliminate Incorrect Options:</w:t>
        <w:br w:type="textWrapping"/>
        <w:t xml:space="preserve">   - A and D can be discarded as they contradict the integrative and cross-disciplinary focus.</w:t>
        <w:br w:type="textWrapping"/>
        <w:t xml:space="preserve">   - C does not logically follow from the passage’s emphasis on challenging but enhancing learning experiences.</w:t>
        <w:br w:type="textWrapping"/>
        <w:br w:type="textWrapping"/>
        <w:t xml:space="preserve">6. Select the Most Logical Completion:</w:t>
        <w:br w:type="textWrapping"/>
        <w:t xml:space="preserve">   - B: This option best fits the passage by emphasizing the enhancement of student experiences through synthesis, aligning with the repository's structure designed to mimic real-world complexities.</w:t>
        <w:br w:type="textWrapping"/>
        <w:br w:type="textWrapping"/>
        <w:t xml:space="preserve">Thus, the most logical inference based on the passage is option B: To mimic real-world complexities and enhance cross-disciplinary synthesis.</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r w:rsidDel="00000000" w:rsidR="00000000" w:rsidRPr="00000000">
        <w:rPr>
          <w:rtl w:val="0"/>
        </w:rPr>
        <w:t xml:space="preserve">Question 4:</w:t>
      </w:r>
    </w:p>
    <w:p w:rsidR="00000000" w:rsidDel="00000000" w:rsidP="00000000" w:rsidRDefault="00000000" w:rsidRPr="00000000" w14:paraId="00000218">
      <w:pPr>
        <w:rPr/>
      </w:pPr>
      <w:r w:rsidDel="00000000" w:rsidR="00000000" w:rsidRPr="00000000">
        <w:rPr>
          <w:rtl w:val="0"/>
        </w:rPr>
        <w:t xml:space="preserve">1. Carefully Read the Question:</w:t>
        <w:br w:type="textWrapping"/>
        <w:t xml:space="preserve">Identify Key Terms: The question is about MSE's primary strategy regarding technological innovations and their impact on fan engagement.</w:t>
        <w:br w:type="textWrapping"/>
        <w:t xml:space="preserve">Determine the Scope: The question is related to the whole passage, with a focus on the role of technology in enhancing fan experience.</w:t>
        <w:br w:type="textWrapping"/>
        <w:br w:type="textWrapping"/>
        <w:t xml:space="preserve">2. Refer Back to the Passage:</w:t>
        <w:br w:type="textWrapping"/>
        <w:t xml:space="preserve">Locate the Relevant Section: The passage details MSE's use of technology to improve the fan experience, the opening of an in-arena sportsbook, and corporate social responsibility initiatives.</w:t>
        <w:br w:type="textWrapping"/>
        <w:t xml:space="preserve">Read Carefully: Key points mention enhancing fan experience through real-time data insights and integrating betting as part of the fan engagement strategy.</w:t>
        <w:br w:type="textWrapping"/>
        <w:br w:type="textWrapping"/>
        <w:t xml:space="preserve">3. Understand the Specific Information:</w:t>
        <w:br w:type="textWrapping"/>
        <w:t xml:space="preserve">Extract the Facts: MSE uses data analytics to offer interactive, data-driven insights during events, enhancing the fan experience.</w:t>
        <w:br w:type="textWrapping"/>
        <w:t xml:space="preserve">Interpret Data Correctly: The emphasis is on real-time data during events, not just about increasing attendance or merchandise sales.</w:t>
        <w:br w:type="textWrapping"/>
        <w:br w:type="textWrapping"/>
        <w:t xml:space="preserve">4. Paraphrase the Information:</w:t>
        <w:br w:type="textWrapping"/>
        <w:t xml:space="preserve">Summarize that MSE enhances the fan experience by providing real-time insights via data analytics tools during events.</w:t>
        <w:br w:type="textWrapping"/>
        <w:br w:type="textWrapping"/>
        <w:t xml:space="preserve">5. Evaluate Each Answer Choice:</w:t>
        <w:br w:type="textWrapping"/>
        <w:t xml:space="preserve">A: Increasing live attendance is not the primary focus mentioned.</w:t>
        <w:br w:type="textWrapping"/>
        <w:t xml:space="preserve">B: Correctly matches the passage detail about enhancing fan experience with data-driven insights.</w:t>
        <w:br w:type="textWrapping"/>
        <w:t xml:space="preserve">C: While CSR initiatives are mentioned, they are not the primary technological focus for fan engagement.</w:t>
        <w:br w:type="textWrapping"/>
        <w:t xml:space="preserve">D: Boosting merchandise sales isn't discussed as a main strategy.</w:t>
        <w:br w:type="textWrapping"/>
        <w:br w:type="textWrapping"/>
        <w:t xml:space="preserve">6. Eliminate Incorrect Options:</w:t>
        <w:br w:type="textWrapping"/>
        <w:t xml:space="preserve">A: Eliminate, as the passage doesn't emphasize increased attendance through data-savvy consumers.</w:t>
        <w:br w:type="textWrapping"/>
        <w:t xml:space="preserve">C: Eliminate, as CSR is secondary to the main technological strategy.</w:t>
        <w:br w:type="textWrapping"/>
        <w:t xml:space="preserve">D: Eliminate, as there’s no mention of linking merchandising to live betting.</w:t>
        <w:br w:type="textWrapping"/>
        <w:br w:type="textWrapping"/>
        <w:t xml:space="preserve">7. Select the Best Answer:</w:t>
        <w:br w:type="textWrapping"/>
        <w:t xml:space="preserve">Choose B, as it directly reflects MSE's main strategy of using technology to enhance the fan experience with real-time data insights.</w:t>
        <w:br w:type="textWrapping"/>
        <w:br w:type="textWrapping"/>
        <w:t xml:space="preserve">8. Review Your Selection:</w:t>
        <w:br w:type="textWrapping"/>
        <w:t xml:space="preserve">Double-Check with the Passage: B matches the passage's description of MSE’s technological innovations aimed at enhancing the fan experience during events.</w:t>
        <w:br w:type="textWrapping"/>
        <w:br w:type="textWrapping"/>
        <w:t xml:space="preserve">The best and most accurate answer is B: It enhances the fan experience by offering real-time, data-driven insights during events.</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Heading2"/>
        <w:rPr/>
      </w:pPr>
      <w:r w:rsidDel="00000000" w:rsidR="00000000" w:rsidRPr="00000000">
        <w:rPr>
          <w:rtl w:val="0"/>
        </w:rPr>
        <w:t xml:space="preserve">Question 5:</w:t>
      </w:r>
    </w:p>
    <w:p w:rsidR="00000000" w:rsidDel="00000000" w:rsidP="00000000" w:rsidRDefault="00000000" w:rsidRPr="00000000" w14:paraId="0000022D">
      <w:pPr>
        <w:rPr/>
      </w:pPr>
      <w:r w:rsidDel="00000000" w:rsidR="00000000" w:rsidRPr="00000000">
        <w:rPr>
          <w:rtl w:val="0"/>
        </w:rPr>
        <w:t xml:space="preserve">To solve the question accurately, we'll follow the steps outlined in the approach for detail-oriented questions.</w:t>
        <w:br w:type="textWrapping"/>
        <w:br w:type="textWrapping"/>
        <w:t xml:space="preserve">1. Carefully Read the Question: Identify the key terms and scope of the passage. Here, it's about the impact of AI on agriculture—specifically on crop yields, employment, and socio-economic implications.</w:t>
        <w:br w:type="textWrapping"/>
        <w:br w:type="textWrapping"/>
        <w:t xml:space="preserve">2. Refer Back to the Passage: The passage states that AI has been used to address labor shortages and environmental challenges, increase crop yields, optimize resource use, and reduce production costs. However, it also mentions the displacement of manual labor, the need for re-skilling, the restructuring of labor markets, and potential socio-economic shifts in rural areas.</w:t>
        <w:br w:type="textWrapping"/>
        <w:br w:type="textWrapping"/>
        <w:t xml:space="preserve">3. Understand the Specific Information: The key points include increased efficiency, potential displacement of labor, the necessity of skill acquisition, and challenges like smaller farms potentially lagging behind.</w:t>
        <w:br w:type="textWrapping"/>
        <w:br w:type="textWrapping"/>
        <w:t xml:space="preserve">4. Paraphrase the Information: Summarize that AI in agriculture leads to efficiency, affects labor demand, and requires adaptation to new technologies.</w:t>
        <w:br w:type="textWrapping"/>
        <w:br w:type="textWrapping"/>
        <w:t xml:space="preserve">5. Evaluate Each Answer Choice:</w:t>
        <w:br w:type="textWrapping"/>
        <w:br w:type="textWrapping"/>
        <w:t xml:space="preserve">   - A: Incorrect. While AI can increase crop yields, the passage indicates it may actually lead to the displacement of traditional labor, not necessarily creating high-demand job opportunities without re-skilling.</w:t>
        <w:br w:type="textWrapping"/>
        <w:t xml:space="preserve">   </w:t>
        <w:br w:type="textWrapping"/>
        <w:t xml:space="preserve">   - B: Partially incorrect. Although AI aims to reduce environmental harm, it does significantly affect employment in traditional farm jobs due to labor displacement.</w:t>
        <w:br w:type="textWrapping"/>
        <w:t xml:space="preserve">   </w:t>
        <w:br w:type="textWrapping"/>
        <w:t xml:space="preserve">   - C: Correct. This option encapsulates the key points about efficiency, the potential displacement of workers, and the need for re-skilling and market restructuring.</w:t>
        <w:br w:type="textWrapping"/>
        <w:t xml:space="preserve">   </w:t>
        <w:br w:type="textWrapping"/>
        <w:t xml:space="preserve">   - D: Incorrect. The passage mentions inequalities in accessing AI technology, particularly for smaller farms, and does not suggest that traditional labor markets remain unchanged.</w:t>
        <w:br w:type="textWrapping"/>
        <w:br w:type="textWrapping"/>
        <w:t xml:space="preserve">6. Eliminate Incorrect Options: A, B, and D contain partial truths or inaccurate representations of the passage’s content.</w:t>
        <w:br w:type="textWrapping"/>
        <w:br w:type="textWrapping"/>
        <w:t xml:space="preserve">7. Select the Best Answer: Choose C, as it accurately captures the essence of what the passage indicates about AI's effects on agriculture.</w:t>
        <w:br w:type="textWrapping"/>
        <w:br w:type="textWrapping"/>
        <w:t xml:space="preserve">8. Review Your Selection: Upon revisiting the passage, confirm that C fully addresses the main points presented.</w:t>
        <w:br w:type="textWrapping"/>
        <w:br w:type="textWrapping"/>
        <w:t xml:space="preserve">In conclusion, the best answer is C: Automation increases efficiency and has the potential to displace traditional labor, necessitating worker re-skilling and restructuring of labor markets.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pStyle w:val="Heading2"/>
        <w:rPr/>
      </w:pPr>
      <w:bookmarkStart w:colFirst="0" w:colLast="0" w:name="_8qxmgxedy6fz" w:id="13"/>
      <w:bookmarkEnd w:id="13"/>
      <w:r w:rsidDel="00000000" w:rsidR="00000000" w:rsidRPr="00000000">
        <w:rPr>
          <w:rtl w:val="0"/>
        </w:rPr>
        <w:t xml:space="preserve">Question 6:</w:t>
      </w:r>
    </w:p>
    <w:p w:rsidR="00000000" w:rsidDel="00000000" w:rsidP="00000000" w:rsidRDefault="00000000" w:rsidRPr="00000000" w14:paraId="00000242">
      <w:pPr>
        <w:rPr/>
      </w:pPr>
      <w:r w:rsidDel="00000000" w:rsidR="00000000" w:rsidRPr="00000000">
        <w:rPr>
          <w:rtl w:val="0"/>
        </w:rPr>
        <w:t xml:space="preserve">To solve the transition question, let's follow the provided steps:</w:t>
        <w:br w:type="textWrapping"/>
        <w:br w:type="textWrapping"/>
        <w:t xml:space="preserve">1. Read the Entire Passage Carefully:</w:t>
        <w:br w:type="textWrapping"/>
        <w:t xml:space="preserve">   The passage discusses the influence of social connections on both physical and mental wellness, highlighting biological and psychological aspects.</w:t>
        <w:br w:type="textWrapping"/>
        <w:br w:type="textWrapping"/>
        <w:t xml:space="preserve">2. Identify the Relationship Between Ideas:</w:t>
        <w:br w:type="textWrapping"/>
        <w:t xml:space="preserve">   The passage transitions from discussing the biological impacts of social connections to the psychological impacts. This shift is not contrasting; rather, it builds upon the previous idea, showing a broader perspective on the overall influence of social connections.</w:t>
        <w:br w:type="textWrapping"/>
        <w:br w:type="textWrapping"/>
        <w:t xml:space="preserve">3. Predict the Appropriate Transition:</w:t>
        <w:br w:type="textWrapping"/>
        <w:t xml:space="preserve">   Based on the relationship identified, the transition should indicate an addition or a further development in the discussion, rather than a contrast or contradiction. </w:t>
        <w:br w:type="textWrapping"/>
        <w:br w:type="textWrapping"/>
        <w:t xml:space="preserve">4. Examine the Answer Choices:</w:t>
        <w:br w:type="textWrapping"/>
        <w:t xml:space="preserve">   A: On the other hand - Signals a contrast.</w:t>
        <w:br w:type="textWrapping"/>
        <w:t xml:space="preserve">   B: Similarly - Indicates similarity.</w:t>
        <w:br w:type="textWrapping"/>
        <w:t xml:space="preserve">   C: Building on this - Indicates further development or continuation.</w:t>
        <w:br w:type="textWrapping"/>
        <w:t xml:space="preserve">   D: Despite this - Indicates a contrast or contradiction.</w:t>
        <w:br w:type="textWrapping"/>
        <w:br w:type="textWrapping"/>
        <w:t xml:space="preserve">5. Substitute Each Option into the Passage:</w:t>
        <w:br w:type="textWrapping"/>
        <w:t xml:space="preserve">   Let's test each:</w:t>
        <w:br w:type="textWrapping"/>
        <w:t xml:space="preserve">   A: "On the other hand, moving from the biological implications to the psychological pathways..." (Implies contrast, but the passage shows continuation, not opposition.)</w:t>
        <w:br w:type="textWrapping"/>
        <w:t xml:space="preserve">   B: "Similarly, moving from the biological implications to the psychological pathways..." (Implies similarity, but more accurately, it's building upon the biological aspects.)</w:t>
        <w:br w:type="textWrapping"/>
        <w:t xml:space="preserve">   C: "Building on this, moving from the biological implications to the psychological pathways..." (Accurately reflects the logical progression from biological to psychological, enhancing the understanding of wellness.)</w:t>
        <w:br w:type="textWrapping"/>
        <w:t xml:space="preserve">   D: "Despite this, moving from the biological implications to the psychological pathways..." (Implies contrast, which does not fit the intended continuum of ideas.)</w:t>
        <w:br w:type="textWrapping"/>
        <w:br w:type="textWrapping"/>
        <w:t xml:space="preserve">6. Eliminate Incorrect Options:</w:t>
        <w:br w:type="textWrapping"/>
        <w:t xml:space="preserve">   A and D suggest a contrast, which is not the relationship between these ideas. B suggests similarity, but the passage is more about building upon previously stated ideas.</w:t>
        <w:br w:type="textWrapping"/>
        <w:br w:type="textWrapping"/>
        <w:t xml:space="preserve">7. Select the Most Logical Transition:</w:t>
        <w:br w:type="textWrapping"/>
        <w:t xml:space="preserve">   C: "Building on this" is the best fit as it indicates the passage is continuing and expanding on the previous discussion about the biological impacts into the psychological impacts.</w:t>
        <w:br w:type="textWrapping"/>
        <w:br w:type="textWrapping"/>
        <w:t xml:space="preserve">8. Verify Your Choice:</w:t>
        <w:br w:type="textWrapping"/>
        <w:t xml:space="preserve">   Reading the passage with option C: "Building on this, moving from the biological implications to the psychological pathways reveals another dimension..." This transition logically connects the ideas, ensuring the passage flows smoothly and clearly.</w:t>
        <w:br w:type="textWrapping"/>
        <w:br w:type="textWrapping"/>
        <w:t xml:space="preserve">Therefore, the correct answer is C: "Building on this."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pStyle w:val="Heading2"/>
        <w:rPr/>
      </w:pPr>
      <w:r w:rsidDel="00000000" w:rsidR="00000000" w:rsidRPr="00000000">
        <w:rPr>
          <w:rtl w:val="0"/>
        </w:rPr>
        <w:t xml:space="preserve">Question 7:</w:t>
      </w:r>
    </w:p>
    <w:p w:rsidR="00000000" w:rsidDel="00000000" w:rsidP="00000000" w:rsidRDefault="00000000" w:rsidRPr="00000000" w14:paraId="00000257">
      <w:pPr>
        <w:rPr/>
      </w:pPr>
      <w:r w:rsidDel="00000000" w:rsidR="00000000" w:rsidRPr="00000000">
        <w:rPr>
          <w:rtl w:val="0"/>
        </w:rPr>
        <w:t xml:space="preserve">Let's tackle this Vocabulary in Context question step-by-step using the guidance provided:</w:t>
        <w:br w:type="textWrapping"/>
        <w:br w:type="textWrapping"/>
        <w:t xml:space="preserve">1. Read the Entire Passage Carefully:</w:t>
        <w:br w:type="textWrapping"/>
        <w:br w:type="textWrapping"/>
        <w:t xml:space="preserve">   The passage discusses the duality in the Enlightenment era, particularly the exchanges between Voltaire and Frederick the Great, highlighting how they balance advocating Enlightenment ideals like freedom while also adhering to societal hierarchies.</w:t>
        <w:br w:type="textWrapping"/>
        <w:br w:type="textWrapping"/>
        <w:t xml:space="preserve">2. Focus on the Sentence with the Blank:</w:t>
        <w:br w:type="textWrapping"/>
        <w:br w:type="textWrapping"/>
        <w:t xml:space="preserve">   The blank is in the sentence: "As Voltaire praises the blossoming 'light of reason,' he ___ navigates the delicate balance of maintaining royal favor, illustrating an adroit awareness of the socio-political tapestry he is enmeshed in."</w:t>
        <w:br w:type="textWrapping"/>
        <w:br w:type="textWrapping"/>
        <w:t xml:space="preserve">3. Predict the Missing Word or Phrase:</w:t>
        <w:br w:type="textWrapping"/>
        <w:br w:type="textWrapping"/>
        <w:t xml:space="preserve">   We can hypothesize that the missing word should convey a skillful or cautious manner of navigating a complex balance, given the context of maintaining royal favor while advocating for Enlightenment ideals.</w:t>
        <w:br w:type="textWrapping"/>
        <w:br w:type="textWrapping"/>
        <w:t xml:space="preserve">4. Examine the Answer Choices:</w:t>
        <w:br w:type="textWrapping"/>
        <w:br w:type="textWrapping"/>
        <w:t xml:space="preserve">   We have:</w:t>
        <w:br w:type="textWrapping"/>
        <w:t xml:space="preserve">   A: inept</w:t>
        <w:br w:type="textWrapping"/>
        <w:t xml:space="preserve">   B: tactful</w:t>
        <w:br w:type="textWrapping"/>
        <w:t xml:space="preserve">   C: careless</w:t>
        <w:br w:type="textWrapping"/>
        <w:t xml:space="preserve">   D: indifferent</w:t>
        <w:br w:type="textWrapping"/>
        <w:br w:type="textWrapping"/>
        <w:t xml:space="preserve">5. Substitute Each Choice into the Sentence:</w:t>
        <w:br w:type="textWrapping"/>
        <w:br w:type="textWrapping"/>
        <w:t xml:space="preserve">   - Inept: Suggests a lack of skill, which doesn't fit the context.</w:t>
        <w:br w:type="textWrapping"/>
        <w:t xml:space="preserve">   - Tactful: Implies skillful and sensitive in dealing with delicate situations, which aligns with the context.</w:t>
        <w:br w:type="textWrapping"/>
        <w:t xml:space="preserve">   - Careless: Opposite of what is required, suggesting lack of attention or concern.</w:t>
        <w:br w:type="textWrapping"/>
        <w:t xml:space="preserve">   - Indifferent: Suggests a lack of interest or concern, which doesn't fit the intended meaning.</w:t>
        <w:br w:type="textWrapping"/>
        <w:br w:type="textWrapping"/>
        <w:t xml:space="preserve">6. Eliminate Incorrect Options:</w:t>
        <w:br w:type="textWrapping"/>
        <w:br w:type="textWrapping"/>
        <w:t xml:space="preserve">   - "Inept" and "careless" imply lack of skill or attention, which contradicts the context.</w:t>
        <w:br w:type="textWrapping"/>
        <w:t xml:space="preserve">   - "Indifferent" implies a lack of concern, which doesn't fit the careful navigation described.</w:t>
        <w:br w:type="textWrapping"/>
        <w:t xml:space="preserve">   </w:t>
        <w:br w:type="textWrapping"/>
        <w:t xml:space="preserve">7. Select the Most Precise and Logical Option:</w:t>
        <w:br w:type="textWrapping"/>
        <w:br w:type="textWrapping"/>
        <w:t xml:space="preserve">   The word "tactful" is the best fit as it captures the idea of skillfully and sensitively handling a potentially delicate situation.</w:t>
        <w:br w:type="textWrapping"/>
        <w:br w:type="textWrapping"/>
        <w:t xml:space="preserve">8. Review Your Selection:</w:t>
        <w:br w:type="textWrapping"/>
        <w:br w:type="textWrapping"/>
        <w:t xml:space="preserve">   By inserting "tactful" into the sentence, it reads: "As Voltaire praises the blossoming 'light of reason,' he tactfully navigates the delicate balance of maintaining royal favor..." This makes logical sense and flows well with the passage's theme.</w:t>
        <w:br w:type="textWrapping"/>
        <w:br w:type="textWrapping"/>
        <w:t xml:space="preserve">Therefore, the most appropriate and precise choice is B: tactful.</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pStyle w:val="Heading2"/>
        <w:rPr/>
      </w:pPr>
      <w:r w:rsidDel="00000000" w:rsidR="00000000" w:rsidRPr="00000000">
        <w:rPr>
          <w:rtl w:val="0"/>
        </w:rPr>
        <w:t xml:space="preserve">Question 8:</w:t>
      </w:r>
    </w:p>
    <w:p w:rsidR="00000000" w:rsidDel="00000000" w:rsidP="00000000" w:rsidRDefault="00000000" w:rsidRPr="00000000" w14:paraId="00000269">
      <w:pPr>
        <w:rPr/>
      </w:pPr>
      <w:r w:rsidDel="00000000" w:rsidR="00000000" w:rsidRPr="00000000">
        <w:rPr>
          <w:rtl w:val="0"/>
        </w:rPr>
        <w:t xml:space="preserve">To solve the Vocabulary in Context question, we need to carefully analyze the passage and determine which word best fits the blank based on the context provided. The sentence in question requires us to understand the deeper meaning of "resilience" as discussed in the passage, which has evolved to encompass not just physical resilience, but also socio-economic and diplomatic capacities.</w:t>
        <w:br w:type="textWrapping"/>
        <w:br w:type="textWrapping"/>
        <w:t xml:space="preserve">Here’s how you can tackle this problem step by step:</w:t>
        <w:br w:type="textWrapping"/>
        <w:br w:type="textWrapping"/>
        <w:t xml:space="preserve">1. Read the Entire Passage Carefully: The passage discusses the evolving meaning of "resilience" in the context of climate change and geopolitical challenges. It emphasizes that resilience now includes not only physical attributes like infrastructure and security but also socio-economic and diplomatic aspects.</w:t>
        <w:br w:type="textWrapping"/>
        <w:br w:type="textWrapping"/>
        <w:t xml:space="preserve">2. Focus on the Sentence with the Blank: The sentence before the blank explains that resilience in political discourse is about the capacity to withstand physical and socio-economic upheavals. </w:t>
        <w:br w:type="textWrapping"/>
        <w:br w:type="textWrapping"/>
        <w:t xml:space="preserve">3. Predict the Missing Word or Phrase: Based on the passage's context, the term 'resilient' suggests something that goes beyond physical strength or stability. We are looking for a word that encapsulates flexibility and adaptability in facing various challenges.</w:t>
        <w:br w:type="textWrapping"/>
        <w:br w:type="textWrapping"/>
        <w:t xml:space="preserve">4. Examine the Answer Choices:</w:t>
        <w:br w:type="textWrapping"/>
        <w:t xml:space="preserve">   - A: Adaptable - implies flexibility and the ability to adjust to new conditions, which fits well with the multifaceted nature of resilience described.</w:t>
        <w:br w:type="textWrapping"/>
        <w:t xml:space="preserve">   - B: Persistent - suggests an ability to keep going despite challenges, but doesn’t capture the adaptive aspect.</w:t>
        <w:br w:type="textWrapping"/>
        <w:t xml:space="preserve">   - C: Stable - implies not changing or being disrupted, which doesn't encompass the proactive, adaptive qualities discussed.</w:t>
        <w:br w:type="textWrapping"/>
        <w:t xml:space="preserve">   - D: Strong - suggests robustness but doesn’t necessarily imply adaptability or socio-economic resilience.</w:t>
        <w:br w:type="textWrapping"/>
        <w:br w:type="textWrapping"/>
        <w:t xml:space="preserve">5. Substitute Each Choice into the Sentence: </w:t>
        <w:br w:type="textWrapping"/>
        <w:t xml:space="preserve">   - 'Adaptable' aligns with the adaptive strategies discussed, including fostering diplomatic ties and infrastructural innovations.</w:t>
        <w:br w:type="textWrapping"/>
        <w:t xml:space="preserve">   - 'Persistent,' 'Stable,' and 'Strong' don't capture the multi-dimensional, adaptive qualities described.</w:t>
        <w:br w:type="textWrapping"/>
        <w:br w:type="textWrapping"/>
        <w:t xml:space="preserve">6. Eliminate Incorrect Options: 'Persistent,' 'Stable,' and 'Strong' either lack the concept of adaptability or focus only on physical strength, which doesn't fully align with the expanded definition of resilience in the passage.</w:t>
        <w:br w:type="textWrapping"/>
        <w:br w:type="textWrapping"/>
        <w:t xml:space="preserve">7. Select the Most Precise and Logical Option: 'Adaptable' best matches the evolving definition of resilience in the context of socio-economic and environmental challenges.</w:t>
        <w:br w:type="textWrapping"/>
        <w:br w:type="textWrapping"/>
        <w:t xml:space="preserve">8. Review Your Selection: Substitute 'Adaptable' back into the sentence, and it makes sense given the passage, highlighting how resilience now involves adapting to a range of challenges and changes, not just remaining unchanged or strong.</w:t>
        <w:br w:type="textWrapping"/>
        <w:br w:type="textWrapping"/>
        <w:t xml:space="preserve">Answer: A: Adaptable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pStyle w:val="Heading2"/>
        <w:rPr/>
      </w:pPr>
      <w:r w:rsidDel="00000000" w:rsidR="00000000" w:rsidRPr="00000000">
        <w:rPr>
          <w:rtl w:val="0"/>
        </w:rPr>
        <w:t xml:space="preserve">Question 9:</w:t>
      </w:r>
    </w:p>
    <w:p w:rsidR="00000000" w:rsidDel="00000000" w:rsidP="00000000" w:rsidRDefault="00000000" w:rsidRPr="00000000" w14:paraId="0000027D">
      <w:pPr>
        <w:rPr/>
      </w:pPr>
      <w:r w:rsidDel="00000000" w:rsidR="00000000" w:rsidRPr="00000000">
        <w:rPr>
          <w:rtl w:val="0"/>
        </w:rPr>
        <w:t xml:space="preserve">To answer this question, we need to understand the role of the word "entropy" within the context of the passage. Here's a breakdown of how to approach this:</w:t>
        <w:br w:type="textWrapping"/>
        <w:br w:type="textWrapping"/>
        <w:t xml:space="preserve">1. Understand the Overall Context: The passage discusses the relationship between science and the humanities, using the concept of 'entropy' as a central example to illustrate how these two fields can interconnect.</w:t>
        <w:br w:type="textWrapping"/>
        <w:br w:type="textWrapping"/>
        <w:t xml:space="preserve">2. Focus on the Sentence with the Blank: Although there's no direct blank in the passage provided, we're examining how "entropy" is defined within this context.</w:t>
        <w:br w:type="textWrapping"/>
        <w:br w:type="textWrapping"/>
        <w:t xml:space="preserve">3. Predict the Missing Word or Phrase: From the passage, it's clear that "entropy" is initially a scientific concept from thermodynamics, but it has expanded to have metaphorical meaning in the humanities. </w:t>
        <w:br w:type="textWrapping"/>
        <w:br w:type="textWrapping"/>
        <w:t xml:space="preserve">4. Examine the Answer Choices:</w:t>
        <w:br w:type="textWrapping"/>
        <w:t xml:space="preserve">   - A: Describes entropy in its strict thermodynamic sense, but this does not address the broader metaphorical use discussed.</w:t>
        <w:br w:type="textWrapping"/>
        <w:t xml:space="preserve">   - B: Reflects entropy's expansion into a metaphorical concept relevant to human experiences, aligning well with the passage.</w:t>
        <w:br w:type="textWrapping"/>
        <w:t xml:space="preserve">   - C: Suggests obsolescence, which contradicts the passage's theme of entropy's relevance in both scientific and philosophical contexts.</w:t>
        <w:br w:type="textWrapping"/>
        <w:t xml:space="preserve">   - D: Implies entropy is a fixed constant, which oversimplifies its dual technical and metaphorical use as described.</w:t>
        <w:br w:type="textWrapping"/>
        <w:br w:type="textWrapping"/>
        <w:t xml:space="preserve">5. Substitute Each Choice into the Sentence: Here, we match each definition to how "entropy" fits into the larger theme of merging science and humanities.</w:t>
        <w:br w:type="textWrapping"/>
        <w:br w:type="textWrapping"/>
        <w:t xml:space="preserve">6. Eliminate Incorrect Options:</w:t>
        <w:br w:type="textWrapping"/>
        <w:t xml:space="preserve">   - A is too narrow, focusing only on the scientific aspect without acknowledging the metaphorical extension.</w:t>
        <w:br w:type="textWrapping"/>
        <w:t xml:space="preserve">   - C suggests irrelevance, which doesn't fit the passage.</w:t>
        <w:br w:type="textWrapping"/>
        <w:t xml:space="preserve">   - D misrepresents the nature of entropy as described.</w:t>
        <w:br w:type="textWrapping"/>
        <w:br w:type="textWrapping"/>
        <w:t xml:space="preserve">7. Select the Most Precise and Logical Option: B is the correct choice. It encapsulates how entropy is used both technically and metaphorically, representing the broader concept of complexity in human experiences.</w:t>
        <w:br w:type="textWrapping"/>
        <w:br w:type="textWrapping"/>
        <w:t xml:space="preserve">8. Review Your Selection: Ensure the choice aligns with the tone and intent of the passage. B perfectly matches the dualism and evolving perspective on complexity described in the passage.</w:t>
        <w:br w:type="textWrapping"/>
        <w:br w:type="textWrapping"/>
        <w:t xml:space="preserve">Final Choice: B: A metaphorical concept representing complexity in human experiences.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pStyle w:val="Heading2"/>
        <w:rPr/>
      </w:pPr>
      <w:r w:rsidDel="00000000" w:rsidR="00000000" w:rsidRPr="00000000">
        <w:rPr>
          <w:rtl w:val="0"/>
        </w:rPr>
        <w:t xml:space="preserve">Question 10:</w:t>
      </w:r>
    </w:p>
    <w:p w:rsidR="00000000" w:rsidDel="00000000" w:rsidP="00000000" w:rsidRDefault="00000000" w:rsidRPr="00000000" w14:paraId="00000295">
      <w:pPr>
        <w:rPr/>
      </w:pPr>
      <w:r w:rsidDel="00000000" w:rsidR="00000000" w:rsidRPr="00000000">
        <w:rPr>
          <w:rtl w:val="0"/>
        </w:rPr>
        <w:t xml:space="preserve">To answer the question, we need to identify which option provides the best textual evidence for the scholars' contributions and distinctions in their respective fields. Let's go through the steps outlined:</w:t>
        <w:br w:type="textWrapping"/>
        <w:br w:type="textWrapping"/>
        <w:t xml:space="preserve">1. Carefully Read the Claim: We are looking at two scholars, Nancy Yun Tang and Alexander F. Gazmararian, and their recognized contributions in political science.</w:t>
        <w:br w:type="textWrapping"/>
        <w:br w:type="textWrapping"/>
        <w:t xml:space="preserve">2. Identify Key Elements in the Claim: </w:t>
        <w:br w:type="textWrapping"/>
        <w:t xml:space="preserve">   - Nancy Yun Tang: Emphasis on empirical studies of LGBT topics, gender identity, and orientation in political behavior.</w:t>
        <w:br w:type="textWrapping"/>
        <w:t xml:space="preserve">   - Alexander F. Gazmararian: Contributions to environmental politics, focusing on technology adoption, policy development, and environmental sustainability.</w:t>
        <w:br w:type="textWrapping"/>
        <w:br w:type="textWrapping"/>
        <w:t xml:space="preserve">3. Refer Back to the Passage: </w:t>
        <w:br w:type="textWrapping"/>
        <w:t xml:space="preserve">   - Tang's work is described as using quantitative and qualitative methodologies to study how gender identity and orientation influence political behavior.</w:t>
        <w:br w:type="textWrapping"/>
        <w:t xml:space="preserve">   - Gazmararian is noted for exploring the interplay between technology adoption, policy development, and environmental sustainability, through cross-sectional analysis.</w:t>
        <w:br w:type="textWrapping"/>
        <w:br w:type="textWrapping"/>
        <w:t xml:space="preserve">4. Evaluate Each Answer Choice:</w:t>
        <w:br w:type="textWrapping"/>
        <w:t xml:space="preserve">   - A: Suggests qualitative studies for Tang, which is somewhat incorrect as her work integrates both qualitative and quantitative methodologies. It inaccurately states Gazmararian's focus.</w:t>
        <w:br w:type="textWrapping"/>
        <w:t xml:space="preserve">   - B: Aligns well with the passage. Tang is recognized for her exploration of identity (gender identity and orientation) in political contexts, and Gazmararian for his research on environmental sustainability (policy, technology, environment).</w:t>
        <w:br w:type="textWrapping"/>
        <w:t xml:space="preserve">   - C: Misrepresents the scholars’ contributions as integrating diverse cultural perspectives; the passage doesn't support this.</w:t>
        <w:br w:type="textWrapping"/>
        <w:t xml:space="preserve">   - D: Incorrectly describes Tang's methodologies as purely empirical and mistakenly frames Gazmararian’s work as theoretical in political ecology.</w:t>
        <w:br w:type="textWrapping"/>
        <w:br w:type="textWrapping"/>
        <w:t xml:space="preserve">5. Eliminate Irrelevant or Weak Options: </w:t>
        <w:br w:type="textWrapping"/>
        <w:t xml:space="preserve">   - Options A, C, and D do not accurately represent the text or the specific contributions made by the scholars.</w:t>
        <w:br w:type="textWrapping"/>
        <w:br w:type="textWrapping"/>
        <w:t xml:space="preserve">6. Select the Most Effective Evidence: </w:t>
        <w:br w:type="textWrapping"/>
        <w:t xml:space="preserve">   - B is the most accurate choice as it directly aligns with the actual contributions noted: Tang's recognition for her exploration of gender and identity in political contexts and Gazmararian's focus on environmental sustainability through policy analysis.</w:t>
        <w:br w:type="textWrapping"/>
        <w:br w:type="textWrapping"/>
        <w:t xml:space="preserve">The correct answer is therefore: B: Nancy Yun Tang was recognized for her exploration of identity in political contexts, while Alexander F. Gazmararian was awarded for his research on environmental sustainability through policy analysis.</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pStyle w:val="Heading2"/>
        <w:rPr/>
      </w:pPr>
      <w:r w:rsidDel="00000000" w:rsidR="00000000" w:rsidRPr="00000000">
        <w:rPr>
          <w:rtl w:val="0"/>
        </w:rPr>
        <w:t xml:space="preserve">Question 11:</w:t>
      </w:r>
    </w:p>
    <w:p w:rsidR="00000000" w:rsidDel="00000000" w:rsidP="00000000" w:rsidRDefault="00000000" w:rsidRPr="00000000" w14:paraId="000002AD">
      <w:pPr>
        <w:rPr/>
      </w:pPr>
      <w:r w:rsidDel="00000000" w:rsidR="00000000" w:rsidRPr="00000000">
        <w:rPr>
          <w:rtl w:val="0"/>
        </w:rPr>
        <w:t xml:space="preserve">To address the question and determine which option most strongly supports the claim made in the passage, let's analyze the necessary steps:</w:t>
        <w:br w:type="textWrapping"/>
        <w:br w:type="textWrapping"/>
        <w:t xml:space="preserve">1. Carefully Read the Claim: The passage discusses how the depiction of historical events in film adaptations reflects and challenges cultural values, emphasizing the need for a balance between historical accuracy and modern ethical considerations.</w:t>
        <w:br w:type="textWrapping"/>
        <w:br w:type="textWrapping"/>
        <w:t xml:space="preserve">2. Identify Key Elements in the Claim: The key elements to focus on include "depiction of historical events," "modern film adaptations," "balance between historical authenticity and ethical sensibilities," "cultural values," and "cross-cultural dialogues."</w:t>
        <w:br w:type="textWrapping"/>
        <w:br w:type="textWrapping"/>
        <w:t xml:space="preserve">3. Refer Back to the Passage: The passage highlights how modern film adaptations must balance historical authenticity with current ethical frameworks and navigate cross-cultural interpretations of history. The goal is to challenge viewers to reflect on how the past is represented in relation to current realities.</w:t>
        <w:br w:type="textWrapping"/>
        <w:br w:type="textWrapping"/>
        <w:t xml:space="preserve">4. Evaluate Each Answer Choice:</w:t>
        <w:br w:type="textWrapping"/>
        <w:t xml:space="preserve">   - A suggests that modern ethics should always take precedence over historical accuracy, which is a more one-sided view than the balanced perspective discussed in the passage.</w:t>
        <w:br w:type="textWrapping"/>
        <w:t xml:space="preserve">   - B argues that altering historical narratives shows a lack of confidence in the original material, which doesn't align with the passage's acknowledgment of complex ethical considerations.</w:t>
        <w:br w:type="textWrapping"/>
        <w:t xml:space="preserve">   - C emphasizes the need for balancing historical fidelity with cultural sensitivity, directly reflecting the passage's notion of balancing historical accuracy with ethical considerations.</w:t>
        <w:br w:type="textWrapping"/>
        <w:t xml:space="preserve">   - D implies that cultural differences make universal critiques invalid, which does not directly support the main argument of the passage about balancing historical and ethical elements within diverse contexts.</w:t>
        <w:br w:type="textWrapping"/>
        <w:br w:type="textWrapping"/>
        <w:t xml:space="preserve">5. Eliminate Irrelevant or Weak Options: </w:t>
        <w:br w:type="textWrapping"/>
        <w:t xml:space="preserve">   - A and B propose more rigid perspectives that don't capture the passage's emphasis on balance.</w:t>
        <w:br w:type="textWrapping"/>
        <w:t xml:space="preserve">   - D shifts focus to the invalidity of universal critiques rather than the passage's emphasis on balance amid cultural dialogues.</w:t>
        <w:br w:type="textWrapping"/>
        <w:br w:type="textWrapping"/>
        <w:t xml:space="preserve">6. Select the Most Effective Evidence: </w:t>
        <w:br w:type="textWrapping"/>
        <w:t xml:space="preserve">   - C is the most relevant choice, as it captures the essence of the passage's discussion on the necessary balance between maintaining historical fidelity and addressing cultural sensitivities or ethical considerations in film adaptations.</w:t>
        <w:br w:type="textWrapping"/>
        <w:br w:type="textWrapping"/>
        <w:t xml:space="preserve">Therefore, the answer that most effectively supports the claim in the passage is:</w:t>
        <w:br w:type="textWrapping"/>
        <w:br w:type="textWrapping"/>
        <w:t xml:space="preserve">C: Successful adaptations require a delicate balance between historical fidelity and cultural sensitivity.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pStyle w:val="Heading2"/>
        <w:rPr/>
      </w:pPr>
      <w:r w:rsidDel="00000000" w:rsidR="00000000" w:rsidRPr="00000000">
        <w:rPr>
          <w:rtl w:val="0"/>
        </w:rPr>
        <w:t xml:space="preserve">Question 12:</w:t>
      </w:r>
    </w:p>
    <w:p w:rsidR="00000000" w:rsidDel="00000000" w:rsidP="00000000" w:rsidRDefault="00000000" w:rsidRPr="00000000" w14:paraId="000002C5">
      <w:pPr>
        <w:rPr/>
      </w:pPr>
      <w:r w:rsidDel="00000000" w:rsidR="00000000" w:rsidRPr="00000000">
        <w:rPr>
          <w:rtl w:val="0"/>
        </w:rPr>
        <w:t xml:space="preserve">To find the textual evidence that best supports the claim about the socio-economic debates and challenges arising from AI implementation due to employment impacts and social dynamics, we can follow the provided steps:</w:t>
        <w:br w:type="textWrapping"/>
        <w:br w:type="textWrapping"/>
        <w:t xml:space="preserve">1. Carefully Read the Claim: The claim focuses on the socio-economic debates resulting from AI in sectors like manufacturing, with emphasis on employment impact and social issues.</w:t>
        <w:br w:type="textWrapping"/>
        <w:br w:type="textWrapping"/>
        <w:t xml:space="preserve">2. Identify Key Elements in the Claim: The main elements include:</w:t>
        <w:br w:type="textWrapping"/>
        <w:t xml:space="preserve">   - Socio-economic debates</w:t>
        <w:br w:type="textWrapping"/>
        <w:t xml:space="preserve">   - AI's impact on employment</w:t>
        <w:br w:type="textWrapping"/>
        <w:t xml:space="preserve">   - Social dynamics and tensions</w:t>
        <w:br w:type="textWrapping"/>
        <w:br w:type="textWrapping"/>
        <w:t xml:space="preserve">3. Refer Back to the Passage: Review the passage, looking for sections discussing these elements, particularly those showing AI's impact on employment and societal tensions.</w:t>
        <w:br w:type="textWrapping"/>
        <w:br w:type="textWrapping"/>
        <w:t xml:space="preserve">4. Evaluate Each Answer Choice:</w:t>
        <w:br w:type="textWrapping"/>
        <w:t xml:space="preserve">   - Option A discusses global AI initiatives, not specifically socio-economic impacts.</w:t>
        <w:br w:type="textWrapping"/>
        <w:t xml:space="preserve">   - Option B includes statistical data showing a 30% productivity increase and a 25% workforce decrease, sparking socio-economic discourse. It also mentions societal tensions from community observations.</w:t>
        <w:br w:type="textWrapping"/>
        <w:t xml:space="preserve">   - Option C focuses on Dr. Taketa's theoretical perspective, not detailing specific socio-economic impacts.</w:t>
        <w:br w:type="textWrapping"/>
        <w:t xml:space="preserve">   - Option D is about proposed policy interventions and doesn't provide evidence of the current socio-economic situation.</w:t>
        <w:br w:type="textWrapping"/>
        <w:br w:type="textWrapping"/>
        <w:t xml:space="preserve">5. Eliminate Irrelevant or Weak Options: </w:t>
        <w:br w:type="textWrapping"/>
        <w:t xml:space="preserve">   - A does not address specific socio-economic impacts.</w:t>
        <w:br w:type="textWrapping"/>
        <w:t xml:space="preserve">   - C does not align directly with the claim about socio-economic debates.</w:t>
        <w:br w:type="textWrapping"/>
        <w:t xml:space="preserve">   - D discusses future solutions rather than current impacts.</w:t>
        <w:br w:type="textWrapping"/>
        <w:br w:type="textWrapping"/>
        <w:t xml:space="preserve">6. Select the Most Effective Evidence: </w:t>
        <w:br w:type="textWrapping"/>
        <w:t xml:space="preserve">   - Option B is the most relevant as it provides both quantitative and qualitative evidence of AI's socio-economic impacts, addressing the employment and social challenges directly related to the claim.</w:t>
        <w:br w:type="textWrapping"/>
        <w:br w:type="textWrapping"/>
        <w:t xml:space="preserve">Therefore, the correct answer is B: The paragraph detailing the statistical and qualitative data collected from the study.</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2"/>
        <w:rPr/>
      </w:pPr>
      <w:r w:rsidDel="00000000" w:rsidR="00000000" w:rsidRPr="00000000">
        <w:rPr>
          <w:rtl w:val="0"/>
        </w:rPr>
        <w:t xml:space="preserve">Question 13:</w:t>
      </w:r>
    </w:p>
    <w:p w:rsidR="00000000" w:rsidDel="00000000" w:rsidP="00000000" w:rsidRDefault="00000000" w:rsidRPr="00000000" w14:paraId="000002C8">
      <w:pPr>
        <w:rPr/>
      </w:pPr>
      <w:r w:rsidDel="00000000" w:rsidR="00000000" w:rsidRPr="00000000">
        <w:rPr>
          <w:rtl w:val="0"/>
        </w:rPr>
        <w:t xml:space="preserve">Based on the provided passage, the question asks for a completion that best reflects the transformed cultural and societal norms influenced by various factors such as digital media, international film appreciation, literature, and fashion. Here's how to approach the question:</w:t>
        <w:br w:type="textWrapping"/>
        <w:br w:type="textWrapping"/>
        <w:t xml:space="preserve">1. Carefully Read the Textual Context: The passage talks about how cultural and societal norms are rapidly changing due to diverse influences. It highlights the role of digital media in making diverse voices heard, explores how traditional media is embracing diverse perspectives, and cites specific examples from film, literature, and fashion.</w:t>
        <w:br w:type="textWrapping"/>
        <w:br w:type="textWrapping"/>
        <w:t xml:space="preserve">2. Examine the Graph or Table Thoroughly: This step doesn't apply here because no graph or table is presented in this particular question. However, in cases where data is provided, this would involve analyzing the type of data and its relevance to the passage.</w:t>
        <w:br w:type="textWrapping"/>
        <w:br w:type="textWrapping"/>
        <w:t xml:space="preserve">3. Determine the Relationship Between the Text and the Data: Since there's no specific data to align here, focus on aligning the passage's message with the correct thematic choice.</w:t>
        <w:br w:type="textWrapping"/>
        <w:br w:type="textWrapping"/>
        <w:t xml:space="preserve">4. Analyze the Answer Choices: Examine each choice in relation to the passage's theme:</w:t>
        <w:br w:type="textWrapping"/>
        <w:t xml:space="preserve">   - A: This suggests cultural norms have remained static, which contradicts the passage’s theme of evolving and integrating diverse narratives.</w:t>
        <w:br w:type="textWrapping"/>
        <w:t xml:space="preserve">   - B: This reflects the passage's message of growing recognition and integration of diverse cultural expressions, aligning well with the passage's examples.</w:t>
        <w:br w:type="textWrapping"/>
        <w:t xml:space="preserve">   - C: This presents the opposite of the passage’s message, suggesting isolation in cultural narratives, which isn’t supported by the passage.</w:t>
        <w:br w:type="textWrapping"/>
        <w:t xml:space="preserve">   - D: This implies a hindrance in cultural evolution due to traditional aesthetics, contrary to the passage's highlight of transformation.</w:t>
        <w:br w:type="textWrapping"/>
        <w:br w:type="textWrapping"/>
        <w:t xml:space="preserve">5. Match the Data to the Appropriate Choice: Using process of elimination, choice B stands out as it accurately reflects the passage's ideas about evolving cultural norms and the integration of diverse voices.</w:t>
        <w:br w:type="textWrapping"/>
        <w:br w:type="textWrapping"/>
        <w:t xml:space="preserve">6. Select the Most Accurate and Effective Option: Choice B is best because it effectively summarizes the passage's main ideas about cultural transformation and diversity.</w:t>
        <w:br w:type="textWrapping"/>
        <w:br w:type="textWrapping"/>
        <w:t xml:space="preserve">7. Double-Check Your Selection: Re-reading the passage with choice B in mind confirms it aligns with the passage’s themes, supporting the message about growing recognition and integration.</w:t>
        <w:br w:type="textWrapping"/>
        <w:br w:type="textWrapping"/>
        <w:t xml:space="preserve">Therefore, the best answer choice is:</w:t>
        <w:br w:type="textWrapping"/>
        <w:br w:type="textWrapping"/>
        <w:t xml:space="preserve">B: There is a growing recognition and integration of diverse cultural expressions across various platforms.</w:t>
      </w:r>
    </w:p>
    <w:p w:rsidR="00000000" w:rsidDel="00000000" w:rsidP="00000000" w:rsidRDefault="00000000" w:rsidRPr="00000000" w14:paraId="000002C9">
      <w:pPr>
        <w:pStyle w:val="Heading2"/>
        <w:rPr/>
      </w:pPr>
      <w:r w:rsidDel="00000000" w:rsidR="00000000" w:rsidRPr="00000000">
        <w:rPr>
          <w:rtl w:val="0"/>
        </w:rPr>
      </w:r>
    </w:p>
    <w:p w:rsidR="00000000" w:rsidDel="00000000" w:rsidP="00000000" w:rsidRDefault="00000000" w:rsidRPr="00000000" w14:paraId="000002CA">
      <w:pPr>
        <w:pStyle w:val="Heading2"/>
        <w:rPr/>
      </w:pPr>
      <w:r w:rsidDel="00000000" w:rsidR="00000000" w:rsidRPr="00000000">
        <w:rPr>
          <w:rtl w:val="0"/>
        </w:rPr>
      </w:r>
    </w:p>
    <w:p w:rsidR="00000000" w:rsidDel="00000000" w:rsidP="00000000" w:rsidRDefault="00000000" w:rsidRPr="00000000" w14:paraId="000002CB">
      <w:pPr>
        <w:pStyle w:val="Heading2"/>
        <w:rPr/>
      </w:pPr>
      <w:r w:rsidDel="00000000" w:rsidR="00000000" w:rsidRPr="00000000">
        <w:rPr>
          <w:rtl w:val="0"/>
        </w:rPr>
      </w:r>
    </w:p>
    <w:p w:rsidR="00000000" w:rsidDel="00000000" w:rsidP="00000000" w:rsidRDefault="00000000" w:rsidRPr="00000000" w14:paraId="000002CC">
      <w:pPr>
        <w:pStyle w:val="Heading2"/>
        <w:rPr/>
      </w:pPr>
      <w:r w:rsidDel="00000000" w:rsidR="00000000" w:rsidRPr="00000000">
        <w:rPr>
          <w:rtl w:val="0"/>
        </w:rPr>
      </w:r>
    </w:p>
    <w:p w:rsidR="00000000" w:rsidDel="00000000" w:rsidP="00000000" w:rsidRDefault="00000000" w:rsidRPr="00000000" w14:paraId="000002CD">
      <w:pPr>
        <w:pStyle w:val="Heading2"/>
        <w:rPr/>
      </w:pPr>
      <w:r w:rsidDel="00000000" w:rsidR="00000000" w:rsidRPr="00000000">
        <w:rPr>
          <w:rtl w:val="0"/>
        </w:rPr>
      </w:r>
    </w:p>
    <w:p w:rsidR="00000000" w:rsidDel="00000000" w:rsidP="00000000" w:rsidRDefault="00000000" w:rsidRPr="00000000" w14:paraId="000002CE">
      <w:pPr>
        <w:pStyle w:val="Heading2"/>
        <w:rPr/>
      </w:pPr>
      <w:r w:rsidDel="00000000" w:rsidR="00000000" w:rsidRPr="00000000">
        <w:rPr>
          <w:rtl w:val="0"/>
        </w:rPr>
      </w:r>
    </w:p>
    <w:p w:rsidR="00000000" w:rsidDel="00000000" w:rsidP="00000000" w:rsidRDefault="00000000" w:rsidRPr="00000000" w14:paraId="000002CF">
      <w:pPr>
        <w:pStyle w:val="Heading2"/>
        <w:rPr/>
      </w:pPr>
      <w:r w:rsidDel="00000000" w:rsidR="00000000" w:rsidRPr="00000000">
        <w:rPr>
          <w:rtl w:val="0"/>
        </w:rPr>
      </w:r>
    </w:p>
    <w:p w:rsidR="00000000" w:rsidDel="00000000" w:rsidP="00000000" w:rsidRDefault="00000000" w:rsidRPr="00000000" w14:paraId="000002D0">
      <w:pPr>
        <w:pStyle w:val="Heading2"/>
        <w:rPr/>
      </w:pPr>
      <w:r w:rsidDel="00000000" w:rsidR="00000000" w:rsidRPr="00000000">
        <w:rPr>
          <w:rtl w:val="0"/>
        </w:rPr>
      </w:r>
    </w:p>
    <w:p w:rsidR="00000000" w:rsidDel="00000000" w:rsidP="00000000" w:rsidRDefault="00000000" w:rsidRPr="00000000" w14:paraId="000002D1">
      <w:pPr>
        <w:pStyle w:val="Heading2"/>
        <w:rPr/>
      </w:pPr>
      <w:r w:rsidDel="00000000" w:rsidR="00000000" w:rsidRPr="00000000">
        <w:rPr>
          <w:rtl w:val="0"/>
        </w:rPr>
      </w:r>
    </w:p>
    <w:p w:rsidR="00000000" w:rsidDel="00000000" w:rsidP="00000000" w:rsidRDefault="00000000" w:rsidRPr="00000000" w14:paraId="000002D2">
      <w:pPr>
        <w:pStyle w:val="Heading2"/>
        <w:rPr/>
      </w:pPr>
      <w:r w:rsidDel="00000000" w:rsidR="00000000" w:rsidRPr="00000000">
        <w:rPr>
          <w:rtl w:val="0"/>
        </w:rPr>
      </w:r>
    </w:p>
    <w:p w:rsidR="00000000" w:rsidDel="00000000" w:rsidP="00000000" w:rsidRDefault="00000000" w:rsidRPr="00000000" w14:paraId="000002D3">
      <w:pPr>
        <w:pStyle w:val="Heading2"/>
        <w:rPr/>
      </w:pPr>
      <w:r w:rsidDel="00000000" w:rsidR="00000000" w:rsidRPr="00000000">
        <w:rPr>
          <w:rtl w:val="0"/>
        </w:rPr>
      </w:r>
    </w:p>
    <w:p w:rsidR="00000000" w:rsidDel="00000000" w:rsidP="00000000" w:rsidRDefault="00000000" w:rsidRPr="00000000" w14:paraId="000002D4">
      <w:pPr>
        <w:pStyle w:val="Heading2"/>
        <w:rPr/>
      </w:pPr>
      <w:r w:rsidDel="00000000" w:rsidR="00000000" w:rsidRPr="00000000">
        <w:rPr>
          <w:rtl w:val="0"/>
        </w:rPr>
      </w:r>
    </w:p>
    <w:p w:rsidR="00000000" w:rsidDel="00000000" w:rsidP="00000000" w:rsidRDefault="00000000" w:rsidRPr="00000000" w14:paraId="000002D5">
      <w:pPr>
        <w:pStyle w:val="Heading2"/>
        <w:rPr/>
      </w:pPr>
      <w:r w:rsidDel="00000000" w:rsidR="00000000" w:rsidRPr="00000000">
        <w:rPr>
          <w:rtl w:val="0"/>
        </w:rPr>
      </w:r>
    </w:p>
    <w:p w:rsidR="00000000" w:rsidDel="00000000" w:rsidP="00000000" w:rsidRDefault="00000000" w:rsidRPr="00000000" w14:paraId="000002D6">
      <w:pPr>
        <w:pStyle w:val="Heading2"/>
        <w:rPr/>
      </w:pPr>
      <w:r w:rsidDel="00000000" w:rsidR="00000000" w:rsidRPr="00000000">
        <w:rPr>
          <w:rtl w:val="0"/>
        </w:rPr>
      </w:r>
    </w:p>
    <w:p w:rsidR="00000000" w:rsidDel="00000000" w:rsidP="00000000" w:rsidRDefault="00000000" w:rsidRPr="00000000" w14:paraId="000002D7">
      <w:pPr>
        <w:pStyle w:val="Heading2"/>
        <w:rPr/>
      </w:pPr>
      <w:r w:rsidDel="00000000" w:rsidR="00000000" w:rsidRPr="00000000">
        <w:rPr>
          <w:rtl w:val="0"/>
        </w:rPr>
      </w:r>
    </w:p>
    <w:p w:rsidR="00000000" w:rsidDel="00000000" w:rsidP="00000000" w:rsidRDefault="00000000" w:rsidRPr="00000000" w14:paraId="000002D8">
      <w:pPr>
        <w:pStyle w:val="Heading2"/>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pStyle w:val="Heading2"/>
        <w:rPr/>
      </w:pPr>
      <w:r w:rsidDel="00000000" w:rsidR="00000000" w:rsidRPr="00000000">
        <w:rPr>
          <w:rtl w:val="0"/>
        </w:rPr>
      </w:r>
    </w:p>
    <w:p w:rsidR="00000000" w:rsidDel="00000000" w:rsidP="00000000" w:rsidRDefault="00000000" w:rsidRPr="00000000" w14:paraId="000002DB">
      <w:pPr>
        <w:pStyle w:val="Heading2"/>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pStyle w:val="Heading2"/>
        <w:rPr/>
      </w:pPr>
      <w:r w:rsidDel="00000000" w:rsidR="00000000" w:rsidRPr="00000000">
        <w:rPr>
          <w:rtl w:val="0"/>
        </w:rPr>
        <w:t xml:space="preserve">Question 14:</w:t>
      </w:r>
    </w:p>
    <w:p w:rsidR="00000000" w:rsidDel="00000000" w:rsidP="00000000" w:rsidRDefault="00000000" w:rsidRPr="00000000" w14:paraId="000002DE">
      <w:pPr>
        <w:rPr/>
      </w:pPr>
      <w:r w:rsidDel="00000000" w:rsidR="00000000" w:rsidRPr="00000000">
        <w:rPr>
          <w:rtl w:val="0"/>
        </w:rPr>
        <w:t xml:space="preserve">To address the question effectively, we need to analyze the information presented in both the prose passage and understand how it connects to the potential responses given. The passage discusses the transformation of characterization in American Literature, emphasizing its evolution from clear moral distinctions in earlier works to complex, introspective ambiguity in modern narratives. This shift is linked to broader cultural changes like the rise of existentialism, and modern criticism such as reader-response theory. Moreover, it highlights how digital access has broadened literary interpretations by engaging a more diverse audience. </w:t>
        <w:br w:type="textWrapping"/>
        <w:br w:type="textWrapping"/>
        <w:t xml:space="preserve">Let's analyze the answer choices using the solution steps and tips provided:</w:t>
        <w:br w:type="textWrapping"/>
        <w:br w:type="textWrapping"/>
        <w:t xml:space="preserve">1. Understand the Passage:</w:t>
        <w:br w:type="textWrapping"/>
        <w:t xml:space="preserve">   The passage speaks about the evolution of characterization in American Literature through historical contexts, cultural shifts, and modern criticism. It stresses the dynamic nature of literary interpretation facilitated by digital access and reader-response theory.</w:t>
        <w:br w:type="textWrapping"/>
        <w:br w:type="textWrapping"/>
        <w:t xml:space="preserve">2. Examine the Relationships:</w:t>
        <w:br w:type="textWrapping"/>
        <w:t xml:space="preserve">   The passage emphasizes how historical and modern contexts, including digital platforms, influence literary characterization. Look for options that reflect these themes of evolution and multiplicity in interpretation.</w:t>
        <w:br w:type="textWrapping"/>
        <w:br w:type="textWrapping"/>
        <w:t xml:space="preserve">3. Analyze the Answer Choices:</w:t>
        <w:br w:type="textWrapping"/>
        <w:t xml:space="preserve">   A: This option suggests digital platforms are the only influence, ignoring historical contexts, which contradicts the passage.</w:t>
        <w:br w:type="textWrapping"/>
        <w:t xml:space="preserve">   B: This option claims historical contexts dictate interpretation with minimal modern influence, which doesn't align with the emphasis on modern critical perspectives in the passage.</w:t>
        <w:br w:type="textWrapping"/>
        <w:t xml:space="preserve">   C: This option describes characterization as evolving from moral constructs to reflecting ambiguity, informed by historical shifts and enriched by modern dialogues and digital access, which accurately captures the passage's themes.</w:t>
        <w:br w:type="textWrapping"/>
        <w:t xml:space="preserve">   D: This option suggests modern perspectives have completely replaced historical contexts, focusing solely on digital interactions, which oversimplifies the passage’s complexity.</w:t>
        <w:br w:type="textWrapping"/>
        <w:br w:type="textWrapping"/>
        <w:t xml:space="preserve">4. Select the Most Accurate and Effective Option:</w:t>
        <w:br w:type="textWrapping"/>
        <w:t xml:space="preserve">   Based on the analysis, option C correctly highlights how characterization evolves, aligns with the passage's depiction of historical impacts, modern critical theory, and the role of digital access, ensuring a comprehensive understanding of the argument presented.</w:t>
        <w:br w:type="textWrapping"/>
        <w:br w:type="textWrapping"/>
        <w:t xml:space="preserve">5. Double-Check Your Selection:</w:t>
        <w:br w:type="textWrapping"/>
        <w:t xml:space="preserve">   Re-read and confirm that the chosen option C integrates well with the passage’s main ideas about the complexity and evolution of literary characterization in American Literature.</w:t>
        <w:br w:type="textWrapping"/>
        <w:br w:type="textWrapping"/>
        <w:t xml:space="preserve">Final Answer: C</w:t>
      </w:r>
    </w:p>
    <w:p w:rsidR="00000000" w:rsidDel="00000000" w:rsidP="00000000" w:rsidRDefault="00000000" w:rsidRPr="00000000" w14:paraId="000002DF">
      <w:pPr>
        <w:pStyle w:val="Heading2"/>
        <w:rPr/>
      </w:pPr>
      <w:r w:rsidDel="00000000" w:rsidR="00000000" w:rsidRPr="00000000">
        <w:rPr>
          <w:rtl w:val="0"/>
        </w:rPr>
      </w:r>
    </w:p>
    <w:p w:rsidR="00000000" w:rsidDel="00000000" w:rsidP="00000000" w:rsidRDefault="00000000" w:rsidRPr="00000000" w14:paraId="000002E0">
      <w:pPr>
        <w:pStyle w:val="Heading2"/>
        <w:rPr/>
      </w:pPr>
      <w:r w:rsidDel="00000000" w:rsidR="00000000" w:rsidRPr="00000000">
        <w:rPr>
          <w:rtl w:val="0"/>
        </w:rPr>
      </w:r>
    </w:p>
    <w:p w:rsidR="00000000" w:rsidDel="00000000" w:rsidP="00000000" w:rsidRDefault="00000000" w:rsidRPr="00000000" w14:paraId="000002E1">
      <w:pPr>
        <w:pStyle w:val="Heading2"/>
        <w:rPr/>
      </w:pPr>
      <w:r w:rsidDel="00000000" w:rsidR="00000000" w:rsidRPr="00000000">
        <w:rPr>
          <w:rtl w:val="0"/>
        </w:rPr>
      </w:r>
    </w:p>
    <w:p w:rsidR="00000000" w:rsidDel="00000000" w:rsidP="00000000" w:rsidRDefault="00000000" w:rsidRPr="00000000" w14:paraId="000002E2">
      <w:pPr>
        <w:pStyle w:val="Heading2"/>
        <w:rPr/>
      </w:pPr>
      <w:r w:rsidDel="00000000" w:rsidR="00000000" w:rsidRPr="00000000">
        <w:rPr>
          <w:rtl w:val="0"/>
        </w:rPr>
      </w:r>
    </w:p>
    <w:p w:rsidR="00000000" w:rsidDel="00000000" w:rsidP="00000000" w:rsidRDefault="00000000" w:rsidRPr="00000000" w14:paraId="000002E3">
      <w:pPr>
        <w:pStyle w:val="Heading2"/>
        <w:rPr/>
      </w:pPr>
      <w:r w:rsidDel="00000000" w:rsidR="00000000" w:rsidRPr="00000000">
        <w:rPr>
          <w:rtl w:val="0"/>
        </w:rPr>
      </w:r>
    </w:p>
    <w:p w:rsidR="00000000" w:rsidDel="00000000" w:rsidP="00000000" w:rsidRDefault="00000000" w:rsidRPr="00000000" w14:paraId="000002E4">
      <w:pPr>
        <w:pStyle w:val="Heading2"/>
        <w:rPr/>
      </w:pPr>
      <w:r w:rsidDel="00000000" w:rsidR="00000000" w:rsidRPr="00000000">
        <w:rPr>
          <w:rtl w:val="0"/>
        </w:rPr>
      </w:r>
    </w:p>
    <w:p w:rsidR="00000000" w:rsidDel="00000000" w:rsidP="00000000" w:rsidRDefault="00000000" w:rsidRPr="00000000" w14:paraId="000002E5">
      <w:pPr>
        <w:pStyle w:val="Heading2"/>
        <w:rPr/>
      </w:pPr>
      <w:r w:rsidDel="00000000" w:rsidR="00000000" w:rsidRPr="00000000">
        <w:rPr>
          <w:rtl w:val="0"/>
        </w:rPr>
      </w:r>
    </w:p>
    <w:p w:rsidR="00000000" w:rsidDel="00000000" w:rsidP="00000000" w:rsidRDefault="00000000" w:rsidRPr="00000000" w14:paraId="000002E6">
      <w:pPr>
        <w:pStyle w:val="Heading2"/>
        <w:rPr/>
      </w:pPr>
      <w:r w:rsidDel="00000000" w:rsidR="00000000" w:rsidRPr="00000000">
        <w:rPr>
          <w:rtl w:val="0"/>
        </w:rPr>
      </w:r>
    </w:p>
    <w:p w:rsidR="00000000" w:rsidDel="00000000" w:rsidP="00000000" w:rsidRDefault="00000000" w:rsidRPr="00000000" w14:paraId="000002E7">
      <w:pPr>
        <w:pStyle w:val="Heading2"/>
        <w:rPr/>
      </w:pPr>
      <w:r w:rsidDel="00000000" w:rsidR="00000000" w:rsidRPr="00000000">
        <w:rPr>
          <w:rtl w:val="0"/>
        </w:rPr>
      </w:r>
    </w:p>
    <w:p w:rsidR="00000000" w:rsidDel="00000000" w:rsidP="00000000" w:rsidRDefault="00000000" w:rsidRPr="00000000" w14:paraId="000002E8">
      <w:pPr>
        <w:pStyle w:val="Heading2"/>
        <w:rPr/>
      </w:pPr>
      <w:r w:rsidDel="00000000" w:rsidR="00000000" w:rsidRPr="00000000">
        <w:rPr>
          <w:rtl w:val="0"/>
        </w:rPr>
      </w:r>
    </w:p>
    <w:p w:rsidR="00000000" w:rsidDel="00000000" w:rsidP="00000000" w:rsidRDefault="00000000" w:rsidRPr="00000000" w14:paraId="000002E9">
      <w:pPr>
        <w:pStyle w:val="Heading2"/>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pStyle w:val="Heading2"/>
        <w:rPr/>
      </w:pPr>
      <w:r w:rsidDel="00000000" w:rsidR="00000000" w:rsidRPr="00000000">
        <w:rPr>
          <w:rtl w:val="0"/>
        </w:rPr>
      </w:r>
    </w:p>
    <w:p w:rsidR="00000000" w:rsidDel="00000000" w:rsidP="00000000" w:rsidRDefault="00000000" w:rsidRPr="00000000" w14:paraId="000002EC">
      <w:pPr>
        <w:pStyle w:val="Heading2"/>
        <w:rPr/>
      </w:pPr>
      <w:r w:rsidDel="00000000" w:rsidR="00000000" w:rsidRPr="00000000">
        <w:rPr>
          <w:rtl w:val="0"/>
        </w:rPr>
      </w:r>
    </w:p>
    <w:p w:rsidR="00000000" w:rsidDel="00000000" w:rsidP="00000000" w:rsidRDefault="00000000" w:rsidRPr="00000000" w14:paraId="000002ED">
      <w:pPr>
        <w:pStyle w:val="Heading2"/>
        <w:rPr/>
      </w:pPr>
      <w:r w:rsidDel="00000000" w:rsidR="00000000" w:rsidRPr="00000000">
        <w:rPr>
          <w:rtl w:val="0"/>
        </w:rPr>
      </w:r>
    </w:p>
    <w:p w:rsidR="00000000" w:rsidDel="00000000" w:rsidP="00000000" w:rsidRDefault="00000000" w:rsidRPr="00000000" w14:paraId="000002EE">
      <w:pPr>
        <w:pStyle w:val="Heading2"/>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2"/>
        <w:rPr/>
      </w:pPr>
      <w:r w:rsidDel="00000000" w:rsidR="00000000" w:rsidRPr="00000000">
        <w:rPr>
          <w:rtl w:val="0"/>
        </w:rPr>
      </w:r>
    </w:p>
    <w:p w:rsidR="00000000" w:rsidDel="00000000" w:rsidP="00000000" w:rsidRDefault="00000000" w:rsidRPr="00000000" w14:paraId="000002F1">
      <w:pPr>
        <w:pStyle w:val="Heading2"/>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rPr/>
      </w:pPr>
      <w:r w:rsidDel="00000000" w:rsidR="00000000" w:rsidRPr="00000000">
        <w:rPr>
          <w:rtl w:val="0"/>
        </w:rPr>
        <w:t xml:space="preserve">Question 15:</w:t>
      </w:r>
    </w:p>
    <w:p w:rsidR="00000000" w:rsidDel="00000000" w:rsidP="00000000" w:rsidRDefault="00000000" w:rsidRPr="00000000" w14:paraId="000002F4">
      <w:pPr>
        <w:rPr/>
      </w:pPr>
      <w:r w:rsidDel="00000000" w:rsidR="00000000" w:rsidRPr="00000000">
        <w:rPr>
          <w:rtl w:val="0"/>
        </w:rPr>
        <w:t xml:space="preserve">1. Carefully Read the Textual Context:</w:t>
        <w:br w:type="textWrapping"/>
        <w:br w:type="textWrapping"/>
        <w:t xml:space="preserve">Understand the Passage: The passage discusses the rise in digital platform usage, particularly TikTok, among teenagers and the concurrent rise in anxiety levels. It suggests a correlation between increased engagement on TikTok and self-reported anxiety among teenagers, posing questions about whether this is a causal relationship or influenced by other factors.</w:t>
        <w:br w:type="textWrapping"/>
        <w:br w:type="textWrapping"/>
        <w:t xml:space="preserve">Determine the Purpose: The passage aims to explore the connection between TikTok use and anxiety levels in teenagers while acknowledging the need for further investigation into potential social and cultural factors.</w:t>
        <w:br w:type="textWrapping"/>
        <w:br w:type="textWrapping"/>
        <w:t xml:space="preserve">2. Examine the Graph or Table Thoroughly:</w:t>
        <w:br w:type="textWrapping"/>
        <w:br w:type="textWrapping"/>
        <w:t xml:space="preserve">Let's hypothesize about the data depicted based on the passage. The graph or table is likely to show an upward trend in both TikTok engagement and anxiety levels over the past three years. It may also include other variables or factors that could influence this relationship.</w:t>
        <w:br w:type="textWrapping"/>
        <w:br w:type="textWrapping"/>
        <w:t xml:space="preserve">3. Determine the Relationship Between the Text and the Data:</w:t>
        <w:br w:type="textWrapping"/>
        <w:br w:type="textWrapping"/>
        <w:t xml:space="preserve">Identify Relevant Data: Focus on the data related to TikTok engagement and self-reported anxiety levels in teens. Note whether the data depicts a mere correlation or suggests causality.</w:t>
        <w:br w:type="textWrapping"/>
        <w:br w:type="textWrapping"/>
        <w:t xml:space="preserve">Understand How the Data Supports the Text: The passage indicates a correlation that has sparked further discussions, but it does not claim a definitive causal relationship.</w:t>
        <w:br w:type="textWrapping"/>
        <w:br w:type="textWrapping"/>
        <w:t xml:space="preserve">4. Analyze the Answer Choices:</w:t>
        <w:br w:type="textWrapping"/>
        <w:br w:type="textWrapping"/>
        <w:t xml:space="preserve">A: This suggests a negative correlation, but the passage discusses an upward trend in both factors, contradicting this claim.</w:t>
        <w:br w:type="textWrapping"/>
        <w:t xml:space="preserve">B: This claims a direct causal relationship; however, the passage emphasizes exploring this without making definitive claims.</w:t>
        <w:br w:type="textWrapping"/>
        <w:t xml:space="preserve">C: This acknowledges a correlation but expresses uncertainty about causation, aligning well with the passage's emphasis on examining other potential factors.</w:t>
        <w:br w:type="textWrapping"/>
        <w:t xml:space="preserve">D: This says the data is inconclusive but overlooks the noted correlation mentioned in the passage.</w:t>
        <w:br w:type="textWrapping"/>
        <w:br w:type="textWrapping"/>
        <w:t xml:space="preserve">5. Match the Data to the Appropriate Choice:</w:t>
        <w:br w:type="textWrapping"/>
        <w:br w:type="textWrapping"/>
        <w:t xml:space="preserve">Use Process of Elimination: Eliminate A because it misinterprets the correlation as negative. Discard B due to unsupported causality claims. D can be disregarded due to ignoring the noted correlation.</w:t>
        <w:br w:type="textWrapping"/>
        <w:br w:type="textWrapping"/>
        <w:t xml:space="preserve">Verify Relevance: C effectively captures the essence of the passage by acknowledging the correlation and the need to consider additional factors influencing anxiety.</w:t>
        <w:br w:type="textWrapping"/>
        <w:br w:type="textWrapping"/>
        <w:t xml:space="preserve">6. Select the Most Accurate and Effective Option:</w:t>
        <w:br w:type="textWrapping"/>
        <w:br w:type="textWrapping"/>
        <w:t xml:space="preserve">Choose the Best Fit: Option C is most aligned with the passage, accurately reflecting the correlation without asserting causation and incorporating the possibility of other contributing factors.</w:t>
        <w:br w:type="textWrapping"/>
        <w:br w:type="textWrapping"/>
        <w:t xml:space="preserve">7. Double-Check Your Selection:</w:t>
        <w:br w:type="textWrapping"/>
        <w:br w:type="textWrapping"/>
        <w:t xml:space="preserve">Re-read the Completed Passage: Inserting Option C into the passage maintains logical flow and accurately reflects the key points of the text.</w:t>
        <w:br w:type="textWrapping"/>
        <w:br w:type="textWrapping"/>
        <w:t xml:space="preserve">Confirm Alignment with the Data: The conclusion in C is coherent with the notion of ongoing investigations into the link between TikTok engagement and anxiety levels, considering societal and cultural contexts.</w:t>
        <w:br w:type="textWrapping"/>
        <w:br w:type="textWrapping"/>
        <w:t xml:space="preserve">Correct answer: C. The data shows a correlation but does not establish causation, suggesting that other factors may contribute to rising anxiety alongside TikTok use.</w:t>
      </w:r>
    </w:p>
    <w:p w:rsidR="00000000" w:rsidDel="00000000" w:rsidP="00000000" w:rsidRDefault="00000000" w:rsidRPr="00000000" w14:paraId="000002F5">
      <w:pPr>
        <w:pStyle w:val="Heading2"/>
        <w:rPr/>
      </w:pPr>
      <w:r w:rsidDel="00000000" w:rsidR="00000000" w:rsidRPr="00000000">
        <w:rPr>
          <w:rtl w:val="0"/>
        </w:rPr>
      </w:r>
    </w:p>
    <w:p w:rsidR="00000000" w:rsidDel="00000000" w:rsidP="00000000" w:rsidRDefault="00000000" w:rsidRPr="00000000" w14:paraId="000002F6">
      <w:pPr>
        <w:pStyle w:val="Heading2"/>
        <w:rPr/>
      </w:pPr>
      <w:r w:rsidDel="00000000" w:rsidR="00000000" w:rsidRPr="00000000">
        <w:rPr>
          <w:rtl w:val="0"/>
        </w:rPr>
      </w:r>
    </w:p>
    <w:p w:rsidR="00000000" w:rsidDel="00000000" w:rsidP="00000000" w:rsidRDefault="00000000" w:rsidRPr="00000000" w14:paraId="000002F7">
      <w:pPr>
        <w:pStyle w:val="Heading2"/>
        <w:rPr/>
      </w:pPr>
      <w:r w:rsidDel="00000000" w:rsidR="00000000" w:rsidRPr="00000000">
        <w:rPr>
          <w:rtl w:val="0"/>
        </w:rPr>
      </w:r>
    </w:p>
    <w:p w:rsidR="00000000" w:rsidDel="00000000" w:rsidP="00000000" w:rsidRDefault="00000000" w:rsidRPr="00000000" w14:paraId="000002F8">
      <w:pPr>
        <w:pStyle w:val="Heading2"/>
        <w:rPr/>
      </w:pPr>
      <w:r w:rsidDel="00000000" w:rsidR="00000000" w:rsidRPr="00000000">
        <w:rPr>
          <w:rtl w:val="0"/>
        </w:rPr>
      </w:r>
    </w:p>
    <w:p w:rsidR="00000000" w:rsidDel="00000000" w:rsidP="00000000" w:rsidRDefault="00000000" w:rsidRPr="00000000" w14:paraId="000002F9">
      <w:pPr>
        <w:pStyle w:val="Heading2"/>
        <w:rPr/>
      </w:pPr>
      <w:r w:rsidDel="00000000" w:rsidR="00000000" w:rsidRPr="00000000">
        <w:rPr>
          <w:rtl w:val="0"/>
        </w:rPr>
      </w:r>
    </w:p>
    <w:p w:rsidR="00000000" w:rsidDel="00000000" w:rsidP="00000000" w:rsidRDefault="00000000" w:rsidRPr="00000000" w14:paraId="000002FA">
      <w:pPr>
        <w:pStyle w:val="Heading2"/>
        <w:rPr/>
      </w:pPr>
      <w:r w:rsidDel="00000000" w:rsidR="00000000" w:rsidRPr="00000000">
        <w:rPr>
          <w:rtl w:val="0"/>
        </w:rPr>
      </w:r>
    </w:p>
    <w:p w:rsidR="00000000" w:rsidDel="00000000" w:rsidP="00000000" w:rsidRDefault="00000000" w:rsidRPr="00000000" w14:paraId="000002FB">
      <w:pPr>
        <w:pStyle w:val="Heading2"/>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rPr/>
      </w:pPr>
      <w:r w:rsidDel="00000000" w:rsidR="00000000" w:rsidRPr="00000000">
        <w:rPr>
          <w:rtl w:val="0"/>
        </w:rPr>
        <w:t xml:space="preserve">Question 16:</w:t>
      </w:r>
    </w:p>
    <w:p w:rsidR="00000000" w:rsidDel="00000000" w:rsidP="00000000" w:rsidRDefault="00000000" w:rsidRPr="00000000" w14:paraId="000002FE">
      <w:pPr>
        <w:rPr/>
      </w:pPr>
      <w:r w:rsidDel="00000000" w:rsidR="00000000" w:rsidRPr="00000000">
        <w:rPr>
          <w:rtl w:val="0"/>
        </w:rPr>
        <w:t xml:space="preserve">To answer the question effectively, let's follow the given steps:</w:t>
        <w:br w:type="textWrapping"/>
        <w:br w:type="textWrapping"/>
        <w:t xml:space="preserve">1. Carefully Read the Passage: Focus on Understanding: The passage discusses the intersection of environmental ethics and cultural anthropology, particularly through the concept of ecosophy. It highlights the importance of blending ecological wisdom with cultural narratives to manage ecosystems, presenting different cultural views and the challenges they may pose to international policy.</w:t>
        <w:br w:type="textWrapping"/>
        <w:br w:type="textWrapping"/>
        <w:t xml:space="preserve">2. Identify the Main Idea: The main idea is that integrating cultural perspectives with scientific methods can offer a richer framework for ecological management, but it also raises complexities in global policy due to cultural differences.</w:t>
        <w:br w:type="textWrapping"/>
        <w:br w:type="textWrapping"/>
        <w:t xml:space="preserve">3. Highlight Key Details: Note Important Information: </w:t>
        <w:br w:type="textWrapping"/>
        <w:t xml:space="preserve">   - The concept of 'ecosophy' emphasizes integrating ecological wisdom with philosophical inquiry.</w:t>
        <w:br w:type="textWrapping"/>
        <w:t xml:space="preserve">   - Examples like the Maori and Amazon tribes highlight how cultural views afford different values to nature compared to Western conservation.</w:t>
        <w:br w:type="textWrapping"/>
        <w:t xml:space="preserve">   - Critics argue about the potential issues with relativism and the need for harmonizing universal scientific principles with cultural specifics.</w:t>
        <w:br w:type="textWrapping"/>
        <w:br w:type="textWrapping"/>
        <w:t xml:space="preserve">4. Understand the Question: We need to determine which answer choice best captures the passage's main discussion on integrating cultural narratives with ecological management.</w:t>
        <w:br w:type="textWrapping"/>
        <w:br w:type="textWrapping"/>
        <w:t xml:space="preserve">5. Refer Back to the Passage: Locate Relevant Sections:</w:t>
        <w:br w:type="textWrapping"/>
        <w:t xml:space="preserve">   - The passage notes that cultural narratives add relational and ethical dimensions to ecological management.</w:t>
        <w:br w:type="textWrapping"/>
        <w:t xml:space="preserve">   - However, critics point out potential complications regarding international scalability.</w:t>
        <w:br w:type="textWrapping"/>
        <w:br w:type="textWrapping"/>
        <w:t xml:space="preserve">6. Evaluate Each Answer Choice:</w:t>
        <w:br w:type="textWrapping"/>
        <w:t xml:space="preserve">   - A: Incorrect. The passage doesn't support the idea that ecosophy advocates for absolute scientific management; rather, it integrates cultural and scientific views.</w:t>
        <w:br w:type="textWrapping"/>
        <w:t xml:space="preserve">   - B: Partially correct. It captures the critique that cultural variations can complicate policy, but it doesn't encompass the cooperative potential highlighted.</w:t>
        <w:br w:type="textWrapping"/>
        <w:t xml:space="preserve">   - C: Incorrect. The passage doesn't argue for either cultural or scientific views in isolation, but for a blended approach.</w:t>
        <w:br w:type="textWrapping"/>
        <w:t xml:space="preserve">   - D: Correct. This choice captures the essence of the passage, emphasizing the relational values from cultural narratives that complement scientific methods in ecological management.</w:t>
        <w:br w:type="textWrapping"/>
        <w:br w:type="textWrapping"/>
        <w:t xml:space="preserve">7. Select the Best Answer: Choice D best encapsulates the passage's message of combining cultural narratives with scientific approaches for nuanced ecological management.</w:t>
        <w:br w:type="textWrapping"/>
        <w:br w:type="textWrapping"/>
        <w:t xml:space="preserve">The correct answer is D: Relational values inherent in cultural narratives offer a nuanced framework for ecological management that can complement scientific approaches.</w:t>
      </w:r>
    </w:p>
    <w:p w:rsidR="00000000" w:rsidDel="00000000" w:rsidP="00000000" w:rsidRDefault="00000000" w:rsidRPr="00000000" w14:paraId="000002FF">
      <w:pPr>
        <w:pStyle w:val="Heading2"/>
        <w:rPr/>
      </w:pPr>
      <w:r w:rsidDel="00000000" w:rsidR="00000000" w:rsidRPr="00000000">
        <w:rPr>
          <w:rtl w:val="0"/>
        </w:rPr>
      </w:r>
    </w:p>
    <w:p w:rsidR="00000000" w:rsidDel="00000000" w:rsidP="00000000" w:rsidRDefault="00000000" w:rsidRPr="00000000" w14:paraId="00000300">
      <w:pPr>
        <w:pStyle w:val="Heading2"/>
        <w:rPr/>
      </w:pPr>
      <w:r w:rsidDel="00000000" w:rsidR="00000000" w:rsidRPr="00000000">
        <w:rPr>
          <w:rtl w:val="0"/>
        </w:rPr>
      </w:r>
    </w:p>
    <w:p w:rsidR="00000000" w:rsidDel="00000000" w:rsidP="00000000" w:rsidRDefault="00000000" w:rsidRPr="00000000" w14:paraId="00000301">
      <w:pPr>
        <w:pStyle w:val="Heading2"/>
        <w:rPr/>
      </w:pPr>
      <w:r w:rsidDel="00000000" w:rsidR="00000000" w:rsidRPr="00000000">
        <w:rPr>
          <w:rtl w:val="0"/>
        </w:rPr>
      </w:r>
    </w:p>
    <w:p w:rsidR="00000000" w:rsidDel="00000000" w:rsidP="00000000" w:rsidRDefault="00000000" w:rsidRPr="00000000" w14:paraId="00000302">
      <w:pPr>
        <w:pStyle w:val="Heading2"/>
        <w:rPr/>
      </w:pPr>
      <w:r w:rsidDel="00000000" w:rsidR="00000000" w:rsidRPr="00000000">
        <w:rPr>
          <w:rtl w:val="0"/>
        </w:rPr>
      </w:r>
    </w:p>
    <w:p w:rsidR="00000000" w:rsidDel="00000000" w:rsidP="00000000" w:rsidRDefault="00000000" w:rsidRPr="00000000" w14:paraId="00000303">
      <w:pPr>
        <w:pStyle w:val="Heading2"/>
        <w:rPr/>
      </w:pPr>
      <w:r w:rsidDel="00000000" w:rsidR="00000000" w:rsidRPr="00000000">
        <w:rPr>
          <w:rtl w:val="0"/>
        </w:rPr>
      </w:r>
    </w:p>
    <w:p w:rsidR="00000000" w:rsidDel="00000000" w:rsidP="00000000" w:rsidRDefault="00000000" w:rsidRPr="00000000" w14:paraId="00000304">
      <w:pPr>
        <w:pStyle w:val="Heading2"/>
        <w:rPr/>
      </w:pPr>
      <w:r w:rsidDel="00000000" w:rsidR="00000000" w:rsidRPr="00000000">
        <w:rPr>
          <w:rtl w:val="0"/>
        </w:rPr>
      </w:r>
    </w:p>
    <w:p w:rsidR="00000000" w:rsidDel="00000000" w:rsidP="00000000" w:rsidRDefault="00000000" w:rsidRPr="00000000" w14:paraId="00000305">
      <w:pPr>
        <w:pStyle w:val="Heading2"/>
        <w:rPr/>
      </w:pPr>
      <w:r w:rsidDel="00000000" w:rsidR="00000000" w:rsidRPr="00000000">
        <w:rPr>
          <w:rtl w:val="0"/>
        </w:rPr>
      </w:r>
    </w:p>
    <w:p w:rsidR="00000000" w:rsidDel="00000000" w:rsidP="00000000" w:rsidRDefault="00000000" w:rsidRPr="00000000" w14:paraId="00000306">
      <w:pPr>
        <w:pStyle w:val="Heading2"/>
        <w:rPr/>
      </w:pPr>
      <w:r w:rsidDel="00000000" w:rsidR="00000000" w:rsidRPr="00000000">
        <w:rPr>
          <w:rtl w:val="0"/>
        </w:rPr>
      </w:r>
    </w:p>
    <w:p w:rsidR="00000000" w:rsidDel="00000000" w:rsidP="00000000" w:rsidRDefault="00000000" w:rsidRPr="00000000" w14:paraId="00000307">
      <w:pPr>
        <w:pStyle w:val="Heading2"/>
        <w:rPr/>
      </w:pPr>
      <w:r w:rsidDel="00000000" w:rsidR="00000000" w:rsidRPr="00000000">
        <w:rPr>
          <w:rtl w:val="0"/>
        </w:rPr>
      </w:r>
    </w:p>
    <w:p w:rsidR="00000000" w:rsidDel="00000000" w:rsidP="00000000" w:rsidRDefault="00000000" w:rsidRPr="00000000" w14:paraId="00000308">
      <w:pPr>
        <w:pStyle w:val="Heading2"/>
        <w:rPr/>
      </w:pPr>
      <w:r w:rsidDel="00000000" w:rsidR="00000000" w:rsidRPr="00000000">
        <w:rPr>
          <w:rtl w:val="0"/>
        </w:rPr>
      </w:r>
    </w:p>
    <w:p w:rsidR="00000000" w:rsidDel="00000000" w:rsidP="00000000" w:rsidRDefault="00000000" w:rsidRPr="00000000" w14:paraId="00000309">
      <w:pPr>
        <w:pStyle w:val="Heading2"/>
        <w:rPr/>
      </w:pPr>
      <w:r w:rsidDel="00000000" w:rsidR="00000000" w:rsidRPr="00000000">
        <w:rPr>
          <w:rtl w:val="0"/>
        </w:rPr>
      </w:r>
    </w:p>
    <w:p w:rsidR="00000000" w:rsidDel="00000000" w:rsidP="00000000" w:rsidRDefault="00000000" w:rsidRPr="00000000" w14:paraId="0000030A">
      <w:pPr>
        <w:pStyle w:val="Heading2"/>
        <w:rPr/>
      </w:pPr>
      <w:r w:rsidDel="00000000" w:rsidR="00000000" w:rsidRPr="00000000">
        <w:rPr>
          <w:rtl w:val="0"/>
        </w:rPr>
      </w:r>
    </w:p>
    <w:p w:rsidR="00000000" w:rsidDel="00000000" w:rsidP="00000000" w:rsidRDefault="00000000" w:rsidRPr="00000000" w14:paraId="0000030B">
      <w:pPr>
        <w:pStyle w:val="Heading2"/>
        <w:rPr/>
      </w:pPr>
      <w:r w:rsidDel="00000000" w:rsidR="00000000" w:rsidRPr="00000000">
        <w:rPr>
          <w:rtl w:val="0"/>
        </w:rPr>
      </w:r>
    </w:p>
    <w:p w:rsidR="00000000" w:rsidDel="00000000" w:rsidP="00000000" w:rsidRDefault="00000000" w:rsidRPr="00000000" w14:paraId="0000030C">
      <w:pPr>
        <w:pStyle w:val="Heading2"/>
        <w:rPr/>
      </w:pPr>
      <w:r w:rsidDel="00000000" w:rsidR="00000000" w:rsidRPr="00000000">
        <w:rPr>
          <w:rtl w:val="0"/>
        </w:rPr>
      </w:r>
    </w:p>
    <w:p w:rsidR="00000000" w:rsidDel="00000000" w:rsidP="00000000" w:rsidRDefault="00000000" w:rsidRPr="00000000" w14:paraId="0000030D">
      <w:pPr>
        <w:pStyle w:val="Heading2"/>
        <w:rPr/>
      </w:pPr>
      <w:r w:rsidDel="00000000" w:rsidR="00000000" w:rsidRPr="00000000">
        <w:rPr>
          <w:rtl w:val="0"/>
        </w:rPr>
      </w:r>
    </w:p>
    <w:p w:rsidR="00000000" w:rsidDel="00000000" w:rsidP="00000000" w:rsidRDefault="00000000" w:rsidRPr="00000000" w14:paraId="0000030E">
      <w:pPr>
        <w:pStyle w:val="Heading2"/>
        <w:rPr/>
      </w:pPr>
      <w:r w:rsidDel="00000000" w:rsidR="00000000" w:rsidRPr="00000000">
        <w:rPr>
          <w:rtl w:val="0"/>
        </w:rPr>
      </w:r>
    </w:p>
    <w:p w:rsidR="00000000" w:rsidDel="00000000" w:rsidP="00000000" w:rsidRDefault="00000000" w:rsidRPr="00000000" w14:paraId="0000030F">
      <w:pPr>
        <w:pStyle w:val="Heading2"/>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pStyle w:val="Heading2"/>
        <w:rPr/>
      </w:pPr>
      <w:r w:rsidDel="00000000" w:rsidR="00000000" w:rsidRPr="00000000">
        <w:rPr>
          <w:rtl w:val="0"/>
        </w:rPr>
        <w:t xml:space="preserve">Question 17:</w:t>
      </w:r>
    </w:p>
    <w:p w:rsidR="00000000" w:rsidDel="00000000" w:rsidP="00000000" w:rsidRDefault="00000000" w:rsidRPr="00000000" w14:paraId="00000313">
      <w:pPr>
        <w:rPr/>
      </w:pPr>
      <w:r w:rsidDel="00000000" w:rsidR="00000000" w:rsidRPr="00000000">
        <w:rPr>
          <w:rtl w:val="0"/>
        </w:rPr>
        <w:t xml:space="preserve">To answer the question effectively, we need to determine the main point of the passage and evaluate which answer choice aligns with it. Here's a step-by-step solution following the described process:</w:t>
        <w:br w:type="textWrapping"/>
        <w:br w:type="textWrapping"/>
        <w:t xml:space="preserve">1. Carefully Read the Passage: Focus on Understanding: </w:t>
        <w:br w:type="textWrapping"/>
        <w:t xml:space="preserve">   Read the passage attentively, noting the message about the complex relationship between technological advancements and ethical considerations.</w:t>
        <w:br w:type="textWrapping"/>
        <w:br w:type="textWrapping"/>
        <w:t xml:space="preserve">2. Identify the Main Idea:</w:t>
        <w:br w:type="textWrapping"/>
        <w:t xml:space="preserve">   The passage discusses how technology can promote progress but also create ethical dilemmas. It emphasizes the need for careful regulation and proactive integration of ethics in technological development.</w:t>
        <w:br w:type="textWrapping"/>
        <w:br w:type="textWrapping"/>
        <w:t xml:space="preserve">3. Highlight Key Details:</w:t>
        <w:br w:type="textWrapping"/>
        <w:t xml:space="preserve">   - Technology acts as a catalyst for progress and introduces ethical issues.</w:t>
        <w:br w:type="textWrapping"/>
        <w:t xml:space="preserve">   - The rise of the internet improved communication but led to privacy concerns.</w:t>
        <w:br w:type="textWrapping"/>
        <w:t xml:space="preserve">   - 21st-century innovations necessitate regulatory oversight.</w:t>
        <w:br w:type="textWrapping"/>
        <w:t xml:space="preserve">   - Historical patterns show ethical frameworks often lag behind technological advancements.</w:t>
        <w:br w:type="textWrapping"/>
        <w:t xml:space="preserve">   - A proactive approach is needed to integrate ethics early in development.</w:t>
        <w:br w:type="textWrapping"/>
        <w:br w:type="textWrapping"/>
        <w:t xml:space="preserve">4. Understand the Question: Determine What Is Being Asked:</w:t>
        <w:br w:type="textWrapping"/>
        <w:t xml:space="preserve">   The question asks which statement best reflects the main idea of the passage. </w:t>
        <w:br w:type="textWrapping"/>
        <w:br w:type="textWrapping"/>
        <w:t xml:space="preserve">5. Refer Back to the Passage:</w:t>
        <w:br w:type="textWrapping"/>
        <w:t xml:space="preserve">   The relevant sections discuss the dual effects of technology, the importance of regulation, and adapting ethical standards in response to advancements.</w:t>
        <w:br w:type="textWrapping"/>
        <w:br w:type="textWrapping"/>
        <w:t xml:space="preserve">6. Evaluate Each Answer Choice:</w:t>
        <w:br w:type="textWrapping"/>
        <w:t xml:space="preserve">   - A: Technological progress always results in improved living conditions. While progress is mentioned, the passage equally focuses on ethical dilemmas, not just improvements.</w:t>
        <w:br w:type="textWrapping"/>
        <w:t xml:space="preserve">   - B: Regulatory oversight is ineffective in mitigating technological misconduct. This contradicts the passage, which advocates for oversight as necessary.</w:t>
        <w:br w:type="textWrapping"/>
        <w:t xml:space="preserve">   - C: The rapid advancement of technology requires revisiting and updating ethical standards. This aligns with the passage’s focus on adapting ethical frameworks in response to technology.</w:t>
        <w:br w:type="textWrapping"/>
        <w:t xml:space="preserve">   - D: Economic growth through technology outweighs potential ethical concerns. The passage does not suggest ethical concerns are outweighed by economic growth; it actually emphasizes addressing these concerns.</w:t>
        <w:br w:type="textWrapping"/>
        <w:br w:type="textWrapping"/>
        <w:t xml:space="preserve">7. Select the Best Answer:</w:t>
        <w:br w:type="textWrapping"/>
        <w:t xml:space="preserve">   C: The rapid advancement of technology requires revisiting and updating ethical standards. This choice directly aligns with the passage’s discussion on updating ethical frameworks to keep pace with technological advancements and is consistent with the passage’s main ideas and details. </w:t>
        <w:br w:type="textWrapping"/>
        <w:br w:type="textWrapping"/>
        <w:t xml:space="preserve">Therefore, the best answer is C.</w:t>
      </w:r>
    </w:p>
    <w:p w:rsidR="00000000" w:rsidDel="00000000" w:rsidP="00000000" w:rsidRDefault="00000000" w:rsidRPr="00000000" w14:paraId="00000314">
      <w:pPr>
        <w:pStyle w:val="Heading2"/>
        <w:rPr/>
      </w:pPr>
      <w:r w:rsidDel="00000000" w:rsidR="00000000" w:rsidRPr="00000000">
        <w:rPr>
          <w:rtl w:val="0"/>
        </w:rPr>
      </w:r>
    </w:p>
    <w:p w:rsidR="00000000" w:rsidDel="00000000" w:rsidP="00000000" w:rsidRDefault="00000000" w:rsidRPr="00000000" w14:paraId="00000315">
      <w:pPr>
        <w:pStyle w:val="Heading2"/>
        <w:rPr/>
      </w:pPr>
      <w:r w:rsidDel="00000000" w:rsidR="00000000" w:rsidRPr="00000000">
        <w:rPr>
          <w:rtl w:val="0"/>
        </w:rPr>
      </w:r>
    </w:p>
    <w:p w:rsidR="00000000" w:rsidDel="00000000" w:rsidP="00000000" w:rsidRDefault="00000000" w:rsidRPr="00000000" w14:paraId="00000316">
      <w:pPr>
        <w:pStyle w:val="Heading2"/>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pStyle w:val="Heading2"/>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pStyle w:val="Heading2"/>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pStyle w:val="Heading2"/>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pStyle w:val="Heading2"/>
        <w:rPr/>
      </w:pPr>
      <w:r w:rsidDel="00000000" w:rsidR="00000000" w:rsidRPr="00000000">
        <w:rPr>
          <w:rtl w:val="0"/>
        </w:rPr>
        <w:t xml:space="preserve">Question 18:</w:t>
      </w:r>
    </w:p>
    <w:p w:rsidR="00000000" w:rsidDel="00000000" w:rsidP="00000000" w:rsidRDefault="00000000" w:rsidRPr="00000000" w14:paraId="00000329">
      <w:pPr>
        <w:rPr/>
      </w:pPr>
      <w:r w:rsidDel="00000000" w:rsidR="00000000" w:rsidRPr="00000000">
        <w:rPr>
          <w:rtl w:val="0"/>
        </w:rPr>
        <w:t xml:space="preserve">To solve this question, you'll need to follow the steps for understanding Central Ideas and Details questions:</w:t>
        <w:br w:type="textWrapping"/>
        <w:br w:type="textWrapping"/>
        <w:t xml:space="preserve">1. Carefully Read the Passage: The passage describes the 'Freedom in the World' report by Freedom House, its methodology, criticisms regarding potential biases from data selection and subjective interpretation, and the influence of donors. It highlights improvements made to address these concerns and notes the importance of the report despite the challenges.</w:t>
        <w:br w:type="textWrapping"/>
        <w:br w:type="textWrapping"/>
        <w:t xml:space="preserve">2. Identify the Main Idea: The main point is that the 'Freedom in the World' report evaluates global freedoms using a structured yet criticized methodology, with efforts to improve its credibility due to potential biases.</w:t>
        <w:br w:type="textWrapping"/>
        <w:br w:type="textWrapping"/>
        <w:t xml:space="preserve">3. Highlight Key Details: Important details include criticisms of the methodology, efforts to incorporate diverse perspectives, the influence of donors, the significance of the report for analysts, and how skewed data can affect understanding and policy.</w:t>
        <w:br w:type="textWrapping"/>
        <w:br w:type="textWrapping"/>
        <w:t xml:space="preserve">4. Understand the Question: The question requires identifying which option accurately reflects a limitation of the report's methodology, particularly related to data interpretation and understanding historical trends.</w:t>
        <w:br w:type="textWrapping"/>
        <w:br w:type="textWrapping"/>
        <w:t xml:space="preserve">5. Refer Back to the Passage: The passage mentions that skewed data reporting due to methodological limitations can alter understanding of historical freedom trajectories.</w:t>
        <w:br w:type="textWrapping"/>
        <w:br w:type="textWrapping"/>
        <w:t xml:space="preserve">6. Evaluate Each Answer Choice:</w:t>
        <w:br w:type="textWrapping"/>
        <w:br w:type="textWrapping"/>
        <w:t xml:space="preserve">   - A: Methodological limitations can lead to a skew in data interpretation, potentially misrepresenting the progression of freedoms over time.</w:t>
        <w:br w:type="textWrapping"/>
        <w:t xml:space="preserve">     - This aligns with the passage, which warns about skewed data affecting historical understanding.</w:t>
        <w:br w:type="textWrapping"/>
        <w:br w:type="textWrapping"/>
        <w:t xml:space="preserve">   - B: The report's methodology ensures that freedom trends are interpreted through personal biases rather than rigorous data scrutiny.</w:t>
        <w:br w:type="textWrapping"/>
        <w:t xml:space="preserve">     - This is not supported by the passage, which notes efforts to rigorously vet data.</w:t>
        <w:br w:type="textWrapping"/>
        <w:br w:type="textWrapping"/>
        <w:t xml:space="preserve">   - C: Methodological constraints result in uniform data trends that inadequately reflect diverse political structures and histories.</w:t>
        <w:br w:type="textWrapping"/>
        <w:t xml:space="preserve">     - The passage doesn't mention uniform data trends; it mentions interpretation issues.</w:t>
        <w:br w:type="textWrapping"/>
        <w:br w:type="textWrapping"/>
        <w:t xml:space="preserve">   - D: Limitations lead to an overemphasis on donor influences, skewing the portrayal of freedom trends.</w:t>
        <w:br w:type="textWrapping"/>
        <w:t xml:space="preserve">     - While donor influence is noted, the passage doesn't specifically say it skews freedom trends.</w:t>
        <w:br w:type="textWrapping"/>
        <w:br w:type="textWrapping"/>
        <w:t xml:space="preserve">7. Select the Best Answer: The correct choice is A. It directly addresses the effect of methodological limitations mentioned in the passage—skewing data interpretation, which can misrepresent historical freedom trends.</w:t>
        <w:br w:type="textWrapping"/>
        <w:br w:type="textWrapping"/>
        <w:t xml:space="preserve">Remember to keep personal opinions out of your reasoning and rely on the passage information to find the best answer.</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2"/>
        <w:rPr/>
      </w:pPr>
      <w:r w:rsidDel="00000000" w:rsidR="00000000" w:rsidRPr="00000000">
        <w:rPr>
          <w:rtl w:val="0"/>
        </w:rPr>
        <w:t xml:space="preserve">Question 19:</w:t>
      </w:r>
    </w:p>
    <w:p w:rsidR="00000000" w:rsidDel="00000000" w:rsidP="00000000" w:rsidRDefault="00000000" w:rsidRPr="00000000" w14:paraId="0000033D">
      <w:pPr>
        <w:rPr/>
      </w:pPr>
      <w:r w:rsidDel="00000000" w:rsidR="00000000" w:rsidRPr="00000000">
        <w:rPr>
          <w:rtl w:val="0"/>
        </w:rPr>
        <w:t xml:space="preserve">To answer the text structure and purpose question, let's go through the provided steps to analyze the passage and determine the proper function of the specific text.</w:t>
        <w:br w:type="textWrapping"/>
        <w:br w:type="textWrapping"/>
        <w:t xml:space="preserve">1. Carefully Read the Passage:</w:t>
        <w:br w:type="textWrapping"/>
        <w:t xml:space="preserve">   - Understand the Overall Message: The passage highlights the transition of quantum computing from theory to practical application, emphasizing its impact on geopolitics, industry, and security. It underscores the potential benefits and challenges posed by this technology, particularly in terms of international relations and ethical considerations.</w:t>
        <w:br w:type="textWrapping"/>
        <w:t xml:space="preserve">   - Identify the Tone and Style: The tone of the passage is informative and cautionary, as it assesses both the positive possibilities and the ethical/security challenges related to quantum computing.</w:t>
        <w:br w:type="textWrapping"/>
        <w:br w:type="textWrapping"/>
        <w:t xml:space="preserve">2. Locate the Specific Text in Question:</w:t>
        <w:br w:type="textWrapping"/>
        <w:t xml:space="preserve">   - Find the Targeted Sentence or Phrase: Since the question pertains to the overall structure and purpose of the passage, we'll assess it as a whole.</w:t>
        <w:br w:type="textWrapping"/>
        <w:t xml:space="preserve">   - Read Surrounding Sentences: Not applicable here since we are considering the entire passage.</w:t>
        <w:br w:type="textWrapping"/>
        <w:br w:type="textWrapping"/>
        <w:t xml:space="preserve">3. Analyze the Function of the Specific Text:</w:t>
        <w:br w:type="textWrapping"/>
        <w:t xml:space="preserve">   - Determine Its Role: The passage aims to discuss both the immense possibilities offered by quantum computing and the challenges, emphasizing the need for international cooperation and strategic diplomacy to manage its geopolitical and ethical implications.</w:t>
        <w:br w:type="textWrapping"/>
        <w:t xml:space="preserve">   - Consider Its Effect on the Reader: It alert the reader to the complex impact of quantum computing and the necessity for careful management.</w:t>
        <w:br w:type="textWrapping"/>
        <w:br w:type="textWrapping"/>
        <w:t xml:space="preserve">4. Understand How It Connects to the Main Idea:</w:t>
        <w:br w:type="textWrapping"/>
        <w:t xml:space="preserve">   - Relate It Back to the Overall Purpose: The main purpose is to showcase the dual nature of technological progress in quantum computing, highlighting its possible benefits and necessitated caution.</w:t>
        <w:br w:type="textWrapping"/>
        <w:t xml:space="preserve">   - Identify Logical Relationships: The passage contrasts the advancements in quantum computing against the backdrop of geopolitical and ethical challenges.</w:t>
        <w:br w:type="textWrapping"/>
        <w:br w:type="textWrapping"/>
        <w:t xml:space="preserve">5. Paraphrase the Function in Your Own Words:</w:t>
        <w:br w:type="textWrapping"/>
        <w:t xml:space="preserve">   - Simplify the Explanation: The passage compares the opportunities and challenges of quantum computing and stresses the need for global cooperation and ethical caution.</w:t>
        <w:br w:type="textWrapping"/>
        <w:t xml:space="preserve">   - Ensure Alignment with the Passage: This reflects the main themes and content of the passage.</w:t>
        <w:br w:type="textWrapping"/>
        <w:br w:type="textWrapping"/>
        <w:t xml:space="preserve">6. Examine the Answer Choices:</w:t>
        <w:br w:type="textWrapping"/>
        <w:t xml:space="preserve">   - Read All Options Carefully: Let's analyze each in relation to our understanding of the passage.</w:t>
        <w:br w:type="textWrapping"/>
        <w:br w:type="textWrapping"/>
        <w:t xml:space="preserve">7. Eliminate Incorrect Options:</w:t>
        <w:br w:type="textWrapping"/>
        <w:t xml:space="preserve">   - A: Incorrect. The passage does not adopt a chronological structure; instead, it focuses on current issues and future implications.</w:t>
        <w:br w:type="textWrapping"/>
        <w:t xml:space="preserve">   - C: Incorrect. There are no expert testimonials or divergent views explicitly presented to explore ethical considerations.</w:t>
        <w:br w:type="textWrapping"/>
        <w:t xml:space="preserve">   - D: Incorrect. Although the passage suggests international cooperation, it doesn't provide a detailed problem-solution framework for quantum technology standards.</w:t>
        <w:br w:type="textWrapping"/>
        <w:br w:type="textWrapping"/>
        <w:t xml:space="preserve">8. Select the Best Answer:</w:t>
        <w:br w:type="textWrapping"/>
        <w:t xml:space="preserve">   - B: Correct. The passage indeed juxtaposes the benefits with the challenges, illustrating the dual impact of quantum computing on security and international relations.</w:t>
        <w:br w:type="textWrapping"/>
        <w:br w:type="textWrapping"/>
        <w:t xml:space="preserve">9. Review Your Selection:</w:t>
        <w:br w:type="textWrapping"/>
        <w:t xml:space="preserve">   - Double-Check for Consistency: "B" effectively matches our analysis of the passage's purpose and structure. It captures the essence of the text's dual emphasis on opportunities and potential pitfalls.</w:t>
        <w:br w:type="textWrapping"/>
        <w:br w:type="textWrapping"/>
        <w:t xml:space="preserve">Therefore, option B is the best choice as it accurately identifies how the passage presents quantum computing's dual impact on security and international relations.</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pStyle w:val="Heading2"/>
        <w:rPr/>
      </w:pPr>
      <w:r w:rsidDel="00000000" w:rsidR="00000000" w:rsidRPr="00000000">
        <w:rPr>
          <w:rtl w:val="0"/>
        </w:rPr>
        <w:t xml:space="preserve">Question 20:</w:t>
      </w:r>
    </w:p>
    <w:p w:rsidR="00000000" w:rsidDel="00000000" w:rsidP="00000000" w:rsidRDefault="00000000" w:rsidRPr="00000000" w14:paraId="0000034A">
      <w:pPr>
        <w:rPr/>
      </w:pPr>
      <w:r w:rsidDel="00000000" w:rsidR="00000000" w:rsidRPr="00000000">
        <w:rPr>
          <w:rtl w:val="0"/>
        </w:rPr>
        <w:t xml:space="preserve">To solve this question, we need to evaluate the main functions and distinctions between systematic and critical literature reviews within the passage. Let's follow the steps outlined in the description to determine the correct answer.</w:t>
        <w:br w:type="textWrapping"/>
        <w:br w:type="textWrapping"/>
        <w:t xml:space="preserve">1. Carefully Read the Passage: The passage presents literature reviews as essential components in academic research, explaining both systematic and critical reviews. Systematic reviews are described as structured and methodical, ensuring transparency and reproducibility. Critical reviews, on the other hand, focus on analytical narrative and flexibility.</w:t>
        <w:br w:type="textWrapping"/>
        <w:br w:type="textWrapping"/>
        <w:t xml:space="preserve">2. Locate the Specific Text in Question: The passage distinguishes between systematic reviews and critical reviews and highlights their purposes and methodologies.</w:t>
        <w:br w:type="textWrapping"/>
        <w:br w:type="textWrapping"/>
        <w:t xml:space="preserve">3. Analyze the Function of the Specific Text: Systematic reviews are structured to ensure transparency, reproducibility, and a meticulous process. Critical reviews focus on narrative, contextualized, and flexible analysis.</w:t>
        <w:br w:type="textWrapping"/>
        <w:br w:type="textWrapping"/>
        <w:t xml:space="preserve">4. Understand How It Connects to the Main Idea: The main idea is that systematic and critical literature reviews serve different purposes and employ distinct methodologies, which are significant for researchers in various fields.</w:t>
        <w:br w:type="textWrapping"/>
        <w:br w:type="textWrapping"/>
        <w:t xml:space="preserve">5. Paraphrase the Function in Your Own Words: "Systematic reviews focus on detailed methods to ensure clear, reproducible results, while critical reviews concentrate on narrative analysis to present various scholarly debates."</w:t>
        <w:br w:type="textWrapping"/>
        <w:br w:type="textWrapping"/>
        <w:t xml:space="preserve">6. Examine the Answer Choices:</w:t>
        <w:br w:type="textWrapping"/>
        <w:t xml:space="preserve">   - A: Systematic reviews focus on procedural transparency, while critical reviews prioritize argumentative narrative construction.</w:t>
        <w:br w:type="textWrapping"/>
        <w:t xml:space="preserve">   - B: Both systematic and critical reviews rely on identical organizational strategies to accommodate interdisciplinary research.</w:t>
        <w:br w:type="textWrapping"/>
        <w:t xml:space="preserve">   - C: Systematic reviews employ narrative elements extensively to ensure all arguments are equally represented.</w:t>
        <w:br w:type="textWrapping"/>
        <w:t xml:space="preserve">   - D: Critical reviews avoid methodological outlines, unlike systematic reviews which document each process step.</w:t>
        <w:br w:type="textWrapping"/>
        <w:br w:type="textWrapping"/>
        <w:t xml:space="preserve">7. Eliminate Incorrect Options:</w:t>
        <w:br w:type="textWrapping"/>
        <w:t xml:space="preserve">   - B: Incorrect because it states systematic and critical reviews use identical strategies, contrary to the passage.</w:t>
        <w:br w:type="textWrapping"/>
        <w:t xml:space="preserve">   - C: Incorrect as it misrepresents the function of systematic reviews, which focus on transparency rather than narrative elements.</w:t>
        <w:br w:type="textWrapping"/>
        <w:t xml:space="preserve">   - D: Partially correct but misleading as the passage does not claim critical reviews avoid methodology; they just use narrative more.</w:t>
        <w:br w:type="textWrapping"/>
        <w:br w:type="textWrapping"/>
        <w:t xml:space="preserve">8. Select the Best Answer: After reviewing:</w:t>
        <w:br w:type="textWrapping"/>
        <w:t xml:space="preserve">   - A is the most accurate and precise description: systematic reviews are about procedural clarity, while critical reviews focus on argumentative narratives.</w:t>
        <w:br w:type="textWrapping"/>
        <w:br w:type="textWrapping"/>
        <w:t xml:space="preserve">9. Review Your Selection: Confirm that A aligns with the passage's main points about the roles and methodologies of literature reviews.</w:t>
        <w:br w:type="textWrapping"/>
        <w:br w:type="textWrapping"/>
        <w:t xml:space="preserve">Therefore, the correct answer is A: Systematic reviews focus on procedural transparency, while critical reviews prioritize argumentative narrative construction.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pStyle w:val="Heading2"/>
        <w:rPr/>
      </w:pPr>
      <w:r w:rsidDel="00000000" w:rsidR="00000000" w:rsidRPr="00000000">
        <w:rPr>
          <w:rtl w:val="0"/>
        </w:rPr>
        <w:t xml:space="preserve">Question 21:</w:t>
      </w:r>
    </w:p>
    <w:p w:rsidR="00000000" w:rsidDel="00000000" w:rsidP="00000000" w:rsidRDefault="00000000" w:rsidRPr="00000000" w14:paraId="0000035C">
      <w:pPr>
        <w:rPr/>
      </w:pPr>
      <w:r w:rsidDel="00000000" w:rsidR="00000000" w:rsidRPr="00000000">
        <w:rPr>
          <w:rtl w:val="0"/>
        </w:rPr>
        <w:t xml:space="preserve">To determine the correct answer, let's apply the steps outlined in the description.</w:t>
        <w:br w:type="textWrapping"/>
        <w:br w:type="textWrapping"/>
        <w:t xml:space="preserve">1. Carefully Read the Passage:</w:t>
        <w:br w:type="textWrapping"/>
        <w:t xml:space="preserve">   The passage presents Alexandre Fournier's views on governance, focusing on the balance between individual autonomy and societal demands. The author emphasizes the importance of safeguarding personal freedoms while acknowledging societal norms. Fournier critiques utilitarian approaches and references historical changes to highlight this balance.</w:t>
        <w:br w:type="textWrapping"/>
        <w:br w:type="textWrapping"/>
        <w:t xml:space="preserve">2. Locate the Specific Text in Question:</w:t>
        <w:br w:type="textWrapping"/>
        <w:t xml:space="preserve">   The question revolves around the overall purpose or main argument of Fournier's treatise. </w:t>
        <w:br w:type="textWrapping"/>
        <w:br w:type="textWrapping"/>
        <w:t xml:space="preserve">3. Analyze the Function of the Specific Text:</w:t>
        <w:br w:type="textWrapping"/>
        <w:t xml:space="preserve">   The text discusses the balance between individual rights and societal norms, critiques utilitarianism, references historical shifts, and ends with a recommendation for a nuanced ethical framework.</w:t>
        <w:br w:type="textWrapping"/>
        <w:br w:type="textWrapping"/>
        <w:t xml:space="preserve">4. Understand How It Connects to the Main Idea:</w:t>
        <w:br w:type="textWrapping"/>
        <w:t xml:space="preserve">   The passage's main idea revolves around proposing a balance between personal autonomy and societal demands. Fournier aims to create an ethical framework that harmoniously integrates personal freedoms without disregarding societal needs.</w:t>
        <w:br w:type="textWrapping"/>
        <w:br w:type="textWrapping"/>
        <w:t xml:space="preserve">5. Paraphrase the Function in Your Own Words:</w:t>
        <w:br w:type="textWrapping"/>
        <w:t xml:space="preserve">   Fournier's argument is about establishing a balanced approach where personal autonomy and societal norms coexist in harmony, without one overpowering the other.</w:t>
        <w:br w:type="textWrapping"/>
        <w:br w:type="textWrapping"/>
        <w:t xml:space="preserve">6. Examine the Answer Choices:</w:t>
        <w:br w:type="textWrapping"/>
        <w:t xml:space="preserve">   A: Supremacy of individual autonomy over societal laws - This suggests that personal autonomy is considered more important, which is not aligned with the passage's balanced approach.</w:t>
        <w:br w:type="textWrapping"/>
        <w:t xml:space="preserve">   B: Propose an ethical framework balancing personal freedom with societal needs - This aligns with the passage's conclusion of a nuanced ethical framework.</w:t>
        <w:br w:type="textWrapping"/>
        <w:t xml:space="preserve">   C: Illustrate flaws in democratic versus autocratic systems - The passage mentions historical shifts but does not focus on comparing the two types of governance.</w:t>
        <w:br w:type="textWrapping"/>
        <w:t xml:space="preserve">   D: Highlight historical evolution of philosophical thought on governance - While historical references are made, the main focus is on balancing autonomy and societal demands.</w:t>
        <w:br w:type="textWrapping"/>
        <w:br w:type="textWrapping"/>
        <w:t xml:space="preserve">7. Eliminate Incorrect Options:</w:t>
        <w:br w:type="textWrapping"/>
        <w:t xml:space="preserve">   - A is incorrect because it emphasizes supremacy rather than balance.</w:t>
        <w:br w:type="textWrapping"/>
        <w:t xml:space="preserve">   - C is incorrect as the passage does not focus on flaws in democratic versus autocratic systems.</w:t>
        <w:br w:type="textWrapping"/>
        <w:t xml:space="preserve">   - D, although it mentions historical evolution, is not the main purpose of the passage.</w:t>
        <w:br w:type="textWrapping"/>
        <w:br w:type="textWrapping"/>
        <w:t xml:space="preserve">8. Select the Best Answer:</w:t>
        <w:br w:type="textWrapping"/>
        <w:t xml:space="preserve">   B: To propose an ethical framework balancing personal freedom with societal needs.</w:t>
        <w:br w:type="textWrapping"/>
        <w:br w:type="textWrapping"/>
        <w:t xml:space="preserve">This choice most accurately reflects the overall purpose of Fournier's treatise as described in the passage.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pStyle w:val="Heading2"/>
        <w:rPr/>
      </w:pPr>
      <w:r w:rsidDel="00000000" w:rsidR="00000000" w:rsidRPr="00000000">
        <w:rPr>
          <w:rtl w:val="0"/>
        </w:rPr>
        <w:t xml:space="preserve">Question 22:</w:t>
      </w:r>
    </w:p>
    <w:p w:rsidR="00000000" w:rsidDel="00000000" w:rsidP="00000000" w:rsidRDefault="00000000" w:rsidRPr="00000000" w14:paraId="00000371">
      <w:pPr>
        <w:rPr/>
      </w:pPr>
      <w:r w:rsidDel="00000000" w:rsidR="00000000" w:rsidRPr="00000000">
        <w:rPr>
          <w:rtl w:val="0"/>
        </w:rPr>
        <w:t xml:space="preserve">To approach this question effectively, follow the steps outlined in the description to achieve the goal of synthesizing the provided information. </w:t>
        <w:br w:type="textWrapping"/>
        <w:br w:type="textWrapping"/>
        <w:t xml:space="preserve">1. Carefully Read the Question Prompt:</w:t>
        <w:br w:type="textWrapping"/>
        <w:t xml:space="preserve">   - The prompt is asking for an option that best describes the philosophy, strength, and purpose of the PPE degree at the University of Oxford within the context provided.</w:t>
        <w:br w:type="textWrapping"/>
        <w:br w:type="textWrapping"/>
        <w:t xml:space="preserve">2. Thoroughly Review the Bulleted Notes:</w:t>
        <w:br w:type="textWrapping"/>
        <w:t xml:space="preserve">   - Key aspects mentioned include: </w:t>
        <w:br w:type="textWrapping"/>
        <w:t xml:space="preserve">     - Integration of philosophy, politics, and economics into a multifaceted degree.</w:t>
        <w:br w:type="textWrapping"/>
        <w:t xml:space="preserve">     - Opportunities for specialization in areas like International Relations.</w:t>
        <w:br w:type="textWrapping"/>
        <w:t xml:space="preserve">     - Philosophy fosters analytical rigor and critical thinking.</w:t>
        <w:br w:type="textWrapping"/>
        <w:t xml:space="preserve">     - Political studies enhance understanding of governance and policy-making.</w:t>
        <w:br w:type="textWrapping"/>
        <w:t xml:space="preserve">     - Economics grounds students in quantitative analysis.</w:t>
        <w:br w:type="textWrapping"/>
        <w:t xml:space="preserve">     - The overall strength in creating scholars who can synthesize and reason critically, especially in a world shaped by globalization and technological advances.</w:t>
        <w:br w:type="textWrapping"/>
        <w:br w:type="textWrapping"/>
        <w:t xml:space="preserve">3. Determine the Purpose and Audience:</w:t>
        <w:br w:type="textWrapping"/>
        <w:t xml:space="preserve">   - The purpose is to highlight the effectiveness and strengths of the PPE curriculum.</w:t>
        <w:br w:type="textWrapping"/>
        <w:t xml:space="preserve">   - The audience likely consists of prospective students or educational reviewers.</w:t>
        <w:br w:type="textWrapping"/>
        <w:br w:type="textWrapping"/>
        <w:t xml:space="preserve">4. Select Relevant Information:</w:t>
        <w:br w:type="textWrapping"/>
        <w:t xml:space="preserve">   - Focus on the integration and synthesis aspects, the flexibility to specialize, and the degree's adaptability to modern societal challenges.</w:t>
        <w:br w:type="textWrapping"/>
        <w:br w:type="textWrapping"/>
        <w:t xml:space="preserve">5. Organize the Information Logically:</w:t>
        <w:br w:type="textWrapping"/>
        <w:t xml:space="preserve">   - The strength of the degree is its integration of disciplines to address complex, modern issues in society and technology.</w:t>
        <w:br w:type="textWrapping"/>
        <w:br w:type="textWrapping"/>
        <w:t xml:space="preserve">6. Integrate Quotations and Data Appropriately:</w:t>
        <w:br w:type="textWrapping"/>
        <w:t xml:space="preserve">   - Use information accurately without direct quotations in this case.</w:t>
        <w:br w:type="textWrapping"/>
        <w:br w:type="textWrapping"/>
        <w:t xml:space="preserve">7. Maintain Clarity and Conciseness:</w:t>
        <w:br w:type="textWrapping"/>
        <w:t xml:space="preserve">   - Avoid jargon by maintaining a clear and direct statement.</w:t>
        <w:br w:type="textWrapping"/>
        <w:br w:type="textWrapping"/>
        <w:t xml:space="preserve">8. Review Each Answer Choice:</w:t>
        <w:br w:type="textWrapping"/>
        <w:t xml:space="preserve">   - A: Matches the synthesis and ethical understanding in modern contexts. </w:t>
        <w:br w:type="textWrapping"/>
        <w:t xml:space="preserve">   - B: Contradicts the integration strength.</w:t>
        <w:br w:type="textWrapping"/>
        <w:t xml:space="preserve">   - C: Does not align with the emphasis on critical and analytical thinking.</w:t>
        <w:br w:type="textWrapping"/>
        <w:t xml:space="preserve">   - D: Contradicts the idea that the integration is a strength.</w:t>
        <w:br w:type="textWrapping"/>
        <w:br w:type="textWrapping"/>
        <w:t xml:space="preserve">9. Eliminate Incorrect or Less Effective Options:</w:t>
        <w:br w:type="textWrapping"/>
        <w:t xml:space="preserve">   - B and D are eliminated due to contradiction with the integration and synthesis strength.</w:t>
        <w:br w:type="textWrapping"/>
        <w:br w:type="textWrapping"/>
        <w:t xml:space="preserve">10. Select the Best Answer:</w:t>
        <w:br w:type="textWrapping"/>
        <w:t xml:space="preserve">    - Choice A enhances understanding of ethical considerations in technological advancements and policy-making, aligning with the PPE degree’s goals.</w:t>
        <w:br w:type="textWrapping"/>
        <w:br w:type="textWrapping"/>
        <w:t xml:space="preserve">11. Verify Your Selection:</w:t>
        <w:br w:type="textWrapping"/>
        <w:t xml:space="preserve">    - Ensure choice A aligns with the described strengths and purposes of the PPE degree.</w:t>
        <w:br w:type="textWrapping"/>
        <w:br w:type="textWrapping"/>
        <w:t xml:space="preserve">Thus, the best answer selection, aligning with the degree's strengths and the question's goal, is Option A: Enhances understanding of ethical considerations in technological advancements and environmental policy-making.</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pStyle w:val="Heading2"/>
        <w:rPr/>
      </w:pPr>
      <w:r w:rsidDel="00000000" w:rsidR="00000000" w:rsidRPr="00000000">
        <w:rPr>
          <w:rtl w:val="0"/>
        </w:rPr>
        <w:t xml:space="preserve">Question 23:</w:t>
      </w:r>
    </w:p>
    <w:p w:rsidR="00000000" w:rsidDel="00000000" w:rsidP="00000000" w:rsidRDefault="00000000" w:rsidRPr="00000000" w14:paraId="00000382">
      <w:pPr>
        <w:rPr/>
      </w:pPr>
      <w:r w:rsidDel="00000000" w:rsidR="00000000" w:rsidRPr="00000000">
        <w:rPr>
          <w:rtl w:val="0"/>
        </w:rPr>
        <w:t xml:space="preserve">To address the given question effectively, we need to determine the best way to integrate and present the provided information from the IT Incident Report. The goal is to achieve a specific purpose: to reassure stakeholders about the critical outage affecting the theme park's central server. The chosen solution should take into account the needs and expectations of the audience.</w:t>
        <w:br w:type="textWrapping"/>
        <w:br w:type="textWrapping"/>
        <w:t xml:space="preserve">1. Understand the Specific Goal: The primary goal is to reassure stakeholders about the outage and the measures taken to prevent future disruptions. The right choice should instill confidence without offering irrelevant or excessively technical information that might not be suitable for all stakeholders.</w:t>
        <w:br w:type="textWrapping"/>
        <w:br w:type="textWrapping"/>
        <w:t xml:space="preserve">2. Comprehend Each Point: The report details error codes like Error Code 503, high traffic spikes, operational impacts, and the public statement that offers committed actions without specific technical details.</w:t>
        <w:br w:type="textWrapping"/>
        <w:br w:type="textWrapping"/>
        <w:t xml:space="preserve">3. Purpose and Audience: The aim is to reassure stakeholders, who might have varying levels of technical understanding. This includes both general and technically savvy individuals.</w:t>
        <w:br w:type="textWrapping"/>
        <w:br w:type="textWrapping"/>
        <w:t xml:space="preserve">4. Select Relevant Information: Select information that highlights both the actions taken (such as deploying additional server resources) and the commitment to enhancing digital infrastructure, while also addressing concerns about omitted technical details.</w:t>
        <w:br w:type="textWrapping"/>
        <w:br w:type="textWrapping"/>
        <w:t xml:space="preserve">5. Organize the Information Logically: The information should flow logically to first acknowledge the issue and then outline the steps being taken to address it. Highlight reassurance efforts and acknowledge the need for technical transparency.</w:t>
        <w:br w:type="textWrapping"/>
        <w:br w:type="textWrapping"/>
        <w:t xml:space="preserve">Based on these criteria:</w:t>
        <w:br w:type="textWrapping"/>
        <w:br w:type="textWrapping"/>
        <w:t xml:space="preserve">- Option A might be too focused on transparency without acknowledging the communication constraints needed to reassure all stakeholders effectively.</w:t>
        <w:br w:type="textWrapping"/>
        <w:t xml:space="preserve">- Option B leverages general promises and might be too vague while potentially overlooking technically savvy stakeholders’ concerns.</w:t>
        <w:br w:type="textWrapping"/>
        <w:t xml:space="preserve">- Option C could overwhelm non-technical stakeholders, and excessive technical jargon might not reassure everyone as intended.</w:t>
        <w:br w:type="textWrapping"/>
        <w:t xml:space="preserve">- Option D provides a balanced approach, showcasing a detailed plan with exact technical measures, accommodating both general reassurances and addressing the concerns of more technically savvy stakeholders.</w:t>
        <w:br w:type="textWrapping"/>
        <w:br w:type="textWrapping"/>
        <w:t xml:space="preserve">Therefore, the best solution is:</w:t>
        <w:br w:type="textWrapping"/>
        <w:br w:type="textWrapping"/>
        <w:t xml:space="preserve">D: It presents a detailed plan with exact technical measures being implemented for eradicating similar future issues.</w:t>
        <w:br w:type="textWrapping"/>
        <w:br w:type="textWrapping"/>
        <w:t xml:space="preserve">This option most effectively reassures stakeholders by merging general confidence-building with specific technical strategies, addressing the needs of a diverse audience.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pStyle w:val="Heading2"/>
        <w:rPr/>
      </w:pPr>
      <w:r w:rsidDel="00000000" w:rsidR="00000000" w:rsidRPr="00000000">
        <w:rPr>
          <w:rtl w:val="0"/>
        </w:rPr>
        <w:t xml:space="preserve">Question 24:</w:t>
      </w:r>
    </w:p>
    <w:p w:rsidR="00000000" w:rsidDel="00000000" w:rsidP="00000000" w:rsidRDefault="00000000" w:rsidRPr="00000000" w14:paraId="00000398">
      <w:pPr>
        <w:rPr/>
      </w:pPr>
      <w:r w:rsidDel="00000000" w:rsidR="00000000" w:rsidRPr="00000000">
        <w:rPr>
          <w:rtl w:val="0"/>
        </w:rPr>
        <w:t xml:space="preserve">To answer the question effectively, we need to synthesize the information provided and select the option that best uses this information to accomplish the specific goal related to AI and ethics. Here's how we can approach this:</w:t>
        <w:br w:type="textWrapping"/>
        <w:br w:type="textWrapping"/>
        <w:t xml:space="preserve">1. Understand the Specific Goal: The question revolves around two contrasting philosophies about AI's impact on societal inequalities. One perspective suggests AI exacerbates existing disparities, while the other sees AI as a potential equalizer.</w:t>
        <w:br w:type="textWrapping"/>
        <w:t xml:space="preserve">  </w:t>
        <w:br w:type="textWrapping"/>
        <w:t xml:space="preserve">2. Review the Bulleted Notes: We don't have a detailed graph here, but we're asked to consider how a hypothetical graph could support or refute these perspectives.</w:t>
        <w:br w:type="textWrapping"/>
        <w:br w:type="textWrapping"/>
        <w:t xml:space="preserve">3. Determine the Purpose and Audience: The goal is to evaluate how the graph relates to the philosophic perspectives on AI, whether it supports, contradicts, or remains neutral to them.</w:t>
        <w:br w:type="textWrapping"/>
        <w:br w:type="textWrapping"/>
        <w:t xml:space="preserve">4. Select Relevant Information: Focus on how the graph might demonstrate access to AI education and how this access aligns with either increasing disparities or democratizing opportunities.</w:t>
        <w:br w:type="textWrapping"/>
        <w:br w:type="textWrapping"/>
        <w:t xml:space="preserve">5. Organize the Information Logically: Assess what the likely implication of the graph's information would be in the context of the described perspectives.</w:t>
        <w:br w:type="textWrapping"/>
        <w:br w:type="textWrapping"/>
        <w:t xml:space="preserve">6. Maintain Clarity and Conciseness: Choose a response that is clear and directly relates to the potential impact of AI on societal inequalities.</w:t>
        <w:br w:type="textWrapping"/>
        <w:br w:type="textWrapping"/>
        <w:t xml:space="preserve">Now, let's evaluate each option:</w:t>
        <w:br w:type="textWrapping"/>
        <w:br w:type="textWrapping"/>
        <w:t xml:space="preserve">- Option A: States the graph reinforces the pessimistic view of AI propagating inequalities by showing unequal access to AI education. This aligns with the socio-economic critique outlined in the pessimistic philosophy.</w:t>
        <w:br w:type="textWrapping"/>
        <w:br w:type="textWrapping"/>
        <w:t xml:space="preserve">- Option B: Suggests the graph undermines the optimistic view by showing widespread accessibility, which contradicts the pessimistic claim that AI creates inequalities.</w:t>
        <w:br w:type="textWrapping"/>
        <w:br w:type="textWrapping"/>
        <w:t xml:space="preserve">- Option C: Implies the graph contradicts the optimistic perspective but can inspire solutions to enhance AI’s potential for educational democratization, which could be a constructive critique.</w:t>
        <w:br w:type="textWrapping"/>
        <w:br w:type="textWrapping"/>
        <w:t xml:space="preserve">- Option D: Claims the graph neutrally influences both arguments by lacking sufficient data, indicating that the graph is inconclusive regarding the issue.</w:t>
        <w:br w:type="textWrapping"/>
        <w:br w:type="textWrapping"/>
        <w:t xml:space="preserve">Considering the task requires synthesizing and effectively presenting the information, Option A is the most fitting. It uses the relevant information to emphasize the pessimistic perspective on AI, showing that the graph aligns with the idea of AI propagating inequalities by highlighting unequal access.</w:t>
        <w:br w:type="textWrapping"/>
        <w:br w:type="textWrapping"/>
        <w:t xml:space="preserve">Therefore, the best choice is:</w:t>
        <w:br w:type="textWrapping"/>
        <w:br w:type="textWrapping"/>
        <w:t xml:space="preserve">A: The graph reinforces the pessimistic view that AI propagates inequalities, as it highlights the unequal access to AI education.</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pStyle w:val="Heading2"/>
        <w:rPr/>
      </w:pPr>
      <w:r w:rsidDel="00000000" w:rsidR="00000000" w:rsidRPr="00000000">
        <w:rPr>
          <w:rtl w:val="0"/>
        </w:rPr>
        <w:t xml:space="preserve">Question 25:</w:t>
      </w:r>
    </w:p>
    <w:p w:rsidR="00000000" w:rsidDel="00000000" w:rsidP="00000000" w:rsidRDefault="00000000" w:rsidRPr="00000000" w14:paraId="000003AC">
      <w:pPr>
        <w:rPr/>
      </w:pPr>
      <w:r w:rsidDel="00000000" w:rsidR="00000000" w:rsidRPr="00000000">
        <w:rPr>
          <w:rtl w:val="0"/>
        </w:rPr>
        <w:t xml:space="preserve">To tackle this question, we need to choose the answer that best summarizes the main point of the passage, focusing particularly on the transitional elements. We'll follow the detailed steps provided for solving this type of question. </w:t>
        <w:br w:type="textWrapping"/>
        <w:br w:type="textWrapping"/>
        <w:t xml:space="preserve">1. Read the Entire Passage Carefully:</w:t>
        <w:br w:type="textWrapping"/>
        <w:br w:type="textWrapping"/>
        <w:t xml:space="preserve">   The passage discusses how the World Professional Association for Transgender Health (WPATH) is critical in both establishing healthcare standards for transgender individuals and influencing public policy. It highlights the relationship between policy initiatives and care standards, showing that effective policies can enhance access to medical services while contradictions can create tension, necessitating adjustments.</w:t>
        <w:br w:type="textWrapping"/>
        <w:br w:type="textWrapping"/>
        <w:t xml:space="preserve">2. Identify the Relationship Between Ideas:</w:t>
        <w:br w:type="textWrapping"/>
        <w:br w:type="textWrapping"/>
        <w:t xml:space="preserve">   Key relationships include:</w:t>
        <w:br w:type="textWrapping"/>
        <w:t xml:space="preserve">   - Synergy between policy advocacy and care standards: Policies can enhance care standards by providing the necessary environment and resources for their successful implementation.</w:t>
        <w:br w:type="textWrapping"/>
        <w:t xml:space="preserve">   - Tensions: Arise when policies contradict guidelines, requiring reevaluation and balance.</w:t>
        <w:br w:type="textWrapping"/>
        <w:t xml:space="preserve">   - Balancing act: WPATH must balance policy advocacy with evolving care standards to meet ethical and cultural shifts.</w:t>
        <w:br w:type="textWrapping"/>
        <w:br w:type="textWrapping"/>
        <w:t xml:space="preserve">3. Predict the Appropriate Transition:</w:t>
        <w:br w:type="textWrapping"/>
        <w:br w:type="textWrapping"/>
        <w:t xml:space="preserve">   The main discussion revolves around how WPATH navigates and balances the creation and adjustment of healthcare standards with public policy advocacy, focusing on ensuring both are coherent and integrated effectively.</w:t>
        <w:br w:type="textWrapping"/>
        <w:br w:type="textWrapping"/>
        <w:t xml:space="preserve">4. Examine the Answer Choices:</w:t>
        <w:br w:type="textWrapping"/>
        <w:br w:type="textWrapping"/>
        <w:t xml:space="preserve">   A. Highlighting discrepancies between care standards and existing healthcare policies.</w:t>
        <w:br w:type="textWrapping"/>
        <w:t xml:space="preserve">   B. Emphasizing the role of standards in shaping progressive health policies.</w:t>
        <w:br w:type="textWrapping"/>
        <w:t xml:space="preserve">   C. Discussing the historical development of WPATH's care standards.</w:t>
        <w:br w:type="textWrapping"/>
        <w:t xml:space="preserve">   D. Highlighting ethical challenges faced when applying standards.</w:t>
        <w:br w:type="textWrapping"/>
        <w:br w:type="textWrapping"/>
        <w:t xml:space="preserve">5. Substitute Each Option into the Passage:</w:t>
        <w:br w:type="textWrapping"/>
        <w:br w:type="textWrapping"/>
        <w:t xml:space="preserve">   Let’s reflect on how these choices correspond to the passage:</w:t>
        <w:br w:type="textWrapping"/>
        <w:br w:type="textWrapping"/>
        <w:t xml:space="preserve">   A: The passage mentions tensions but primarily focuses on the synergy and balance, not just discrepancies.</w:t>
        <w:br w:type="textWrapping"/>
        <w:t xml:space="preserve">   B: This matches the passage as it talks about how standards influence policies and vice versa.</w:t>
        <w:br w:type="textWrapping"/>
        <w:t xml:space="preserve">   C: The passage does not discuss historical development.</w:t>
        <w:br w:type="textWrapping"/>
        <w:t xml:space="preserve">   D: While ethical challenges are briefly mentioned, the primary focus is balancing policies and standards.</w:t>
        <w:br w:type="textWrapping"/>
        <w:br w:type="textWrapping"/>
        <w:t xml:space="preserve">6. Eliminate Incorrect Options:</w:t>
        <w:br w:type="textWrapping"/>
        <w:br w:type="textWrapping"/>
        <w:t xml:space="preserve">   Based on the fit and relevance to the entire passage:</w:t>
        <w:br w:type="textWrapping"/>
        <w:br w:type="textWrapping"/>
        <w:t xml:space="preserve">   - C is incorrect as historical development is not the focus.</w:t>
        <w:br w:type="textWrapping"/>
        <w:t xml:space="preserve">   - D touches on a minor aspect but is not the core discussion.</w:t>
        <w:br w:type="textWrapping"/>
        <w:br w:type="textWrapping"/>
        <w:t xml:space="preserve">7. Select the Most Logical Transition:</w:t>
        <w:br w:type="textWrapping"/>
        <w:br w:type="textWrapping"/>
        <w:t xml:space="preserve">   B: Emphasizing the role of standards in shaping progressive health policies suits the passage best as it addresses how care standards and policies work together to enhance healthcare for transgender individuals.</w:t>
        <w:br w:type="textWrapping"/>
        <w:br w:type="textWrapping"/>
        <w:t xml:space="preserve">8. Verify Your Choice:</w:t>
        <w:br w:type="textWrapping"/>
        <w:br w:type="textWrapping"/>
        <w:t xml:space="preserve">   Reading the passage again with this understanding, it aligns with the portrayal of policy and care standards interaction as an essential part of WPATH's operations.</w:t>
        <w:br w:type="textWrapping"/>
        <w:br w:type="textWrapping"/>
        <w:t xml:space="preserve">Therefore, the most logical and accurate choice that reflects the main relationship discussed in the passage is:</w:t>
        <w:br w:type="textWrapping"/>
        <w:br w:type="textWrapping"/>
        <w:t xml:space="preserve">B: Emphasizing the role of standards in shaping progressive health policies.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pStyle w:val="Heading2"/>
        <w:rPr/>
      </w:pPr>
      <w:r w:rsidDel="00000000" w:rsidR="00000000" w:rsidRPr="00000000">
        <w:rPr>
          <w:rtl w:val="0"/>
        </w:rPr>
        <w:t xml:space="preserve">Question 26:</w:t>
      </w:r>
    </w:p>
    <w:p w:rsidR="00000000" w:rsidDel="00000000" w:rsidP="00000000" w:rsidRDefault="00000000" w:rsidRPr="00000000" w14:paraId="000003B4">
      <w:pPr>
        <w:rPr/>
      </w:pPr>
      <w:r w:rsidDel="00000000" w:rsidR="00000000" w:rsidRPr="00000000">
        <w:rPr>
          <w:rtl w:val="0"/>
        </w:rPr>
        <w:t xml:space="preserve">Solution:</w:t>
        <w:br w:type="textWrapping"/>
        <w:br w:type="textWrapping"/>
        <w:t xml:space="preserve">To find the most suitable transition for the conclusion of the passage, let's follow the steps outlined:</w:t>
        <w:br w:type="textWrapping"/>
        <w:br w:type="textWrapping"/>
        <w:t xml:space="preserve">1. Read the Entire Passage Carefully: The passage traces the evolution of literature from classic to contemporary times, highlighting thematic and stylistic transformations. It moves from discussing classic literature to modern narrative experiments and emphasizes the diversity in contemporary works.</w:t>
        <w:br w:type="textWrapping"/>
        <w:br w:type="textWrapping"/>
        <w:t xml:space="preserve">2. Identify the Relationship Between Ideas: The passage presents a chronological progression of literary styles and themes. It contrasts the collective societal focus of classic literature with the introspective, individualistic, and diverse focus of modern and contemporary literature. The transition should capture this progression and the embracing of modern literary innovation.</w:t>
        <w:br w:type="textWrapping"/>
        <w:br w:type="textWrapping"/>
        <w:t xml:space="preserve">3. Predict the Appropriate Transition: Based on the chronological and thematic progression described, the expected transition would emphasize the shift towards diversity and innovation in contemporary literature.</w:t>
        <w:br w:type="textWrapping"/>
        <w:br w:type="textWrapping"/>
        <w:t xml:space="preserve">4. Examine the Answer Choices: </w:t>
        <w:br w:type="textWrapping"/>
        <w:t xml:space="preserve">   - A: "This progression from traditional narration to contemporary diversity signifies an embrace of innovation."</w:t>
        <w:br w:type="textWrapping"/>
        <w:t xml:space="preserve">   - B: "Despite the changes in narrative styles, many themes have remained consistent throughout literary history."</w:t>
        <w:br w:type="textWrapping"/>
        <w:t xml:space="preserve">   - C: "The departure from classic themes to more controversial topics marks a significant deviation in literary focus."</w:t>
        <w:br w:type="textWrapping"/>
        <w:t xml:space="preserve">   - D: "Modern narratives often neglect the historical significance observed in classics, leading to a focus on contemporary issues."</w:t>
        <w:br w:type="textWrapping"/>
        <w:br w:type="textWrapping"/>
        <w:t xml:space="preserve">5. Substitute Each Option into the Passage:</w:t>
        <w:br w:type="textWrapping"/>
        <w:t xml:space="preserve">   - A fits well as it highlights the progression towards diversity and innovation, aligning with the overall focus of the passage.</w:t>
        <w:br w:type="textWrapping"/>
        <w:t xml:space="preserve">   - B implies consistency rather than change, which contradicts the passage's emphasis on transformation.</w:t>
        <w:br w:type="textWrapping"/>
        <w:t xml:space="preserve">   - C focuses on controversial themes, which is a narrower scope than the passage provides.</w:t>
        <w:br w:type="textWrapping"/>
        <w:t xml:space="preserve">   - D suggests modern narratives ignore historical significance, which isn't a central theme of the passage.</w:t>
        <w:br w:type="textWrapping"/>
        <w:br w:type="textWrapping"/>
        <w:t xml:space="preserve">6. Eliminate Incorrect Options: B, C, and D introduce elements that do not align precisely with the thematic and stylistic evolution discussed in the passage.</w:t>
        <w:br w:type="textWrapping"/>
        <w:br w:type="textWrapping"/>
        <w:t xml:space="preserve">7. Select the Most Logical Transition: Based on the analysis, A is the most suitable option as it effectively captures the thematic and stylistic evolution in literature, emphasizing innovation.</w:t>
        <w:br w:type="textWrapping"/>
        <w:br w:type="textWrapping"/>
        <w:t xml:space="preserve">8. Verify Your Choice: Rereading the passage with choice A confirms it complements the discussion effectively, maintaining logical coherence and flow.</w:t>
        <w:br w:type="textWrapping"/>
        <w:br w:type="textWrapping"/>
        <w:t xml:space="preserve">Thus, the correct choice is A: This progression from traditional narration to contemporary diversity signifies an embrace of innovation.</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pStyle w:val="Heading2"/>
        <w:rPr/>
      </w:pPr>
      <w:r w:rsidDel="00000000" w:rsidR="00000000" w:rsidRPr="00000000">
        <w:rPr>
          <w:rtl w:val="0"/>
        </w:rPr>
        <w:t xml:space="preserve">Question 27:</w:t>
      </w:r>
    </w:p>
    <w:p w:rsidR="00000000" w:rsidDel="00000000" w:rsidP="00000000" w:rsidRDefault="00000000" w:rsidRPr="00000000" w14:paraId="000003C7">
      <w:pPr>
        <w:rPr/>
      </w:pPr>
      <w:r w:rsidDel="00000000" w:rsidR="00000000" w:rsidRPr="00000000">
        <w:rPr>
          <w:rtl w:val="0"/>
        </w:rPr>
        <w:t xml:space="preserve">To determine the most appropriate transitional word or phrase for the passage, let's go through the steps outlined.</w:t>
        <w:br w:type="textWrapping"/>
        <w:br w:type="textWrapping"/>
        <w:t xml:space="preserve">1. Read the Entire Passage Carefully:</w:t>
        <w:br w:type="textWrapping"/>
        <w:br w:type="textWrapping"/>
        <w:t xml:space="preserve">   The passage discusses the use of digital production tools in the global entertainment industry, highlighting their role in cost management and adapting to economic shifts. It contrasts Ontario’s favorable tax incentives with California’s financial complexities, emphasizing the necessity for precise financial tools and adaptive strategies across regions.</w:t>
        <w:br w:type="textWrapping"/>
        <w:br w:type="textWrapping"/>
        <w:t xml:space="preserve">2. Identify the Relationship Between Ideas:</w:t>
        <w:br w:type="textWrapping"/>
        <w:br w:type="textWrapping"/>
        <w:t xml:space="preserve">   The main contrast in the passage is between Ontario's production-friendly environment and the more challenging context faced by producers in California. The passage highlights how digital tools and tax incentives aid in overcoming financial challenges.</w:t>
        <w:br w:type="textWrapping"/>
        <w:br w:type="textWrapping"/>
        <w:t xml:space="preserve">3. Predict the Appropriate Transition:</w:t>
        <w:br w:type="textWrapping"/>
        <w:br w:type="textWrapping"/>
        <w:t xml:space="preserve">   The context sets up a comparison between the approaches in Ontario and California, suggesting a contrastive relationship is needed between the discussed financial strategies.</w:t>
        <w:br w:type="textWrapping"/>
        <w:br w:type="textWrapping"/>
        <w:t xml:space="preserve">4. Examine the Answer Choices:</w:t>
        <w:br w:type="textWrapping"/>
        <w:br w:type="textWrapping"/>
        <w:t xml:space="preserve">   A: Consequently, as this transformation unfolds,</w:t>
        <w:br w:type="textWrapping"/>
        <w:t xml:space="preserve">   B: Similarly, considering these contextual elements,</w:t>
        <w:br w:type="textWrapping"/>
        <w:t xml:space="preserve">   C: However, in contrast to these financial strategies,</w:t>
        <w:br w:type="textWrapping"/>
        <w:t xml:space="preserve">   D: Instead, pivoting towards a new solution,</w:t>
        <w:br w:type="textWrapping"/>
        <w:br w:type="textWrapping"/>
        <w:t xml:space="preserve">5. Substitute Each Option into the Passage:</w:t>
        <w:br w:type="textWrapping"/>
        <w:br w:type="textWrapping"/>
        <w:t xml:space="preserve">   Let's test each transition:</w:t>
        <w:br w:type="textWrapping"/>
        <w:br w:type="textWrapping"/>
        <w:t xml:space="preserve">   A: "Consequently, as this transformation unfolds," implies a cause-and-effect relationship which doesn't fit the contrast being highlighted.</w:t>
        <w:br w:type="textWrapping"/>
        <w:br w:type="textWrapping"/>
        <w:t xml:space="preserve">   B: "Similarly, considering these contextual elements," suggests a parallel comparison, not suitable for contrasting Ontario and California.</w:t>
        <w:br w:type="textWrapping"/>
        <w:br w:type="textWrapping"/>
        <w:t xml:space="preserve">   C: "However, in contrast to these financial strategies," fits the contrast between Ontario and California being discussed.</w:t>
        <w:br w:type="textWrapping"/>
        <w:br w:type="textWrapping"/>
        <w:t xml:space="preserve">   D: "Instead, pivoting towards a new solution," implies an alternative that doesn't fit the logical relation defined.</w:t>
        <w:br w:type="textWrapping"/>
        <w:br w:type="textWrapping"/>
        <w:t xml:space="preserve">6. Eliminate Incorrect Options:</w:t>
        <w:br w:type="textWrapping"/>
        <w:br w:type="textWrapping"/>
        <w:t xml:space="preserve">   A, B, and D can be eliminated. They do not convey the contrasting relationship between Ontario's favorable circumstances and California's challenges.</w:t>
        <w:br w:type="textWrapping"/>
        <w:br w:type="textWrapping"/>
        <w:t xml:space="preserve">7. Select the Most Logical Transition:</w:t>
        <w:br w:type="textWrapping"/>
        <w:br w:type="textWrapping"/>
        <w:t xml:space="preserve">   C: "However, in contrast to these financial strategies," is the most suitable transition as it captures the essence of contrasting ideas between the passage's discussion of different regional strategies.</w:t>
        <w:br w:type="textWrapping"/>
        <w:br w:type="textWrapping"/>
        <w:t xml:space="preserve">8. Verify Your Choice:</w:t>
        <w:br w:type="textWrapping"/>
        <w:br w:type="textWrapping"/>
        <w:t xml:space="preserve">   By selecting "However, in contrast to these financial strategies," the sentence logically flows, maintaining coherence and consistency in discussing regional differences in financial strategies within the entertainment industry.</w:t>
        <w:br w:type="textWrapping"/>
        <w:br w:type="textWrapping"/>
        <w:t xml:space="preserve">Thus, the best choice is C: "However, in contrast to these financial strategies".</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pStyle w:val="Heading2"/>
        <w:rPr/>
      </w:pPr>
      <w:r w:rsidDel="00000000" w:rsidR="00000000" w:rsidRPr="00000000">
        <w:rPr>
          <w:rtl w:val="0"/>
        </w:rPr>
        <w:t xml:space="preserve">Question 28:</w:t>
      </w:r>
    </w:p>
    <w:p w:rsidR="00000000" w:rsidDel="00000000" w:rsidP="00000000" w:rsidRDefault="00000000" w:rsidRPr="00000000" w14:paraId="000003D3">
      <w:pPr>
        <w:rPr/>
      </w:pPr>
      <w:r w:rsidDel="00000000" w:rsidR="00000000" w:rsidRPr="00000000">
        <w:rPr>
          <w:rtl w:val="0"/>
        </w:rPr>
        <w:t xml:space="preserve">To solve this question, we need to understand how a specific part or idea from the given passage contributes to the overall meaning and purpose.</w:t>
        <w:br w:type="textWrapping"/>
        <w:br w:type="textWrapping"/>
        <w:t xml:space="preserve">1. Read the Specific Part Carefully:</w:t>
        <w:br w:type="textWrapping"/>
        <w:t xml:space="preserve">   Focus on the part about EP's use of geographic film incentives and the challenges of navigating global tax legislation and cultural considerations.</w:t>
        <w:br w:type="textWrapping"/>
        <w:br w:type="textWrapping"/>
        <w:t xml:space="preserve">2. Understand the Overall Passage:</w:t>
        <w:br w:type="textWrapping"/>
        <w:t xml:space="preserve">   The passage discusses how Entertainment Partners (EP) adapts to global production challenges by leveraging regional incentives and integrating them into their digital platforms to benefit producers. It highlights the complexity of international production but emphasizes EP’s adaptability and contribution to the industry.</w:t>
        <w:br w:type="textWrapping"/>
        <w:br w:type="textWrapping"/>
        <w:t xml:space="preserve">3. Analyze the Relationship:</w:t>
        <w:br w:type="textWrapping"/>
        <w:t xml:space="preserve">   The part about leveraging regional incentives highlights EP’s strategic approach to providing cost-effective solutions and addressing production challenges through digital integration. It aligns with EP's mission to streamline production for global markets.</w:t>
        <w:br w:type="textWrapping"/>
        <w:br w:type="textWrapping"/>
        <w:t xml:space="preserve">4. Identify the Function:</w:t>
        <w:br w:type="textWrapping"/>
        <w:t xml:space="preserve">   This part of the passage illustrates how EP assists producers in reducing costs while remaining compliant with various international regulations. It showcases EP’s role in providing a unified solution that adapts to regional needs.</w:t>
        <w:br w:type="textWrapping"/>
        <w:br w:type="textWrapping"/>
        <w:t xml:space="preserve">5. Consider Transition Words and Phrases:</w:t>
        <w:br w:type="textWrapping"/>
        <w:t xml:space="preserve">   Note phrases like "Notably," "For instance," and "However," which help link the integration of incentives with the broader discussion of global production challenges.</w:t>
        <w:br w:type="textWrapping"/>
        <w:br w:type="textWrapping"/>
        <w:t xml:space="preserve">6. Match Your Analysis to the Answer Choices:</w:t>
        <w:br w:type="textWrapping"/>
        <w:t xml:space="preserve">   Let's examine the options:</w:t>
        <w:br w:type="textWrapping"/>
        <w:t xml:space="preserve">   - Option A: Incorrect, as the passage doesn't imply tax-free environments but rather navigating within existing tax laws.</w:t>
        <w:br w:type="textWrapping"/>
        <w:t xml:space="preserve">   - Option B: Correct, as it directly aligns with EP's provision of a platform to utilize regional incentives while navigating regulations.</w:t>
        <w:br w:type="textWrapping"/>
        <w:t xml:space="preserve">   - Option C: Incorrect, as there's no mention of decreasing production quality. In fact, EP aims for cost-efficiency without compromising quality.</w:t>
        <w:br w:type="textWrapping"/>
        <w:t xml:space="preserve">   - Option D: Incorrect, because EP focuses on adapting to various regions rather than limiting them.</w:t>
        <w:br w:type="textWrapping"/>
        <w:br w:type="textWrapping"/>
        <w:t xml:space="preserve">7. Select the Best Answer:</w:t>
        <w:br w:type="textWrapping"/>
        <w:t xml:space="preserve">   The best answer is B: It provides producers with a singular platform to globally navigate and utilize regional incentives, aligning with various regulatory frameworks. This choice accurately reflects EP’s function within the context of the passage, focusing on facilitating cost-effective production solutions leveraging regional incentives.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r>
    </w:p>
    <w:p w:rsidR="00000000" w:rsidDel="00000000" w:rsidP="00000000" w:rsidRDefault="00000000" w:rsidRPr="00000000" w14:paraId="000003D9">
      <w:pPr>
        <w:rPr/>
      </w:pPr>
      <w:r w:rsidDel="00000000" w:rsidR="00000000" w:rsidRPr="00000000">
        <w:rPr>
          <w:rtl w:val="0"/>
        </w:rPr>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pStyle w:val="Heading2"/>
        <w:rPr/>
      </w:pPr>
      <w:r w:rsidDel="00000000" w:rsidR="00000000" w:rsidRPr="00000000">
        <w:rPr>
          <w:rtl w:val="0"/>
        </w:rPr>
        <w:t xml:space="preserve">Question 29:</w:t>
      </w:r>
    </w:p>
    <w:p w:rsidR="00000000" w:rsidDel="00000000" w:rsidP="00000000" w:rsidRDefault="00000000" w:rsidRPr="00000000" w14:paraId="000003EB">
      <w:pPr>
        <w:rPr/>
      </w:pPr>
      <w:r w:rsidDel="00000000" w:rsidR="00000000" w:rsidRPr="00000000">
        <w:rPr>
          <w:rtl w:val="0"/>
        </w:rPr>
        <w:t xml:space="preserve">To determine the function of the specific part of the passage concerning 'Leadership and Organizational Development,' let's follow the steps outlined in the description:</w:t>
        <w:br w:type="textWrapping"/>
        <w:br w:type="textWrapping"/>
        <w:t xml:space="preserve">1. Read the Specific Part Carefully: The section describes Social Current's emphasis on 'Leadership and Organizational Development' as a key strategic pillar. It highlights the importance of developing leadership skills that do more than meet immediate demands, stressing the connection to systemic innovations and broader societal reforms.</w:t>
        <w:br w:type="textWrapping"/>
        <w:br w:type="textWrapping"/>
        <w:t xml:space="preserve">2. Understand the Overall Passage: The passage's main idea focuses on systemic change through multidisciplinary approaches, collaboration, and key strategic areas that Social Current emphasizes, including leadership development.</w:t>
        <w:br w:type="textWrapping"/>
        <w:br w:type="textWrapping"/>
        <w:t xml:space="preserve">3. Analyze the Relationship: The section on 'Leadership and Organizational Development' relates closely to the overall passage by showing how developing leadership is crucial for achieving Social Current's broader mission of societal reform and equity.</w:t>
        <w:br w:type="textWrapping"/>
        <w:br w:type="textWrapping"/>
        <w:t xml:space="preserve">4. Identify the Function: This part highlights the essential role of leadership in driving systemic innovations and contributing to societal reform.</w:t>
        <w:br w:type="textWrapping"/>
        <w:br w:type="textWrapping"/>
        <w:t xml:space="preserve">5. Consider Transition Words and Phrases: Words like "pivotal" and phrases linking leadership development to "societal reform objectives" indicate the importance of this section in the broader context.</w:t>
        <w:br w:type="textWrapping"/>
        <w:br w:type="textWrapping"/>
        <w:t xml:space="preserve">6. Match Your Analysis to the Answer Choices:</w:t>
        <w:br w:type="textWrapping"/>
        <w:t xml:space="preserve">   - A: Incorrect. This choice misrepresents the focus, which is broader than internal efficiency.</w:t>
        <w:br w:type="textWrapping"/>
        <w:t xml:space="preserve">   - B: Incorrect. The passage does not claim that leadership skills alone solve societal issues.</w:t>
        <w:br w:type="textWrapping"/>
        <w:t xml:space="preserve">   - C: Correct. This choice accurately reflects the connection between leadership growth and systemic innovations necessary for societal reform.</w:t>
        <w:br w:type="textWrapping"/>
        <w:t xml:space="preserve">   - D: Incorrect. The passage emphasizes leadership development as central, not optional.</w:t>
        <w:br w:type="textWrapping"/>
        <w:br w:type="textWrapping"/>
        <w:t xml:space="preserve">7. Select the Best Answer: The best answer is C. It accurately captures the function of the specific part of the passage by connecting leadership development to systemic societal reforms and innovations.</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2"/>
        <w:rPr/>
      </w:pPr>
      <w:r w:rsidDel="00000000" w:rsidR="00000000" w:rsidRPr="00000000">
        <w:rPr>
          <w:rtl w:val="0"/>
        </w:rPr>
        <w:t xml:space="preserve">Question 30:</w:t>
      </w:r>
    </w:p>
    <w:p w:rsidR="00000000" w:rsidDel="00000000" w:rsidP="00000000" w:rsidRDefault="00000000" w:rsidRPr="00000000" w14:paraId="000003EF">
      <w:pPr>
        <w:rPr/>
      </w:pPr>
      <w:r w:rsidDel="00000000" w:rsidR="00000000" w:rsidRPr="00000000">
        <w:rPr>
          <w:rtl w:val="0"/>
        </w:rPr>
        <w:t xml:space="preserve">To solve the question of how we define literary value in today's diverse and digital age, we need to follow a structured approach outlined in the provided steps. Let's break it down:</w:t>
        <w:br w:type="textWrapping"/>
        <w:br w:type="textWrapping"/>
        <w:t xml:space="preserve">1. Read the Entire Sentence Carefully: Start by understanding the given paragraph as a whole. The paragraph discusses the evolving scope of literature, noting how it has shifted from simply being any written work to including both imaginative works and a combination of high art and popular culture.</w:t>
        <w:br w:type="textWrapping"/>
        <w:br w:type="textWrapping"/>
        <w:t xml:space="preserve">2. Identify the Grammatical Structure: The sentence questions how to define literary value in our current era, emphasizing the diversity and electronic forms of literature.</w:t>
        <w:br w:type="textWrapping"/>
        <w:br w:type="textWrapping"/>
        <w:t xml:space="preserve">3. Determine the Required Part of Speech: The options provided offer different perspectives on how literature should be understood in the modern age. Each option completes the sentence in a way that suggests a different definition of literary value.</w:t>
        <w:br w:type="textWrapping"/>
        <w:br w:type="textWrapping"/>
        <w:t xml:space="preserve">4. Consider Agreement and Consistency: Ensure that the chosen option aligns with the shift described in the passage from traditional to more inclusive definitions of literature.</w:t>
        <w:br w:type="textWrapping"/>
        <w:br w:type="textWrapping"/>
        <w:t xml:space="preserve">5. Apply Standard English Conventions: Pay attention to the logical flow and clarity in understanding the paragraph's argument and question.</w:t>
        <w:br w:type="textWrapping"/>
        <w:br w:type="textWrapping"/>
        <w:t xml:space="preserve">6. Evaluate Each Answer Choice: Consider each option based on how well it fits the context of the paragraph.</w:t>
        <w:br w:type="textWrapping"/>
        <w:br w:type="textWrapping"/>
        <w:t xml:space="preserve">   A: "As a return to strictly imaginative works with artistic value." - This suggests a return to ideas from the Romantic period, but the passage emphasizes expansion rather than a return to earlier stages.</w:t>
        <w:br w:type="textWrapping"/>
        <w:br w:type="textWrapping"/>
        <w:t xml:space="preserve">   B: "As an exploration including both high art and popular culture genres." - This aligns with the paragraph's mention of modern discussions expanding literature to include diverse genres.</w:t>
        <w:br w:type="textWrapping"/>
        <w:br w:type="textWrapping"/>
        <w:t xml:space="preserve">   C: "As a narrow focus solely on historical literary works." - This contradicts the discussion, which speaks against a narrow view and supports a more inclusive understanding.</w:t>
        <w:br w:type="textWrapping"/>
        <w:br w:type="textWrapping"/>
        <w:t xml:space="preserve">   D: "As a category limited by traditional literary forms without modern considerations." - This option is contrary to the text, which discusses an evolved perspective beyond traditional confines.</w:t>
        <w:br w:type="textWrapping"/>
        <w:br w:type="textWrapping"/>
        <w:t xml:space="preserve">7. Eliminate Options That: Options A, C, and D can be eliminated as they do not align with the paragraph's emphasis on evolving and inclusive definitions of literature.</w:t>
        <w:br w:type="textWrapping"/>
        <w:br w:type="textWrapping"/>
        <w:t xml:space="preserve">8. Select the Best Answer: </w:t>
        <w:br w:type="textWrapping"/>
        <w:br w:type="textWrapping"/>
        <w:t xml:space="preserve">   The best answer is B: "As an exploration including both high art and popular culture genres." This choice accurately reflects the interdisciplinary and expanding scope of contemporary literature discussed in the passage.</w:t>
        <w:br w:type="textWrapping"/>
        <w:br w:type="textWrapping"/>
        <w:t xml:space="preserve">9. Review Your Selection: Reread the paragraph with option B, ensuring the choice maintains consistency with the intended meaning outlined in the initial explanation: literature as an evolving concept influenced by diverse traditions and modern thought.</w:t>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pStyle w:val="Heading2"/>
        <w:rPr/>
      </w:pPr>
      <w:r w:rsidDel="00000000" w:rsidR="00000000" w:rsidRPr="00000000">
        <w:rPr>
          <w:rtl w:val="0"/>
        </w:rPr>
        <w:t xml:space="preserve">Question 31:</w:t>
      </w:r>
    </w:p>
    <w:p w:rsidR="00000000" w:rsidDel="00000000" w:rsidP="00000000" w:rsidRDefault="00000000" w:rsidRPr="00000000" w14:paraId="00000402">
      <w:pPr>
        <w:rPr/>
      </w:pPr>
      <w:r w:rsidDel="00000000" w:rsidR="00000000" w:rsidRPr="00000000">
        <w:rPr>
          <w:rtl w:val="0"/>
        </w:rPr>
        <w:t xml:space="preserve">Let's analyze the context and grammar of the sentences provided in the question, focusing on spotting any grammatical issues and ensuring the sentences follow the conventions of Standard English.</w:t>
        <w:br w:type="textWrapping"/>
        <w:br w:type="textWrapping"/>
        <w:t xml:space="preserve">Sentence A: "Institutions worldwide aim to revolutionize traditional pedagogical techniques through the adoption of digital tools, thereby equipping students with unprecedented access to information and immersive ways to comprehend complex subjects."</w:t>
        <w:br w:type="textWrapping"/>
        <w:br w:type="textWrapping"/>
        <w:t xml:space="preserve">- This sentence is grammatically correct. It uses a clear subject ("Institutions worldwide") and a verb ("aim to revolutionize"). The structure logically conveys the intended meaning.</w:t>
        <w:br w:type="textWrapping"/>
        <w:br w:type="textWrapping"/>
        <w:t xml:space="preserve">Sentence B: "However, critics argue that an overreliance on digital media may detract from fundamental skills, such as critical thinking and interpersonal communication, which are vital for developing well-rounded learners."</w:t>
        <w:br w:type="textWrapping"/>
        <w:br w:type="textWrapping"/>
        <w:t xml:space="preserve">- This sentence is also grammatically correct. It presents a contrasting opinion using "However," and the rest of the sentence follows clear and logical grammar, showing coherence in ideas.</w:t>
        <w:br w:type="textWrapping"/>
        <w:br w:type="textWrapping"/>
        <w:t xml:space="preserve">Sentence C: "This educational paradigm shift, while promising, necessitates a delicate balance between technological immersion and traditional didactic methods."</w:t>
        <w:br w:type="textWrapping"/>
        <w:br w:type="textWrapping"/>
        <w:t xml:space="preserve">- This sentence is grammatically correct. It uses a complex structure with the phrase "while promising," effectively enhancing the sentence without causing confusion.</w:t>
        <w:br w:type="textWrapping"/>
        <w:br w:type="textWrapping"/>
        <w:t xml:space="preserve">Sentence D: "By fostering environments that encourage both digital proficiency and essential interpersonal skills, educators can cultivating a generation adept at navigating the ever-evolving global landscape."</w:t>
        <w:br w:type="textWrapping"/>
        <w:br w:type="textWrapping"/>
        <w:t xml:space="preserve">- Here, we find a grammatical error with "can cultivating." The correct form should be the base form of the verb following the modal "can." The correct form is "can cultivate."</w:t>
        <w:br w:type="textWrapping"/>
        <w:br w:type="textWrapping"/>
        <w:t xml:space="preserve">Corrected sentence D: "By fostering environments that encourage both digital proficiency and essential interpersonal skills, educators can cultivate a generation adept at navigating the ever-evolving global landscape."</w:t>
        <w:br w:type="textWrapping"/>
        <w:br w:type="textWrapping"/>
        <w:t xml:space="preserve">Now that we've assessed and corrected the error in Sentence D, all sentences align with Standard English grammar and usage.</w:t>
      </w:r>
    </w:p>
    <w:p w:rsidR="00000000" w:rsidDel="00000000" w:rsidP="00000000" w:rsidRDefault="00000000" w:rsidRPr="00000000" w14:paraId="00000403">
      <w:pPr>
        <w:pStyle w:val="Heading2"/>
        <w:rPr/>
      </w:pPr>
      <w:r w:rsidDel="00000000" w:rsidR="00000000" w:rsidRPr="00000000">
        <w:rPr>
          <w:rtl w:val="0"/>
        </w:rPr>
        <w:t xml:space="preserve">Question 32:</w:t>
      </w:r>
    </w:p>
    <w:p w:rsidR="00000000" w:rsidDel="00000000" w:rsidP="00000000" w:rsidRDefault="00000000" w:rsidRPr="00000000" w14:paraId="00000404">
      <w:pPr>
        <w:rPr/>
      </w:pPr>
      <w:r w:rsidDel="00000000" w:rsidR="00000000" w:rsidRPr="00000000">
        <w:rPr>
          <w:rtl w:val="0"/>
        </w:rPr>
        <w:t xml:space="preserve">In this question, we need to identify the primary challenge faced by the political party PDP, which is highlighted within the analysis of their multilingual representation in media coverage.</w:t>
        <w:br w:type="textWrapping"/>
        <w:br w:type="textWrapping"/>
        <w:t xml:space="preserve">1. Read the Entire Sentence Carefully: The scenario describes the PDP's challenges in the multilingual interpretation of their communications by media outlets, which affects how their messages are perceived. These challenges include semantic translations and capturing cultural nuances. It mentions an instance where a phrase meant to convey resilience was interpreted as obstinacy, leading to a narrative of stubbornness.</w:t>
        <w:br w:type="textWrapping"/>
        <w:br w:type="textWrapping"/>
        <w:t xml:space="preserve">2. Identify the Grammatical Structure: The structure of the sentence explains the need for synchronized multilingual strategies that address both language accuracy and cultural meanings.</w:t>
        <w:br w:type="textWrapping"/>
        <w:br w:type="textWrapping"/>
        <w:t xml:space="preserve">3. Determine the Required Part of Speech: The sentence requires an option that best conveys the main challenge the PDP faces, as outlined in the discussion.</w:t>
        <w:br w:type="textWrapping"/>
        <w:br w:type="textWrapping"/>
        <w:t xml:space="preserve">4. Consider Agreement and Consistency: We must ensure that the option we choose reflects the primary issue consistently presented in the scenario, focusing on linguistic and cultural nuances.</w:t>
        <w:br w:type="textWrapping"/>
        <w:br w:type="textWrapping"/>
        <w:t xml:space="preserve">5. Apply Standard English Conventions: Ensure that the chosen option maintains a clear and logical sentence structure that aligns with the intended meaning.</w:t>
        <w:br w:type="textWrapping"/>
        <w:br w:type="textWrapping"/>
        <w:t xml:space="preserve">6. Evaluate Each Answer Choice:</w:t>
        <w:br w:type="textWrapping"/>
        <w:t xml:space="preserve">   - A: Translation of terms with cultural weight into neutral language – This option does not directly address the main point discussed in the scenario.</w:t>
        <w:br w:type="textWrapping"/>
        <w:t xml:space="preserve">   - B: Literal translation of political rhetoric without contextual adaptation – This option accurately captures the primary concern of failing to adapt the language contextually, leading to misinterpretation.</w:t>
        <w:br w:type="textWrapping"/>
        <w:t xml:space="preserve">   - C: The frequent use of idiomatic expressions that lack direct counterparts – This could be a concern, but it's not the main issue highlighted.</w:t>
        <w:br w:type="textWrapping"/>
        <w:t xml:space="preserve">   - D: Over-reliance on formal language structures in informal scenarios – This option does not address the nuance of cultural and linguistic interpretation discussed.</w:t>
        <w:br w:type="textWrapping"/>
        <w:br w:type="textWrapping"/>
        <w:t xml:space="preserve">7. Eliminate Options: After evaluation, options A and D are eliminated as they do not align with the context of the challenge outlined in the passage. Option C is less relevant to the specific challenge of media misinterpretation.</w:t>
        <w:br w:type="textWrapping"/>
        <w:br w:type="textWrapping"/>
        <w:t xml:space="preserve">8. Select the Best Answer: Option B is the best choice, as it directly addresses the issue of literal translation affecting the understanding of political rhetoric, which aligns with the primary issue described.</w:t>
        <w:br w:type="textWrapping"/>
        <w:br w:type="textWrapping"/>
        <w:t xml:space="preserve">9. Review Your Selection: Re-reading the sentence with option B—"B: Literal translation of political rhetoric without contextual adaptation"—fits the discussion about challenges caused by different linguistic interpretations leading to misconceptions and narrative changes.</w:t>
        <w:br w:type="textWrapping"/>
        <w:br w:type="textWrapping"/>
        <w:t xml:space="preserve">Thus, the most appropriate answer is:</w:t>
        <w:br w:type="textWrapping"/>
        <w:br w:type="textWrapping"/>
        <w:t xml:space="preserve">B: Literal translation of political rhetoric without contextual adaptation.</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pStyle w:val="Heading2"/>
        <w:rPr/>
      </w:pPr>
      <w:r w:rsidDel="00000000" w:rsidR="00000000" w:rsidRPr="00000000">
        <w:rPr>
          <w:rtl w:val="0"/>
        </w:rPr>
        <w:t xml:space="preserve">Question 33:</w:t>
      </w:r>
    </w:p>
    <w:p w:rsidR="00000000" w:rsidDel="00000000" w:rsidP="00000000" w:rsidRDefault="00000000" w:rsidRPr="00000000" w14:paraId="00000417">
      <w:pPr>
        <w:rPr/>
      </w:pPr>
      <w:r w:rsidDel="00000000" w:rsidR="00000000" w:rsidRPr="00000000">
        <w:rPr>
          <w:rtl w:val="0"/>
        </w:rPr>
        <w:t xml:space="preserve">To solve the given punctuation question, we will meticulously follow the steps and guidelines provided in the original description. The question challenges our understanding of punctuation, specifically how to correctly link phrases or clauses.</w:t>
        <w:br w:type="textWrapping"/>
        <w:br w:type="textWrapping"/>
        <w:t xml:space="preserve">1. Read the Entire Sentence Carefully: We will first read the sentence surrounding the punctuation mark to fully comprehend its overall meaning and identify the core components.</w:t>
        <w:br w:type="textWrapping"/>
        <w:br w:type="textWrapping"/>
        <w:t xml:space="preserve">"The tension between evidence-based medicine and customary health practices remains. This complexity requires careful negotiation—balancing respect for cultural traditions while ensuring the efficacy of treatments."</w:t>
        <w:br w:type="textWrapping"/>
        <w:br w:type="textWrapping"/>
        <w:t xml:space="preserve">2. Identify the Elements Surrounding the Blank:</w:t>
        <w:br w:type="textWrapping"/>
        <w:t xml:space="preserve">   - Before the semicolon: "The tension between evidence-based medicine and customary health practices remains."</w:t>
        <w:br w:type="textWrapping"/>
        <w:t xml:space="preserve">   - After the semicolon: "This complexity requires careful negotiation—balancing respect for cultural traditions while ensuring the efficacy of treatments."</w:t>
        <w:br w:type="textWrapping"/>
        <w:br w:type="textWrapping"/>
        <w:t xml:space="preserve">3. Determine the Grammatical Relationship:</w:t>
        <w:br w:type="textWrapping"/>
        <w:t xml:space="preserve">   - We need to determine if we have two independent clauses here. The first part before the semicolon is an independent clause, and the second part is also an independent clause.</w:t>
        <w:br w:type="textWrapping"/>
        <w:t xml:space="preserve"> </w:t>
        <w:br w:type="textWrapping"/>
        <w:t xml:space="preserve">4. Recall Relevant Punctuation Rules:</w:t>
        <w:br w:type="textWrapping"/>
        <w:t xml:space="preserve">   - Semicolons are used to connect two closely related independent clauses without a conjunction.</w:t>
        <w:br w:type="textWrapping"/>
        <w:t xml:space="preserve">   - Colons are used to introduce an explanation or elaboration after an independent clause.</w:t>
        <w:br w:type="textWrapping"/>
        <w:br w:type="textWrapping"/>
        <w:t xml:space="preserve">5. Apply the Appropriate Rule to the Blank:</w:t>
        <w:br w:type="textWrapping"/>
        <w:t xml:space="preserve">   - The phrase "This complexity requires careful negotiation" is closely related to explaining the challenge. Therefore, a colon may be more appropriate as it introduces an elaboration of the tension highlighted in the previous sentence.</w:t>
        <w:br w:type="textWrapping"/>
        <w:br w:type="textWrapping"/>
        <w:t xml:space="preserve">6. Evaluate Each Answer Choice:</w:t>
        <w:br w:type="textWrapping"/>
        <w:t xml:space="preserve">   - A (Replace the semicolon with a comma): A comma is incorrect for connecting two independent clauses without a conjunction.</w:t>
        <w:br w:type="textWrapping"/>
        <w:t xml:space="preserve">   - B (Remove the semicolon entirely): Removing the semicolon would result in a run-on sentence.</w:t>
        <w:br w:type="textWrapping"/>
        <w:t xml:space="preserve">   - C (Replace the semicolon with a colon): A colon can appropriately introduce the necessary elaboration or explanation.</w:t>
        <w:br w:type="textWrapping"/>
        <w:t xml:space="preserve">   - D (Add an additional semicolon before 'in Southeast Asia'): Adding a semicolon there is incorrect as it doesn’t contribute to connecting or clarifying the clauses correctly.</w:t>
        <w:br w:type="textWrapping"/>
        <w:br w:type="textWrapping"/>
        <w:t xml:space="preserve">7. Eliminate Incorrect Options:</w:t>
        <w:br w:type="textWrapping"/>
        <w:t xml:space="preserve">   - Discard A, B, and D due to their incorrect usage of punctuation as reasoned above.</w:t>
        <w:br w:type="textWrapping"/>
        <w:br w:type="textWrapping"/>
        <w:t xml:space="preserve">8. Select the Best Answer:</w:t>
        <w:br w:type="textWrapping"/>
        <w:t xml:space="preserve">   - C: Replace the semicolon with a colon is the best choice as it meets the requirement for introducing an elaborative clause.</w:t>
        <w:br w:type="textWrapping"/>
        <w:br w:type="textWrapping"/>
        <w:t xml:space="preserve">9. Review Your Selection:</w:t>
        <w:br w:type="textWrapping"/>
        <w:t xml:space="preserve">   - Re-read the sentence with the replacement: </w:t>
        <w:br w:type="textWrapping"/>
        <w:t xml:space="preserve">     "The tension between evidence-based medicine and customary health practices remains: This complexity requires careful negotiation—balancing respect for cultural traditions while ensuring the efficacy of treatments."</w:t>
        <w:br w:type="textWrapping"/>
        <w:t xml:space="preserve">   - Ensure that it reads smoothly and clearly conveys the intended meaning without errors. </w:t>
        <w:br w:type="textWrapping"/>
        <w:br w:type="textWrapping"/>
        <w:t xml:space="preserve">Thus, the correct answer is:</w:t>
        <w:br w:type="textWrapping"/>
        <w:t xml:space="preserve">C: Replace the semicolon with a colon.</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pStyle w:val="Heading2"/>
        <w:rPr/>
      </w:pPr>
      <w:r w:rsidDel="00000000" w:rsidR="00000000" w:rsidRPr="00000000">
        <w:rPr>
          <w:rtl w:val="0"/>
        </w:rPr>
        <w:t xml:space="preserve">Question 34:</w:t>
      </w:r>
    </w:p>
    <w:p w:rsidR="00000000" w:rsidDel="00000000" w:rsidP="00000000" w:rsidRDefault="00000000" w:rsidRPr="00000000" w14:paraId="00000426">
      <w:pPr>
        <w:rPr/>
      </w:pPr>
      <w:r w:rsidDel="00000000" w:rsidR="00000000" w:rsidRPr="00000000">
        <w:rPr>
          <w:rtl w:val="0"/>
        </w:rPr>
        <w:t xml:space="preserve">To resolve the punctuation and sentence boundary issues in the provided text, let's analyze each marked section for grammatical correctness and adherence to punctuation rules.</w:t>
        <w:br w:type="textWrapping"/>
        <w:br w:type="textWrapping"/>
        <w:t xml:space="preserve">1. Section 1: "educational systems remain stagnant"</w:t>
        <w:br w:type="textWrapping"/>
        <w:t xml:space="preserve">   - This is an independent clause. It can stand alone as a sentence and does not require additional punctuation at this point.</w:t>
        <w:br w:type="textWrapping"/>
        <w:br w:type="textWrapping"/>
        <w:t xml:space="preserve">2. Section 2: "often succumbing to the very challenges"</w:t>
        <w:br w:type="textWrapping"/>
        <w:t xml:space="preserve">   - This segment is a dependent clause. It elaborates on why educational systems remain stagnant. A comma should be used to link this dependent clause to the preceding independent clause, indicating it provides supporting detail: </w:t>
        <w:br w:type="textWrapping"/>
        <w:t xml:space="preserve">   - "educational systems remain stagnant, often succumbing to the very challenges..."</w:t>
        <w:br w:type="textWrapping"/>
        <w:br w:type="textWrapping"/>
        <w:t xml:space="preserve">3. Section 3: "creating curricula that are not only informative but transformative,"</w:t>
        <w:br w:type="textWrapping"/>
        <w:t xml:space="preserve">   - This phrase acts as a continuation of the previous idea, suggesting a continuous action or outcome. A comma should separate it from the preceding part to indicate the ongoing nature of the list or ideas being conveyed. </w:t>
        <w:br w:type="textWrapping"/>
        <w:t xml:space="preserve">   - "educators must draw from both historical insights and contemporary innovations, creating curricula that are not only informative but transformative,"</w:t>
        <w:br w:type="textWrapping"/>
        <w:br w:type="textWrapping"/>
        <w:t xml:space="preserve">4. Section 4: "instilling an expansive understanding of civic duties."</w:t>
        <w:br w:type="textWrapping"/>
        <w:t xml:space="preserve">   - This phrase completes the list of actions taken to improve education. A comma should precede this section to maintain the parallel structure of the list, which is a continuation of actions or achievements targeted by the curriculum:</w:t>
        <w:br w:type="textWrapping"/>
        <w:t xml:space="preserve">   - "... creating curricula that are not only informative but transformative, instilling an expansive understanding of civic duties."</w:t>
        <w:br w:type="textWrapping"/>
        <w:br w:type="textWrapping"/>
        <w:t xml:space="preserve">In summary, to improve the punctuation and flow, our corrections are:</w:t>
        <w:br w:type="textWrapping"/>
        <w:t xml:space="preserve">- Add a comma after "stagnant" in Section 1 to properly link to the dependent clause.</w:t>
        <w:br w:type="textWrapping"/>
        <w:t xml:space="preserve">- Maintain a comma before "creating" in Section 3 and before "instilling" in Section 4 to indicate the continuation of actions related to curriculum changes.</w:t>
        <w:br w:type="textWrapping"/>
        <w:br w:type="textWrapping"/>
        <w:t xml:space="preserve">Thus, the final correctly punctuated sentence reads:</w:t>
        <w:br w:type="textWrapping"/>
        <w:t xml:space="preserve">- "Proper education serves as a catalyst for societal progress: however, educational systems remain stagnant, often succumbing to the very challenges they aim to conquer. Therefore, educators must draw from both historical insights and contemporary innovations, creating curricula that are not only informative but transformative, instilling an expansive understanding of civic duties."</w:t>
        <w:br w:type="textWrapping"/>
        <w:br w:type="textWrapping"/>
        <w:t xml:space="preserve">These modifications ensure that the sentence maintains proper structure, clarity, and readability while conveying the intended message effectively.</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pStyle w:val="Heading2"/>
        <w:rPr/>
      </w:pPr>
      <w:r w:rsidDel="00000000" w:rsidR="00000000" w:rsidRPr="00000000">
        <w:rPr>
          <w:rtl w:val="0"/>
        </w:rPr>
        <w:t xml:space="preserve">Question 35:</w:t>
      </w:r>
    </w:p>
    <w:p w:rsidR="00000000" w:rsidDel="00000000" w:rsidP="00000000" w:rsidRDefault="00000000" w:rsidRPr="00000000" w14:paraId="0000043E">
      <w:pPr>
        <w:rPr/>
      </w:pPr>
      <w:r w:rsidDel="00000000" w:rsidR="00000000" w:rsidRPr="00000000">
        <w:rPr>
          <w:rtl w:val="0"/>
        </w:rPr>
        <w:t xml:space="preserve">To solve this question about punctuating sentences correctly, let's examine the options using the methods described in the given instructions.</w:t>
        <w:br w:type="textWrapping"/>
        <w:br w:type="textWrapping"/>
        <w:t xml:space="preserve">1. Read the Entire Sentence Carefully:</w:t>
        <w:br w:type="textWrapping"/>
        <w:t xml:space="preserve">    - We focus on the specific sentence involving the punctuation use: "However, despite unanimous agreement on the severity of climate change, the delegation encountered a roadblock when discussing the implementation of a universal carbon tax; a conflict arose due to differing economic priorities among industrialized and developing nations."</w:t>
        <w:br w:type="textWrapping"/>
        <w:t xml:space="preserve">   </w:t>
        <w:br w:type="textWrapping"/>
        <w:t xml:space="preserve">2. Identify the Elements Surrounding the Blank:</w:t>
        <w:br w:type="textWrapping"/>
        <w:t xml:space="preserve">    - The sentence consists of two independent clauses: </w:t>
        <w:br w:type="textWrapping"/>
        <w:t xml:space="preserve">      1. "However, despite unanimous agreement on the severity of climate change, the delegation encountered a roadblock when discussing the implementation of a universal carbon tax"</w:t>
        <w:br w:type="textWrapping"/>
        <w:t xml:space="preserve">      2. "a conflict arose due to differing economic priorities among industrialized and developing nations."</w:t>
        <w:br w:type="textWrapping"/>
        <w:br w:type="textWrapping"/>
        <w:t xml:space="preserve">3. Determine the Grammatical Relationship:</w:t>
        <w:br w:type="textWrapping"/>
        <w:t xml:space="preserve">    - The two independent clauses are closely related. </w:t>
        <w:br w:type="textWrapping"/>
        <w:br w:type="textWrapping"/>
        <w:t xml:space="preserve">4. Recall Relevant Punctuation Rules:</w:t>
        <w:br w:type="textWrapping"/>
        <w:t xml:space="preserve">    - A semicolon (;) is used to connect two independent clauses that are closely related without a conjunction. However, given the context, a colon (:) might be appropriate because it introduces an explanation or elaboration of why a roadblock occurred, which is the conflict over differing economic priorities.</w:t>
        <w:br w:type="textWrapping"/>
        <w:br w:type="textWrapping"/>
        <w:t xml:space="preserve">5. Apply the Appropriate Rule to the Blank:</w:t>
        <w:br w:type="textWrapping"/>
        <w:t xml:space="preserve">    - Since the second clause elaborates on the first, using a colon (:) seems more appropriate than a semicolon. </w:t>
        <w:br w:type="textWrapping"/>
        <w:br w:type="textWrapping"/>
        <w:t xml:space="preserve">6. Evaluate Each Answer Choice:</w:t>
        <w:br w:type="textWrapping"/>
        <w:t xml:space="preserve">    - Option A suggests replacing the semicolon with a colon: This seems appropriate as explained.</w:t>
        <w:br w:type="textWrapping"/>
        <w:t xml:space="preserve">    - Option B refers to "our cultures" which is not a priority here as there is no punctuation error.</w:t>
        <w:br w:type="textWrapping"/>
        <w:t xml:space="preserve">    - Option C changes the dash to a comma in "Our homes, our cultures—are at stake." However, changing it to a comma might disrupt the intended emphasis.</w:t>
        <w:br w:type="textWrapping"/>
        <w:t xml:space="preserve">    - Option D suggests using a period in "However, despite unanimous agreement on the severity of climate change, the delegation encountered a roadblock when discussing the implementation of a universal carbon tax. A conflict arose due to differing economic priorities among industrialized and developing nations." This could make both parts stand independently, but wouldn't reflect the close relationship.</w:t>
        <w:br w:type="textWrapping"/>
        <w:br w:type="textWrapping"/>
        <w:t xml:space="preserve">7. Eliminate Incorrect Options:</w:t>
        <w:br w:type="textWrapping"/>
        <w:t xml:space="preserve">    - Options B, C and D don't accurately reflect proper grammatical conventions or maintain clear and intended meanings.</w:t>
        <w:br w:type="textWrapping"/>
        <w:br w:type="textWrapping"/>
        <w:t xml:space="preserve">8. Select the Best Answer:</w:t>
        <w:br w:type="textWrapping"/>
        <w:t xml:space="preserve">    - The best choice is Option A: replace the semicolon with a colon as it allows the sentence to introduce the related explanation of the conflict about differing priorities.</w:t>
        <w:br w:type="textWrapping"/>
        <w:br w:type="textWrapping"/>
        <w:t xml:space="preserve">9. Review Your Selection:</w:t>
        <w:br w:type="textWrapping"/>
        <w:t xml:space="preserve">    - Re-read the sentence with the colon: "However, despite unanimous agreement on the severity of climate change, the delegation encountered a roadblock when discussing the implementation of a universal carbon tax: a conflict arose due to differing economic priorities among industrialized and developing nations."</w:t>
        <w:br w:type="textWrapping"/>
        <w:t xml:space="preserve">    - The sentence reads correctly and maintains intended relationships and clarity.</w:t>
        <w:br w:type="textWrapping"/>
        <w:br w:type="textWrapping"/>
        <w:t xml:space="preserve">Therefore, Option A correctly addresses the query according to punctuation rules and sentence structure.</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pStyle w:val="Heading2"/>
        <w:rPr/>
      </w:pPr>
      <w:r w:rsidDel="00000000" w:rsidR="00000000" w:rsidRPr="00000000">
        <w:rPr>
          <w:rtl w:val="0"/>
        </w:rPr>
        <w:t xml:space="preserve">Question 36:</w:t>
      </w:r>
    </w:p>
    <w:p w:rsidR="00000000" w:rsidDel="00000000" w:rsidP="00000000" w:rsidRDefault="00000000" w:rsidRPr="00000000" w14:paraId="0000044B">
      <w:pPr>
        <w:rPr/>
      </w:pPr>
      <w:r w:rsidDel="00000000" w:rsidR="00000000" w:rsidRPr="00000000">
        <w:rPr>
          <w:rtl w:val="0"/>
        </w:rPr>
        <w:t xml:space="preserve">To answer the question regarding the connection and viewpoints from the World Health Summit 2024, we need to analyze each expert's perspective as presented in the snippet.</w:t>
        <w:br w:type="textWrapping"/>
        <w:br w:type="textWrapping"/>
        <w:t xml:space="preserve">1. Carefully Read Both Texts:</w:t>
        <w:br w:type="textWrapping"/>
        <w:t xml:space="preserve">   - There aren't two distinct texts here, but rather a set of perspectives from different experts on the intersection of climate change and public health.</w:t>
        <w:br w:type="textWrapping"/>
        <w:br w:type="textWrapping"/>
        <w:t xml:space="preserve">2. Determine the Authors' Perspectives:</w:t>
        <w:br w:type="textWrapping"/>
        <w:t xml:space="preserve">   - Khumbize Kandodo Chiponda emphasizes the integration of mental health responses during climate crises, especially in vulnerable regions.</w:t>
        <w:br w:type="textWrapping"/>
        <w:t xml:space="preserve">   - Victor J. Dzau highlights the broad implications of climate change, such as air pollution and extreme weather, affecting lower-income communities.</w:t>
        <w:br w:type="textWrapping"/>
        <w:t xml:space="preserve">   - Githinji Gitahi discusses the need for a climate-resilient health system to ensure equity and preparedness for pandemics.</w:t>
        <w:br w:type="textWrapping"/>
        <w:t xml:space="preserve">   - Karen DeSalvo stresses the importance of inclusive AI technology that benefits all populations, avoiding regional disparities.</w:t>
        <w:br w:type="textWrapping"/>
        <w:br w:type="textWrapping"/>
        <w:t xml:space="preserve">3. Identify Key Points and Supporting Details:</w:t>
        <w:br w:type="textWrapping"/>
        <w:t xml:space="preserve">   - Each expert addresses a different but interrelated aspect of how climate change impacts public health.</w:t>
        <w:br w:type="textWrapping"/>
        <w:t xml:space="preserve">   - The discussed viewpoints collectively form a multifaceted approach that encompasses mental health, resilience, technology, and socio-economic impacts.</w:t>
        <w:br w:type="textWrapping"/>
        <w:br w:type="textWrapping"/>
        <w:t xml:space="preserve">4. Analyze the Authors' Tone and Purpose:</w:t>
        <w:br w:type="textWrapping"/>
        <w:t xml:space="preserve">   - The overall tone of the discussions is informative and forward-looking, aiming to address global health challenges equitably and inclusively.</w:t>
        <w:br w:type="textWrapping"/>
        <w:br w:type="textWrapping"/>
        <w:t xml:space="preserve">5. Examine the Relationship Between the Texts:</w:t>
        <w:br w:type="textWrapping"/>
        <w:t xml:space="preserve">   - The individual viewpoints support each other by contributing different aspects to the overarching theme of equitable global health solutions in the face of climate change.</w:t>
        <w:br w:type="textWrapping"/>
        <w:br w:type="textWrapping"/>
        <w:t xml:space="preserve">6. Interpret the Question Carefully:</w:t>
        <w:br w:type="textWrapping"/>
        <w:t xml:space="preserve">   - The question asks us to identify which aspect underscores the multifaceted approach toward global health as presented in this meeting.</w:t>
        <w:br w:type="textWrapping"/>
        <w:br w:type="textWrapping"/>
        <w:t xml:space="preserve">7. Predict the Response:</w:t>
        <w:br w:type="textWrapping"/>
        <w:t xml:space="preserve">   - Based on the synthesis of the perspectives, it appears that the multifaceted approach includes resilience, technology, and addressing mental health and socio-economic disparities.</w:t>
        <w:br w:type="textWrapping"/>
        <w:br w:type="textWrapping"/>
        <w:t xml:space="preserve">8. Evaluate Each Answer Choice:</w:t>
        <w:br w:type="textWrapping"/>
        <w:t xml:space="preserve">   A: Focus on mental health during crises ties to Khumbize Kandodo Chiponda's emphasis.</w:t>
        <w:br w:type="textWrapping"/>
        <w:t xml:space="preserve">   B: Climate-resilient health systems crucial for equity and pandemic preparedness relate to Githinji Gitahi's point.</w:t>
        <w:br w:type="textWrapping"/>
        <w:t xml:space="preserve">   C: Inclusive AI technology aligns with Karen DeSalvo's focus.</w:t>
        <w:br w:type="textWrapping"/>
        <w:t xml:space="preserve">   D: Climate change's broad implications on low-income communities connect to Victor J. Dzau's perspective.</w:t>
        <w:br w:type="textWrapping"/>
        <w:br w:type="textWrapping"/>
        <w:t xml:space="preserve">9. Eliminate Incorrect Options:</w:t>
        <w:br w:type="textWrapping"/>
        <w:t xml:space="preserve">   - Each option reflects a different aspect of the presented approaches. However, option "B" encompasses "climate-resilient health systems, pandemic preparedness, and equity," which targets the overarching theme addressed by multiple experts.</w:t>
        <w:br w:type="textWrapping"/>
        <w:br w:type="textWrapping"/>
        <w:t xml:space="preserve">10. Select the Best Answer:</w:t>
        <w:br w:type="textWrapping"/>
        <w:t xml:space="preserve">   - Given the need for a comprehensive approach, option "B" is the most accurate and comprehensive as it captures the linked elements discussed by various experts.</w:t>
        <w:br w:type="textWrapping"/>
        <w:br w:type="textWrapping"/>
        <w:t xml:space="preserve">11. Review Your Selection:</w:t>
        <w:br w:type="textWrapping"/>
        <w:t xml:space="preserve">   - Upon revisiting the relevant parts, the choice "B: The necessity of a climate-resilient health system for pandemic preparedness," indeed reflects the combined emphasis on resilience, equity, preparedness, and broader implications impacting global health as discussed.</w:t>
        <w:br w:type="textWrapping"/>
        <w:br w:type="textWrapping"/>
        <w:t xml:space="preserve">Conclusion: Therefore, option "B" best represents the multifaceted approach of integrating climate resilience, health equity, and preparedness for pandemics.</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pStyle w:val="Heading2"/>
        <w:rPr/>
      </w:pPr>
      <w:r w:rsidDel="00000000" w:rsidR="00000000" w:rsidRPr="00000000">
        <w:rPr>
          <w:rtl w:val="0"/>
        </w:rPr>
        <w:t xml:space="preserve">Question 37:</w:t>
      </w:r>
    </w:p>
    <w:p w:rsidR="00000000" w:rsidDel="00000000" w:rsidP="00000000" w:rsidRDefault="00000000" w:rsidRPr="00000000" w14:paraId="00000455">
      <w:pPr>
        <w:rPr/>
      </w:pPr>
      <w:r w:rsidDel="00000000" w:rsidR="00000000" w:rsidRPr="00000000">
        <w:rPr>
          <w:rtl w:val="0"/>
        </w:rPr>
        <w:t xml:space="preserve">To determine the best answer, we need to analyze the relationship and implications presented in the text concerning traditional materials like bamboo and adobe in sustainable architecture.</w:t>
        <w:br w:type="textWrapping"/>
        <w:br w:type="textWrapping"/>
        <w:t xml:space="preserve">1. Carefully Read the Text:</w:t>
        <w:br w:type="textWrapping"/>
        <w:t xml:space="preserve">   The main idea presented is the integration of traditional building techniques with modern engineering for sustainable architecture. The focus is on local materials like adobe and bamboo being adapted into contemporary designs to maintain cultural sensitivity and sustainability.</w:t>
        <w:br w:type="textWrapping"/>
        <w:br w:type="textWrapping"/>
        <w:t xml:space="preserve">2. Determine the Authors' Perspectives:</w:t>
        <w:br w:type="textWrapping"/>
        <w:t xml:space="preserve">   The author seems supportive of these integrations, recognizing the challenge of balancing modern technology and cultural heritage.</w:t>
        <w:br w:type="textWrapping"/>
        <w:br w:type="textWrapping"/>
        <w:t xml:space="preserve">3. Identify Key Points and Supporting Details:</w:t>
        <w:br w:type="textWrapping"/>
        <w:t xml:space="preserve">   - Earthen materials like adobe are adapted with modern insulation for bioclimatic designs.</w:t>
        <w:br w:type="textWrapping"/>
        <w:t xml:space="preserve">   - Bamboo is recognized for its rapid growth and structural capabilities, offering a sustainable alternative to timber.</w:t>
        <w:br w:type="textWrapping"/>
        <w:t xml:space="preserve">   - Both materials require not only physical adaptability but also an understanding of their cultural significance.</w:t>
        <w:br w:type="textWrapping"/>
        <w:br w:type="textWrapping"/>
        <w:t xml:space="preserve">4. Analyze the Tone and Purpose:</w:t>
        <w:br w:type="textWrapping"/>
        <w:t xml:space="preserve">   The tone is informative with a supportive inclination towards using traditional materials in modern architecture while maintaining cultural heritage. The purpose is to highlight the importance of this integration in sustainable design.</w:t>
        <w:br w:type="textWrapping"/>
        <w:br w:type="textWrapping"/>
        <w:t xml:space="preserve">5. Examine the Relationship Between the Texts:</w:t>
        <w:br w:type="textWrapping"/>
        <w:t xml:space="preserve">   The text doesn't directly compare but provides examples of how traditional materials are being innovated for modern use.</w:t>
        <w:br w:type="textWrapping"/>
        <w:br w:type="textWrapping"/>
        <w:t xml:space="preserve">6. Interpret the Question Carefully:</w:t>
        <w:br w:type="textWrapping"/>
        <w:t xml:space="preserve">   The question asks about the effectiveness and adaptation requirements of bamboo and adobe as building materials.</w:t>
        <w:br w:type="textWrapping"/>
        <w:br w:type="textWrapping"/>
        <w:t xml:space="preserve">7. Predict the Response:</w:t>
        <w:br w:type="textWrapping"/>
        <w:t xml:space="preserve">   Based on the text, both materials require modern adaptations for optimal efficiency while aiming to preserve cultural aspects.</w:t>
        <w:br w:type="textWrapping"/>
        <w:br w:type="textWrapping"/>
        <w:t xml:space="preserve">8. Evaluate Each Answer Choice:</w:t>
        <w:br w:type="textWrapping"/>
        <w:br w:type="textWrapping"/>
        <w:t xml:space="preserve">   A: "Bamboo provides excellent structural support but struggles with thermal regulation in tropical climates."</w:t>
        <w:br w:type="textWrapping"/>
        <w:t xml:space="preserve">      - The text doesn't mention bamboo's thermal issues specifically, so this choice may introduce unsupported information.</w:t>
        <w:br w:type="textWrapping"/>
        <w:br w:type="textWrapping"/>
        <w:t xml:space="preserve">   B: "Adobe maintains cultural integrity but requires significant adaptation for energy efficiency in arid regions."</w:t>
        <w:br w:type="textWrapping"/>
        <w:t xml:space="preserve">      - The text indicates adobe is adapted for energy efficiency with modern insulation, aligning with this choice.</w:t>
        <w:br w:type="textWrapping"/>
        <w:br w:type="textWrapping"/>
        <w:t xml:space="preserve">   C: "Both bamboo and adobe are fully sustainable solutions without requiring modern adaptations."</w:t>
        <w:br w:type="textWrapping"/>
        <w:t xml:space="preserve">      - The text emphasizes adaptation, so this is incorrect as it contradicts the need mentioned for modern adaptation.</w:t>
        <w:br w:type="textWrapping"/>
        <w:br w:type="textWrapping"/>
        <w:t xml:space="preserve">   D: "Bamboo in tropical climates and adobe in arid regions achieve optimal efficiency but need interoperability with modern materials."</w:t>
        <w:br w:type="textWrapping"/>
        <w:t xml:space="preserve">      - This aligns with the text's mention of using modern materials like insulation with adobe and recognizing bamboo's role, but it doesn't explicitly state achieving optimal efficiency. It implies necessary adaptation, however.</w:t>
        <w:br w:type="textWrapping"/>
        <w:br w:type="textWrapping"/>
        <w:t xml:space="preserve">9. Eliminate Incorrect Options:</w:t>
        <w:br w:type="textWrapping"/>
        <w:t xml:space="preserve">   - A is not supported by the text.</w:t>
        <w:br w:type="textWrapping"/>
        <w:t xml:space="preserve">   - C contradicts the need for adaptation as mentioned in the text.</w:t>
        <w:br w:type="textWrapping"/>
        <w:br w:type="textWrapping"/>
        <w:t xml:space="preserve">10. Select the Best Answer:</w:t>
        <w:br w:type="textWrapping"/>
        <w:t xml:space="preserve">   - B and D are the remaining choices. B is a more direct fit with the text's specific mention of modern adaptations for energy efficiency regarding adobe.</w:t>
        <w:br w:type="textWrapping"/>
        <w:br w:type="textWrapping"/>
        <w:t xml:space="preserve">11. Review Your Selection:</w:t>
        <w:br w:type="textWrapping"/>
        <w:t xml:space="preserve">   Choice B, "Adobe maintains cultural integrity but requires significant adaptation for energy efficiency in arid regions," accurately summarizes the text's point about adapting traditional adobe for modern efficiency while respecting cultural heritage.</w:t>
        <w:br w:type="textWrapping"/>
        <w:br w:type="textWrapping"/>
        <w:t xml:space="preserve">Therefore, the best choice is B.</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r>
    </w:p>
    <w:p w:rsidR="00000000" w:rsidDel="00000000" w:rsidP="00000000" w:rsidRDefault="00000000" w:rsidRPr="00000000" w14:paraId="00000458">
      <w:pPr>
        <w:pStyle w:val="Heading2"/>
        <w:rPr/>
      </w:pPr>
      <w:r w:rsidDel="00000000" w:rsidR="00000000" w:rsidRPr="00000000">
        <w:rPr>
          <w:rtl w:val="0"/>
        </w:rPr>
        <w:t xml:space="preserve">Question 38:</w:t>
      </w:r>
    </w:p>
    <w:p w:rsidR="00000000" w:rsidDel="00000000" w:rsidP="00000000" w:rsidRDefault="00000000" w:rsidRPr="00000000" w14:paraId="00000459">
      <w:pPr>
        <w:rPr/>
      </w:pPr>
      <w:r w:rsidDel="00000000" w:rsidR="00000000" w:rsidRPr="00000000">
        <w:rPr>
          <w:rtl w:val="0"/>
        </w:rPr>
        <w:t xml:space="preserve">To effectively analyze the cross-text connection question, let's break down each step as described in the complex question-solving process:</w:t>
        <w:br w:type="textWrapping"/>
        <w:br w:type="textWrapping"/>
        <w:t xml:space="preserve">1. Carefully Read Both Texts: Understand the Main Idea of Each Text: The main idea discussed in the provided text centers around the evolution of media and art driven by technological and societal changes. It emphasizes how these shifts have influenced storytelling, narrative techniques, and societal portrayals through cinema, television, and music. </w:t>
        <w:br w:type="textWrapping"/>
        <w:br w:type="textWrapping"/>
        <w:t xml:space="preserve">2. Determine the Authors' Perspectives: The text suggests a positive view of technological integration in art and media, highlighting how this evolution has enabled media to serve as tools for reinforcing and challenging societal norms.</w:t>
        <w:br w:type="textWrapping"/>
        <w:br w:type="textWrapping"/>
        <w:t xml:space="preserve">3. Identify Key Points and Supporting Details: </w:t>
        <w:br w:type="textWrapping"/>
        <w:t xml:space="preserve">   - Cinema's introduction of moving images and sound altered storytelling.</w:t>
        <w:br w:type="textWrapping"/>
        <w:t xml:space="preserve">   - Television evolved from simple entertainment to narratives tackling social issues.</w:t>
        <w:br w:type="textWrapping"/>
        <w:t xml:space="preserve">   - Music, influenced by electronic sounds and synthesizers, mirrors cultural shifts.</w:t>
        <w:br w:type="textWrapping"/>
        <w:t xml:space="preserve">   - Digital platforms offer interactivity and cultural critiques.</w:t>
        <w:br w:type="textWrapping"/>
        <w:br w:type="textWrapping"/>
        <w:t xml:space="preserve">4. Analyze the Authors' Tone and Purpose: </w:t>
        <w:br w:type="textWrapping"/>
        <w:t xml:space="preserve">   - Tone: The text carries an analytical and informative tone.</w:t>
        <w:br w:type="textWrapping"/>
        <w:t xml:space="preserve">   - Purpose: To demonstrate how media evolution reflects changes in cultural expression and societal structures.</w:t>
        <w:br w:type="textWrapping"/>
        <w:br w:type="textWrapping"/>
        <w:t xml:space="preserve">5. Examine the Relationship Between the Texts: While only one text is provided here, the focus should be on how the discussed topics connect to broader societal themes, particularly through technological integration.</w:t>
        <w:br w:type="textWrapping"/>
        <w:br w:type="textWrapping"/>
        <w:t xml:space="preserve">6. Interpret the Question Carefully: The question asks us to identify the central theme of the transformation in cultural expression as discussed in the text. </w:t>
        <w:br w:type="textWrapping"/>
        <w:br w:type="textWrapping"/>
        <w:t xml:space="preserve">7. Predict the Response: Given the analysis, the theme likely revolves around technological integration's role in reshaping cultural narratives and identity.</w:t>
        <w:br w:type="textWrapping"/>
        <w:br w:type="textWrapping"/>
        <w:t xml:space="preserve">8. Evaluate Each Answer Choice:</w:t>
        <w:br w:type="textWrapping"/>
        <w:t xml:space="preserve">   - Choice A focuses on economic expansion and consumer culture, which is not the primary focus of the text.</w:t>
        <w:br w:type="textWrapping"/>
        <w:t xml:space="preserve">   - Choice B addresses the integration of technology in reshaping cultural narratives and identity, which aligns well with the text's emphasis.</w:t>
        <w:br w:type="textWrapping"/>
        <w:t xml:space="preserve">   - Choice C discusses the decline of traditional media, but the text primarily shows evolution rather than decline.</w:t>
        <w:br w:type="textWrapping"/>
        <w:t xml:space="preserve">   - Choice D mentions the shift from artist-centric to audience-controlled platforms, which is less central in the discussion.</w:t>
        <w:br w:type="textWrapping"/>
        <w:br w:type="textWrapping"/>
        <w:t xml:space="preserve">9. Eliminate Incorrect Options: Discard choices A, C, and D, as they either misinterpret the text or introduce aspects not emphasized.</w:t>
        <w:br w:type="textWrapping"/>
        <w:br w:type="textWrapping"/>
        <w:t xml:space="preserve">10. Select the Best Answer: Choice B is the most accurate and comprehensive option, reflecting the nuanced discussion on technology's effect on cultural narratives and identity.</w:t>
        <w:br w:type="textWrapping"/>
        <w:br w:type="textWrapping"/>
        <w:t xml:space="preserve">11. Review Your Selection: Revisiting the text confirms that the emphasis on technological integration aligns with choice B, ensuring clarity and accuracy in answering the question.</w:t>
        <w:br w:type="textWrapping"/>
        <w:br w:type="textWrapping"/>
        <w:t xml:space="preserve">Therefore, option B - "The integration of technology in reshaping cultural narratives and identity" is the correct choice.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pStyle w:val="Heading2"/>
        <w:rPr/>
      </w:pPr>
      <w:r w:rsidDel="00000000" w:rsidR="00000000" w:rsidRPr="00000000">
        <w:rPr>
          <w:rtl w:val="0"/>
        </w:rPr>
        <w:t xml:space="preserve">Question 39:</w:t>
      </w:r>
    </w:p>
    <w:p w:rsidR="00000000" w:rsidDel="00000000" w:rsidP="00000000" w:rsidRDefault="00000000" w:rsidRPr="00000000" w14:paraId="00000469">
      <w:pPr>
        <w:rPr/>
      </w:pPr>
      <w:r w:rsidDel="00000000" w:rsidR="00000000" w:rsidRPr="00000000">
        <w:rPr>
          <w:rtl w:val="0"/>
        </w:rPr>
        <w:t xml:space="preserve">To address the question about dangling modifiers and correct the sentence, let's go through the provided choices by following the steps:</w:t>
        <w:br w:type="textWrapping"/>
        <w:br w:type="textWrapping"/>
        <w:t xml:space="preserve">1. Identify the Modifier: "Examining these comprehensive models" is an introductory participial phrase intended to describe an action or condition.</w:t>
        <w:br w:type="textWrapping"/>
        <w:t xml:space="preserve">   </w:t>
        <w:br w:type="textWrapping"/>
        <w:t xml:space="preserve">2. Determine the Intended Subject: We need to decide who or what is supposed to perform the action described by the modifier "examining." In this context, it is suggested that the models themselves (or their examination) lead to revolutionary implications.</w:t>
        <w:br w:type="textWrapping"/>
        <w:br w:type="textWrapping"/>
        <w:t xml:space="preserve">3. Check the Subject of the Main Clause: The subject that should immediately follow the modifier "Examining these comprehensive models" is "the implications," as the examination leads to these implications.</w:t>
        <w:br w:type="textWrapping"/>
        <w:br w:type="textWrapping"/>
        <w:t xml:space="preserve">4. Identify the Dangling Modifier: If the sentence subject does not match the intended action, the modifier dangles. The current sentence structure implies that "the implications" are somehow performing the examination, which creates confusion.</w:t>
        <w:br w:type="textWrapping"/>
        <w:br w:type="textWrapping"/>
        <w:t xml:space="preserve">5. Revise the Sentence: </w:t>
        <w:br w:type="textWrapping"/>
        <w:t xml:space="preserve">   - Option A: Corrects the dangling modifier by revising it to "Examining these comprehensive models offers potentially revolutionary implications for early warning systems and urban planning." This aligns the subject correctly with the action of examining.</w:t>
        <w:br w:type="textWrapping"/>
        <w:t xml:space="preserve">   - Option B and C: Do not resolve the dangling modifier issue and introduce grammatical ambiguities or maintain the error.</w:t>
        <w:br w:type="textWrapping"/>
        <w:t xml:space="preserve">   - Option D: Modifies the original meaning by suggesting pre-existing revolutionary models, which alters the intended message.</w:t>
        <w:br w:type="textWrapping"/>
        <w:br w:type="textWrapping"/>
        <w:t xml:space="preserve">6. Ensure Clarity and Correctness: After revision, Option A provides clarity, logically connecting the modifier to the correct subject, maintaining grammatical correctness, and preserving the intended meaning.</w:t>
        <w:br w:type="textWrapping"/>
        <w:br w:type="textWrapping"/>
        <w:t xml:space="preserve">7. Review Answer Choices: </w:t>
        <w:br w:type="textWrapping"/>
        <w:t xml:space="preserve">   - Eliminate Option B and C as they do not resolve or maintain clarity.</w:t>
        <w:br w:type="textWrapping"/>
        <w:t xml:space="preserve">   - Option D may alter meaning, implying different models than intended.</w:t>
        <w:br w:type="textWrapping"/>
        <w:br w:type="textWrapping"/>
        <w:t xml:space="preserve">Thus, the best answer choice to resolve the dangling modifier while preserving clarity and intent is:</w:t>
        <w:br w:type="textWrapping"/>
        <w:t xml:space="preserve">A: Examining these comprehensive models offers potentially revolutionary implications for early warning systems and urban planning.</w:t>
      </w:r>
    </w:p>
    <w:p w:rsidR="00000000" w:rsidDel="00000000" w:rsidP="00000000" w:rsidRDefault="00000000" w:rsidRPr="00000000" w14:paraId="0000046A">
      <w:pPr>
        <w:pStyle w:val="Heading2"/>
        <w:rPr/>
      </w:pPr>
      <w:r w:rsidDel="00000000" w:rsidR="00000000" w:rsidRPr="00000000">
        <w:rPr>
          <w:rtl w:val="0"/>
        </w:rPr>
        <w:t xml:space="preserve">Question 40:</w:t>
      </w:r>
    </w:p>
    <w:p w:rsidR="00000000" w:rsidDel="00000000" w:rsidP="00000000" w:rsidRDefault="00000000" w:rsidRPr="00000000" w14:paraId="0000046B">
      <w:pPr>
        <w:rPr/>
      </w:pPr>
      <w:r w:rsidDel="00000000" w:rsidR="00000000" w:rsidRPr="00000000">
        <w:rPr>
          <w:rtl w:val="0"/>
        </w:rPr>
        <w:t xml:space="preserve">To solve the question about identifying and correcting a dangling modifier, let's apply the steps outlined:</w:t>
        <w:br w:type="textWrapping"/>
        <w:br w:type="textWrapping"/>
        <w:t xml:space="preserve">1. Identify the Modifier: The phrase "developing apps and tools designed to facilitate seamless communication" is the modifier in question.</w:t>
        <w:br w:type="textWrapping"/>
        <w:br w:type="textWrapping"/>
        <w:t xml:space="preserve">2. Determine the Intended Subject: We need to figure out who is "developing apps and tools." The intended subject here seems to be the "users," as they are the ones actively involved in navigating technological advancements with these tools.</w:t>
        <w:br w:type="textWrapping"/>
        <w:br w:type="textWrapping"/>
        <w:t xml:space="preserve">3. Check the Subject of the Main Clause: The sentence following the modifier is "users, developing apps and tools designed to facilitate seamless communication, often find themselves contending with unexpected hurdles in syntax and semantics." Here, the subject immediately following the modifier is "users." </w:t>
        <w:br w:type="textWrapping"/>
        <w:br w:type="textWrapping"/>
        <w:t xml:space="preserve">4. Identify the Dangling Modifier: The modifier "developing apps and tools" is placed right after "users," which is the correct subject performing the action, meaning the modifier is not dangling in this context.</w:t>
        <w:br w:type="textWrapping"/>
        <w:br w:type="textWrapping"/>
        <w:t xml:space="preserve">5. Revise the Sentence: Since the sentence already correctly links the modifier "developing apps and tools" to its intended subject "users," no revision is needed.</w:t>
        <w:br w:type="textWrapping"/>
        <w:br w:type="textWrapping"/>
        <w:t xml:space="preserve">6. Ensure Clarity and Correctness: The sentence clearly connects the modifier to the correct subject without creating confusion or error.</w:t>
        <w:br w:type="textWrapping"/>
        <w:br w:type="textWrapping"/>
        <w:t xml:space="preserve">7. Review Answer Choices:</w:t>
        <w:br w:type="textWrapping"/>
        <w:t xml:space="preserve">   - A: The modifier 'developing apps and tools' should modify 'users.' (This is correct as per the above analysis.)</w:t>
        <w:br w:type="textWrapping"/>
        <w:t xml:space="preserve">   - B: The modifier 'developing apps and tools' should modify 'technological advancements.' (This is incorrect because 'technological advancements' cannot develop apps and tools.)</w:t>
        <w:br w:type="textWrapping"/>
        <w:t xml:space="preserve">   - C: The phrase 'designed to facilitate seamless communication' contains the error as it is misplaced in syntax. (There is actually no syntax placement error here.)</w:t>
        <w:br w:type="textWrapping"/>
        <w:t xml:space="preserve">   - D: The sentence is correctly structured, and 'developing apps and tools' is properly modifying the intended noun. (This is a true statement.)</w:t>
        <w:br w:type="textWrapping"/>
        <w:br w:type="textWrapping"/>
        <w:t xml:space="preserve">Given the analysis, the correct answer is D: The sentence is correctly structured, and 'developing apps and tools' is properly modifying the intended noun.</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pStyle w:val="Heading2"/>
        <w:rPr/>
      </w:pPr>
      <w:r w:rsidDel="00000000" w:rsidR="00000000" w:rsidRPr="00000000">
        <w:rPr>
          <w:rtl w:val="0"/>
        </w:rPr>
        <w:t xml:space="preserve">Question 41:</w:t>
      </w:r>
    </w:p>
    <w:p w:rsidR="00000000" w:rsidDel="00000000" w:rsidP="00000000" w:rsidRDefault="00000000" w:rsidRPr="00000000" w14:paraId="0000046E">
      <w:pPr>
        <w:rPr/>
      </w:pPr>
      <w:r w:rsidDel="00000000" w:rsidR="00000000" w:rsidRPr="00000000">
        <w:rPr>
          <w:rtl w:val="0"/>
        </w:rPr>
        <w:t xml:space="preserve">To solve this question, we need to identify and correct any dangling modifiers in the provided sentence. Let's go through the steps outlined in the description to evaluate each provided option.</w:t>
        <w:br w:type="textWrapping"/>
        <w:br w:type="textWrapping"/>
        <w:t xml:space="preserve">1. Identify the Modifier: The original sentence or suggested sentences may start with a descriptive phrase related to the action of examining or highlighting trade networks and cultural interactions.</w:t>
        <w:br w:type="textWrapping"/>
        <w:br w:type="textWrapping"/>
        <w:t xml:space="preserve">2. Determine the Intended Subject: Identify who or what is supposed to perform the action described by the modifier. In the context of this passage, it seems like the 'report' or historians involved with the report are the ones conducting the examination.</w:t>
        <w:br w:type="textWrapping"/>
        <w:br w:type="textWrapping"/>
        <w:t xml:space="preserve">3. Check the Subject of the Main Clause: Ensure that the subject following the introductory phrase is the correct subject (e.g., 'the report') performing the action.</w:t>
        <w:br w:type="textWrapping"/>
        <w:br w:type="textWrapping"/>
        <w:t xml:space="preserve">4. Identify the Dangling Modifier: If the subject immediately following the modifier does not correspond to the action described, then we have a dangling modifier.</w:t>
        <w:br w:type="textWrapping"/>
        <w:br w:type="textWrapping"/>
        <w:t xml:space="preserve">5. Revise the Sentence: Compare the options based on whether they successfully place the correct subject after the modifier or revise the modifier to include the subject.</w:t>
        <w:br w:type="textWrapping"/>
        <w:br w:type="textWrapping"/>
        <w:t xml:space="preserve">6. Ensure Clarity and Correctness: Make sure the revised sentence maintains clarity and grammatical correctness while preserving the original intent.</w:t>
        <w:br w:type="textWrapping"/>
        <w:br w:type="textWrapping"/>
        <w:t xml:space="preserve">7. Review Answer Choices: Consider each option and determine if it avoids a dangling modifier while maintaining clarity and meaning.</w:t>
        <w:br w:type="textWrapping"/>
        <w:br w:type="textWrapping"/>
        <w:t xml:space="preserve">Let's evaluate each option:</w:t>
        <w:br w:type="textWrapping"/>
        <w:br w:type="textWrapping"/>
        <w:t xml:space="preserve">A: "Examining ancient trade networks, interactions between disparate ancient cultures are highlighted by the report, emphasizing their role in cultural and economic exchanges."</w:t>
        <w:br w:type="textWrapping"/>
        <w:t xml:space="preserve">- The modifier "Examining ancient trade networks" should be performed by the report, but "interactions" is suggested as the subject. This creates a mismatch, leading to a dangling modifier.</w:t>
        <w:br w:type="textWrapping"/>
        <w:br w:type="textWrapping"/>
        <w:t xml:space="preserve">B: "By examining the intricacies of ancient trade networks, the report highlights the interactions between disparate ancient cultures and their impact on cultural exchanges and economic development."</w:t>
        <w:br w:type="textWrapping"/>
        <w:t xml:space="preserve">- The modifier "By examining the intricacies of ancient trade networks" correctly refers to "the report." There is no dangling modifier here. The sentence is clear and logically structured. </w:t>
        <w:br w:type="textWrapping"/>
        <w:br w:type="textWrapping"/>
        <w:t xml:space="preserve">C: "Examining the report on ancient trade networks, interactions between disparate ancient cultures are emphasized and their impact detailed."</w:t>
        <w:br w:type="textWrapping"/>
        <w:t xml:space="preserve">- Similar to Option A, the introductory phrase "Examining the report on ancient trade networks" implies the action should be performed by something other than "interactions," resulting in a dangling modifier.</w:t>
        <w:br w:type="textWrapping"/>
        <w:br w:type="textWrapping"/>
        <w:t xml:space="preserve">D: "The intricacies of ancient trade networks are explored, with the report highlighting interactions that influenced cultural exchanges and economic development."</w:t>
        <w:br w:type="textWrapping"/>
        <w:t xml:space="preserve">- This sentence does not have a dangling modifier because it is structured in two independent clauses, clearly connecting the exploration and the report's highlighting role.</w:t>
        <w:br w:type="textWrapping"/>
        <w:br w:type="textWrapping"/>
        <w:t xml:space="preserve">Based on our analysis, Options B and D do not contain dangling modifiers and are clear and grammatical. However, Option B clearly maintains the original intent of the sentence by directly stating the report's role in both examining and highlighting, making it the best choice to avoid any confusion.</w:t>
        <w:br w:type="textWrapping"/>
        <w:br w:type="textWrapping"/>
        <w:t xml:space="preserve">Correct Answer: B</w:t>
      </w:r>
    </w:p>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pStyle w:val="Heading2"/>
        <w:rPr/>
      </w:pPr>
      <w:bookmarkStart w:colFirst="0" w:colLast="0" w:name="_v28tsdnjm4nl" w:id="14"/>
      <w:bookmarkEnd w:id="14"/>
      <w:r w:rsidDel="00000000" w:rsidR="00000000" w:rsidRPr="00000000">
        <w:rPr>
          <w:rtl w:val="0"/>
        </w:rPr>
        <w:t xml:space="preserve">Question 42:</w:t>
      </w:r>
    </w:p>
    <w:p w:rsidR="00000000" w:rsidDel="00000000" w:rsidP="00000000" w:rsidRDefault="00000000" w:rsidRPr="00000000" w14:paraId="0000047C">
      <w:pPr>
        <w:rPr/>
      </w:pPr>
      <w:r w:rsidDel="00000000" w:rsidR="00000000" w:rsidRPr="00000000">
        <w:rPr>
          <w:rtl w:val="0"/>
        </w:rPr>
        <w:t xml:space="preserve">To select the most appropriate transitional word or phrase, we need to understand the relationship between the ideas in the passage and the sentence following the transition. </w:t>
        <w:br w:type="textWrapping"/>
        <w:br w:type="textWrapping"/>
        <w:t xml:space="preserve">Let's analyze the passage:</w:t>
        <w:br w:type="textWrapping"/>
        <w:br w:type="textWrapping"/>
        <w:t xml:space="preserve">1. Context Understanding: The passage discusses the study of intercultural communications, focusing on the differences between indirect language patterns in East Asian cultures and direct communication styles in Western environments, with a specific example of a misunderstanding in negotiations between American and Japanese firms.</w:t>
        <w:br w:type="textWrapping"/>
        <w:br w:type="textWrapping"/>
        <w:t xml:space="preserve">2. Identifying Relationship: The passage moves on to discuss a strategy known as 'cultural mirroring,' which involves adapting communication styles. The sentence after the blank discusses the introduction of this concept and its implications for negotiators. </w:t>
        <w:br w:type="textWrapping"/>
        <w:br w:type="textWrapping"/>
        <w:t xml:space="preserve">3. Logical Connection: The movement from understanding cultural communication differences to introducing a strategy that addresses those differences suggests an addition of information related to the topic.</w:t>
        <w:br w:type="textWrapping"/>
        <w:br w:type="textWrapping"/>
        <w:t xml:space="preserve">4. Predicting the Transition: A word adding more information related to the topic at hand would be suitable, so a conjunction that implies addition or continuation seems appropriate.</w:t>
        <w:br w:type="textWrapping"/>
        <w:br w:type="textWrapping"/>
        <w:t xml:space="preserve">5. Examining Answer Choices:</w:t>
        <w:br w:type="textWrapping"/>
        <w:t xml:space="preserve">   - A: Moreover - A transition indicating addition, suitable when continuing a related discussion.</w:t>
        <w:br w:type="textWrapping"/>
        <w:t xml:space="preserve">   - B: In contrast - A transition indicating a contrast, not fitting as the passage doesn't shift to an opposing idea.</w:t>
        <w:br w:type="textWrapping"/>
        <w:t xml:space="preserve">   - C: As a result - Indicates cause and effect, but the sentence doesn't logically follow as a consequence.</w:t>
        <w:br w:type="textWrapping"/>
        <w:t xml:space="preserve">   - D: Consequently - Another cause and effect transition, which isn't the logical connection here.</w:t>
        <w:br w:type="textWrapping"/>
        <w:br w:type="textWrapping"/>
        <w:t xml:space="preserve">6. Substitute and Test for Consistency:</w:t>
        <w:br w:type="textWrapping"/>
        <w:t xml:space="preserve">   - Insert A: Moreover - The passage flow successfully continues discussing the topic by introducing the concept of cultural mirroring.</w:t>
        <w:br w:type="textWrapping"/>
        <w:t xml:space="preserve">   - Insert B, C, D - These do not align logically as they suggest an unintended contrast or cause-and-effect relationship.</w:t>
        <w:br w:type="textWrapping"/>
        <w:br w:type="textWrapping"/>
        <w:t xml:space="preserve">7. Eliminate Incorrect Options: </w:t>
        <w:br w:type="textWrapping"/>
        <w:t xml:space="preserve">   - In contrast (B) and cause-effect transitions like As a result (C) and Consequently (D) do not fit the passage's logical structure.</w:t>
        <w:br w:type="textWrapping"/>
        <w:br w:type="textWrapping"/>
        <w:t xml:space="preserve">8. Selecting the Most Logical Transition:</w:t>
        <w:br w:type="textWrapping"/>
        <w:t xml:space="preserve">   - Choice A: Moreover best fits, as it accurately continues the discussion by adding more related information about communication strategies in intercultural interactions.</w:t>
        <w:br w:type="textWrapping"/>
        <w:br w:type="textWrapping"/>
        <w:t xml:space="preserve">Thus, the most appropriate choice is:</w:t>
        <w:br w:type="textWrapping"/>
        <w:t xml:space="preserve">A: Moreover</w:t>
        <w:br w:type="textWrapping"/>
        <w:br w:type="textWrapping"/>
        <w:t xml:space="preserve">Verification:</w:t>
        <w:br w:type="textWrapping"/>
        <w:t xml:space="preserve">Re-reading the sentences with "Moreover" confirms coherence and the logical flow of discussion about cultural communication in professional settings:</w:t>
        <w:br w:type="textWrapping"/>
        <w:t xml:space="preserve">"Furthermore, the study introduces the concept of 'cultural mirroring,' which involves adapting one's communication style to align more closely with that of one's international counterparts." This flows logically following the discussion of communication styles and their impacts.</w:t>
      </w:r>
    </w:p>
    <w:p w:rsidR="00000000" w:rsidDel="00000000" w:rsidP="00000000" w:rsidRDefault="00000000" w:rsidRPr="00000000" w14:paraId="0000047D">
      <w:pPr>
        <w:rPr/>
      </w:pPr>
      <w:r w:rsidDel="00000000" w:rsidR="00000000" w:rsidRPr="00000000">
        <w:rPr>
          <w:rtl w:val="0"/>
        </w:rPr>
      </w:r>
    </w:p>
    <w:sectPr>
      <w:headerReference r:id="rId6" w:type="default"/>
      <w:footerReference r:id="rId7" w:type="default"/>
      <w:pgSz w:h="15840" w:w="12240" w:orient="portrait"/>
      <w:pgMar w:bottom="1440" w:top="1440" w:left="1800" w:right="1800" w:header="720" w:footer="170.0787401574803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F">
    <w:pPr>
      <w:jc w:val="center"/>
      <w:rPr>
        <w:sz w:val="20"/>
        <w:szCs w:val="20"/>
      </w:rPr>
    </w:pPr>
    <w:r w:rsidDel="00000000" w:rsidR="00000000" w:rsidRPr="00000000">
      <w:rPr>
        <w:sz w:val="18"/>
        <w:szCs w:val="18"/>
        <w:rtl w:val="0"/>
      </w:rPr>
      <w:br w:type="textWrapping"/>
      <w:br w:type="textWrapping"/>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sz w:val="20"/>
        <w:szCs w:val="20"/>
        <w:rtl w:val="0"/>
      </w:rPr>
      <w:br w:type="textWrapping"/>
      <w:br w:type="textWrapping"/>
      <w:br w:type="textWrapping"/>
    </w: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7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2.png"/>
        </v:shape>
      </w:pict>
    </w:r>
    <w:r w:rsidDel="00000000" w:rsidR="00000000" w:rsidRPr="00000000">
      <w:rPr>
        <w:color w:val="000000"/>
      </w:rPr>
      <w:drawing>
        <wp:inline distB="0" distT="0" distL="114300" distR="114300">
          <wp:extent cx="1371600" cy="31840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