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30514" w14:textId="45C8CB53" w:rsidR="00CC5D83" w:rsidRPr="00CC5D83" w:rsidRDefault="00CC5D83" w:rsidP="00CC5D83">
      <w:r w:rsidRPr="00CC5D83">
        <w:rPr>
          <w:b/>
          <w:bCs/>
        </w:rPr>
        <w:t>Collin Gamble</w:t>
      </w:r>
      <w:r w:rsidRPr="00CC5D83">
        <w:br/>
      </w:r>
      <w:r w:rsidRPr="00CC5D83">
        <w:rPr>
          <w:b/>
          <w:bCs/>
        </w:rPr>
        <w:t>PRO390 – Capstone Project</w:t>
      </w:r>
      <w:r w:rsidRPr="00CC5D83">
        <w:br/>
      </w:r>
      <w:r w:rsidRPr="00CC5D83">
        <w:rPr>
          <w:b/>
          <w:bCs/>
        </w:rPr>
        <w:t>Week 5: Security Remediation Plan</w:t>
      </w:r>
      <w:r w:rsidRPr="00CC5D83">
        <w:br/>
      </w:r>
      <w:r w:rsidRPr="00CC5D83">
        <w:rPr>
          <w:b/>
          <w:bCs/>
        </w:rPr>
        <w:t>Degree: Information Systems &amp; Cybersecurity</w:t>
      </w:r>
      <w:r w:rsidRPr="00CC5D83">
        <w:br/>
      </w:r>
      <w:r w:rsidRPr="00CC5D83">
        <w:rPr>
          <w:b/>
          <w:bCs/>
        </w:rPr>
        <w:t xml:space="preserve">Date: February </w:t>
      </w:r>
      <w:r w:rsidR="0065004E">
        <w:rPr>
          <w:b/>
          <w:bCs/>
        </w:rPr>
        <w:t>7</w:t>
      </w:r>
      <w:r w:rsidRPr="00CC5D83">
        <w:rPr>
          <w:b/>
          <w:bCs/>
        </w:rPr>
        <w:t>th, 2026</w:t>
      </w:r>
    </w:p>
    <w:p w14:paraId="325681F2" w14:textId="39ECAF84" w:rsidR="00CC5D83" w:rsidRPr="00CC5D83" w:rsidRDefault="00CC5D83" w:rsidP="00CC5D83"/>
    <w:p w14:paraId="3BC3E4CD" w14:textId="77777777" w:rsidR="00CC5D83" w:rsidRPr="00CC5D83" w:rsidRDefault="00CC5D83" w:rsidP="00CC5D83">
      <w:pPr>
        <w:rPr>
          <w:b/>
          <w:bCs/>
        </w:rPr>
      </w:pPr>
      <w:r w:rsidRPr="00CC5D83">
        <w:rPr>
          <w:b/>
          <w:bCs/>
        </w:rPr>
        <w:t>1. Purpose of the Remediation Phase</w:t>
      </w:r>
    </w:p>
    <w:p w14:paraId="652D55AD" w14:textId="77777777" w:rsidR="00CC5D83" w:rsidRPr="00CC5D83" w:rsidRDefault="00CC5D83" w:rsidP="00CC5D83">
      <w:r w:rsidRPr="00CC5D83">
        <w:t>The purpose of this remediation plan is to define the security improvements that will be applied to the Capstone web application following the successful completion of controlled attack testing in Week 5. During Week 4 and Week 5, multiple vulnerabilities were intentionally introduced, exploited, and documented to demonstrate common real-world web application security failures.</w:t>
      </w:r>
    </w:p>
    <w:p w14:paraId="173CB973" w14:textId="77777777" w:rsidR="00CC5D83" w:rsidRPr="00CC5D83" w:rsidRDefault="00CC5D83" w:rsidP="00CC5D83">
      <w:r w:rsidRPr="00CC5D83">
        <w:t>This remediation phase focuses on eliminating those vulnerabilities using industry best practices while preserving application functionality. The goal is to demonstrate not only how attacks occur, but how secure coding techniques and proper configuration prevent exploitation. All remediation work will be performed in a controlled local environment and verified through repeat testing to confirm that previously successful attacks no longer succeed.</w:t>
      </w:r>
    </w:p>
    <w:p w14:paraId="0FA31DF6" w14:textId="5D2D9CFE" w:rsidR="00CC5D83" w:rsidRPr="00CC5D83" w:rsidRDefault="00CC5D83" w:rsidP="00CC5D83"/>
    <w:p w14:paraId="7FC12E25" w14:textId="77777777" w:rsidR="00CC5D83" w:rsidRPr="00CC5D83" w:rsidRDefault="00CC5D83" w:rsidP="00CC5D83">
      <w:pPr>
        <w:rPr>
          <w:b/>
          <w:bCs/>
        </w:rPr>
      </w:pPr>
      <w:r w:rsidRPr="00CC5D83">
        <w:rPr>
          <w:b/>
          <w:bCs/>
        </w:rPr>
        <w:t>2. Remediation Overview</w:t>
      </w:r>
    </w:p>
    <w:p w14:paraId="31144218" w14:textId="77777777" w:rsidR="00CC5D83" w:rsidRPr="00CC5D83" w:rsidRDefault="00CC5D83" w:rsidP="00CC5D83">
      <w:r w:rsidRPr="00CC5D83">
        <w:t>The table below summarizes each identified vulnerability, its root cause, and the planned remediation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1802"/>
        <w:gridCol w:w="2319"/>
        <w:gridCol w:w="1973"/>
        <w:gridCol w:w="1571"/>
      </w:tblGrid>
      <w:tr w:rsidR="00CC5D83" w:rsidRPr="00CC5D83" w14:paraId="2DC504F0" w14:textId="77777777" w:rsidTr="0065004E">
        <w:trPr>
          <w:tblHeader/>
          <w:tblCellSpacing w:w="15" w:type="dxa"/>
        </w:trPr>
        <w:tc>
          <w:tcPr>
            <w:tcW w:w="0" w:type="auto"/>
            <w:shd w:val="clear" w:color="auto" w:fill="C1E4F5" w:themeFill="accent1" w:themeFillTint="33"/>
            <w:vAlign w:val="center"/>
            <w:hideMark/>
          </w:tcPr>
          <w:p w14:paraId="713867E9" w14:textId="77777777" w:rsidR="00CC5D83" w:rsidRPr="00CC5D83" w:rsidRDefault="00CC5D83" w:rsidP="00CC5D83">
            <w:pPr>
              <w:rPr>
                <w:b/>
                <w:bCs/>
              </w:rPr>
            </w:pPr>
            <w:r w:rsidRPr="00CC5D83">
              <w:rPr>
                <w:b/>
                <w:bCs/>
              </w:rPr>
              <w:t>Vulnerability</w:t>
            </w:r>
          </w:p>
        </w:tc>
        <w:tc>
          <w:tcPr>
            <w:tcW w:w="0" w:type="auto"/>
            <w:shd w:val="clear" w:color="auto" w:fill="C1E4F5" w:themeFill="accent1" w:themeFillTint="33"/>
            <w:vAlign w:val="center"/>
            <w:hideMark/>
          </w:tcPr>
          <w:p w14:paraId="1BF743A4" w14:textId="77777777" w:rsidR="00CC5D83" w:rsidRPr="00CC5D83" w:rsidRDefault="00CC5D83" w:rsidP="00CC5D83">
            <w:pPr>
              <w:rPr>
                <w:b/>
                <w:bCs/>
              </w:rPr>
            </w:pPr>
            <w:r w:rsidRPr="00CC5D83">
              <w:rPr>
                <w:b/>
                <w:bCs/>
              </w:rPr>
              <w:t>Root Cause</w:t>
            </w:r>
          </w:p>
        </w:tc>
        <w:tc>
          <w:tcPr>
            <w:tcW w:w="0" w:type="auto"/>
            <w:shd w:val="clear" w:color="auto" w:fill="C1E4F5" w:themeFill="accent1" w:themeFillTint="33"/>
            <w:vAlign w:val="center"/>
            <w:hideMark/>
          </w:tcPr>
          <w:p w14:paraId="77EAB6ED" w14:textId="77777777" w:rsidR="00CC5D83" w:rsidRPr="00CC5D83" w:rsidRDefault="00CC5D83" w:rsidP="00CC5D83">
            <w:pPr>
              <w:rPr>
                <w:b/>
                <w:bCs/>
              </w:rPr>
            </w:pPr>
            <w:r w:rsidRPr="00CC5D83">
              <w:rPr>
                <w:b/>
                <w:bCs/>
              </w:rPr>
              <w:t>Planned Remediation</w:t>
            </w:r>
          </w:p>
        </w:tc>
        <w:tc>
          <w:tcPr>
            <w:tcW w:w="0" w:type="auto"/>
            <w:shd w:val="clear" w:color="auto" w:fill="C1E4F5" w:themeFill="accent1" w:themeFillTint="33"/>
            <w:vAlign w:val="center"/>
            <w:hideMark/>
          </w:tcPr>
          <w:p w14:paraId="0278A5D3" w14:textId="77777777" w:rsidR="00CC5D83" w:rsidRPr="00CC5D83" w:rsidRDefault="00CC5D83" w:rsidP="00CC5D83">
            <w:pPr>
              <w:rPr>
                <w:b/>
                <w:bCs/>
              </w:rPr>
            </w:pPr>
            <w:r w:rsidRPr="00CC5D83">
              <w:rPr>
                <w:b/>
                <w:bCs/>
              </w:rPr>
              <w:t>Files Affected</w:t>
            </w:r>
          </w:p>
        </w:tc>
        <w:tc>
          <w:tcPr>
            <w:tcW w:w="0" w:type="auto"/>
            <w:shd w:val="clear" w:color="auto" w:fill="C1E4F5" w:themeFill="accent1" w:themeFillTint="33"/>
            <w:vAlign w:val="center"/>
            <w:hideMark/>
          </w:tcPr>
          <w:p w14:paraId="697E4FB7" w14:textId="77777777" w:rsidR="00CC5D83" w:rsidRPr="00CC5D83" w:rsidRDefault="00CC5D83" w:rsidP="00CC5D83">
            <w:pPr>
              <w:rPr>
                <w:b/>
                <w:bCs/>
              </w:rPr>
            </w:pPr>
            <w:r w:rsidRPr="00CC5D83">
              <w:rPr>
                <w:b/>
                <w:bCs/>
              </w:rPr>
              <w:t>Verification Method</w:t>
            </w:r>
          </w:p>
        </w:tc>
      </w:tr>
      <w:tr w:rsidR="00CC5D83" w:rsidRPr="00CC5D83" w14:paraId="69BAE5AC" w14:textId="77777777" w:rsidTr="0065004E">
        <w:trPr>
          <w:tblCellSpacing w:w="15" w:type="dxa"/>
        </w:trPr>
        <w:tc>
          <w:tcPr>
            <w:tcW w:w="0" w:type="auto"/>
            <w:vAlign w:val="center"/>
            <w:hideMark/>
          </w:tcPr>
          <w:p w14:paraId="7A5B336A" w14:textId="77777777" w:rsidR="00CC5D83" w:rsidRPr="00CC5D83" w:rsidRDefault="00CC5D83" w:rsidP="00CC5D83">
            <w:r w:rsidRPr="00CC5D83">
              <w:t>NoSQL Injection</w:t>
            </w:r>
          </w:p>
        </w:tc>
        <w:tc>
          <w:tcPr>
            <w:tcW w:w="0" w:type="auto"/>
            <w:vAlign w:val="center"/>
            <w:hideMark/>
          </w:tcPr>
          <w:p w14:paraId="17D06D9C" w14:textId="77777777" w:rsidR="00CC5D83" w:rsidRPr="00CC5D83" w:rsidRDefault="00CC5D83" w:rsidP="00CC5D83">
            <w:r w:rsidRPr="00CC5D83">
              <w:t>Unsafe MongoDB query construction</w:t>
            </w:r>
          </w:p>
        </w:tc>
        <w:tc>
          <w:tcPr>
            <w:tcW w:w="0" w:type="auto"/>
            <w:vAlign w:val="center"/>
            <w:hideMark/>
          </w:tcPr>
          <w:p w14:paraId="3209B624" w14:textId="77777777" w:rsidR="00CC5D83" w:rsidRPr="00CC5D83" w:rsidRDefault="00CC5D83" w:rsidP="00CC5D83">
            <w:r w:rsidRPr="00CC5D83">
              <w:t>Enforce strict input typing and remove vulnerable endpoint</w:t>
            </w:r>
          </w:p>
        </w:tc>
        <w:tc>
          <w:tcPr>
            <w:tcW w:w="0" w:type="auto"/>
            <w:vAlign w:val="center"/>
            <w:hideMark/>
          </w:tcPr>
          <w:p w14:paraId="399D4CF5" w14:textId="77777777" w:rsidR="00CC5D83" w:rsidRPr="00CC5D83" w:rsidRDefault="00CC5D83" w:rsidP="00CC5D83">
            <w:r w:rsidRPr="00CC5D83">
              <w:t>server.js</w:t>
            </w:r>
          </w:p>
        </w:tc>
        <w:tc>
          <w:tcPr>
            <w:tcW w:w="0" w:type="auto"/>
            <w:vAlign w:val="center"/>
            <w:hideMark/>
          </w:tcPr>
          <w:p w14:paraId="629E3096" w14:textId="77777777" w:rsidR="00CC5D83" w:rsidRPr="00CC5D83" w:rsidRDefault="00CC5D83" w:rsidP="00CC5D83">
            <w:r w:rsidRPr="00CC5D83">
              <w:t>Injection payload fails</w:t>
            </w:r>
          </w:p>
        </w:tc>
      </w:tr>
      <w:tr w:rsidR="00CC5D83" w:rsidRPr="00CC5D83" w14:paraId="6DD04947" w14:textId="77777777" w:rsidTr="0065004E">
        <w:trPr>
          <w:tblCellSpacing w:w="15" w:type="dxa"/>
        </w:trPr>
        <w:tc>
          <w:tcPr>
            <w:tcW w:w="0" w:type="auto"/>
            <w:vAlign w:val="center"/>
            <w:hideMark/>
          </w:tcPr>
          <w:p w14:paraId="4209E900" w14:textId="77777777" w:rsidR="00CC5D83" w:rsidRPr="00CC5D83" w:rsidRDefault="00CC5D83" w:rsidP="00CC5D83">
            <w:r w:rsidRPr="00CC5D83">
              <w:t>Stored XSS</w:t>
            </w:r>
          </w:p>
        </w:tc>
        <w:tc>
          <w:tcPr>
            <w:tcW w:w="0" w:type="auto"/>
            <w:vAlign w:val="center"/>
            <w:hideMark/>
          </w:tcPr>
          <w:p w14:paraId="113C85F6" w14:textId="77777777" w:rsidR="00CC5D83" w:rsidRPr="00CC5D83" w:rsidRDefault="00CC5D83" w:rsidP="00CC5D83">
            <w:r w:rsidRPr="00CC5D83">
              <w:t>Unescaped output rendering</w:t>
            </w:r>
          </w:p>
        </w:tc>
        <w:tc>
          <w:tcPr>
            <w:tcW w:w="0" w:type="auto"/>
            <w:vAlign w:val="center"/>
            <w:hideMark/>
          </w:tcPr>
          <w:p w14:paraId="59EBE37D" w14:textId="77777777" w:rsidR="00CC5D83" w:rsidRPr="00CC5D83" w:rsidRDefault="00CC5D83" w:rsidP="00CC5D83">
            <w:r w:rsidRPr="00CC5D83">
              <w:t>Escape all user-controlled output</w:t>
            </w:r>
          </w:p>
        </w:tc>
        <w:tc>
          <w:tcPr>
            <w:tcW w:w="0" w:type="auto"/>
            <w:vAlign w:val="center"/>
            <w:hideMark/>
          </w:tcPr>
          <w:p w14:paraId="49832A4C" w14:textId="77777777" w:rsidR="00CC5D83" w:rsidRPr="00CC5D83" w:rsidRDefault="00CC5D83" w:rsidP="00CC5D83">
            <w:proofErr w:type="spellStart"/>
            <w:r w:rsidRPr="00CC5D83">
              <w:t>transactions.ejs</w:t>
            </w:r>
            <w:proofErr w:type="spellEnd"/>
          </w:p>
        </w:tc>
        <w:tc>
          <w:tcPr>
            <w:tcW w:w="0" w:type="auto"/>
            <w:vAlign w:val="center"/>
            <w:hideMark/>
          </w:tcPr>
          <w:p w14:paraId="47FA7110" w14:textId="77777777" w:rsidR="00CC5D83" w:rsidRPr="00CC5D83" w:rsidRDefault="00CC5D83" w:rsidP="00CC5D83">
            <w:r w:rsidRPr="00CC5D83">
              <w:t>Payload rendered as text</w:t>
            </w:r>
          </w:p>
        </w:tc>
      </w:tr>
      <w:tr w:rsidR="00CC5D83" w:rsidRPr="00CC5D83" w14:paraId="6E3044F8" w14:textId="77777777" w:rsidTr="0065004E">
        <w:trPr>
          <w:tblCellSpacing w:w="15" w:type="dxa"/>
        </w:trPr>
        <w:tc>
          <w:tcPr>
            <w:tcW w:w="0" w:type="auto"/>
            <w:vAlign w:val="center"/>
            <w:hideMark/>
          </w:tcPr>
          <w:p w14:paraId="6A981A28" w14:textId="77777777" w:rsidR="00CC5D83" w:rsidRPr="00CC5D83" w:rsidRDefault="00CC5D83" w:rsidP="00CC5D83">
            <w:r w:rsidRPr="00CC5D83">
              <w:lastRenderedPageBreak/>
              <w:t>Account Enumeration</w:t>
            </w:r>
          </w:p>
        </w:tc>
        <w:tc>
          <w:tcPr>
            <w:tcW w:w="0" w:type="auto"/>
            <w:vAlign w:val="center"/>
            <w:hideMark/>
          </w:tcPr>
          <w:p w14:paraId="683069FD" w14:textId="77777777" w:rsidR="00CC5D83" w:rsidRPr="00CC5D83" w:rsidRDefault="00CC5D83" w:rsidP="00CC5D83">
            <w:r w:rsidRPr="00CC5D83">
              <w:t>Verbose error messages</w:t>
            </w:r>
          </w:p>
        </w:tc>
        <w:tc>
          <w:tcPr>
            <w:tcW w:w="0" w:type="auto"/>
            <w:vAlign w:val="center"/>
            <w:hideMark/>
          </w:tcPr>
          <w:p w14:paraId="245EF99C" w14:textId="77777777" w:rsidR="00CC5D83" w:rsidRPr="00CC5D83" w:rsidRDefault="00CC5D83" w:rsidP="00CC5D83">
            <w:r w:rsidRPr="00CC5D83">
              <w:t>Use generic authentication responses</w:t>
            </w:r>
          </w:p>
        </w:tc>
        <w:tc>
          <w:tcPr>
            <w:tcW w:w="0" w:type="auto"/>
            <w:vAlign w:val="center"/>
            <w:hideMark/>
          </w:tcPr>
          <w:p w14:paraId="6A9AA252" w14:textId="77777777" w:rsidR="00CC5D83" w:rsidRPr="00CC5D83" w:rsidRDefault="00CC5D83" w:rsidP="00CC5D83">
            <w:r w:rsidRPr="00CC5D83">
              <w:t>login &amp; forgot-password routes</w:t>
            </w:r>
          </w:p>
        </w:tc>
        <w:tc>
          <w:tcPr>
            <w:tcW w:w="0" w:type="auto"/>
            <w:vAlign w:val="center"/>
            <w:hideMark/>
          </w:tcPr>
          <w:p w14:paraId="49521D06" w14:textId="77777777" w:rsidR="00CC5D83" w:rsidRPr="00CC5D83" w:rsidRDefault="00CC5D83" w:rsidP="00CC5D83">
            <w:r w:rsidRPr="00CC5D83">
              <w:t>Same error for all failures</w:t>
            </w:r>
          </w:p>
        </w:tc>
      </w:tr>
      <w:tr w:rsidR="00CC5D83" w:rsidRPr="00CC5D83" w14:paraId="1F199144" w14:textId="77777777" w:rsidTr="0065004E">
        <w:trPr>
          <w:tblCellSpacing w:w="15" w:type="dxa"/>
        </w:trPr>
        <w:tc>
          <w:tcPr>
            <w:tcW w:w="0" w:type="auto"/>
            <w:vAlign w:val="center"/>
            <w:hideMark/>
          </w:tcPr>
          <w:p w14:paraId="4CD2DD79" w14:textId="77777777" w:rsidR="00CC5D83" w:rsidRPr="00CC5D83" w:rsidRDefault="00CC5D83" w:rsidP="00CC5D83">
            <w:r w:rsidRPr="00CC5D83">
              <w:t>Insecure Session Cookies</w:t>
            </w:r>
          </w:p>
        </w:tc>
        <w:tc>
          <w:tcPr>
            <w:tcW w:w="0" w:type="auto"/>
            <w:vAlign w:val="center"/>
            <w:hideMark/>
          </w:tcPr>
          <w:p w14:paraId="50873CB4" w14:textId="77777777" w:rsidR="00CC5D83" w:rsidRPr="00CC5D83" w:rsidRDefault="00CC5D83" w:rsidP="00CC5D83">
            <w:proofErr w:type="spellStart"/>
            <w:r w:rsidRPr="00CC5D83">
              <w:t>HttpOnly</w:t>
            </w:r>
            <w:proofErr w:type="spellEnd"/>
            <w:r w:rsidRPr="00CC5D83">
              <w:t xml:space="preserve"> disabled in lab mode</w:t>
            </w:r>
          </w:p>
        </w:tc>
        <w:tc>
          <w:tcPr>
            <w:tcW w:w="0" w:type="auto"/>
            <w:vAlign w:val="center"/>
            <w:hideMark/>
          </w:tcPr>
          <w:p w14:paraId="6F30A5BF" w14:textId="77777777" w:rsidR="00CC5D83" w:rsidRPr="00CC5D83" w:rsidRDefault="00CC5D83" w:rsidP="00CC5D83">
            <w:r w:rsidRPr="00CC5D83">
              <w:t xml:space="preserve">Enable </w:t>
            </w:r>
            <w:proofErr w:type="spellStart"/>
            <w:r w:rsidRPr="00CC5D83">
              <w:t>HttpOnly</w:t>
            </w:r>
            <w:proofErr w:type="spellEnd"/>
            <w:r w:rsidRPr="00CC5D83">
              <w:t xml:space="preserve"> and hardened cookie settings</w:t>
            </w:r>
          </w:p>
        </w:tc>
        <w:tc>
          <w:tcPr>
            <w:tcW w:w="0" w:type="auto"/>
            <w:vAlign w:val="center"/>
            <w:hideMark/>
          </w:tcPr>
          <w:p w14:paraId="385380DB" w14:textId="77777777" w:rsidR="00CC5D83" w:rsidRPr="00CC5D83" w:rsidRDefault="00CC5D83" w:rsidP="00CC5D83">
            <w:r w:rsidRPr="00CC5D83">
              <w:t>session config</w:t>
            </w:r>
          </w:p>
        </w:tc>
        <w:tc>
          <w:tcPr>
            <w:tcW w:w="0" w:type="auto"/>
            <w:vAlign w:val="center"/>
            <w:hideMark/>
          </w:tcPr>
          <w:p w14:paraId="76831DC2" w14:textId="77777777" w:rsidR="00CC5D83" w:rsidRPr="00CC5D83" w:rsidRDefault="00CC5D83" w:rsidP="00CC5D83">
            <w:r w:rsidRPr="00CC5D83">
              <w:t>JS cannot access cookies</w:t>
            </w:r>
          </w:p>
        </w:tc>
      </w:tr>
    </w:tbl>
    <w:p w14:paraId="32E6A5DC" w14:textId="45801189" w:rsidR="00CC5D83" w:rsidRPr="00CC5D83" w:rsidRDefault="00CC5D83" w:rsidP="00CC5D83"/>
    <w:p w14:paraId="5575BFB0" w14:textId="77777777" w:rsidR="00CC5D83" w:rsidRPr="00CC5D83" w:rsidRDefault="00CC5D83" w:rsidP="00CC5D83">
      <w:pPr>
        <w:rPr>
          <w:b/>
          <w:bCs/>
        </w:rPr>
      </w:pPr>
      <w:r w:rsidRPr="00CC5D83">
        <w:rPr>
          <w:b/>
          <w:bCs/>
        </w:rPr>
        <w:t>3. Vulnerability Remediation Details</w:t>
      </w:r>
    </w:p>
    <w:p w14:paraId="2147A9D1" w14:textId="77777777" w:rsidR="00CC5D83" w:rsidRPr="00CC5D83" w:rsidRDefault="00CC5D83" w:rsidP="00CC5D83">
      <w:pPr>
        <w:rPr>
          <w:b/>
          <w:bCs/>
        </w:rPr>
      </w:pPr>
      <w:r w:rsidRPr="00CC5D83">
        <w:rPr>
          <w:b/>
          <w:bCs/>
        </w:rPr>
        <w:t>3.1 NoSQL Injection – Authentication Bypass</w:t>
      </w:r>
    </w:p>
    <w:p w14:paraId="554A7976" w14:textId="77777777" w:rsidR="00CC5D83" w:rsidRPr="00CC5D83" w:rsidRDefault="00CC5D83" w:rsidP="00CC5D83">
      <w:r w:rsidRPr="00CC5D83">
        <w:rPr>
          <w:b/>
          <w:bCs/>
        </w:rPr>
        <w:t>Vulnerability Summary</w:t>
      </w:r>
      <w:r w:rsidRPr="00CC5D83">
        <w:br/>
        <w:t>The application contained a vulnerable authentication endpoint that allowed MongoDB query operators to be injected, resulting in authentication bypass.</w:t>
      </w:r>
    </w:p>
    <w:p w14:paraId="25228919" w14:textId="77777777" w:rsidR="00CC5D83" w:rsidRPr="00CC5D83" w:rsidRDefault="00CC5D83" w:rsidP="00CC5D83">
      <w:r w:rsidRPr="00CC5D83">
        <w:rPr>
          <w:b/>
          <w:bCs/>
        </w:rPr>
        <w:t>Remediation Strategy</w:t>
      </w:r>
    </w:p>
    <w:p w14:paraId="38F246C5" w14:textId="77777777" w:rsidR="00CC5D83" w:rsidRPr="00CC5D83" w:rsidRDefault="00CC5D83" w:rsidP="00CC5D83">
      <w:pPr>
        <w:numPr>
          <w:ilvl w:val="0"/>
          <w:numId w:val="1"/>
        </w:numPr>
      </w:pPr>
      <w:r w:rsidRPr="00CC5D83">
        <w:t>Remove or disable the intentionally vulnerable authentication endpoint used for lab testing.</w:t>
      </w:r>
    </w:p>
    <w:p w14:paraId="4191C05E" w14:textId="77777777" w:rsidR="00CC5D83" w:rsidRPr="00CC5D83" w:rsidRDefault="00CC5D83" w:rsidP="00CC5D83">
      <w:pPr>
        <w:numPr>
          <w:ilvl w:val="0"/>
          <w:numId w:val="1"/>
        </w:numPr>
      </w:pPr>
      <w:r w:rsidRPr="00CC5D83">
        <w:t>Enforce strict input handling by coercing authentication inputs to strings.</w:t>
      </w:r>
    </w:p>
    <w:p w14:paraId="0F8DB6F6" w14:textId="77777777" w:rsidR="00CC5D83" w:rsidRPr="00CC5D83" w:rsidRDefault="00CC5D83" w:rsidP="00CC5D83">
      <w:pPr>
        <w:numPr>
          <w:ilvl w:val="0"/>
          <w:numId w:val="1"/>
        </w:numPr>
      </w:pPr>
      <w:r w:rsidRPr="00CC5D83">
        <w:t>Ensure MongoDB queries are constructed using literal values only.</w:t>
      </w:r>
    </w:p>
    <w:p w14:paraId="4AB0A28E" w14:textId="77777777" w:rsidR="00CC5D83" w:rsidRPr="00CC5D83" w:rsidRDefault="00CC5D83" w:rsidP="00CC5D83">
      <w:r w:rsidRPr="00CC5D83">
        <w:rPr>
          <w:b/>
          <w:bCs/>
        </w:rPr>
        <w:t>Implementation Plan</w:t>
      </w:r>
    </w:p>
    <w:p w14:paraId="7558FB59" w14:textId="77777777" w:rsidR="00CC5D83" w:rsidRPr="00CC5D83" w:rsidRDefault="00CC5D83" w:rsidP="00CC5D83">
      <w:pPr>
        <w:numPr>
          <w:ilvl w:val="0"/>
          <w:numId w:val="2"/>
        </w:numPr>
      </w:pPr>
      <w:r w:rsidRPr="00CC5D83">
        <w:t>Remove the /login-vuln endpoint from production routes.</w:t>
      </w:r>
    </w:p>
    <w:p w14:paraId="71AF7665" w14:textId="77777777" w:rsidR="00CC5D83" w:rsidRPr="00CC5D83" w:rsidRDefault="00CC5D83" w:rsidP="00CC5D83">
      <w:pPr>
        <w:numPr>
          <w:ilvl w:val="0"/>
          <w:numId w:val="2"/>
        </w:numPr>
      </w:pPr>
      <w:r w:rsidRPr="00CC5D83">
        <w:t>Validate and sanitize all authentication inputs.</w:t>
      </w:r>
    </w:p>
    <w:p w14:paraId="735E04A3" w14:textId="77777777" w:rsidR="00CC5D83" w:rsidRPr="00CC5D83" w:rsidRDefault="00CC5D83" w:rsidP="00CC5D83">
      <w:pPr>
        <w:numPr>
          <w:ilvl w:val="0"/>
          <w:numId w:val="2"/>
        </w:numPr>
      </w:pPr>
      <w:r w:rsidRPr="00CC5D83">
        <w:t>Restrict database queries to trusted, expected data types.</w:t>
      </w:r>
    </w:p>
    <w:p w14:paraId="78E4DC78" w14:textId="77777777" w:rsidR="00CC5D83" w:rsidRPr="00CC5D83" w:rsidRDefault="00CC5D83" w:rsidP="00CC5D83">
      <w:r w:rsidRPr="00CC5D83">
        <w:rPr>
          <w:b/>
          <w:bCs/>
        </w:rPr>
        <w:t>Expected Outcome</w:t>
      </w:r>
      <w:r w:rsidRPr="00CC5D83">
        <w:br/>
        <w:t>Injected MongoDB operators will no longer be interpreted as query logic, preventing authentication bypass.</w:t>
      </w:r>
    </w:p>
    <w:p w14:paraId="7EEAE026" w14:textId="77777777" w:rsidR="00CC5D83" w:rsidRPr="00CC5D83" w:rsidRDefault="00CC5D83" w:rsidP="00CC5D83">
      <w:r w:rsidRPr="00CC5D83">
        <w:rPr>
          <w:b/>
          <w:bCs/>
        </w:rPr>
        <w:t>Verification Method</w:t>
      </w:r>
    </w:p>
    <w:p w14:paraId="13A61C0D" w14:textId="77777777" w:rsidR="00CC5D83" w:rsidRPr="00CC5D83" w:rsidRDefault="00CC5D83" w:rsidP="00CC5D83">
      <w:pPr>
        <w:numPr>
          <w:ilvl w:val="0"/>
          <w:numId w:val="3"/>
        </w:numPr>
      </w:pPr>
      <w:r w:rsidRPr="00CC5D83">
        <w:t>Re-submit the previous NoSQL injection payload using Postman.</w:t>
      </w:r>
    </w:p>
    <w:p w14:paraId="10E077AB" w14:textId="5DC6F23E" w:rsidR="00CC5D83" w:rsidRPr="00CC5D83" w:rsidRDefault="00CC5D83" w:rsidP="00CC5D83">
      <w:pPr>
        <w:numPr>
          <w:ilvl w:val="0"/>
          <w:numId w:val="3"/>
        </w:numPr>
      </w:pPr>
      <w:r w:rsidRPr="00CC5D83">
        <w:lastRenderedPageBreak/>
        <w:t>Confirm authentication fails and no session cookie is issued.</w:t>
      </w:r>
    </w:p>
    <w:p w14:paraId="0E5B8AB4" w14:textId="77777777" w:rsidR="00CC5D83" w:rsidRPr="00CC5D83" w:rsidRDefault="00CC5D83" w:rsidP="00CC5D83">
      <w:pPr>
        <w:rPr>
          <w:b/>
          <w:bCs/>
        </w:rPr>
      </w:pPr>
      <w:r w:rsidRPr="00CC5D83">
        <w:rPr>
          <w:b/>
          <w:bCs/>
        </w:rPr>
        <w:t>3.2 Stored Cross-Site Scripting (XSS)</w:t>
      </w:r>
    </w:p>
    <w:p w14:paraId="68E4DBFA" w14:textId="77777777" w:rsidR="00CC5D83" w:rsidRPr="00CC5D83" w:rsidRDefault="00CC5D83" w:rsidP="00CC5D83">
      <w:r w:rsidRPr="00CC5D83">
        <w:rPr>
          <w:b/>
          <w:bCs/>
        </w:rPr>
        <w:t>Vulnerability Summary</w:t>
      </w:r>
      <w:r w:rsidRPr="00CC5D83">
        <w:br/>
        <w:t>User-supplied transaction memo content was rendered as raw HTML, allowing persistent JavaScript execution.</w:t>
      </w:r>
    </w:p>
    <w:p w14:paraId="2ED7F5B1" w14:textId="77777777" w:rsidR="00CC5D83" w:rsidRPr="00CC5D83" w:rsidRDefault="00CC5D83" w:rsidP="00CC5D83">
      <w:r w:rsidRPr="00CC5D83">
        <w:rPr>
          <w:b/>
          <w:bCs/>
        </w:rPr>
        <w:t>Remediation Strategy</w:t>
      </w:r>
    </w:p>
    <w:p w14:paraId="2DF9420C" w14:textId="77777777" w:rsidR="00CC5D83" w:rsidRPr="00CC5D83" w:rsidRDefault="00CC5D83" w:rsidP="00CC5D83">
      <w:pPr>
        <w:numPr>
          <w:ilvl w:val="0"/>
          <w:numId w:val="4"/>
        </w:numPr>
      </w:pPr>
      <w:r w:rsidRPr="00CC5D83">
        <w:t>Escape all user-controlled output rendered in EJS templates.</w:t>
      </w:r>
    </w:p>
    <w:p w14:paraId="4E67896B" w14:textId="77777777" w:rsidR="00CC5D83" w:rsidRPr="00CC5D83" w:rsidRDefault="00CC5D83" w:rsidP="00CC5D83">
      <w:pPr>
        <w:numPr>
          <w:ilvl w:val="0"/>
          <w:numId w:val="4"/>
        </w:numPr>
      </w:pPr>
      <w:r w:rsidRPr="00CC5D83">
        <w:t>Replace raw HTML rendering tags with escaped output tags.</w:t>
      </w:r>
    </w:p>
    <w:p w14:paraId="750FBD83" w14:textId="77777777" w:rsidR="00CC5D83" w:rsidRPr="00CC5D83" w:rsidRDefault="00CC5D83" w:rsidP="00CC5D83">
      <w:pPr>
        <w:numPr>
          <w:ilvl w:val="0"/>
          <w:numId w:val="4"/>
        </w:numPr>
      </w:pPr>
      <w:r w:rsidRPr="00CC5D83">
        <w:t>Maintain functionality while preventing script execution.</w:t>
      </w:r>
    </w:p>
    <w:p w14:paraId="77E63D27" w14:textId="77777777" w:rsidR="00CC5D83" w:rsidRPr="00CC5D83" w:rsidRDefault="00CC5D83" w:rsidP="00CC5D83">
      <w:r w:rsidRPr="00CC5D83">
        <w:rPr>
          <w:b/>
          <w:bCs/>
        </w:rPr>
        <w:t>Implementation Plan</w:t>
      </w:r>
    </w:p>
    <w:p w14:paraId="56C4F707" w14:textId="77777777" w:rsidR="00CC5D83" w:rsidRPr="00CC5D83" w:rsidRDefault="00CC5D83" w:rsidP="00CC5D83">
      <w:pPr>
        <w:numPr>
          <w:ilvl w:val="0"/>
          <w:numId w:val="5"/>
        </w:numPr>
      </w:pPr>
      <w:r w:rsidRPr="00CC5D83">
        <w:t xml:space="preserve">Update </w:t>
      </w:r>
      <w:proofErr w:type="spellStart"/>
      <w:r w:rsidRPr="00CC5D83">
        <w:t>transactions.ejs</w:t>
      </w:r>
      <w:proofErr w:type="spellEnd"/>
      <w:r w:rsidRPr="00CC5D83">
        <w:t xml:space="preserve"> to use &lt;%= %&gt; instead of &lt;%- %&gt;.</w:t>
      </w:r>
    </w:p>
    <w:p w14:paraId="5D45BD1B" w14:textId="77777777" w:rsidR="00CC5D83" w:rsidRPr="00CC5D83" w:rsidRDefault="00CC5D83" w:rsidP="00CC5D83">
      <w:pPr>
        <w:numPr>
          <w:ilvl w:val="0"/>
          <w:numId w:val="5"/>
        </w:numPr>
      </w:pPr>
      <w:r w:rsidRPr="00CC5D83">
        <w:t>Review other templates for similar output patterns.</w:t>
      </w:r>
    </w:p>
    <w:p w14:paraId="57748E6C" w14:textId="77777777" w:rsidR="00CC5D83" w:rsidRPr="00CC5D83" w:rsidRDefault="00CC5D83" w:rsidP="00CC5D83">
      <w:r w:rsidRPr="00CC5D83">
        <w:rPr>
          <w:b/>
          <w:bCs/>
        </w:rPr>
        <w:t>Expected Outcome</w:t>
      </w:r>
      <w:r w:rsidRPr="00CC5D83">
        <w:br/>
        <w:t>Injected scripts will display as plain text and will not execute in the browser.</w:t>
      </w:r>
    </w:p>
    <w:p w14:paraId="2D88A85E" w14:textId="77777777" w:rsidR="00CC5D83" w:rsidRPr="00CC5D83" w:rsidRDefault="00CC5D83" w:rsidP="00CC5D83">
      <w:r w:rsidRPr="00CC5D83">
        <w:rPr>
          <w:b/>
          <w:bCs/>
        </w:rPr>
        <w:t>Verification Method</w:t>
      </w:r>
    </w:p>
    <w:p w14:paraId="6EAFDD89" w14:textId="77777777" w:rsidR="00CC5D83" w:rsidRPr="00CC5D83" w:rsidRDefault="00CC5D83" w:rsidP="00CC5D83">
      <w:pPr>
        <w:numPr>
          <w:ilvl w:val="0"/>
          <w:numId w:val="6"/>
        </w:numPr>
      </w:pPr>
      <w:r w:rsidRPr="00CC5D83">
        <w:t>Re-submit the stored XSS payload.</w:t>
      </w:r>
    </w:p>
    <w:p w14:paraId="6BD2C43B" w14:textId="77777777" w:rsidR="00CC5D83" w:rsidRPr="00CC5D83" w:rsidRDefault="00CC5D83" w:rsidP="00CC5D83">
      <w:pPr>
        <w:numPr>
          <w:ilvl w:val="0"/>
          <w:numId w:val="6"/>
        </w:numPr>
      </w:pPr>
      <w:r w:rsidRPr="00CC5D83">
        <w:t>Reload the transactions page.</w:t>
      </w:r>
    </w:p>
    <w:p w14:paraId="0FBF0831" w14:textId="77777777" w:rsidR="00CC5D83" w:rsidRPr="00CC5D83" w:rsidRDefault="00CC5D83" w:rsidP="00CC5D83">
      <w:pPr>
        <w:numPr>
          <w:ilvl w:val="0"/>
          <w:numId w:val="6"/>
        </w:numPr>
      </w:pPr>
      <w:r w:rsidRPr="00CC5D83">
        <w:t>Confirm no JavaScript executes and payload appears inert.</w:t>
      </w:r>
    </w:p>
    <w:p w14:paraId="2EAA03E9" w14:textId="24F55DC7" w:rsidR="00CC5D83" w:rsidRPr="00CC5D83" w:rsidRDefault="00CC5D83" w:rsidP="00CC5D83"/>
    <w:p w14:paraId="4B64DFC1" w14:textId="77777777" w:rsidR="00CC5D83" w:rsidRPr="00CC5D83" w:rsidRDefault="00CC5D83" w:rsidP="00CC5D83">
      <w:pPr>
        <w:rPr>
          <w:b/>
          <w:bCs/>
        </w:rPr>
      </w:pPr>
      <w:r w:rsidRPr="00CC5D83">
        <w:rPr>
          <w:b/>
          <w:bCs/>
        </w:rPr>
        <w:t>3.3 Account Enumeration via Verbose Error Messages</w:t>
      </w:r>
    </w:p>
    <w:p w14:paraId="77E8CE58" w14:textId="77777777" w:rsidR="00CC5D83" w:rsidRPr="00CC5D83" w:rsidRDefault="00CC5D83" w:rsidP="00CC5D83">
      <w:r w:rsidRPr="00CC5D83">
        <w:rPr>
          <w:b/>
          <w:bCs/>
        </w:rPr>
        <w:t>Vulnerability Summary</w:t>
      </w:r>
      <w:r w:rsidRPr="00CC5D83">
        <w:br/>
        <w:t>Authentication and password recovery workflows returned distinct error messages depending on account state, allowing attackers to enumerate valid usernames and emails.</w:t>
      </w:r>
    </w:p>
    <w:p w14:paraId="39410100" w14:textId="77777777" w:rsidR="00CC5D83" w:rsidRPr="00CC5D83" w:rsidRDefault="00CC5D83" w:rsidP="00CC5D83">
      <w:r w:rsidRPr="00CC5D83">
        <w:rPr>
          <w:b/>
          <w:bCs/>
        </w:rPr>
        <w:t>Remediation Strategy</w:t>
      </w:r>
    </w:p>
    <w:p w14:paraId="0DD040BC" w14:textId="77777777" w:rsidR="00CC5D83" w:rsidRPr="00CC5D83" w:rsidRDefault="00CC5D83" w:rsidP="00CC5D83">
      <w:pPr>
        <w:numPr>
          <w:ilvl w:val="0"/>
          <w:numId w:val="7"/>
        </w:numPr>
      </w:pPr>
      <w:r w:rsidRPr="00CC5D83">
        <w:t>Replace all authentication-related error messages with a single generic response.</w:t>
      </w:r>
    </w:p>
    <w:p w14:paraId="095016B6" w14:textId="77777777" w:rsidR="00CC5D83" w:rsidRPr="00CC5D83" w:rsidRDefault="00CC5D83" w:rsidP="00CC5D83">
      <w:pPr>
        <w:numPr>
          <w:ilvl w:val="0"/>
          <w:numId w:val="7"/>
        </w:numPr>
      </w:pPr>
      <w:r w:rsidRPr="00CC5D83">
        <w:t>Avoid revealing whether a username or email exists.</w:t>
      </w:r>
    </w:p>
    <w:p w14:paraId="6083F040" w14:textId="77777777" w:rsidR="00CC5D83" w:rsidRPr="00CC5D83" w:rsidRDefault="00CC5D83" w:rsidP="00CC5D83">
      <w:r w:rsidRPr="00CC5D83">
        <w:rPr>
          <w:b/>
          <w:bCs/>
        </w:rPr>
        <w:t>Implementation Plan</w:t>
      </w:r>
    </w:p>
    <w:p w14:paraId="40A4A091" w14:textId="77777777" w:rsidR="00CC5D83" w:rsidRPr="00CC5D83" w:rsidRDefault="00CC5D83" w:rsidP="00CC5D83">
      <w:pPr>
        <w:numPr>
          <w:ilvl w:val="0"/>
          <w:numId w:val="8"/>
        </w:numPr>
      </w:pPr>
      <w:r w:rsidRPr="00CC5D83">
        <w:lastRenderedPageBreak/>
        <w:t>Modify /login route to return a generic authentication failure message.</w:t>
      </w:r>
    </w:p>
    <w:p w14:paraId="06B0A1F0" w14:textId="77777777" w:rsidR="00CC5D83" w:rsidRPr="00CC5D83" w:rsidRDefault="00CC5D83" w:rsidP="00CC5D83">
      <w:pPr>
        <w:numPr>
          <w:ilvl w:val="0"/>
          <w:numId w:val="8"/>
        </w:numPr>
      </w:pPr>
      <w:r w:rsidRPr="00CC5D83">
        <w:t>Modify /forgot-password route to return a generic verification failure message.</w:t>
      </w:r>
    </w:p>
    <w:p w14:paraId="41411DB3" w14:textId="77777777" w:rsidR="00CC5D83" w:rsidRPr="00CC5D83" w:rsidRDefault="00CC5D83" w:rsidP="00CC5D83">
      <w:pPr>
        <w:numPr>
          <w:ilvl w:val="0"/>
          <w:numId w:val="8"/>
        </w:numPr>
      </w:pPr>
      <w:r w:rsidRPr="00CC5D83">
        <w:t>Preserve user experience while minimizing information disclosure.</w:t>
      </w:r>
    </w:p>
    <w:p w14:paraId="7A1D27A0" w14:textId="77777777" w:rsidR="00CC5D83" w:rsidRPr="00CC5D83" w:rsidRDefault="00CC5D83" w:rsidP="00CC5D83">
      <w:r w:rsidRPr="00CC5D83">
        <w:rPr>
          <w:b/>
          <w:bCs/>
        </w:rPr>
        <w:t>Expected Outcome</w:t>
      </w:r>
      <w:r w:rsidRPr="00CC5D83">
        <w:br/>
        <w:t>Attackers will be unable to distinguish valid and invalid usernames or emails.</w:t>
      </w:r>
    </w:p>
    <w:p w14:paraId="4B862FE4" w14:textId="77777777" w:rsidR="00CC5D83" w:rsidRPr="00CC5D83" w:rsidRDefault="00CC5D83" w:rsidP="00CC5D83">
      <w:r w:rsidRPr="00CC5D83">
        <w:rPr>
          <w:b/>
          <w:bCs/>
        </w:rPr>
        <w:t>Verification Method</w:t>
      </w:r>
    </w:p>
    <w:p w14:paraId="75E826F3" w14:textId="77777777" w:rsidR="00CC5D83" w:rsidRPr="00CC5D83" w:rsidRDefault="00CC5D83" w:rsidP="00CC5D83">
      <w:pPr>
        <w:numPr>
          <w:ilvl w:val="0"/>
          <w:numId w:val="9"/>
        </w:numPr>
      </w:pPr>
      <w:r w:rsidRPr="00CC5D83">
        <w:t>Submit invalid login attempts with various usernames.</w:t>
      </w:r>
    </w:p>
    <w:p w14:paraId="662B3269" w14:textId="77777777" w:rsidR="00CC5D83" w:rsidRPr="00CC5D83" w:rsidRDefault="00CC5D83" w:rsidP="00CC5D83">
      <w:pPr>
        <w:numPr>
          <w:ilvl w:val="0"/>
          <w:numId w:val="9"/>
        </w:numPr>
      </w:pPr>
      <w:r w:rsidRPr="00CC5D83">
        <w:t>Confirm identical responses are returned in all cases.</w:t>
      </w:r>
    </w:p>
    <w:p w14:paraId="2239C2FC" w14:textId="6D886771" w:rsidR="00CC5D83" w:rsidRPr="00CC5D83" w:rsidRDefault="00CC5D83" w:rsidP="00CC5D83"/>
    <w:p w14:paraId="1CF9F30C" w14:textId="77777777" w:rsidR="00CC5D83" w:rsidRPr="00CC5D83" w:rsidRDefault="00CC5D83" w:rsidP="00CC5D83">
      <w:pPr>
        <w:rPr>
          <w:b/>
          <w:bCs/>
        </w:rPr>
      </w:pPr>
      <w:r w:rsidRPr="00CC5D83">
        <w:rPr>
          <w:b/>
          <w:bCs/>
        </w:rPr>
        <w:t>3.4 Insecure Session Cookie Configuration</w:t>
      </w:r>
    </w:p>
    <w:p w14:paraId="3BEDE15C" w14:textId="77777777" w:rsidR="00CC5D83" w:rsidRPr="00CC5D83" w:rsidRDefault="00CC5D83" w:rsidP="00CC5D83">
      <w:r w:rsidRPr="00CC5D83">
        <w:rPr>
          <w:b/>
          <w:bCs/>
        </w:rPr>
        <w:t>Vulnerability Summary</w:t>
      </w:r>
      <w:r w:rsidRPr="00CC5D83">
        <w:br/>
        <w:t xml:space="preserve">When running in lab mode, session cookies were configured without the </w:t>
      </w:r>
      <w:proofErr w:type="spellStart"/>
      <w:r w:rsidRPr="00CC5D83">
        <w:t>HttpOnly</w:t>
      </w:r>
      <w:proofErr w:type="spellEnd"/>
      <w:r w:rsidRPr="00CC5D83">
        <w:t xml:space="preserve"> flag, allowing JavaScript access to the session identifier.</w:t>
      </w:r>
    </w:p>
    <w:p w14:paraId="2FEB63A2" w14:textId="77777777" w:rsidR="00CC5D83" w:rsidRPr="00CC5D83" w:rsidRDefault="00CC5D83" w:rsidP="00CC5D83">
      <w:r w:rsidRPr="00CC5D83">
        <w:rPr>
          <w:b/>
          <w:bCs/>
        </w:rPr>
        <w:t>Remediation Strategy</w:t>
      </w:r>
    </w:p>
    <w:p w14:paraId="745A1630" w14:textId="77777777" w:rsidR="00CC5D83" w:rsidRPr="00CC5D83" w:rsidRDefault="00CC5D83" w:rsidP="00CC5D83">
      <w:pPr>
        <w:numPr>
          <w:ilvl w:val="0"/>
          <w:numId w:val="10"/>
        </w:numPr>
      </w:pPr>
      <w:r w:rsidRPr="00CC5D83">
        <w:t xml:space="preserve">Enable </w:t>
      </w:r>
      <w:proofErr w:type="spellStart"/>
      <w:r w:rsidRPr="00CC5D83">
        <w:t>HttpOnly</w:t>
      </w:r>
      <w:proofErr w:type="spellEnd"/>
      <w:r w:rsidRPr="00CC5D83">
        <w:t xml:space="preserve"> and appropriate </w:t>
      </w:r>
      <w:proofErr w:type="spellStart"/>
      <w:r w:rsidRPr="00CC5D83">
        <w:t>SameSite</w:t>
      </w:r>
      <w:proofErr w:type="spellEnd"/>
      <w:r w:rsidRPr="00CC5D83">
        <w:t xml:space="preserve"> settings.</w:t>
      </w:r>
    </w:p>
    <w:p w14:paraId="3F12358F" w14:textId="77777777" w:rsidR="00CC5D83" w:rsidRPr="00CC5D83" w:rsidRDefault="00CC5D83" w:rsidP="00CC5D83">
      <w:pPr>
        <w:numPr>
          <w:ilvl w:val="0"/>
          <w:numId w:val="10"/>
        </w:numPr>
      </w:pPr>
      <w:r w:rsidRPr="00CC5D83">
        <w:t>Maintain secure session behavior while preserving application stability.</w:t>
      </w:r>
    </w:p>
    <w:p w14:paraId="389D8E2F" w14:textId="77777777" w:rsidR="00CC5D83" w:rsidRPr="00CC5D83" w:rsidRDefault="00CC5D83" w:rsidP="00CC5D83">
      <w:r w:rsidRPr="00CC5D83">
        <w:rPr>
          <w:b/>
          <w:bCs/>
        </w:rPr>
        <w:t>Implementation Plan</w:t>
      </w:r>
    </w:p>
    <w:p w14:paraId="0F6475BF" w14:textId="77777777" w:rsidR="00CC5D83" w:rsidRPr="00CC5D83" w:rsidRDefault="00CC5D83" w:rsidP="00CC5D83">
      <w:pPr>
        <w:numPr>
          <w:ilvl w:val="0"/>
          <w:numId w:val="11"/>
        </w:numPr>
      </w:pPr>
      <w:r w:rsidRPr="00CC5D83">
        <w:t xml:space="preserve">Update session cookie configuration to enforce </w:t>
      </w:r>
      <w:proofErr w:type="spellStart"/>
      <w:r w:rsidRPr="00CC5D83">
        <w:t>HttpOnly</w:t>
      </w:r>
      <w:proofErr w:type="spellEnd"/>
      <w:r w:rsidRPr="00CC5D83">
        <w:t xml:space="preserve"> by default.</w:t>
      </w:r>
    </w:p>
    <w:p w14:paraId="1C05DD9B" w14:textId="77777777" w:rsidR="00CC5D83" w:rsidRPr="00CC5D83" w:rsidRDefault="00CC5D83" w:rsidP="00CC5D83">
      <w:pPr>
        <w:numPr>
          <w:ilvl w:val="0"/>
          <w:numId w:val="11"/>
        </w:numPr>
      </w:pPr>
      <w:r w:rsidRPr="00CC5D83">
        <w:t>Retain environment-based toggling for controlled demonstrations only.</w:t>
      </w:r>
    </w:p>
    <w:p w14:paraId="28134625" w14:textId="77777777" w:rsidR="00CC5D83" w:rsidRPr="00CC5D83" w:rsidRDefault="00CC5D83" w:rsidP="00CC5D83">
      <w:pPr>
        <w:numPr>
          <w:ilvl w:val="0"/>
          <w:numId w:val="11"/>
        </w:numPr>
      </w:pPr>
      <w:r w:rsidRPr="00CC5D83">
        <w:t>Ensure session settings follow secure defaults.</w:t>
      </w:r>
    </w:p>
    <w:p w14:paraId="0676D42F" w14:textId="77777777" w:rsidR="00CC5D83" w:rsidRPr="00CC5D83" w:rsidRDefault="00CC5D83" w:rsidP="00CC5D83">
      <w:r w:rsidRPr="00CC5D83">
        <w:rPr>
          <w:b/>
          <w:bCs/>
        </w:rPr>
        <w:t>Expected Outcome</w:t>
      </w:r>
      <w:r w:rsidRPr="00CC5D83">
        <w:br/>
        <w:t>Session cookies will be inaccessible to client-side JavaScript, preventing session theft.</w:t>
      </w:r>
    </w:p>
    <w:p w14:paraId="17B6C147" w14:textId="77777777" w:rsidR="00CC5D83" w:rsidRPr="00CC5D83" w:rsidRDefault="00CC5D83" w:rsidP="00CC5D83">
      <w:r w:rsidRPr="00CC5D83">
        <w:rPr>
          <w:b/>
          <w:bCs/>
        </w:rPr>
        <w:t>Verification Method</w:t>
      </w:r>
    </w:p>
    <w:p w14:paraId="59218F18" w14:textId="77777777" w:rsidR="00CC5D83" w:rsidRPr="00CC5D83" w:rsidRDefault="00CC5D83" w:rsidP="00CC5D83">
      <w:pPr>
        <w:numPr>
          <w:ilvl w:val="0"/>
          <w:numId w:val="12"/>
        </w:numPr>
      </w:pPr>
      <w:r w:rsidRPr="00CC5D83">
        <w:t>Inspect cookies using browser developer tools.</w:t>
      </w:r>
    </w:p>
    <w:p w14:paraId="777B5E70" w14:textId="77777777" w:rsidR="00CC5D83" w:rsidRPr="00CC5D83" w:rsidRDefault="00CC5D83" w:rsidP="00CC5D83">
      <w:pPr>
        <w:numPr>
          <w:ilvl w:val="0"/>
          <w:numId w:val="12"/>
        </w:numPr>
      </w:pPr>
      <w:r w:rsidRPr="00CC5D83">
        <w:t xml:space="preserve">Attempt to access </w:t>
      </w:r>
      <w:proofErr w:type="spellStart"/>
      <w:r w:rsidRPr="00CC5D83">
        <w:t>document.cookie</w:t>
      </w:r>
      <w:proofErr w:type="spellEnd"/>
      <w:r w:rsidRPr="00CC5D83">
        <w:t xml:space="preserve"> via JavaScript.</w:t>
      </w:r>
    </w:p>
    <w:p w14:paraId="52E2DCE8" w14:textId="77777777" w:rsidR="00CC5D83" w:rsidRPr="00CC5D83" w:rsidRDefault="00CC5D83" w:rsidP="00CC5D83">
      <w:pPr>
        <w:numPr>
          <w:ilvl w:val="0"/>
          <w:numId w:val="12"/>
        </w:numPr>
      </w:pPr>
      <w:r w:rsidRPr="00CC5D83">
        <w:t>Confirm session identifier is not exposed.</w:t>
      </w:r>
    </w:p>
    <w:p w14:paraId="6441919C" w14:textId="3D4725F8" w:rsidR="00CC5D83" w:rsidRPr="00CC5D83" w:rsidRDefault="00CC5D83" w:rsidP="00CC5D83"/>
    <w:p w14:paraId="427C0C00" w14:textId="77777777" w:rsidR="00CC5D83" w:rsidRPr="00CC5D83" w:rsidRDefault="00CC5D83" w:rsidP="00CC5D83">
      <w:pPr>
        <w:rPr>
          <w:b/>
          <w:bCs/>
        </w:rPr>
      </w:pPr>
      <w:r w:rsidRPr="00CC5D83">
        <w:rPr>
          <w:b/>
          <w:bCs/>
        </w:rPr>
        <w:lastRenderedPageBreak/>
        <w:t>4. Chained Attack Mitigation Strategy</w:t>
      </w:r>
    </w:p>
    <w:p w14:paraId="2BE53F48" w14:textId="77777777" w:rsidR="00CC5D83" w:rsidRPr="00CC5D83" w:rsidRDefault="00CC5D83" w:rsidP="00CC5D83">
      <w:r w:rsidRPr="00CC5D83">
        <w:t>One of the key lessons from the testing phase was the risk of chained vulnerabilities. While stored XSS alone enables client-side code execution, combining it with insecure session cookies allowed session identifiers to be exposed.</w:t>
      </w:r>
    </w:p>
    <w:p w14:paraId="14B97A7C" w14:textId="77777777" w:rsidR="00CC5D83" w:rsidRPr="00CC5D83" w:rsidRDefault="00CC5D83" w:rsidP="00CC5D83">
      <w:r w:rsidRPr="00CC5D83">
        <w:t xml:space="preserve">By enabling </w:t>
      </w:r>
      <w:proofErr w:type="spellStart"/>
      <w:r w:rsidRPr="00CC5D83">
        <w:t>HttpOnly</w:t>
      </w:r>
      <w:proofErr w:type="spellEnd"/>
      <w:r w:rsidRPr="00CC5D83">
        <w:t xml:space="preserve"> cookies, even if an XSS vulnerability were to reappear, the impact would be significantly reduced. This demonstrates a defense-in-depth approach where multiple security controls work together to limit attacker capabilities rather than relying on a single fix.</w:t>
      </w:r>
    </w:p>
    <w:p w14:paraId="2A9CABE8" w14:textId="70E2864D" w:rsidR="00CC5D83" w:rsidRPr="00CC5D83" w:rsidRDefault="00CC5D83" w:rsidP="00CC5D83"/>
    <w:p w14:paraId="577BBA59" w14:textId="77777777" w:rsidR="00CC5D83" w:rsidRPr="00CC5D83" w:rsidRDefault="00CC5D83" w:rsidP="00CC5D83">
      <w:pPr>
        <w:rPr>
          <w:b/>
          <w:bCs/>
        </w:rPr>
      </w:pPr>
      <w:r w:rsidRPr="00CC5D83">
        <w:rPr>
          <w:b/>
          <w:bCs/>
        </w:rPr>
        <w:t>5. Retesting and Validation Plan</w:t>
      </w:r>
    </w:p>
    <w:p w14:paraId="40A8C4B8" w14:textId="77777777" w:rsidR="00CC5D83" w:rsidRPr="00CC5D83" w:rsidRDefault="00CC5D83" w:rsidP="00CC5D83">
      <w:r w:rsidRPr="00CC5D83">
        <w:t>After remediation is complete, all previously successful attacks will be re-executed:</w:t>
      </w:r>
    </w:p>
    <w:p w14:paraId="258F9F43" w14:textId="77777777" w:rsidR="00CC5D83" w:rsidRPr="00CC5D83" w:rsidRDefault="00CC5D83" w:rsidP="00CC5D83">
      <w:pPr>
        <w:numPr>
          <w:ilvl w:val="0"/>
          <w:numId w:val="13"/>
        </w:numPr>
      </w:pPr>
      <w:r w:rsidRPr="00CC5D83">
        <w:t>NoSQL injection payloads will be re-tested using Postman.</w:t>
      </w:r>
    </w:p>
    <w:p w14:paraId="11DD8DB5" w14:textId="77777777" w:rsidR="00CC5D83" w:rsidRPr="00CC5D83" w:rsidRDefault="00CC5D83" w:rsidP="00CC5D83">
      <w:pPr>
        <w:numPr>
          <w:ilvl w:val="0"/>
          <w:numId w:val="13"/>
        </w:numPr>
      </w:pPr>
      <w:r w:rsidRPr="00CC5D83">
        <w:t>Stored XSS payloads will be re-submitted via the transfer memo field.</w:t>
      </w:r>
    </w:p>
    <w:p w14:paraId="7B920D5A" w14:textId="77777777" w:rsidR="00CC5D83" w:rsidRPr="00CC5D83" w:rsidRDefault="00CC5D83" w:rsidP="00CC5D83">
      <w:pPr>
        <w:numPr>
          <w:ilvl w:val="0"/>
          <w:numId w:val="13"/>
        </w:numPr>
      </w:pPr>
      <w:r w:rsidRPr="00CC5D83">
        <w:t>Authentication and password recovery enumeration attempts will be repeated.</w:t>
      </w:r>
    </w:p>
    <w:p w14:paraId="2D17232B" w14:textId="77777777" w:rsidR="00CC5D83" w:rsidRPr="00CC5D83" w:rsidRDefault="00CC5D83" w:rsidP="00CC5D83">
      <w:pPr>
        <w:numPr>
          <w:ilvl w:val="0"/>
          <w:numId w:val="13"/>
        </w:numPr>
      </w:pPr>
      <w:r w:rsidRPr="00CC5D83">
        <w:t>Session cookies will be inspected to verify secure attributes.</w:t>
      </w:r>
    </w:p>
    <w:p w14:paraId="6BACEAA1" w14:textId="77777777" w:rsidR="00CC5D83" w:rsidRPr="00CC5D83" w:rsidRDefault="00CC5D83" w:rsidP="00CC5D83">
      <w:r w:rsidRPr="00CC5D83">
        <w:t>Successful remediation will be confirmed when all attacks fail or produce no harmful impact.</w:t>
      </w:r>
    </w:p>
    <w:p w14:paraId="63B223AA" w14:textId="5D03ABCC" w:rsidR="00CC5D83" w:rsidRPr="00CC5D83" w:rsidRDefault="00CC5D83" w:rsidP="00CC5D83"/>
    <w:p w14:paraId="440F104B" w14:textId="77777777" w:rsidR="00CC5D83" w:rsidRPr="00CC5D83" w:rsidRDefault="00CC5D83" w:rsidP="00CC5D83">
      <w:pPr>
        <w:rPr>
          <w:b/>
          <w:bCs/>
        </w:rPr>
      </w:pPr>
      <w:r w:rsidRPr="00CC5D83">
        <w:rPr>
          <w:b/>
          <w:bCs/>
        </w:rPr>
        <w:t>6. Conclusion</w:t>
      </w:r>
    </w:p>
    <w:p w14:paraId="10F0D76E" w14:textId="77777777" w:rsidR="00CC5D83" w:rsidRPr="00CC5D83" w:rsidRDefault="00CC5D83" w:rsidP="00CC5D83">
      <w:r w:rsidRPr="00CC5D83">
        <w:t>This remediation plan establishes a clear roadmap for securing the Capstone web application following controlled attack testing. By addressing each vulnerability at its root cause and validating fixes through repeat testing, the project demonstrates a complete security lifecycle: identification, exploitation, remediation, and verification. The next phase of the project will focus on implementing these fixes and documenting the improved security posture.</w:t>
      </w:r>
    </w:p>
    <w:p w14:paraId="028543B2" w14:textId="7D55BB69" w:rsidR="00CC5D83" w:rsidRPr="00CC5D83" w:rsidRDefault="00CC5D83" w:rsidP="00CC5D83"/>
    <w:p w14:paraId="4D82C800" w14:textId="77777777" w:rsidR="00CC5D83" w:rsidRPr="00CC5D83" w:rsidRDefault="00CC5D83" w:rsidP="00CC5D83">
      <w:pPr>
        <w:rPr>
          <w:b/>
          <w:bCs/>
        </w:rPr>
      </w:pPr>
      <w:r w:rsidRPr="00CC5D83">
        <w:rPr>
          <w:b/>
          <w:bCs/>
        </w:rPr>
        <w:t>AI Assistance Disclosure</w:t>
      </w:r>
    </w:p>
    <w:p w14:paraId="65CA2A81" w14:textId="191B4057" w:rsidR="00281915" w:rsidRDefault="00CC5D83">
      <w:r w:rsidRPr="00CC5D83">
        <w:t xml:space="preserve">Portions of this document, including organization, formatting, and refinement of written explanations, were drafted and edited with the assistance of AI (ChatGPT). All remediation </w:t>
      </w:r>
      <w:r w:rsidRPr="00CC5D83">
        <w:lastRenderedPageBreak/>
        <w:t>decisions, implementation planning, testing methodology, and analysis were performed by the student.</w:t>
      </w:r>
    </w:p>
    <w:sectPr w:rsidR="00281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F49"/>
    <w:multiLevelType w:val="multilevel"/>
    <w:tmpl w:val="79DC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37D8D"/>
    <w:multiLevelType w:val="multilevel"/>
    <w:tmpl w:val="9CC6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61CC8"/>
    <w:multiLevelType w:val="multilevel"/>
    <w:tmpl w:val="9F64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228E1"/>
    <w:multiLevelType w:val="multilevel"/>
    <w:tmpl w:val="FBD6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862EC"/>
    <w:multiLevelType w:val="multilevel"/>
    <w:tmpl w:val="9434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9261D"/>
    <w:multiLevelType w:val="multilevel"/>
    <w:tmpl w:val="B70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00C0D"/>
    <w:multiLevelType w:val="multilevel"/>
    <w:tmpl w:val="ED4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B5EE9"/>
    <w:multiLevelType w:val="multilevel"/>
    <w:tmpl w:val="B9C2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3518C"/>
    <w:multiLevelType w:val="multilevel"/>
    <w:tmpl w:val="41C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408B8"/>
    <w:multiLevelType w:val="multilevel"/>
    <w:tmpl w:val="46B6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F733F"/>
    <w:multiLevelType w:val="multilevel"/>
    <w:tmpl w:val="F74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05180"/>
    <w:multiLevelType w:val="multilevel"/>
    <w:tmpl w:val="A26A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4055DA"/>
    <w:multiLevelType w:val="multilevel"/>
    <w:tmpl w:val="852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093682">
    <w:abstractNumId w:val="11"/>
  </w:num>
  <w:num w:numId="2" w16cid:durableId="593246112">
    <w:abstractNumId w:val="10"/>
  </w:num>
  <w:num w:numId="3" w16cid:durableId="786315334">
    <w:abstractNumId w:val="4"/>
  </w:num>
  <w:num w:numId="4" w16cid:durableId="341972693">
    <w:abstractNumId w:val="2"/>
  </w:num>
  <w:num w:numId="5" w16cid:durableId="1918050692">
    <w:abstractNumId w:val="3"/>
  </w:num>
  <w:num w:numId="6" w16cid:durableId="1566139846">
    <w:abstractNumId w:val="0"/>
  </w:num>
  <w:num w:numId="7" w16cid:durableId="1418861157">
    <w:abstractNumId w:val="5"/>
  </w:num>
  <w:num w:numId="8" w16cid:durableId="1312782899">
    <w:abstractNumId w:val="7"/>
  </w:num>
  <w:num w:numId="9" w16cid:durableId="685445081">
    <w:abstractNumId w:val="9"/>
  </w:num>
  <w:num w:numId="10" w16cid:durableId="1256590637">
    <w:abstractNumId w:val="8"/>
  </w:num>
  <w:num w:numId="11" w16cid:durableId="1535072740">
    <w:abstractNumId w:val="1"/>
  </w:num>
  <w:num w:numId="12" w16cid:durableId="1865442527">
    <w:abstractNumId w:val="6"/>
  </w:num>
  <w:num w:numId="13" w16cid:durableId="10706883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AC"/>
    <w:rsid w:val="00125E02"/>
    <w:rsid w:val="00281915"/>
    <w:rsid w:val="00531542"/>
    <w:rsid w:val="00585AF4"/>
    <w:rsid w:val="0065004E"/>
    <w:rsid w:val="00AD56AC"/>
    <w:rsid w:val="00AE1ADF"/>
    <w:rsid w:val="00CC5D83"/>
    <w:rsid w:val="00CF178C"/>
    <w:rsid w:val="00F6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8D92"/>
  <w15:chartTrackingRefBased/>
  <w15:docId w15:val="{B085EB75-E67D-4DDE-B367-6780DB83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6AC"/>
    <w:rPr>
      <w:rFonts w:eastAsiaTheme="majorEastAsia" w:cstheme="majorBidi"/>
      <w:color w:val="272727" w:themeColor="text1" w:themeTint="D8"/>
    </w:rPr>
  </w:style>
  <w:style w:type="paragraph" w:styleId="Title">
    <w:name w:val="Title"/>
    <w:basedOn w:val="Normal"/>
    <w:next w:val="Normal"/>
    <w:link w:val="TitleChar"/>
    <w:uiPriority w:val="10"/>
    <w:qFormat/>
    <w:rsid w:val="00AD5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6AC"/>
    <w:pPr>
      <w:spacing w:before="160"/>
      <w:jc w:val="center"/>
    </w:pPr>
    <w:rPr>
      <w:i/>
      <w:iCs/>
      <w:color w:val="404040" w:themeColor="text1" w:themeTint="BF"/>
    </w:rPr>
  </w:style>
  <w:style w:type="character" w:customStyle="1" w:styleId="QuoteChar">
    <w:name w:val="Quote Char"/>
    <w:basedOn w:val="DefaultParagraphFont"/>
    <w:link w:val="Quote"/>
    <w:uiPriority w:val="29"/>
    <w:rsid w:val="00AD56AC"/>
    <w:rPr>
      <w:i/>
      <w:iCs/>
      <w:color w:val="404040" w:themeColor="text1" w:themeTint="BF"/>
    </w:rPr>
  </w:style>
  <w:style w:type="paragraph" w:styleId="ListParagraph">
    <w:name w:val="List Paragraph"/>
    <w:basedOn w:val="Normal"/>
    <w:uiPriority w:val="34"/>
    <w:qFormat/>
    <w:rsid w:val="00AD56AC"/>
    <w:pPr>
      <w:ind w:left="720"/>
      <w:contextualSpacing/>
    </w:pPr>
  </w:style>
  <w:style w:type="character" w:styleId="IntenseEmphasis">
    <w:name w:val="Intense Emphasis"/>
    <w:basedOn w:val="DefaultParagraphFont"/>
    <w:uiPriority w:val="21"/>
    <w:qFormat/>
    <w:rsid w:val="00AD56AC"/>
    <w:rPr>
      <w:i/>
      <w:iCs/>
      <w:color w:val="0F4761" w:themeColor="accent1" w:themeShade="BF"/>
    </w:rPr>
  </w:style>
  <w:style w:type="paragraph" w:styleId="IntenseQuote">
    <w:name w:val="Intense Quote"/>
    <w:basedOn w:val="Normal"/>
    <w:next w:val="Normal"/>
    <w:link w:val="IntenseQuoteChar"/>
    <w:uiPriority w:val="30"/>
    <w:qFormat/>
    <w:rsid w:val="00AD5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6AC"/>
    <w:rPr>
      <w:i/>
      <w:iCs/>
      <w:color w:val="0F4761" w:themeColor="accent1" w:themeShade="BF"/>
    </w:rPr>
  </w:style>
  <w:style w:type="character" w:styleId="IntenseReference">
    <w:name w:val="Intense Reference"/>
    <w:basedOn w:val="DefaultParagraphFont"/>
    <w:uiPriority w:val="32"/>
    <w:qFormat/>
    <w:rsid w:val="00AD56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1039</Words>
  <Characters>5923</Characters>
  <Application>Microsoft Office Word</Application>
  <DocSecurity>0</DocSecurity>
  <Lines>49</Lines>
  <Paragraphs>13</Paragraphs>
  <ScaleCrop>false</ScaleCrop>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Gamble</dc:creator>
  <cp:keywords/>
  <dc:description/>
  <cp:lastModifiedBy>Collin Gamble</cp:lastModifiedBy>
  <cp:revision>4</cp:revision>
  <dcterms:created xsi:type="dcterms:W3CDTF">2026-02-09T11:20:00Z</dcterms:created>
  <dcterms:modified xsi:type="dcterms:W3CDTF">2026-02-09T11:25:00Z</dcterms:modified>
</cp:coreProperties>
</file>