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19A6" w14:textId="77777777" w:rsidR="008B6DAE" w:rsidRPr="007D2444" w:rsidRDefault="008B6DAE" w:rsidP="004F39F0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OLE_LINK75"/>
      <w:bookmarkStart w:id="1" w:name="OLE_LINK76"/>
      <w:r w:rsidRPr="007D2444">
        <w:rPr>
          <w:rFonts w:ascii="Times New Roman" w:hAnsi="Times New Roman" w:cs="Times New Roman"/>
          <w:b/>
          <w:sz w:val="24"/>
          <w:szCs w:val="24"/>
        </w:rPr>
        <w:t>Supplementary Material</w:t>
      </w:r>
      <w:bookmarkEnd w:id="0"/>
      <w:bookmarkEnd w:id="1"/>
    </w:p>
    <w:p w14:paraId="592E5F87" w14:textId="77777777" w:rsidR="00846DEB" w:rsidRPr="007D2444" w:rsidRDefault="00846DEB" w:rsidP="00846DEB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7D2444">
        <w:rPr>
          <w:rFonts w:ascii="Times New Roman" w:hAnsi="Times New Roman" w:cs="Times New Roman"/>
          <w:b/>
          <w:bCs/>
          <w:sz w:val="24"/>
          <w:szCs w:val="24"/>
        </w:rPr>
        <w:t>Ammonia inhibition in anaerobic digestion: A critical review of inhibition mechanisms and mitigation strategies</w:t>
      </w:r>
      <w:r w:rsidRPr="007D2444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313A2E5" w14:textId="28EFC50B" w:rsidR="00846DEB" w:rsidRPr="007D2444" w:rsidRDefault="00846DEB" w:rsidP="00846DEB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7D2444">
        <w:rPr>
          <w:rFonts w:ascii="Times New Roman" w:hAnsi="Times New Roman" w:cs="Times New Roman"/>
          <w:bCs/>
          <w:sz w:val="24"/>
          <w:szCs w:val="24"/>
        </w:rPr>
        <w:t xml:space="preserve">Linpei Han, Lei Li *, Jiaqi Huang, Wenjie Ye, Yongli Liu, </w:t>
      </w:r>
      <w:r w:rsidR="0033602C" w:rsidRPr="007D2444">
        <w:rPr>
          <w:rFonts w:ascii="Times New Roman" w:hAnsi="Times New Roman" w:cs="Times New Roman"/>
          <w:bCs/>
          <w:sz w:val="24"/>
          <w:szCs w:val="24"/>
        </w:rPr>
        <w:t xml:space="preserve">Bin Zhan, </w:t>
      </w:r>
      <w:r w:rsidRPr="007D2444">
        <w:rPr>
          <w:rFonts w:ascii="Times New Roman" w:hAnsi="Times New Roman" w:cs="Times New Roman"/>
          <w:bCs/>
          <w:sz w:val="24"/>
          <w:szCs w:val="24"/>
        </w:rPr>
        <w:t>Yilu Gu, Xuya Peng</w:t>
      </w:r>
    </w:p>
    <w:p w14:paraId="035D17C4" w14:textId="77777777" w:rsidR="00846DEB" w:rsidRPr="007D2444" w:rsidRDefault="00846DEB" w:rsidP="00846DEB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7D2444">
        <w:rPr>
          <w:rFonts w:ascii="Times New Roman" w:hAnsi="Times New Roman" w:cs="Times New Roman"/>
          <w:bCs/>
          <w:sz w:val="24"/>
          <w:szCs w:val="24"/>
        </w:rPr>
        <w:t>Key laboratory of the Three Gorges Reservoir Region's Eco-environments, Ministry of Education, Institute of Environment and Ecology, Chongqing University, Chongqing 400045, PR China</w:t>
      </w:r>
    </w:p>
    <w:p w14:paraId="25657540" w14:textId="77777777" w:rsidR="00846DEB" w:rsidRPr="007D2444" w:rsidRDefault="00846DEB" w:rsidP="00846DEB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04FD0D2" w14:textId="77777777" w:rsidR="00846DEB" w:rsidRPr="007D2444" w:rsidRDefault="00846DEB" w:rsidP="00846DEB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7D2444">
        <w:rPr>
          <w:rFonts w:ascii="Times New Roman" w:hAnsi="Times New Roman" w:cs="Times New Roman"/>
          <w:bCs/>
          <w:sz w:val="24"/>
          <w:szCs w:val="24"/>
        </w:rPr>
        <w:t>*Corresponding author: Lei Li</w:t>
      </w:r>
    </w:p>
    <w:p w14:paraId="510AE773" w14:textId="77777777" w:rsidR="00846DEB" w:rsidRPr="007D2444" w:rsidRDefault="00846DEB" w:rsidP="00846DEB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A5DF47B" w14:textId="77777777" w:rsidR="00846DEB" w:rsidRPr="007D2444" w:rsidRDefault="00846DEB" w:rsidP="00846DEB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7D2444">
        <w:rPr>
          <w:rFonts w:ascii="Times New Roman" w:hAnsi="Times New Roman" w:cs="Times New Roman"/>
          <w:bCs/>
          <w:sz w:val="24"/>
          <w:szCs w:val="24"/>
        </w:rPr>
        <w:t>Address: Key Laboratory of the Three Gorges Reservoir Region's Eco-Environment, Ministry of Education, Chongqing University, Chongqing, PR China.</w:t>
      </w:r>
    </w:p>
    <w:p w14:paraId="7178D405" w14:textId="77777777" w:rsidR="00846DEB" w:rsidRPr="007D2444" w:rsidRDefault="00846DEB" w:rsidP="00846DEB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7D2444">
        <w:rPr>
          <w:rFonts w:ascii="Times New Roman" w:hAnsi="Times New Roman" w:cs="Times New Roman"/>
          <w:bCs/>
          <w:sz w:val="24"/>
          <w:szCs w:val="24"/>
        </w:rPr>
        <w:t>Tel: +86 15923153201</w:t>
      </w:r>
    </w:p>
    <w:p w14:paraId="436AACA4" w14:textId="77777777" w:rsidR="00846DEB" w:rsidRPr="007D2444" w:rsidRDefault="00846DEB" w:rsidP="00846DEB">
      <w:pPr>
        <w:spacing w:line="480" w:lineRule="auto"/>
        <w:rPr>
          <w:rFonts w:ascii="Times New Roman" w:hAnsi="Times New Roman" w:cs="Times New Roman"/>
          <w:bCs/>
          <w:sz w:val="24"/>
          <w:szCs w:val="24"/>
        </w:rPr>
      </w:pPr>
      <w:r w:rsidRPr="007D2444">
        <w:rPr>
          <w:rFonts w:ascii="Times New Roman" w:hAnsi="Times New Roman" w:cs="Times New Roman"/>
          <w:bCs/>
          <w:sz w:val="24"/>
          <w:szCs w:val="24"/>
        </w:rPr>
        <w:t>Fax: +86-023-65121734</w:t>
      </w:r>
    </w:p>
    <w:p w14:paraId="0A4CF7C9" w14:textId="2E096DDB" w:rsidR="00846DEB" w:rsidRPr="007D2444" w:rsidRDefault="00846DEB" w:rsidP="00846DEB">
      <w:pPr>
        <w:spacing w:line="48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7D2444">
        <w:rPr>
          <w:rFonts w:ascii="Times New Roman" w:hAnsi="Times New Roman" w:cs="Times New Roman"/>
          <w:bCs/>
          <w:sz w:val="24"/>
          <w:szCs w:val="24"/>
        </w:rPr>
        <w:t>E-mail addresses: lileich17@cqu.edu.cn</w:t>
      </w:r>
    </w:p>
    <w:p w14:paraId="3242EAE1" w14:textId="45CAA27A" w:rsidR="00846DEB" w:rsidRPr="007D2444" w:rsidRDefault="00846DEB" w:rsidP="00846DEB">
      <w:pPr>
        <w:spacing w:line="480" w:lineRule="auto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7D2444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61B01FDE" w14:textId="19747907" w:rsidR="00B11E40" w:rsidRPr="007D2444" w:rsidRDefault="00B11E40" w:rsidP="00B11E40">
      <w:pPr>
        <w:spacing w:line="360" w:lineRule="auto"/>
        <w:rPr>
          <w:rFonts w:ascii="Times New Roman" w:eastAsia="宋体" w:hAnsi="Times New Roman" w:cs="Times New Roman"/>
        </w:rPr>
      </w:pPr>
      <w:r w:rsidRPr="007D2444">
        <w:rPr>
          <w:rFonts w:ascii="Times New Roman" w:hAnsi="Times New Roman" w:cs="Times New Roman"/>
          <w:sz w:val="24"/>
          <w:szCs w:val="24"/>
        </w:rPr>
        <w:lastRenderedPageBreak/>
        <w:t xml:space="preserve">Figure S1. </w:t>
      </w:r>
      <w:r w:rsidR="00263A94" w:rsidRPr="007D2444">
        <w:rPr>
          <w:rFonts w:ascii="Times New Roman" w:eastAsia="宋体" w:hAnsi="Times New Roman" w:cs="Times New Roman"/>
          <w:sz w:val="24"/>
          <w:szCs w:val="28"/>
        </w:rPr>
        <w:t xml:space="preserve">Using the literature indexed in the Web of Science Core Collection as the research object, publications from the past five years (2019–2024) were retrieved based on the search query </w:t>
      </w:r>
      <w:r w:rsidR="007D2444" w:rsidRPr="007D2444">
        <w:rPr>
          <w:rFonts w:ascii="Times New Roman" w:eastAsia="宋体" w:hAnsi="Times New Roman" w:cs="Times New Roman"/>
          <w:sz w:val="24"/>
          <w:szCs w:val="28"/>
        </w:rPr>
        <w:t>“</w:t>
      </w:r>
      <w:r w:rsidR="00263A94" w:rsidRPr="007D2444">
        <w:rPr>
          <w:rFonts w:ascii="Times New Roman" w:eastAsia="宋体" w:hAnsi="Times New Roman" w:cs="Times New Roman"/>
          <w:sz w:val="24"/>
          <w:szCs w:val="28"/>
        </w:rPr>
        <w:t>TS = [Anaerobic digestion AND (oil inhibition OR ammonia inhibition OR salt inhibition OR acid inhibition OR heavy metal inhibition OR antibiotic inhibition)]</w:t>
      </w:r>
      <w:r w:rsidR="007D2444" w:rsidRPr="007D2444">
        <w:rPr>
          <w:rFonts w:ascii="Times New Roman" w:eastAsia="宋体" w:hAnsi="Times New Roman" w:cs="Times New Roman"/>
          <w:sz w:val="24"/>
          <w:szCs w:val="28"/>
        </w:rPr>
        <w:t>”</w:t>
      </w:r>
      <w:r w:rsidR="00263A94" w:rsidRPr="007D2444">
        <w:rPr>
          <w:rFonts w:ascii="Times New Roman" w:eastAsia="宋体" w:hAnsi="Times New Roman" w:cs="Times New Roman"/>
          <w:sz w:val="24"/>
          <w:szCs w:val="28"/>
        </w:rPr>
        <w:t>. The total number of papers for each inhibition type was counted, and the results were imported into CiteSpace to construct an overlaid knowledge map</w:t>
      </w:r>
    </w:p>
    <w:p w14:paraId="623FA7BC" w14:textId="375C0ECA" w:rsidR="00BC08EB" w:rsidRPr="007D2444" w:rsidRDefault="00BC08EB" w:rsidP="00BF33BE">
      <w:pPr>
        <w:widowControl/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D2444">
        <w:rPr>
          <w:rFonts w:ascii="Times New Roman" w:hAnsi="Times New Roman" w:cs="Times New Roman"/>
          <w:sz w:val="24"/>
          <w:szCs w:val="24"/>
        </w:rPr>
        <w:t xml:space="preserve">Table S1. Ammonia inhibition during the AD of organic feedstock </w:t>
      </w:r>
    </w:p>
    <w:p w14:paraId="28661742" w14:textId="73BEBB33" w:rsidR="00E128BD" w:rsidRPr="007D2444" w:rsidRDefault="005919F5" w:rsidP="00BF33BE">
      <w:pPr>
        <w:widowControl/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D2444">
        <w:rPr>
          <w:rFonts w:ascii="Times New Roman" w:hAnsi="Times New Roman" w:cs="Times New Roman"/>
          <w:sz w:val="24"/>
          <w:szCs w:val="24"/>
        </w:rPr>
        <w:t>Table S</w:t>
      </w:r>
      <w:r w:rsidR="00BC08EB" w:rsidRPr="007D2444">
        <w:rPr>
          <w:rFonts w:ascii="Times New Roman" w:hAnsi="Times New Roman" w:cs="Times New Roman"/>
          <w:sz w:val="24"/>
          <w:szCs w:val="24"/>
        </w:rPr>
        <w:t>2</w:t>
      </w:r>
      <w:r w:rsidRPr="007D2444">
        <w:rPr>
          <w:rFonts w:ascii="Times New Roman" w:hAnsi="Times New Roman" w:cs="Times New Roman"/>
          <w:sz w:val="24"/>
          <w:szCs w:val="24"/>
        </w:rPr>
        <w:t xml:space="preserve">. </w:t>
      </w:r>
      <w:r w:rsidR="00853C84" w:rsidRPr="00853C84">
        <w:rPr>
          <w:rFonts w:ascii="Times New Roman" w:hAnsi="Times New Roman" w:cs="Times New Roman" w:hint="eastAsia"/>
          <w:sz w:val="24"/>
          <w:szCs w:val="24"/>
        </w:rPr>
        <w:t>Abbreviations of genes encoding key metabolic enzymes</w:t>
      </w:r>
    </w:p>
    <w:p w14:paraId="79A1853C" w14:textId="6082F9ED" w:rsidR="00B11E40" w:rsidRPr="007D2444" w:rsidRDefault="005919F5" w:rsidP="00E11AC2">
      <w:pPr>
        <w:widowControl/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D2444">
        <w:rPr>
          <w:rFonts w:ascii="Times New Roman" w:hAnsi="Times New Roman" w:cs="Times New Roman"/>
          <w:sz w:val="24"/>
          <w:szCs w:val="24"/>
        </w:rPr>
        <w:t>Table S</w:t>
      </w:r>
      <w:r w:rsidR="00BC08EB" w:rsidRPr="007D2444">
        <w:rPr>
          <w:rFonts w:ascii="Times New Roman" w:hAnsi="Times New Roman" w:cs="Times New Roman"/>
          <w:sz w:val="24"/>
          <w:szCs w:val="24"/>
        </w:rPr>
        <w:t>3</w:t>
      </w:r>
      <w:r w:rsidRPr="007D2444">
        <w:rPr>
          <w:rFonts w:ascii="Times New Roman" w:hAnsi="Times New Roman" w:cs="Times New Roman"/>
          <w:sz w:val="24"/>
          <w:szCs w:val="24"/>
        </w:rPr>
        <w:t xml:space="preserve">. </w:t>
      </w:r>
      <w:r w:rsidR="00853C84" w:rsidRPr="00853C84">
        <w:rPr>
          <w:rFonts w:ascii="Times New Roman" w:hAnsi="Times New Roman" w:cs="Times New Roman" w:hint="eastAsia"/>
          <w:sz w:val="24"/>
          <w:szCs w:val="24"/>
        </w:rPr>
        <w:t>Strategies for overcoming ammonia inhibition</w:t>
      </w:r>
      <w:r w:rsidRPr="007D2444">
        <w:rPr>
          <w:rFonts w:ascii="Times New Roman" w:hAnsi="Times New Roman" w:cs="Times New Roman"/>
          <w:sz w:val="24"/>
          <w:szCs w:val="24"/>
        </w:rPr>
        <w:t xml:space="preserve"> in the past three year</w:t>
      </w:r>
      <w:r w:rsidR="00871B62" w:rsidRPr="007D2444">
        <w:rPr>
          <w:rFonts w:ascii="Times New Roman" w:eastAsia="宋体" w:hAnsi="Times New Roman" w:cs="Times New Roman"/>
          <w:sz w:val="24"/>
          <w:szCs w:val="24"/>
        </w:rPr>
        <w:t>s</w:t>
      </w:r>
    </w:p>
    <w:p w14:paraId="1D85294E" w14:textId="77777777" w:rsidR="00B11E40" w:rsidRPr="007D2444" w:rsidRDefault="00B11E40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7D2444">
        <w:rPr>
          <w:rFonts w:ascii="Times New Roman" w:hAnsi="Times New Roman" w:cs="Times New Roman"/>
          <w:sz w:val="24"/>
          <w:szCs w:val="24"/>
        </w:rPr>
        <w:br w:type="page"/>
      </w:r>
    </w:p>
    <w:p w14:paraId="43A60E26" w14:textId="77777777" w:rsidR="00B11E40" w:rsidRPr="007D2444" w:rsidRDefault="00B11E40" w:rsidP="00B11E40">
      <w:pPr>
        <w:spacing w:line="360" w:lineRule="auto"/>
        <w:jc w:val="center"/>
        <w:rPr>
          <w:rFonts w:ascii="Times New Roman" w:eastAsia="宋体" w:hAnsi="Times New Roman" w:cs="Times New Roman"/>
        </w:rPr>
      </w:pPr>
      <w:r w:rsidRPr="007D2444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57581E57" wp14:editId="6A90CACA">
            <wp:extent cx="3600000" cy="2668144"/>
            <wp:effectExtent l="0" t="0" r="635" b="0"/>
            <wp:docPr id="1051287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87022" name="图片 1051287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6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8BA3" w14:textId="0D1FE996" w:rsidR="00263A94" w:rsidRPr="007D2444" w:rsidRDefault="00263A94" w:rsidP="00263A94">
      <w:pPr>
        <w:spacing w:line="360" w:lineRule="auto"/>
        <w:rPr>
          <w:rFonts w:ascii="Times New Roman" w:eastAsia="宋体" w:hAnsi="Times New Roman" w:cs="Times New Roman"/>
        </w:rPr>
      </w:pPr>
      <w:r w:rsidRPr="007D2444">
        <w:rPr>
          <w:rFonts w:ascii="Times New Roman" w:hAnsi="Times New Roman" w:cs="Times New Roman"/>
          <w:sz w:val="24"/>
          <w:szCs w:val="24"/>
        </w:rPr>
        <w:t xml:space="preserve">Figure S1. </w:t>
      </w:r>
      <w:r w:rsidRPr="007D2444">
        <w:rPr>
          <w:rFonts w:ascii="Times New Roman" w:eastAsia="宋体" w:hAnsi="Times New Roman" w:cs="Times New Roman"/>
          <w:sz w:val="24"/>
          <w:szCs w:val="28"/>
        </w:rPr>
        <w:t xml:space="preserve">Using the literature indexed in the Web of Science Core Collection as the research object, publications from the past five years (2019–2024) were retrieved based on the search query </w:t>
      </w:r>
      <w:r w:rsidR="007D2444" w:rsidRPr="007D2444">
        <w:rPr>
          <w:rFonts w:ascii="Times New Roman" w:eastAsia="宋体" w:hAnsi="Times New Roman" w:cs="Times New Roman"/>
          <w:sz w:val="24"/>
          <w:szCs w:val="28"/>
        </w:rPr>
        <w:t>“</w:t>
      </w:r>
      <w:r w:rsidRPr="007D2444">
        <w:rPr>
          <w:rFonts w:ascii="Times New Roman" w:eastAsia="宋体" w:hAnsi="Times New Roman" w:cs="Times New Roman"/>
          <w:sz w:val="24"/>
          <w:szCs w:val="28"/>
        </w:rPr>
        <w:t>TS = [Anaerobic digestion AND (oil inhibition OR ammonia inhibition OR salt inhibition OR acid inhibition OR heavy metal inhibition OR antibiotic inhibition)]</w:t>
      </w:r>
      <w:r w:rsidR="007D2444" w:rsidRPr="007D2444">
        <w:rPr>
          <w:rFonts w:ascii="Times New Roman" w:eastAsia="宋体" w:hAnsi="Times New Roman" w:cs="Times New Roman"/>
          <w:sz w:val="24"/>
          <w:szCs w:val="28"/>
        </w:rPr>
        <w:t>”</w:t>
      </w:r>
      <w:r w:rsidRPr="007D2444">
        <w:rPr>
          <w:rFonts w:ascii="Times New Roman" w:eastAsia="宋体" w:hAnsi="Times New Roman" w:cs="Times New Roman"/>
          <w:sz w:val="24"/>
          <w:szCs w:val="28"/>
        </w:rPr>
        <w:t>. The total number of papers for each inhibition type was counted, and the results were imported into CiteSpace to construct an overlaid knowledge map</w:t>
      </w:r>
    </w:p>
    <w:p w14:paraId="6BF655F3" w14:textId="4F756F8E" w:rsidR="00B11E40" w:rsidRPr="007D2444" w:rsidRDefault="00B11E40" w:rsidP="00B11E40">
      <w:pPr>
        <w:widowControl/>
        <w:jc w:val="left"/>
        <w:rPr>
          <w:rFonts w:ascii="Times New Roman" w:hAnsi="Times New Roman" w:cs="Times New Roman"/>
          <w:sz w:val="24"/>
          <w:szCs w:val="24"/>
        </w:rPr>
        <w:sectPr w:rsidR="00B11E40" w:rsidRPr="007D2444" w:rsidSect="008B6DAE">
          <w:pgSz w:w="11906" w:h="16838"/>
          <w:pgMar w:top="1701" w:right="1701" w:bottom="1701" w:left="1701" w:header="851" w:footer="992" w:gutter="0"/>
          <w:cols w:space="425"/>
          <w:docGrid w:type="lines" w:linePitch="312"/>
        </w:sectPr>
      </w:pPr>
    </w:p>
    <w:p w14:paraId="5C6EA6BB" w14:textId="6172041B" w:rsidR="00112DC2" w:rsidRPr="007D2444" w:rsidRDefault="00112DC2" w:rsidP="00112DC2">
      <w:pPr>
        <w:widowControl/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D2444">
        <w:rPr>
          <w:rFonts w:ascii="Times New Roman" w:hAnsi="Times New Roman" w:cs="Times New Roman"/>
          <w:sz w:val="24"/>
          <w:szCs w:val="24"/>
        </w:rPr>
        <w:lastRenderedPageBreak/>
        <w:t xml:space="preserve">Table S1. Ammonia inhibition during the AD of organic feedstock </w:t>
      </w:r>
    </w:p>
    <w:tbl>
      <w:tblPr>
        <w:tblStyle w:val="a7"/>
        <w:tblW w:w="5000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9"/>
        <w:gridCol w:w="1875"/>
        <w:gridCol w:w="1232"/>
        <w:gridCol w:w="1004"/>
        <w:gridCol w:w="3837"/>
        <w:gridCol w:w="4265"/>
        <w:gridCol w:w="1546"/>
      </w:tblGrid>
      <w:tr w:rsidR="00BC08EB" w:rsidRPr="007D2444" w14:paraId="320ED614" w14:textId="77777777" w:rsidTr="006F0174">
        <w:trPr>
          <w:trHeight w:val="567"/>
          <w:jc w:val="center"/>
        </w:trPr>
        <w:tc>
          <w:tcPr>
            <w:tcW w:w="532" w:type="pct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5F55B8F4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OLE_LINK9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Substrate</w:t>
            </w:r>
          </w:p>
        </w:tc>
        <w:tc>
          <w:tcPr>
            <w:tcW w:w="609" w:type="pct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76A563AB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OLE_LINK10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Reactor</w:t>
            </w:r>
          </w:p>
          <w:bookmarkEnd w:id="3"/>
          <w:p w14:paraId="41EDA110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726" w:type="pct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448CC16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Inhibition</w:t>
            </w:r>
          </w:p>
          <w:p w14:paraId="07CA49B4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threshold</w:t>
            </w:r>
          </w:p>
        </w:tc>
        <w:tc>
          <w:tcPr>
            <w:tcW w:w="1246" w:type="pct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767A2C78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Inhibition phenomenon</w:t>
            </w:r>
          </w:p>
        </w:tc>
        <w:tc>
          <w:tcPr>
            <w:tcW w:w="1385" w:type="pct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4808ECA2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Inhibition mechanism</w:t>
            </w:r>
          </w:p>
        </w:tc>
        <w:tc>
          <w:tcPr>
            <w:tcW w:w="502" w:type="pct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196AD234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Ref.</w:t>
            </w:r>
          </w:p>
        </w:tc>
      </w:tr>
      <w:tr w:rsidR="00BC08EB" w:rsidRPr="007D2444" w14:paraId="1C695385" w14:textId="77777777" w:rsidTr="006F0174">
        <w:trPr>
          <w:trHeight w:val="567"/>
          <w:jc w:val="center"/>
        </w:trPr>
        <w:tc>
          <w:tcPr>
            <w:tcW w:w="532" w:type="pct"/>
            <w:vMerge/>
            <w:tcBorders>
              <w:top w:val="nil"/>
              <w:bottom w:val="single" w:sz="8" w:space="0" w:color="auto"/>
            </w:tcBorders>
            <w:vAlign w:val="center"/>
          </w:tcPr>
          <w:p w14:paraId="7E379826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  <w:vMerge/>
            <w:tcBorders>
              <w:top w:val="nil"/>
              <w:bottom w:val="single" w:sz="8" w:space="0" w:color="auto"/>
            </w:tcBorders>
            <w:vAlign w:val="center"/>
          </w:tcPr>
          <w:p w14:paraId="35D4F6AC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607EA8B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TAN</w:t>
            </w:r>
          </w:p>
          <w:p w14:paraId="38BDA9F8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mg/L</w:t>
            </w:r>
          </w:p>
        </w:tc>
        <w:tc>
          <w:tcPr>
            <w:tcW w:w="32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F2E4FE8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FAN</w:t>
            </w:r>
          </w:p>
          <w:p w14:paraId="0EBC55B2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mg/L</w:t>
            </w:r>
          </w:p>
        </w:tc>
        <w:tc>
          <w:tcPr>
            <w:tcW w:w="1246" w:type="pct"/>
            <w:vMerge/>
            <w:tcBorders>
              <w:top w:val="nil"/>
              <w:bottom w:val="single" w:sz="8" w:space="0" w:color="auto"/>
            </w:tcBorders>
            <w:vAlign w:val="center"/>
          </w:tcPr>
          <w:p w14:paraId="6A303C0B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5" w:type="pct"/>
            <w:vMerge/>
            <w:tcBorders>
              <w:top w:val="nil"/>
              <w:bottom w:val="single" w:sz="8" w:space="0" w:color="auto"/>
            </w:tcBorders>
            <w:vAlign w:val="center"/>
          </w:tcPr>
          <w:p w14:paraId="577C5C8B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2" w:type="pct"/>
            <w:vMerge/>
            <w:tcBorders>
              <w:top w:val="nil"/>
              <w:bottom w:val="single" w:sz="8" w:space="0" w:color="auto"/>
            </w:tcBorders>
            <w:vAlign w:val="center"/>
          </w:tcPr>
          <w:p w14:paraId="58F72593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08EB" w:rsidRPr="007D2444" w14:paraId="7B0B4FAC" w14:textId="77777777" w:rsidTr="006F0174">
        <w:trPr>
          <w:trHeight w:val="567"/>
          <w:jc w:val="center"/>
        </w:trPr>
        <w:tc>
          <w:tcPr>
            <w:tcW w:w="532" w:type="pct"/>
            <w:tcBorders>
              <w:top w:val="single" w:sz="8" w:space="0" w:color="auto"/>
            </w:tcBorders>
            <w:vAlign w:val="center"/>
          </w:tcPr>
          <w:p w14:paraId="0FB5C400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OLE_LINK72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Food waste</w:t>
            </w:r>
            <w:bookmarkEnd w:id="4"/>
          </w:p>
        </w:tc>
        <w:tc>
          <w:tcPr>
            <w:tcW w:w="609" w:type="pct"/>
            <w:tcBorders>
              <w:top w:val="single" w:sz="8" w:space="0" w:color="auto"/>
            </w:tcBorders>
            <w:vAlign w:val="center"/>
          </w:tcPr>
          <w:p w14:paraId="4B2CEDB2" w14:textId="4FBF014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Wet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5A79A43" w14:textId="6DA0F322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Mesophilic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9D5B296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68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Batch experiment</w:t>
            </w:r>
            <w:bookmarkEnd w:id="5"/>
          </w:p>
        </w:tc>
        <w:tc>
          <w:tcPr>
            <w:tcW w:w="400" w:type="pct"/>
            <w:tcBorders>
              <w:top w:val="single" w:sz="8" w:space="0" w:color="auto"/>
            </w:tcBorders>
            <w:vAlign w:val="center"/>
          </w:tcPr>
          <w:p w14:paraId="763111CF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＞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1400</w:t>
            </w:r>
          </w:p>
        </w:tc>
        <w:tc>
          <w:tcPr>
            <w:tcW w:w="326" w:type="pct"/>
            <w:tcBorders>
              <w:top w:val="single" w:sz="8" w:space="0" w:color="auto"/>
            </w:tcBorders>
            <w:vAlign w:val="center"/>
          </w:tcPr>
          <w:p w14:paraId="538532ED" w14:textId="79DE2B62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OLE_LINK69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N.A.</w:t>
            </w:r>
            <w:bookmarkEnd w:id="6"/>
            <w:r w:rsidR="004B10E7" w:rsidRPr="007D244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a</w:t>
            </w:r>
          </w:p>
        </w:tc>
        <w:tc>
          <w:tcPr>
            <w:tcW w:w="1246" w:type="pct"/>
            <w:tcBorders>
              <w:top w:val="single" w:sz="8" w:space="0" w:color="auto"/>
            </w:tcBorders>
            <w:vAlign w:val="center"/>
          </w:tcPr>
          <w:p w14:paraId="37FF8A56" w14:textId="7396517D" w:rsidR="00BC08EB" w:rsidRPr="007D2444" w:rsidRDefault="00112DC2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Acetate and propionate concentrations: 39% and 69%</w:t>
            </w:r>
            <w:bookmarkStart w:id="7" w:name="OLE_LINK127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bookmarkEnd w:id="7"/>
            <w:r w:rsidR="006F0174"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0174" w:rsidRPr="007D244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b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16ACFB8" w14:textId="3D8C72CE" w:rsidR="00BC08EB" w:rsidRPr="007D2444" w:rsidRDefault="00112DC2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Methane yield: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33%</w:t>
            </w:r>
            <w:bookmarkStart w:id="8" w:name="OLE_LINK125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bookmarkEnd w:id="8"/>
          </w:p>
        </w:tc>
        <w:tc>
          <w:tcPr>
            <w:tcW w:w="1385" w:type="pct"/>
            <w:tcBorders>
              <w:top w:val="single" w:sz="8" w:space="0" w:color="auto"/>
            </w:tcBorders>
            <w:vAlign w:val="center"/>
          </w:tcPr>
          <w:p w14:paraId="59AFB4D0" w14:textId="28BA3BA7" w:rsidR="00BC08EB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Abundance of propionate/butyrate-oxidizing bacteria and </w:t>
            </w:r>
            <w:r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Desulfovibrio</w:t>
            </w:r>
            <w:bookmarkStart w:id="9" w:name="OLE_LINK26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bookmarkEnd w:id="9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8A4305E" w14:textId="77777777" w:rsidR="00782BCE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Expression of m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ethylmalonyl-CoA mutase, acetyl-CoA C-acetyltransferase, and CH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-CoM reductase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4B869C7" w14:textId="6203A9CB" w:rsidR="00BC08EB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Abundance of </w:t>
            </w:r>
            <w:r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Methanosaeta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1BEC571" w14:textId="1CBE8C07" w:rsidR="00BC08EB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RNA polymerase activity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EA96B33" w14:textId="4DB426FE" w:rsidR="00BC08EB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Ribosomal subunit synthesis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48253C8" w14:textId="08A7C8AB" w:rsidR="00BC08EB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Aspartyl-tRNA synthetase activity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  <w:sdt>
          <w:sdtPr>
            <w:rPr>
              <w:rFonts w:ascii="Times New Roman" w:hAnsi="Times New Roman" w:cs="Times New Roman"/>
              <w:color w:val="000000"/>
              <w:sz w:val="24"/>
              <w:szCs w:val="24"/>
            </w:rPr>
            <w:tag w:val="MENDELEY_CITATION_v3_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"/>
            <w:id w:val="62455200"/>
            <w:placeholder>
              <w:docPart w:val="829A4805B0A94EFBA0B5F72372D5A54F"/>
            </w:placeholder>
          </w:sdtPr>
          <w:sdtContent>
            <w:tc>
              <w:tcPr>
                <w:tcW w:w="502" w:type="pct"/>
                <w:tcBorders>
                  <w:top w:val="single" w:sz="8" w:space="0" w:color="auto"/>
                </w:tcBorders>
                <w:vAlign w:val="center"/>
              </w:tcPr>
              <w:p w14:paraId="16D4C160" w14:textId="468F135A" w:rsidR="00BC08EB" w:rsidRPr="007D2444" w:rsidRDefault="007D2444" w:rsidP="002D2C7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(Liu et al., 2021)</w:t>
                </w:r>
              </w:p>
            </w:tc>
          </w:sdtContent>
        </w:sdt>
      </w:tr>
      <w:tr w:rsidR="00BC08EB" w:rsidRPr="007D2444" w14:paraId="1E5278D9" w14:textId="77777777" w:rsidTr="006F0174">
        <w:trPr>
          <w:trHeight w:val="567"/>
          <w:jc w:val="center"/>
        </w:trPr>
        <w:tc>
          <w:tcPr>
            <w:tcW w:w="532" w:type="pct"/>
            <w:vAlign w:val="center"/>
          </w:tcPr>
          <w:p w14:paraId="7BFC647B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Food waste</w:t>
            </w:r>
          </w:p>
          <w:p w14:paraId="1CA7AB36" w14:textId="5ABC22A6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(12.61)</w:t>
            </w:r>
            <w:r w:rsidRPr="007D244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="004B10E7" w:rsidRPr="007D244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b</w:t>
            </w:r>
          </w:p>
        </w:tc>
        <w:tc>
          <w:tcPr>
            <w:tcW w:w="609" w:type="pct"/>
            <w:vAlign w:val="center"/>
          </w:tcPr>
          <w:p w14:paraId="675FF914" w14:textId="529C403C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Wet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7E35286" w14:textId="4F591264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Mesophilic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6E1CBDA" w14:textId="499EB8B5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Continuous experiment</w:t>
            </w:r>
            <w:bookmarkStart w:id="10" w:name="OLE_LINK36"/>
            <w:bookmarkEnd w:id="10"/>
          </w:p>
        </w:tc>
        <w:tc>
          <w:tcPr>
            <w:tcW w:w="400" w:type="pct"/>
            <w:vAlign w:val="center"/>
          </w:tcPr>
          <w:p w14:paraId="6F56369F" w14:textId="2C704ABC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2337.25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2956.35</w:t>
            </w:r>
          </w:p>
        </w:tc>
        <w:tc>
          <w:tcPr>
            <w:tcW w:w="326" w:type="pct"/>
            <w:vAlign w:val="center"/>
          </w:tcPr>
          <w:p w14:paraId="597A5617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36.99-100.80</w:t>
            </w:r>
          </w:p>
        </w:tc>
        <w:tc>
          <w:tcPr>
            <w:tcW w:w="1246" w:type="pct"/>
            <w:vAlign w:val="center"/>
          </w:tcPr>
          <w:p w14:paraId="45459296" w14:textId="0ABC4818" w:rsidR="00BC08EB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Propionate accumulated to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633.38 mg/L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915635B" w14:textId="18916F75" w:rsidR="00BC08EB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Methane yield: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58%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  <w:tc>
          <w:tcPr>
            <w:tcW w:w="1385" w:type="pct"/>
            <w:vAlign w:val="center"/>
          </w:tcPr>
          <w:p w14:paraId="64914BE2" w14:textId="3D865DE4" w:rsidR="00BC08EB" w:rsidRPr="007D2444" w:rsidRDefault="00535F44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Express of succinyl-CoA synthase ↓</w:t>
            </w:r>
          </w:p>
        </w:tc>
        <w:sdt>
          <w:sdtPr>
            <w:rPr>
              <w:rFonts w:ascii="Times New Roman" w:hAnsi="Times New Roman" w:cs="Times New Roman"/>
              <w:color w:val="000000"/>
              <w:sz w:val="24"/>
              <w:szCs w:val="24"/>
            </w:rPr>
            <w:tag w:val="MENDELEY_CITATION_v3_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"/>
            <w:id w:val="1409355002"/>
            <w:placeholder>
              <w:docPart w:val="829A4805B0A94EFBA0B5F72372D5A54F"/>
            </w:placeholder>
          </w:sdtPr>
          <w:sdtContent>
            <w:tc>
              <w:tcPr>
                <w:tcW w:w="502" w:type="pct"/>
                <w:vAlign w:val="center"/>
              </w:tcPr>
              <w:p w14:paraId="3519154A" w14:textId="7ABC5B2D" w:rsidR="00BC08EB" w:rsidRPr="007D2444" w:rsidRDefault="007D2444" w:rsidP="002D2C7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(Zhang et al., 2022)</w:t>
                </w:r>
              </w:p>
            </w:tc>
          </w:sdtContent>
        </w:sdt>
      </w:tr>
      <w:tr w:rsidR="00BC08EB" w:rsidRPr="007D2444" w14:paraId="073FBCEE" w14:textId="77777777" w:rsidTr="006F0174">
        <w:trPr>
          <w:trHeight w:val="567"/>
          <w:jc w:val="center"/>
        </w:trPr>
        <w:tc>
          <w:tcPr>
            <w:tcW w:w="532" w:type="pct"/>
            <w:vAlign w:val="center"/>
          </w:tcPr>
          <w:p w14:paraId="5CF2E2D0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Gentamicin mycelial residue</w:t>
            </w:r>
          </w:p>
          <w:p w14:paraId="6CF4386D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(5.61)</w:t>
            </w:r>
          </w:p>
        </w:tc>
        <w:tc>
          <w:tcPr>
            <w:tcW w:w="609" w:type="pct"/>
            <w:vAlign w:val="center"/>
          </w:tcPr>
          <w:p w14:paraId="702598E4" w14:textId="272362F1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1" w:name="OLE_LINK15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Wet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bookmarkEnd w:id="11"/>
          <w:p w14:paraId="6D676739" w14:textId="13977E83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Mesophilic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2EFF469" w14:textId="21306A2F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Continuous 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experiment</w:t>
            </w:r>
            <w:bookmarkStart w:id="12" w:name="OLE_LINK35"/>
            <w:bookmarkEnd w:id="12"/>
          </w:p>
        </w:tc>
        <w:tc>
          <w:tcPr>
            <w:tcW w:w="400" w:type="pct"/>
            <w:vAlign w:val="center"/>
          </w:tcPr>
          <w:p w14:paraId="3A803FFA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1817.35</w:t>
            </w:r>
          </w:p>
        </w:tc>
        <w:tc>
          <w:tcPr>
            <w:tcW w:w="326" w:type="pct"/>
            <w:vAlign w:val="center"/>
          </w:tcPr>
          <w:p w14:paraId="65233FDF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144.61</w:t>
            </w:r>
          </w:p>
        </w:tc>
        <w:tc>
          <w:tcPr>
            <w:tcW w:w="1246" w:type="pct"/>
            <w:vAlign w:val="center"/>
          </w:tcPr>
          <w:p w14:paraId="145636FD" w14:textId="0AAF3E7F" w:rsidR="00BC08EB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3" w:name="OLE_LINK37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VFA content: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6.67%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25.71%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bookmarkEnd w:id="13"/>
          <w:p w14:paraId="6A1B56F3" w14:textId="5841294D" w:rsidR="00BC08EB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Methane yield: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24.45%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35.86%↓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385" w:type="pct"/>
            <w:vAlign w:val="center"/>
          </w:tcPr>
          <w:p w14:paraId="35E39BD1" w14:textId="4ED8A18C" w:rsidR="00BC08EB" w:rsidRPr="007D2444" w:rsidRDefault="00091B9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Disruption of proton balance</w:t>
            </w:r>
          </w:p>
        </w:tc>
        <w:sdt>
          <w:sdtPr>
            <w:rPr>
              <w:rFonts w:ascii="Times New Roman" w:hAnsi="Times New Roman" w:cs="Times New Roman"/>
              <w:color w:val="000000"/>
              <w:sz w:val="24"/>
              <w:szCs w:val="24"/>
            </w:rPr>
            <w:tag w:val="MENDELEY_CITATION_v3_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"/>
            <w:id w:val="1415131883"/>
            <w:placeholder>
              <w:docPart w:val="2F35C3F016C24AE5AEB310AA942353AB"/>
            </w:placeholder>
          </w:sdtPr>
          <w:sdtContent>
            <w:tc>
              <w:tcPr>
                <w:tcW w:w="502" w:type="pct"/>
                <w:vAlign w:val="center"/>
              </w:tcPr>
              <w:p w14:paraId="77DD7E35" w14:textId="0F91A637" w:rsidR="00BC08EB" w:rsidRPr="007D2444" w:rsidRDefault="007D2444" w:rsidP="002D2C7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(Jiang et al., 2022)</w:t>
                </w:r>
              </w:p>
            </w:tc>
          </w:sdtContent>
        </w:sdt>
      </w:tr>
      <w:tr w:rsidR="00BC08EB" w:rsidRPr="007D2444" w14:paraId="61DFCB28" w14:textId="77777777" w:rsidTr="006F0174">
        <w:trPr>
          <w:trHeight w:val="567"/>
          <w:jc w:val="center"/>
        </w:trPr>
        <w:tc>
          <w:tcPr>
            <w:tcW w:w="532" w:type="pct"/>
            <w:vAlign w:val="center"/>
          </w:tcPr>
          <w:p w14:paraId="333FABBC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Chicken manure</w:t>
            </w:r>
          </w:p>
          <w:p w14:paraId="2CAC2AC2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(9.65)</w:t>
            </w:r>
          </w:p>
        </w:tc>
        <w:tc>
          <w:tcPr>
            <w:tcW w:w="609" w:type="pct"/>
            <w:vAlign w:val="center"/>
          </w:tcPr>
          <w:p w14:paraId="63F117AF" w14:textId="5DF4F2B0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Wet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3269228" w14:textId="190F3DB4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Mesophilic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9C1CC7D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Semi-continuous experiment</w:t>
            </w:r>
          </w:p>
        </w:tc>
        <w:tc>
          <w:tcPr>
            <w:tcW w:w="400" w:type="pct"/>
            <w:vAlign w:val="center"/>
          </w:tcPr>
          <w:p w14:paraId="4ACECDF2" w14:textId="1CF23F1A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9000</w:t>
            </w:r>
          </w:p>
        </w:tc>
        <w:tc>
          <w:tcPr>
            <w:tcW w:w="326" w:type="pct"/>
            <w:vAlign w:val="center"/>
          </w:tcPr>
          <w:p w14:paraId="7ABFA463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N.A.</w:t>
            </w:r>
          </w:p>
        </w:tc>
        <w:tc>
          <w:tcPr>
            <w:tcW w:w="1246" w:type="pct"/>
            <w:vAlign w:val="center"/>
          </w:tcPr>
          <w:p w14:paraId="25126440" w14:textId="35B118A2" w:rsidR="00BC08EB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Total organic acids and H</w:t>
            </w:r>
            <w:r w:rsidRPr="007D244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accumulated to 8 g/L and 1400 ppm, respectively;</w:t>
            </w:r>
          </w:p>
          <w:p w14:paraId="0F6178DD" w14:textId="3EB21DA9" w:rsidR="00782BCE" w:rsidRPr="007D2444" w:rsidRDefault="00B548C0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System acidification (pH &lt; 6)</w:t>
            </w:r>
            <w:r w:rsidR="00782BCE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F05FA47" w14:textId="695C69F3" w:rsidR="00BC08EB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Methanogenesis ceased</w:t>
            </w:r>
          </w:p>
        </w:tc>
        <w:tc>
          <w:tcPr>
            <w:tcW w:w="1385" w:type="pct"/>
            <w:vAlign w:val="center"/>
          </w:tcPr>
          <w:p w14:paraId="735F266B" w14:textId="4D9270FA" w:rsidR="00BC08EB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Abundance of propionate- and butyrate-degrading bacteria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451D2A8" w14:textId="2B012188" w:rsidR="00BC08EB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Methanosaeta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activity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20B2D34" w14:textId="62037F39" w:rsidR="00BC08EB" w:rsidRPr="007D2444" w:rsidRDefault="00782BC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Gene expression of enzymes related to propionate and butyrate degradation</w:t>
            </w:r>
            <w:bookmarkStart w:id="14" w:name="OLE_LINK17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bookmarkEnd w:id="14"/>
          </w:p>
        </w:tc>
        <w:sdt>
          <w:sdtPr>
            <w:rPr>
              <w:rFonts w:ascii="Times New Roman" w:hAnsi="Times New Roman" w:cs="Times New Roman"/>
              <w:color w:val="000000"/>
              <w:sz w:val="24"/>
              <w:szCs w:val="24"/>
            </w:rPr>
            <w:tag w:val="MENDELEY_CITATION_v3_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"/>
            <w:id w:val="750327289"/>
            <w:placeholder>
              <w:docPart w:val="A877032A90D447C9B246DD39D4EDB873"/>
            </w:placeholder>
          </w:sdtPr>
          <w:sdtContent>
            <w:tc>
              <w:tcPr>
                <w:tcW w:w="502" w:type="pct"/>
                <w:vAlign w:val="center"/>
              </w:tcPr>
              <w:p w14:paraId="31D20A3E" w14:textId="4F305862" w:rsidR="00BC08EB" w:rsidRPr="007D2444" w:rsidRDefault="007D2444" w:rsidP="002D2C7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(Wang et al., 2023)</w:t>
                </w:r>
              </w:p>
            </w:tc>
          </w:sdtContent>
        </w:sdt>
      </w:tr>
      <w:tr w:rsidR="00BC08EB" w:rsidRPr="007D2444" w14:paraId="506DFC19" w14:textId="77777777" w:rsidTr="006F0174">
        <w:trPr>
          <w:trHeight w:val="567"/>
          <w:jc w:val="center"/>
        </w:trPr>
        <w:tc>
          <w:tcPr>
            <w:tcW w:w="532" w:type="pct"/>
            <w:vAlign w:val="center"/>
          </w:tcPr>
          <w:p w14:paraId="6181A72E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5" w:name="OLE_LINK30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Food waste</w:t>
            </w:r>
          </w:p>
          <w:p w14:paraId="45F76DE5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(12.61)</w:t>
            </w:r>
            <w:bookmarkEnd w:id="15"/>
          </w:p>
        </w:tc>
        <w:tc>
          <w:tcPr>
            <w:tcW w:w="609" w:type="pct"/>
            <w:vAlign w:val="center"/>
          </w:tcPr>
          <w:p w14:paraId="403FD065" w14:textId="78BEEE3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6" w:name="OLE_LINK32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Wet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bookmarkEnd w:id="16"/>
          <w:p w14:paraId="6B2A833D" w14:textId="4FC5AD4A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Mesophilic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8F99F1D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Semi-continuous experiment</w:t>
            </w:r>
          </w:p>
        </w:tc>
        <w:tc>
          <w:tcPr>
            <w:tcW w:w="400" w:type="pct"/>
            <w:vAlign w:val="center"/>
          </w:tcPr>
          <w:p w14:paraId="7B5A015C" w14:textId="1EA4A81A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2942.33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4536.72</w:t>
            </w:r>
          </w:p>
        </w:tc>
        <w:tc>
          <w:tcPr>
            <w:tcW w:w="326" w:type="pct"/>
            <w:vAlign w:val="center"/>
          </w:tcPr>
          <w:p w14:paraId="46F320DB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N.A.</w:t>
            </w:r>
          </w:p>
        </w:tc>
        <w:tc>
          <w:tcPr>
            <w:tcW w:w="1246" w:type="pct"/>
            <w:vAlign w:val="center"/>
          </w:tcPr>
          <w:p w14:paraId="784043E7" w14:textId="0582D57A" w:rsidR="00BC08EB" w:rsidRPr="007D2444" w:rsidRDefault="00C300B3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Methane yield: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63.61%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392B10B" w14:textId="1167CBBB" w:rsidR="00BC08EB" w:rsidRPr="007D2444" w:rsidRDefault="00C300B3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Acetate accumulated to 4897.91 mg/L;</w:t>
            </w:r>
          </w:p>
        </w:tc>
        <w:tc>
          <w:tcPr>
            <w:tcW w:w="1385" w:type="pct"/>
            <w:vAlign w:val="center"/>
          </w:tcPr>
          <w:p w14:paraId="0D9ED00F" w14:textId="3E965E88" w:rsidR="00BC08EB" w:rsidRPr="007D2444" w:rsidRDefault="00C300B3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Abundance of </w:t>
            </w:r>
            <w:r w:rsidR="004B10E7" w:rsidRPr="007D2444">
              <w:rPr>
                <w:rFonts w:ascii="Times New Roman" w:hAnsi="Times New Roman" w:cs="Times New Roman"/>
                <w:sz w:val="24"/>
                <w:szCs w:val="24"/>
              </w:rPr>
              <w:t>hydrolytic acidifying bacteria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39.59%</w:t>
            </w:r>
            <w:r w:rsidR="004B10E7"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0A099DB" w14:textId="5BE0AC0D" w:rsidR="00BC08EB" w:rsidRPr="007D2444" w:rsidRDefault="00C300B3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Activity of functional bacteria degrading propionate/butyrate/valerate (</w:t>
            </w:r>
            <w:r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p_Proteobacteria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p_</w:t>
            </w:r>
            <w:r w:rsidR="00017D92" w:rsidRPr="007D2444">
              <w:rPr>
                <w:rFonts w:ascii="Times New Roman" w:hAnsi="Times New Roman" w:cs="Times New Roman"/>
              </w:rPr>
              <w:t xml:space="preserve"> </w:t>
            </w:r>
            <w:r w:rsidR="00017D92"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Firmicutes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C3B2832" w14:textId="20505C54" w:rsidR="00BC08EB" w:rsidRPr="007D2444" w:rsidRDefault="00C300B3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Fumarase activity ↓;</w:t>
            </w:r>
          </w:p>
          <w:p w14:paraId="1481E480" w14:textId="4D0B0311" w:rsidR="00BC08EB" w:rsidRPr="007D2444" w:rsidRDefault="00C300B3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Acetate metabolic functional proteins: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61.54%</w:t>
            </w:r>
            <w:bookmarkStart w:id="17" w:name="OLE_LINK33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bookmarkEnd w:id="17"/>
          </w:p>
        </w:tc>
        <w:sdt>
          <w:sdtPr>
            <w:rPr>
              <w:rFonts w:ascii="Times New Roman" w:hAnsi="Times New Roman" w:cs="Times New Roman"/>
              <w:color w:val="000000"/>
              <w:sz w:val="24"/>
              <w:szCs w:val="24"/>
            </w:rPr>
            <w:tag w:val="MENDELEY_CITATION_v3_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"/>
            <w:id w:val="-114376309"/>
            <w:placeholder>
              <w:docPart w:val="2D4E326BC5394DDDBBD557529E5D05B7"/>
            </w:placeholder>
          </w:sdtPr>
          <w:sdtContent>
            <w:tc>
              <w:tcPr>
                <w:tcW w:w="502" w:type="pct"/>
                <w:vAlign w:val="center"/>
              </w:tcPr>
              <w:p w14:paraId="5627D046" w14:textId="2C5BCCD0" w:rsidR="00BC08EB" w:rsidRPr="007D2444" w:rsidRDefault="007D2444" w:rsidP="002D2C7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(Peng et al., 2023)</w:t>
                </w:r>
              </w:p>
            </w:tc>
          </w:sdtContent>
        </w:sdt>
      </w:tr>
      <w:tr w:rsidR="00BC08EB" w:rsidRPr="007D2444" w14:paraId="7D3CE694" w14:textId="77777777" w:rsidTr="006F0174">
        <w:trPr>
          <w:trHeight w:val="567"/>
          <w:jc w:val="center"/>
        </w:trPr>
        <w:tc>
          <w:tcPr>
            <w:tcW w:w="532" w:type="pct"/>
            <w:vAlign w:val="center"/>
          </w:tcPr>
          <w:p w14:paraId="266D2FCA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Cattle manure</w:t>
            </w:r>
          </w:p>
        </w:tc>
        <w:tc>
          <w:tcPr>
            <w:tcW w:w="609" w:type="pct"/>
            <w:vAlign w:val="center"/>
          </w:tcPr>
          <w:p w14:paraId="45CF10A7" w14:textId="6D95CCB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8" w:name="OLE_LINK38"/>
            <w:bookmarkStart w:id="19" w:name="OLE_LINK64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Wet</w:t>
            </w:r>
            <w:bookmarkEnd w:id="18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bookmarkEnd w:id="19"/>
          <w:p w14:paraId="33BEC051" w14:textId="26DB8AB5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Mesophilic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7E4C19D" w14:textId="0EB76CEA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0" w:name="OLE_LINK39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Continuous experiment</w:t>
            </w:r>
            <w:bookmarkEnd w:id="20"/>
          </w:p>
        </w:tc>
        <w:tc>
          <w:tcPr>
            <w:tcW w:w="400" w:type="pct"/>
            <w:vAlign w:val="center"/>
          </w:tcPr>
          <w:p w14:paraId="5DE463DF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326" w:type="pct"/>
            <w:vAlign w:val="center"/>
          </w:tcPr>
          <w:p w14:paraId="1DD858ED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46" w:type="pct"/>
            <w:vAlign w:val="center"/>
          </w:tcPr>
          <w:p w14:paraId="0FD839B1" w14:textId="39A74E84" w:rsidR="00BC08EB" w:rsidRPr="007D2444" w:rsidRDefault="00C300B3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Methane yield: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41%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529FA9D" w14:textId="627BFB3D" w:rsidR="00BC08EB" w:rsidRPr="007D2444" w:rsidRDefault="00C300B3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TVFA concentrations: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2.94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-fold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6804587" w14:textId="54CAB356" w:rsidR="00BC08EB" w:rsidRPr="007D2444" w:rsidRDefault="00C300B3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Acetate concentrations: 2.65-fold ↑;</w:t>
            </w:r>
          </w:p>
          <w:p w14:paraId="61F84CD8" w14:textId="0B6D3D1A" w:rsidR="00BC08EB" w:rsidRPr="007D2444" w:rsidRDefault="00C300B3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Propionate concentrations: 2.62-fold ↑;</w:t>
            </w:r>
          </w:p>
        </w:tc>
        <w:tc>
          <w:tcPr>
            <w:tcW w:w="1385" w:type="pct"/>
            <w:vAlign w:val="center"/>
          </w:tcPr>
          <w:p w14:paraId="0DA8DD87" w14:textId="71CE065D" w:rsidR="00BC08EB" w:rsidRPr="007D2444" w:rsidRDefault="00C300B3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Activity of methanogen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96F8C17" w14:textId="5D32AEB6" w:rsidR="00822343" w:rsidRPr="007D2444" w:rsidRDefault="00822343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Expression of key genes in the </w:t>
            </w:r>
            <w:r w:rsidR="004B10E7" w:rsidRPr="007D2444">
              <w:rPr>
                <w:rFonts w:ascii="Times New Roman" w:hAnsi="Times New Roman" w:cs="Times New Roman"/>
                <w:sz w:val="24"/>
                <w:szCs w:val="24"/>
              </w:rPr>
              <w:t>Pta-AckA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pathway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2473C77" w14:textId="49623278" w:rsidR="00BC08EB" w:rsidRPr="007D2444" w:rsidRDefault="00822343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Conversion process of acetate-to-acetyl-CoA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1E77274" w14:textId="4B2D1DFE" w:rsidR="00BC08EB" w:rsidRPr="007D2444" w:rsidRDefault="004B10E7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Proton imbalance, potassium deficiency, and strong osmotic stress</w:t>
            </w:r>
          </w:p>
        </w:tc>
        <w:sdt>
          <w:sdtPr>
            <w:rPr>
              <w:rFonts w:ascii="Times New Roman" w:hAnsi="Times New Roman" w:cs="Times New Roman"/>
              <w:color w:val="000000"/>
              <w:sz w:val="24"/>
              <w:szCs w:val="24"/>
            </w:rPr>
            <w:tag w:val="MENDELEY_CITATION_v3_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"/>
            <w:id w:val="2132512496"/>
            <w:placeholder>
              <w:docPart w:val="A877032A90D447C9B246DD39D4EDB873"/>
            </w:placeholder>
          </w:sdtPr>
          <w:sdtContent>
            <w:tc>
              <w:tcPr>
                <w:tcW w:w="502" w:type="pct"/>
                <w:vAlign w:val="center"/>
              </w:tcPr>
              <w:p w14:paraId="471EA215" w14:textId="00A3182A" w:rsidR="00BC08EB" w:rsidRPr="007D2444" w:rsidRDefault="007D2444" w:rsidP="002D2C7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(Gaspari et al., 2024)</w:t>
                </w:r>
              </w:p>
            </w:tc>
          </w:sdtContent>
        </w:sdt>
      </w:tr>
      <w:tr w:rsidR="00BC08EB" w:rsidRPr="007D2444" w14:paraId="17790FB3" w14:textId="77777777" w:rsidTr="006F0174">
        <w:trPr>
          <w:trHeight w:val="567"/>
          <w:jc w:val="center"/>
        </w:trPr>
        <w:tc>
          <w:tcPr>
            <w:tcW w:w="532" w:type="pct"/>
            <w:vAlign w:val="center"/>
          </w:tcPr>
          <w:p w14:paraId="2466ABA3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Food waste</w:t>
            </w:r>
          </w:p>
          <w:p w14:paraId="11D34709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(6-11)</w:t>
            </w:r>
          </w:p>
        </w:tc>
        <w:tc>
          <w:tcPr>
            <w:tcW w:w="609" w:type="pct"/>
            <w:vAlign w:val="center"/>
          </w:tcPr>
          <w:p w14:paraId="7158EE4C" w14:textId="4F650FE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Wet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BBAC521" w14:textId="731FFC10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1" w:name="OLE_LINK46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Mesophilic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7297601" w14:textId="1433725C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Continuous experiment</w:t>
            </w:r>
            <w:bookmarkEnd w:id="21"/>
          </w:p>
        </w:tc>
        <w:tc>
          <w:tcPr>
            <w:tcW w:w="400" w:type="pct"/>
            <w:vAlign w:val="center"/>
          </w:tcPr>
          <w:p w14:paraId="1CA0D750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1995</w:t>
            </w:r>
          </w:p>
        </w:tc>
        <w:tc>
          <w:tcPr>
            <w:tcW w:w="326" w:type="pct"/>
            <w:vAlign w:val="center"/>
          </w:tcPr>
          <w:p w14:paraId="6170CE75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34.4</w:t>
            </w:r>
          </w:p>
        </w:tc>
        <w:tc>
          <w:tcPr>
            <w:tcW w:w="1246" w:type="pct"/>
            <w:vAlign w:val="center"/>
          </w:tcPr>
          <w:p w14:paraId="3FAD59C3" w14:textId="63F3B7ED" w:rsidR="00BC08EB" w:rsidRPr="007D2444" w:rsidRDefault="00365EF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Methane yield: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75%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8595FF5" w14:textId="0002FB68" w:rsidR="00BC08EB" w:rsidRPr="007D2444" w:rsidRDefault="00365EF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Specific methane yield: only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57 mg/L VS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add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7C33D35" w14:textId="24532FFD" w:rsidR="00BC08EB" w:rsidRPr="007D2444" w:rsidRDefault="00365EF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TVFA concentrations: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217%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325%</w:t>
            </w:r>
            <w:bookmarkStart w:id="22" w:name="OLE_LINK70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bookmarkEnd w:id="22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80FCFD4" w14:textId="4396BBC2" w:rsidR="00BC08EB" w:rsidRPr="007D2444" w:rsidRDefault="00365EF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Alkalinity accumulated to 5961 mg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CaCO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/L</w:t>
            </w:r>
          </w:p>
        </w:tc>
        <w:tc>
          <w:tcPr>
            <w:tcW w:w="1385" w:type="pct"/>
            <w:vAlign w:val="center"/>
          </w:tcPr>
          <w:p w14:paraId="51A4CCFC" w14:textId="4AE1D7CE" w:rsidR="00BC08EB" w:rsidRPr="007D2444" w:rsidRDefault="00365EF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Abundance of</w:t>
            </w:r>
            <w:r w:rsidR="00E35CF4"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Methanosarcina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A58B8A3" w14:textId="1DF201B1" w:rsidR="00BC08EB" w:rsidRPr="007D2444" w:rsidRDefault="00365EF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Genes for CO</w:t>
            </w:r>
            <w:r w:rsidRPr="007D244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oxidation via the formyl-MFR synthesis pathway (fwd and mtr)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  <w:sdt>
          <w:sdtPr>
            <w:rPr>
              <w:rFonts w:ascii="Times New Roman" w:hAnsi="Times New Roman" w:cs="Times New Roman"/>
              <w:color w:val="000000"/>
              <w:sz w:val="24"/>
              <w:szCs w:val="24"/>
            </w:rPr>
            <w:tag w:val="MENDELEY_CITATION_v3_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"/>
            <w:id w:val="-1613808587"/>
            <w:placeholder>
              <w:docPart w:val="C08E3B31286F4DADBF50CC4E9C00C8CA"/>
            </w:placeholder>
          </w:sdtPr>
          <w:sdtContent>
            <w:tc>
              <w:tcPr>
                <w:tcW w:w="502" w:type="pct"/>
                <w:vAlign w:val="center"/>
              </w:tcPr>
              <w:p w14:paraId="78B01DED" w14:textId="344EE9B6" w:rsidR="00BC08EB" w:rsidRPr="007D2444" w:rsidRDefault="007D2444" w:rsidP="002D2C7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</w:pP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(Xiao et al., 2024)</w:t>
                </w:r>
              </w:p>
            </w:tc>
          </w:sdtContent>
        </w:sdt>
      </w:tr>
      <w:tr w:rsidR="00BC08EB" w:rsidRPr="007D2444" w14:paraId="14466233" w14:textId="77777777" w:rsidTr="006F0174">
        <w:trPr>
          <w:trHeight w:val="567"/>
          <w:jc w:val="center"/>
        </w:trPr>
        <w:tc>
          <w:tcPr>
            <w:tcW w:w="532" w:type="pct"/>
            <w:vAlign w:val="center"/>
          </w:tcPr>
          <w:p w14:paraId="1A5C1095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Pig manure</w:t>
            </w:r>
          </w:p>
          <w:p w14:paraId="58F4F3B4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(10.7)</w:t>
            </w:r>
          </w:p>
        </w:tc>
        <w:tc>
          <w:tcPr>
            <w:tcW w:w="609" w:type="pct"/>
            <w:vAlign w:val="center"/>
          </w:tcPr>
          <w:p w14:paraId="4836167C" w14:textId="2D15E84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3" w:name="OLE_LINK51"/>
            <w:bookmarkStart w:id="24" w:name="OLE_LINK3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Wet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bookmarkEnd w:id="23"/>
          <w:p w14:paraId="5E096192" w14:textId="3C7CA603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Mesophilic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8F105AB" w14:textId="62E299C0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Continuous experiment</w:t>
            </w:r>
            <w:bookmarkEnd w:id="24"/>
          </w:p>
        </w:tc>
        <w:tc>
          <w:tcPr>
            <w:tcW w:w="400" w:type="pct"/>
            <w:vAlign w:val="center"/>
          </w:tcPr>
          <w:p w14:paraId="41732C9D" w14:textId="26B66BA2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1752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3372</w:t>
            </w:r>
          </w:p>
        </w:tc>
        <w:tc>
          <w:tcPr>
            <w:tcW w:w="326" w:type="pct"/>
            <w:vAlign w:val="center"/>
          </w:tcPr>
          <w:p w14:paraId="7A83656A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67.09-133.88</w:t>
            </w:r>
          </w:p>
        </w:tc>
        <w:tc>
          <w:tcPr>
            <w:tcW w:w="1246" w:type="pct"/>
            <w:vAlign w:val="center"/>
          </w:tcPr>
          <w:p w14:paraId="1DD6804E" w14:textId="032AB03D" w:rsidR="00BC08EB" w:rsidRPr="007D2444" w:rsidRDefault="00365EF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Methane yield: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30%-70%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FE8C317" w14:textId="7591BA45" w:rsidR="00BC08EB" w:rsidRPr="007D2444" w:rsidRDefault="006F0174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Acetate and butyrate accumulated to 1797–5457 and 5590–11667 mg/L, respectively;</w:t>
            </w:r>
          </w:p>
        </w:tc>
        <w:tc>
          <w:tcPr>
            <w:tcW w:w="1385" w:type="pct"/>
            <w:vAlign w:val="center"/>
          </w:tcPr>
          <w:p w14:paraId="7F9129A3" w14:textId="1922129B" w:rsidR="00BC08EB" w:rsidRPr="007D2444" w:rsidRDefault="006F0174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5" w:name="OLE_LINK122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Bacterial community diversity</w:t>
            </w:r>
            <w:bookmarkStart w:id="26" w:name="OLE_LINK60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bookmarkEnd w:id="25"/>
            <w:bookmarkEnd w:id="26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EF73BB6" w14:textId="1E9145CE" w:rsidR="00BC08EB" w:rsidRPr="007D2444" w:rsidRDefault="006F0174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Methanosaeta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activity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DBAABBA" w14:textId="3929C8A3" w:rsidR="00BC08EB" w:rsidRPr="007D2444" w:rsidRDefault="006F0174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Abundance of carbamoyl phosphate synthetase and glutamine synthetase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sdt>
          <w:sdtPr>
            <w:rPr>
              <w:rFonts w:ascii="Times New Roman" w:hAnsi="Times New Roman" w:cs="Times New Roman"/>
              <w:color w:val="000000"/>
              <w:sz w:val="24"/>
              <w:szCs w:val="24"/>
            </w:rPr>
            <w:tag w:val="MENDELEY_CITATION_v3_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"/>
            <w:id w:val="700510851"/>
            <w:placeholder>
              <w:docPart w:val="C08E3B31286F4DADBF50CC4E9C00C8CA"/>
            </w:placeholder>
          </w:sdtPr>
          <w:sdtContent>
            <w:tc>
              <w:tcPr>
                <w:tcW w:w="502" w:type="pct"/>
                <w:vAlign w:val="center"/>
              </w:tcPr>
              <w:p w14:paraId="2D5AED17" w14:textId="7C6EE563" w:rsidR="00BC08EB" w:rsidRPr="007D2444" w:rsidRDefault="007D2444" w:rsidP="002D2C7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</w:pP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(Zheng et al., 2021)</w:t>
                </w:r>
              </w:p>
            </w:tc>
          </w:sdtContent>
        </w:sdt>
      </w:tr>
      <w:tr w:rsidR="00BC08EB" w:rsidRPr="007D2444" w14:paraId="68C9F80A" w14:textId="77777777" w:rsidTr="006F0174">
        <w:trPr>
          <w:trHeight w:val="567"/>
          <w:jc w:val="center"/>
        </w:trPr>
        <w:tc>
          <w:tcPr>
            <w:tcW w:w="532" w:type="pct"/>
            <w:vMerge w:val="restart"/>
            <w:vAlign w:val="center"/>
          </w:tcPr>
          <w:p w14:paraId="6B320602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Swine manure</w:t>
            </w:r>
          </w:p>
        </w:tc>
        <w:tc>
          <w:tcPr>
            <w:tcW w:w="609" w:type="pct"/>
            <w:vAlign w:val="center"/>
          </w:tcPr>
          <w:p w14:paraId="791D5F81" w14:textId="14F9A01A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7" w:name="OLE_LINK54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Dry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bookmarkEnd w:id="27"/>
          <w:p w14:paraId="76E5BD8A" w14:textId="477FC536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Mesophilic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6A543B4" w14:textId="5C15E70F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Batch experiment</w:t>
            </w:r>
          </w:p>
        </w:tc>
        <w:tc>
          <w:tcPr>
            <w:tcW w:w="400" w:type="pct"/>
            <w:vAlign w:val="center"/>
          </w:tcPr>
          <w:p w14:paraId="6D2331DF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1033</w:t>
            </w:r>
          </w:p>
        </w:tc>
        <w:tc>
          <w:tcPr>
            <w:tcW w:w="326" w:type="pct"/>
            <w:vAlign w:val="center"/>
          </w:tcPr>
          <w:p w14:paraId="7A3D1DE9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1246" w:type="pct"/>
            <w:vAlign w:val="center"/>
          </w:tcPr>
          <w:p w14:paraId="15B1750C" w14:textId="1C8B999D" w:rsidR="00BC08EB" w:rsidRPr="007D2444" w:rsidRDefault="00B0607D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SMA</w:t>
            </w:r>
            <w:r w:rsidR="00091B9B"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91B9B" w:rsidRPr="007D244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c</w:t>
            </w:r>
            <w:r w:rsidR="006F0174"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9%</w:t>
            </w:r>
            <w:bookmarkStart w:id="28" w:name="OLE_LINK67"/>
            <w:r w:rsidR="006F0174"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bookmarkEnd w:id="28"/>
            <w:r w:rsidR="006F0174"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53E41B82" w14:textId="7DB2604E" w:rsidR="00BC08EB" w:rsidRPr="007D2444" w:rsidRDefault="006F0174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Methane content: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  <w:tc>
          <w:tcPr>
            <w:tcW w:w="1385" w:type="pct"/>
            <w:vMerge w:val="restart"/>
            <w:vAlign w:val="center"/>
          </w:tcPr>
          <w:p w14:paraId="7100355F" w14:textId="53EC9CC4" w:rsidR="00BC08EB" w:rsidRPr="007D2444" w:rsidRDefault="006F0174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Activity of methanogen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  <w:sdt>
          <w:sdtPr>
            <w:rPr>
              <w:rFonts w:ascii="Times New Roman" w:hAnsi="Times New Roman" w:cs="Times New Roman"/>
              <w:color w:val="000000"/>
              <w:sz w:val="24"/>
              <w:szCs w:val="24"/>
            </w:rPr>
            <w:tag w:val="MENDELEY_CITATION_v3_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"/>
            <w:id w:val="-1529491256"/>
            <w:placeholder>
              <w:docPart w:val="C08E3B31286F4DADBF50CC4E9C00C8CA"/>
            </w:placeholder>
          </w:sdtPr>
          <w:sdtContent>
            <w:tc>
              <w:tcPr>
                <w:tcW w:w="502" w:type="pct"/>
                <w:vMerge w:val="restart"/>
                <w:vAlign w:val="center"/>
              </w:tcPr>
              <w:p w14:paraId="300C73FA" w14:textId="2B7414AB" w:rsidR="00BC08EB" w:rsidRPr="007D2444" w:rsidRDefault="007D2444" w:rsidP="002D2C7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</w:pP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(González-García et al., 2021)</w:t>
                </w:r>
              </w:p>
            </w:tc>
          </w:sdtContent>
        </w:sdt>
      </w:tr>
      <w:tr w:rsidR="00BC08EB" w:rsidRPr="007D2444" w14:paraId="5609E770" w14:textId="77777777" w:rsidTr="006F0174">
        <w:trPr>
          <w:trHeight w:val="567"/>
          <w:jc w:val="center"/>
        </w:trPr>
        <w:tc>
          <w:tcPr>
            <w:tcW w:w="532" w:type="pct"/>
            <w:vMerge/>
            <w:vAlign w:val="center"/>
          </w:tcPr>
          <w:p w14:paraId="273D76A5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" w:type="pct"/>
            <w:vAlign w:val="center"/>
          </w:tcPr>
          <w:p w14:paraId="7BFD57B4" w14:textId="0BBD7233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Dry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11A8455" w14:textId="7DD2D03C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Mesophilic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153991B" w14:textId="3A1C7B6A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9" w:name="OLE_LINK14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Continuous experiment</w:t>
            </w:r>
            <w:bookmarkEnd w:id="29"/>
          </w:p>
        </w:tc>
        <w:tc>
          <w:tcPr>
            <w:tcW w:w="400" w:type="pct"/>
            <w:vAlign w:val="center"/>
          </w:tcPr>
          <w:p w14:paraId="6F256DAF" w14:textId="4F22AABD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1806</w:t>
            </w:r>
          </w:p>
        </w:tc>
        <w:tc>
          <w:tcPr>
            <w:tcW w:w="326" w:type="pct"/>
            <w:vAlign w:val="center"/>
          </w:tcPr>
          <w:p w14:paraId="09EDBA5B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32.3-68.0</w:t>
            </w:r>
          </w:p>
        </w:tc>
        <w:tc>
          <w:tcPr>
            <w:tcW w:w="1246" w:type="pct"/>
            <w:vAlign w:val="center"/>
          </w:tcPr>
          <w:p w14:paraId="0012D834" w14:textId="5C551415" w:rsidR="00BC08EB" w:rsidRPr="007D2444" w:rsidRDefault="00B0607D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SMA</w:t>
            </w:r>
            <w:r w:rsidR="006F0174"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9.2%-27.6%</w:t>
            </w:r>
            <w:r w:rsidR="006F0174"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="006F0174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DFCFDA2" w14:textId="51459694" w:rsidR="00BC08EB" w:rsidRPr="007D2444" w:rsidRDefault="006F0174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Methane content: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8.3%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13.6%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  <w:tc>
          <w:tcPr>
            <w:tcW w:w="1385" w:type="pct"/>
            <w:vMerge/>
            <w:vAlign w:val="center"/>
          </w:tcPr>
          <w:p w14:paraId="1D9B1948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2" w:type="pct"/>
            <w:vMerge/>
            <w:vAlign w:val="center"/>
          </w:tcPr>
          <w:p w14:paraId="62258FC8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C08EB" w:rsidRPr="007D2444" w14:paraId="6C2A9E39" w14:textId="77777777" w:rsidTr="006F0174">
        <w:trPr>
          <w:trHeight w:val="567"/>
          <w:jc w:val="center"/>
        </w:trPr>
        <w:tc>
          <w:tcPr>
            <w:tcW w:w="532" w:type="pct"/>
            <w:vAlign w:val="center"/>
          </w:tcPr>
          <w:p w14:paraId="1912599C" w14:textId="77777777" w:rsidR="00B0607D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Dairy manure (6.19); </w:t>
            </w:r>
          </w:p>
          <w:p w14:paraId="55009039" w14:textId="56586B1F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Pig manure 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(6.27)</w:t>
            </w:r>
          </w:p>
        </w:tc>
        <w:tc>
          <w:tcPr>
            <w:tcW w:w="609" w:type="pct"/>
            <w:vAlign w:val="center"/>
          </w:tcPr>
          <w:p w14:paraId="11A9C110" w14:textId="1B8B99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0" w:name="OLE_LINK5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Wet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bookmarkEnd w:id="30"/>
          <w:p w14:paraId="38603AEF" w14:textId="558B33E2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Mesophilic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EC1BE89" w14:textId="47A07AEA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Batch 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experiment</w:t>
            </w:r>
          </w:p>
        </w:tc>
        <w:tc>
          <w:tcPr>
            <w:tcW w:w="400" w:type="pct"/>
            <w:vAlign w:val="center"/>
          </w:tcPr>
          <w:p w14:paraId="49B77432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4000</w:t>
            </w:r>
          </w:p>
        </w:tc>
        <w:tc>
          <w:tcPr>
            <w:tcW w:w="326" w:type="pct"/>
            <w:vAlign w:val="center"/>
          </w:tcPr>
          <w:p w14:paraId="1DF1879F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N.A.</w:t>
            </w:r>
          </w:p>
        </w:tc>
        <w:tc>
          <w:tcPr>
            <w:tcW w:w="1246" w:type="pct"/>
            <w:vAlign w:val="center"/>
          </w:tcPr>
          <w:p w14:paraId="6F5CC3B6" w14:textId="559F1212" w:rsidR="00BC08EB" w:rsidRPr="007D2444" w:rsidRDefault="006F0174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TVFA concentrations: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300%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r w:rsidR="00B0607D"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(mainly propionate)</w:t>
            </w:r>
          </w:p>
          <w:p w14:paraId="54CCFF0C" w14:textId="1A265C29" w:rsidR="00BC08EB" w:rsidRPr="007D2444" w:rsidRDefault="00B0607D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SMA: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38%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43%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576158C8" w14:textId="4E251EFC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5" w:type="pct"/>
            <w:vAlign w:val="center"/>
          </w:tcPr>
          <w:p w14:paraId="4C97E04D" w14:textId="218DD86B" w:rsidR="00BC08EB" w:rsidRPr="007D2444" w:rsidRDefault="006F0174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Abundance of </w:t>
            </w:r>
            <w:r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Methanosaeta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Methanobrebacter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8B7B4BB" w14:textId="65B5F09C" w:rsidR="008F799E" w:rsidRPr="007D2444" w:rsidRDefault="008F799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Actinobacteria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abundance</w:t>
            </w:r>
            <w:bookmarkStart w:id="31" w:name="OLE_LINK73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bookmarkEnd w:id="31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34DABC5" w14:textId="79E4D5F4" w:rsidR="00BC08EB" w:rsidRPr="007D2444" w:rsidRDefault="008F799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Amino acid and carbohydrate metabolism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5C39317" w14:textId="73B29543" w:rsidR="00BC08EB" w:rsidRPr="007D2444" w:rsidRDefault="008F799E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Expression of key genes in acetate decarboxylation and CO</w:t>
            </w:r>
            <w:r w:rsidRPr="007D244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reduction pathways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  <w:sdt>
          <w:sdtPr>
            <w:rPr>
              <w:rFonts w:ascii="Times New Roman" w:hAnsi="Times New Roman" w:cs="Times New Roman"/>
              <w:color w:val="000000"/>
              <w:sz w:val="24"/>
              <w:szCs w:val="24"/>
            </w:rPr>
            <w:tag w:val="MENDELEY_CITATION_v3_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"/>
            <w:id w:val="2101059498"/>
            <w:placeholder>
              <w:docPart w:val="C08E3B31286F4DADBF50CC4E9C00C8CA"/>
            </w:placeholder>
          </w:sdtPr>
          <w:sdtContent>
            <w:tc>
              <w:tcPr>
                <w:tcW w:w="502" w:type="pct"/>
                <w:vAlign w:val="center"/>
              </w:tcPr>
              <w:p w14:paraId="3AEE89D6" w14:textId="0541C730" w:rsidR="00BC08EB" w:rsidRPr="007D2444" w:rsidRDefault="007D2444" w:rsidP="002D2C7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</w:pP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(Yang et al., 2022)</w:t>
                </w:r>
              </w:p>
            </w:tc>
          </w:sdtContent>
        </w:sdt>
      </w:tr>
      <w:tr w:rsidR="00BC08EB" w:rsidRPr="007D2444" w14:paraId="7275CC39" w14:textId="77777777" w:rsidTr="006F0174">
        <w:trPr>
          <w:trHeight w:val="567"/>
          <w:jc w:val="center"/>
        </w:trPr>
        <w:tc>
          <w:tcPr>
            <w:tcW w:w="532" w:type="pct"/>
            <w:vAlign w:val="center"/>
          </w:tcPr>
          <w:p w14:paraId="3A04D57C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Wastewater sludge</w:t>
            </w:r>
          </w:p>
        </w:tc>
        <w:tc>
          <w:tcPr>
            <w:tcW w:w="609" w:type="pct"/>
            <w:vAlign w:val="center"/>
          </w:tcPr>
          <w:p w14:paraId="667EDBB9" w14:textId="58525425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2" w:name="OLE_LINK12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Wet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BC034B4" w14:textId="6972F09F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3" w:name="OLE_LINK8"/>
            <w:bookmarkStart w:id="34" w:name="OLE_LINK13"/>
            <w:bookmarkEnd w:id="32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Mesophilic</w:t>
            </w:r>
            <w:bookmarkEnd w:id="33"/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bookmarkEnd w:id="34"/>
          <w:p w14:paraId="07B2B7D5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Semi-continuous experiment</w:t>
            </w:r>
          </w:p>
        </w:tc>
        <w:tc>
          <w:tcPr>
            <w:tcW w:w="400" w:type="pct"/>
            <w:vAlign w:val="center"/>
          </w:tcPr>
          <w:p w14:paraId="6E432311" w14:textId="3522EC2B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4500</w:t>
            </w:r>
          </w:p>
        </w:tc>
        <w:tc>
          <w:tcPr>
            <w:tcW w:w="326" w:type="pct"/>
            <w:vAlign w:val="center"/>
          </w:tcPr>
          <w:p w14:paraId="20A54853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80-100</w:t>
            </w:r>
          </w:p>
        </w:tc>
        <w:tc>
          <w:tcPr>
            <w:tcW w:w="1246" w:type="pct"/>
            <w:vAlign w:val="center"/>
          </w:tcPr>
          <w:p w14:paraId="7FD46972" w14:textId="0186B36D" w:rsidR="00BC08EB" w:rsidRPr="007D2444" w:rsidRDefault="00B0607D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Methane yield: &gt;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  <w:bookmarkStart w:id="35" w:name="OLE_LINK126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bookmarkEnd w:id="35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2DE3DB1" w14:textId="7329DC13" w:rsidR="00BC08EB" w:rsidRPr="007D2444" w:rsidRDefault="00AE409F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Propionate and acetate concentrations: &gt;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10,000 mg/L</w:t>
            </w:r>
          </w:p>
        </w:tc>
        <w:tc>
          <w:tcPr>
            <w:tcW w:w="1385" w:type="pct"/>
            <w:vAlign w:val="center"/>
          </w:tcPr>
          <w:p w14:paraId="72F16BC4" w14:textId="200297A1" w:rsidR="00BC08EB" w:rsidRPr="007D2444" w:rsidRDefault="00AE409F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6" w:name="OLE_LINK18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Bacterial community diversity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2C02E72" w14:textId="15682D9F" w:rsidR="00BC08EB" w:rsidRPr="007D2444" w:rsidRDefault="00AE409F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Actinobacteria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abundance: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="00D35512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1C2A927" w14:textId="49EFCAD1" w:rsidR="00BC08EB" w:rsidRPr="007D2444" w:rsidRDefault="00AE409F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Abundance of </w:t>
            </w:r>
            <w:r w:rsidR="00BC08EB"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Methanosaeta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、</w:t>
            </w:r>
            <w:r w:rsidR="00BC08EB"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Methanobacterium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BC08EB" w:rsidRPr="007D244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Methanosarcina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bookmarkEnd w:id="36"/>
          </w:p>
        </w:tc>
        <w:sdt>
          <w:sdtPr>
            <w:rPr>
              <w:rFonts w:ascii="Times New Roman" w:hAnsi="Times New Roman" w:cs="Times New Roman"/>
              <w:color w:val="000000"/>
              <w:sz w:val="24"/>
              <w:szCs w:val="24"/>
            </w:rPr>
            <w:tag w:val="MENDELEY_CITATION_v3_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"/>
            <w:id w:val="-258914887"/>
            <w:placeholder>
              <w:docPart w:val="C08E3B31286F4DADBF50CC4E9C00C8CA"/>
            </w:placeholder>
          </w:sdtPr>
          <w:sdtContent>
            <w:tc>
              <w:tcPr>
                <w:tcW w:w="502" w:type="pct"/>
                <w:vAlign w:val="center"/>
              </w:tcPr>
              <w:p w14:paraId="73DFF98F" w14:textId="79DFA3B4" w:rsidR="00BC08EB" w:rsidRPr="007D2444" w:rsidRDefault="007D2444" w:rsidP="002D2C7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</w:pP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(Quispe-Cardenas and Rogers, 2021)</w:t>
                </w:r>
              </w:p>
            </w:tc>
          </w:sdtContent>
        </w:sdt>
      </w:tr>
      <w:tr w:rsidR="00BC08EB" w:rsidRPr="007D2444" w14:paraId="1B79244B" w14:textId="77777777" w:rsidTr="006F0174">
        <w:trPr>
          <w:trHeight w:val="567"/>
          <w:jc w:val="center"/>
        </w:trPr>
        <w:tc>
          <w:tcPr>
            <w:tcW w:w="532" w:type="pct"/>
            <w:vAlign w:val="center"/>
          </w:tcPr>
          <w:p w14:paraId="2C28887D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Thermal hydrolysis pretreatment sludge</w:t>
            </w:r>
          </w:p>
        </w:tc>
        <w:tc>
          <w:tcPr>
            <w:tcW w:w="609" w:type="pct"/>
            <w:vAlign w:val="center"/>
          </w:tcPr>
          <w:p w14:paraId="2A08FEE6" w14:textId="7985F42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7" w:name="OLE_LINK19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Wet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bookmarkEnd w:id="37"/>
          <w:p w14:paraId="36278F14" w14:textId="22F467B1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Mesophilic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6A8BDB8" w14:textId="51E28FED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Continuous experiment</w:t>
            </w:r>
          </w:p>
        </w:tc>
        <w:tc>
          <w:tcPr>
            <w:tcW w:w="400" w:type="pct"/>
            <w:vAlign w:val="center"/>
          </w:tcPr>
          <w:p w14:paraId="32831250" w14:textId="2F0BC4F1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  <w:r w:rsidR="00B548C0"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5500</w:t>
            </w:r>
          </w:p>
        </w:tc>
        <w:tc>
          <w:tcPr>
            <w:tcW w:w="326" w:type="pct"/>
            <w:vAlign w:val="center"/>
          </w:tcPr>
          <w:p w14:paraId="69625210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N.A.</w:t>
            </w:r>
          </w:p>
        </w:tc>
        <w:tc>
          <w:tcPr>
            <w:tcW w:w="1246" w:type="pct"/>
            <w:vAlign w:val="center"/>
          </w:tcPr>
          <w:p w14:paraId="7BF32931" w14:textId="3D41DD5F" w:rsidR="00BC08EB" w:rsidRPr="007D2444" w:rsidRDefault="00AE409F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SMA</w:t>
            </w:r>
            <w:r w:rsidR="002119B1"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29.73%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="00D35512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A8046E5" w14:textId="26781376" w:rsidR="00BC08EB" w:rsidRPr="007D2444" w:rsidRDefault="00AE409F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TVFA concentrations: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1.58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-fold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62C9009" w14:textId="602A2741" w:rsidR="00BC08EB" w:rsidRPr="007D2444" w:rsidRDefault="00AE409F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Lag phase: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300%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69EA919" w14:textId="4A02CD8A" w:rsidR="00BC08EB" w:rsidRPr="007D2444" w:rsidRDefault="00AE409F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Accumulation of polysaccharides and proteins</w:t>
            </w:r>
          </w:p>
        </w:tc>
        <w:tc>
          <w:tcPr>
            <w:tcW w:w="1385" w:type="pct"/>
            <w:vAlign w:val="center"/>
          </w:tcPr>
          <w:p w14:paraId="1FC9F947" w14:textId="175F99E3" w:rsidR="00BC08EB" w:rsidRPr="007D2444" w:rsidRDefault="00AE409F" w:rsidP="002D2C7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Activity of protease and α-glucosidase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26CE06D" w14:textId="405EC2E9" w:rsidR="00BC08EB" w:rsidRPr="007D2444" w:rsidRDefault="00AE409F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Abundance of hydrolytic bacteria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5EA81F3" w14:textId="00DFD3AA" w:rsidR="00BC08EB" w:rsidRPr="007D2444" w:rsidRDefault="00AE409F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Acetate/propionate metabolic pathways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08824A3" w14:textId="3D940CB2" w:rsidR="00BC08EB" w:rsidRPr="007D2444" w:rsidRDefault="00AE409F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Expression of key enzymes in acetate decarboxylation and CO</w:t>
            </w:r>
            <w:r w:rsidRPr="007D244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reduction methanogenesis pathways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  <w:sdt>
          <w:sdtPr>
            <w:rPr>
              <w:rFonts w:ascii="Times New Roman" w:hAnsi="Times New Roman" w:cs="Times New Roman"/>
              <w:color w:val="000000"/>
              <w:sz w:val="24"/>
              <w:szCs w:val="24"/>
            </w:rPr>
            <w:tag w:val="MENDELEY_CITATION_v3_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"/>
            <w:id w:val="1988979297"/>
            <w:placeholder>
              <w:docPart w:val="C08E3B31286F4DADBF50CC4E9C00C8CA"/>
            </w:placeholder>
          </w:sdtPr>
          <w:sdtContent>
            <w:tc>
              <w:tcPr>
                <w:tcW w:w="502" w:type="pct"/>
                <w:vAlign w:val="center"/>
              </w:tcPr>
              <w:p w14:paraId="11F2677F" w14:textId="0F303E02" w:rsidR="00BC08EB" w:rsidRPr="007D2444" w:rsidRDefault="007D2444" w:rsidP="002D2C7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</w:pP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(Yan et al., 2020)</w:t>
                </w:r>
              </w:p>
            </w:tc>
          </w:sdtContent>
        </w:sdt>
      </w:tr>
      <w:tr w:rsidR="00BC08EB" w:rsidRPr="007D2444" w14:paraId="779081F8" w14:textId="77777777" w:rsidTr="00101145">
        <w:trPr>
          <w:trHeight w:val="567"/>
          <w:jc w:val="center"/>
        </w:trPr>
        <w:tc>
          <w:tcPr>
            <w:tcW w:w="532" w:type="pct"/>
            <w:tcBorders>
              <w:bottom w:val="nil"/>
            </w:tcBorders>
            <w:vAlign w:val="center"/>
          </w:tcPr>
          <w:p w14:paraId="11720AB8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Food waste</w:t>
            </w:r>
          </w:p>
        </w:tc>
        <w:tc>
          <w:tcPr>
            <w:tcW w:w="609" w:type="pct"/>
            <w:tcBorders>
              <w:bottom w:val="nil"/>
            </w:tcBorders>
            <w:vAlign w:val="center"/>
          </w:tcPr>
          <w:p w14:paraId="5F11F488" w14:textId="153ABDF5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8" w:name="OLE_LINK21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Wet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bookmarkEnd w:id="38"/>
          <w:p w14:paraId="4EDEEE61" w14:textId="66E051A8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Room temperature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96BEB6F" w14:textId="515EEC5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9" w:name="OLE_LINK29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Batch experiment</w:t>
            </w:r>
            <w:bookmarkEnd w:id="39"/>
          </w:p>
        </w:tc>
        <w:tc>
          <w:tcPr>
            <w:tcW w:w="400" w:type="pct"/>
            <w:tcBorders>
              <w:bottom w:val="nil"/>
            </w:tcBorders>
            <w:vAlign w:val="center"/>
          </w:tcPr>
          <w:p w14:paraId="1C33E641" w14:textId="0B07C53E" w:rsidR="00BC08EB" w:rsidRPr="007D2444" w:rsidRDefault="00091B9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1700</w:t>
            </w:r>
          </w:p>
        </w:tc>
        <w:tc>
          <w:tcPr>
            <w:tcW w:w="326" w:type="pct"/>
            <w:tcBorders>
              <w:bottom w:val="nil"/>
            </w:tcBorders>
            <w:vAlign w:val="center"/>
          </w:tcPr>
          <w:p w14:paraId="0E1518CB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N.A.</w:t>
            </w:r>
          </w:p>
        </w:tc>
        <w:tc>
          <w:tcPr>
            <w:tcW w:w="1246" w:type="pct"/>
            <w:tcBorders>
              <w:bottom w:val="nil"/>
            </w:tcBorders>
            <w:vAlign w:val="center"/>
          </w:tcPr>
          <w:p w14:paraId="5A64DAAB" w14:textId="30F9EB17" w:rsidR="00BC08EB" w:rsidRPr="007D2444" w:rsidRDefault="00B548C0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Biogas yield: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62%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104%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A25B16D" w14:textId="1FBA9181" w:rsidR="00BC08EB" w:rsidRPr="007D2444" w:rsidRDefault="00B548C0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Methane content: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5.2%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8.5%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166F898" w14:textId="365B9F22" w:rsidR="00B548C0" w:rsidRPr="007D2444" w:rsidRDefault="00B548C0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VFAs accumulated to 8300 mg/L (mainly butyrate, 4600 mg/L);</w:t>
            </w:r>
          </w:p>
          <w:p w14:paraId="0BC6A636" w14:textId="1E096943" w:rsidR="00BC08EB" w:rsidRPr="007D2444" w:rsidRDefault="00B548C0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System acidification (pH &lt; 6)</w:t>
            </w:r>
          </w:p>
        </w:tc>
        <w:tc>
          <w:tcPr>
            <w:tcW w:w="1385" w:type="pct"/>
            <w:tcBorders>
              <w:bottom w:val="nil"/>
            </w:tcBorders>
            <w:vAlign w:val="center"/>
          </w:tcPr>
          <w:p w14:paraId="5EE31678" w14:textId="4E39C118" w:rsidR="00BC08EB" w:rsidRPr="007D2444" w:rsidRDefault="00B548C0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Bacterial community diversity and evenness</w:t>
            </w:r>
            <w:bookmarkStart w:id="40" w:name="OLE_LINK129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bookmarkEnd w:id="40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8E1E3EB" w14:textId="64EE1605" w:rsidR="00BC08EB" w:rsidRPr="007D2444" w:rsidRDefault="00B548C0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Butyrate metabolic pathway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  <w:sdt>
          <w:sdtPr>
            <w:rPr>
              <w:rFonts w:ascii="Times New Roman" w:hAnsi="Times New Roman" w:cs="Times New Roman"/>
              <w:color w:val="000000"/>
              <w:sz w:val="24"/>
              <w:szCs w:val="24"/>
            </w:rPr>
            <w:tag w:val="MENDELEY_CITATION_v3_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"/>
            <w:id w:val="-63721730"/>
            <w:placeholder>
              <w:docPart w:val="C08E3B31286F4DADBF50CC4E9C00C8CA"/>
            </w:placeholder>
          </w:sdtPr>
          <w:sdtContent>
            <w:tc>
              <w:tcPr>
                <w:tcW w:w="502" w:type="pct"/>
                <w:tcBorders>
                  <w:bottom w:val="nil"/>
                </w:tcBorders>
                <w:vAlign w:val="center"/>
              </w:tcPr>
              <w:p w14:paraId="1CF17E8C" w14:textId="4C1B1AA0" w:rsidR="00BC08EB" w:rsidRPr="007D2444" w:rsidRDefault="007D2444" w:rsidP="002D2C7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</w:pP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(Hou et al., 2020)</w:t>
                </w:r>
              </w:p>
            </w:tc>
          </w:sdtContent>
        </w:sdt>
      </w:tr>
      <w:tr w:rsidR="00BC08EB" w:rsidRPr="007D2444" w14:paraId="210746A8" w14:textId="77777777" w:rsidTr="00101145">
        <w:trPr>
          <w:trHeight w:val="567"/>
          <w:jc w:val="center"/>
        </w:trPr>
        <w:tc>
          <w:tcPr>
            <w:tcW w:w="532" w:type="pct"/>
            <w:tcBorders>
              <w:top w:val="nil"/>
              <w:bottom w:val="single" w:sz="12" w:space="0" w:color="auto"/>
            </w:tcBorders>
            <w:vAlign w:val="center"/>
          </w:tcPr>
          <w:p w14:paraId="3C5CAA80" w14:textId="5343EF09" w:rsidR="00BC08EB" w:rsidRPr="007D2444" w:rsidRDefault="00BC08EB" w:rsidP="00D355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Horse feed 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residues; fruit waste; food fats and protein waste</w:t>
            </w:r>
          </w:p>
        </w:tc>
        <w:tc>
          <w:tcPr>
            <w:tcW w:w="609" w:type="pct"/>
            <w:tcBorders>
              <w:top w:val="nil"/>
              <w:bottom w:val="single" w:sz="12" w:space="0" w:color="auto"/>
            </w:tcBorders>
            <w:vAlign w:val="center"/>
          </w:tcPr>
          <w:p w14:paraId="4A05B642" w14:textId="46A97764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1" w:name="OLE_LINK24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Wet AD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bookmarkEnd w:id="41"/>
          <w:p w14:paraId="582DDFEF" w14:textId="6E561D9A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Mesophilic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2F4CB7B" w14:textId="78BA9AD2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Continuous experiment</w:t>
            </w:r>
            <w:r w:rsidR="002B0320"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42F30F6" w14:textId="7836691B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(Pilot-scale)</w:t>
            </w:r>
            <w:r w:rsidRPr="007D244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="00091B9B" w:rsidRPr="007D244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d</w:t>
            </w:r>
          </w:p>
        </w:tc>
        <w:tc>
          <w:tcPr>
            <w:tcW w:w="400" w:type="pct"/>
            <w:tcBorders>
              <w:top w:val="nil"/>
              <w:bottom w:val="single" w:sz="12" w:space="0" w:color="auto"/>
            </w:tcBorders>
            <w:vAlign w:val="center"/>
          </w:tcPr>
          <w:p w14:paraId="117609D6" w14:textId="77777777" w:rsidR="00BC08EB" w:rsidRPr="007D2444" w:rsidRDefault="00BC08E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1600</w:t>
            </w:r>
          </w:p>
        </w:tc>
        <w:tc>
          <w:tcPr>
            <w:tcW w:w="326" w:type="pct"/>
            <w:tcBorders>
              <w:top w:val="nil"/>
              <w:bottom w:val="single" w:sz="12" w:space="0" w:color="auto"/>
            </w:tcBorders>
            <w:vAlign w:val="center"/>
          </w:tcPr>
          <w:p w14:paraId="7864209E" w14:textId="45247D1A" w:rsidR="00BC08EB" w:rsidRPr="007D2444" w:rsidRDefault="00091B9B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246" w:type="pct"/>
            <w:tcBorders>
              <w:top w:val="nil"/>
              <w:bottom w:val="single" w:sz="12" w:space="0" w:color="auto"/>
            </w:tcBorders>
            <w:vAlign w:val="center"/>
          </w:tcPr>
          <w:p w14:paraId="34445159" w14:textId="454C5452" w:rsidR="00BC08EB" w:rsidRPr="007D2444" w:rsidRDefault="00B548C0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Biogas yield: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75%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BF1983A" w14:textId="15FB6977" w:rsidR="00BC08EB" w:rsidRPr="007D2444" w:rsidRDefault="00B548C0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Acetate and propionate accumulated to 1868 and 7880 mg/L, respectively; </w:t>
            </w:r>
          </w:p>
          <w:p w14:paraId="3E69BB31" w14:textId="577DA2F0" w:rsidR="00BC08EB" w:rsidRPr="007D2444" w:rsidRDefault="00B548C0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System acidification (pH &lt; 6.5)</w:t>
            </w:r>
          </w:p>
        </w:tc>
        <w:tc>
          <w:tcPr>
            <w:tcW w:w="1385" w:type="pct"/>
            <w:tcBorders>
              <w:top w:val="nil"/>
              <w:bottom w:val="single" w:sz="12" w:space="0" w:color="auto"/>
            </w:tcBorders>
            <w:vAlign w:val="center"/>
          </w:tcPr>
          <w:p w14:paraId="793F23A2" w14:textId="717EE84A" w:rsidR="00BC08EB" w:rsidRPr="007D2444" w:rsidRDefault="00B548C0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Propionate metabolism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r w:rsidRPr="007D244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6470015" w14:textId="18196086" w:rsidR="00BC08EB" w:rsidRPr="007D2444" w:rsidRDefault="00B548C0" w:rsidP="002D2C7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Acetoclastic methanogen activity</w:t>
            </w:r>
            <w:bookmarkStart w:id="42" w:name="OLE_LINK128"/>
            <w:r w:rsidRPr="007D24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08EB" w:rsidRPr="007D2444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  <w:bookmarkEnd w:id="42"/>
          </w:p>
        </w:tc>
        <w:sdt>
          <w:sdtPr>
            <w:rPr>
              <w:rFonts w:ascii="Times New Roman" w:hAnsi="Times New Roman" w:cs="Times New Roman"/>
              <w:color w:val="000000"/>
              <w:sz w:val="24"/>
              <w:szCs w:val="24"/>
            </w:rPr>
            <w:tag w:val="MENDELEY_CITATION_v3_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"/>
            <w:id w:val="1449592921"/>
            <w:placeholder>
              <w:docPart w:val="C08E3B31286F4DADBF50CC4E9C00C8CA"/>
            </w:placeholder>
          </w:sdtPr>
          <w:sdtContent>
            <w:tc>
              <w:tcPr>
                <w:tcW w:w="502" w:type="pct"/>
                <w:tcBorders>
                  <w:top w:val="nil"/>
                  <w:bottom w:val="single" w:sz="12" w:space="0" w:color="auto"/>
                </w:tcBorders>
                <w:vAlign w:val="center"/>
              </w:tcPr>
              <w:p w14:paraId="6CDACD6A" w14:textId="3CB61088" w:rsidR="00BC08EB" w:rsidRPr="007D2444" w:rsidRDefault="007D2444" w:rsidP="002D2C74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</w:pP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 xml:space="preserve">(Awhangbo </w:t>
                </w:r>
                <w:r w:rsidRPr="007D2444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lastRenderedPageBreak/>
                  <w:t>et al., 2020)</w:t>
                </w:r>
              </w:p>
            </w:tc>
          </w:sdtContent>
        </w:sdt>
      </w:tr>
    </w:tbl>
    <w:bookmarkEnd w:id="2"/>
    <w:p w14:paraId="3A9E4F0A" w14:textId="620F24C1" w:rsidR="00BC08EB" w:rsidRPr="007D2444" w:rsidRDefault="004B10E7" w:rsidP="005028B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  <w:sectPr w:rsidR="00BC08EB" w:rsidRPr="007D2444" w:rsidSect="006F0174">
          <w:pgSz w:w="16838" w:h="11906" w:orient="landscape"/>
          <w:pgMar w:top="720" w:right="720" w:bottom="720" w:left="720" w:header="851" w:footer="992" w:gutter="0"/>
          <w:cols w:space="425"/>
          <w:docGrid w:type="lines" w:linePitch="312"/>
        </w:sectPr>
      </w:pPr>
      <w:r w:rsidRPr="007D2444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a </w:t>
      </w:r>
      <w:r w:rsidR="00365EFE" w:rsidRPr="007D2444">
        <w:rPr>
          <w:rFonts w:ascii="Times New Roman" w:eastAsia="宋体" w:hAnsi="Times New Roman" w:cs="Times New Roman"/>
          <w:sz w:val="24"/>
          <w:szCs w:val="24"/>
        </w:rPr>
        <w:t>Not Available</w:t>
      </w:r>
      <w:r w:rsidRPr="007D2444">
        <w:rPr>
          <w:rFonts w:ascii="Times New Roman" w:eastAsia="宋体" w:hAnsi="Times New Roman" w:cs="Times New Roman"/>
          <w:sz w:val="24"/>
          <w:szCs w:val="24"/>
        </w:rPr>
        <w:t>; b</w:t>
      </w:r>
      <w:r w:rsidR="00BC08EB" w:rsidRPr="007D2444">
        <w:rPr>
          <w:rFonts w:ascii="Times New Roman" w:eastAsia="宋体" w:hAnsi="Times New Roman" w:cs="Times New Roman"/>
          <w:sz w:val="24"/>
          <w:szCs w:val="24"/>
        </w:rPr>
        <w:t xml:space="preserve"> C/N of the mixed substrate; </w:t>
      </w:r>
      <w:r w:rsidR="00091B9B" w:rsidRPr="007D2444">
        <w:rPr>
          <w:rFonts w:ascii="Times New Roman" w:eastAsia="宋体" w:hAnsi="Times New Roman" w:cs="Times New Roman"/>
          <w:sz w:val="24"/>
          <w:szCs w:val="24"/>
        </w:rPr>
        <w:t>c SMA, Specific methanogenic activity; d</w:t>
      </w:r>
      <w:r w:rsidR="00BC08EB" w:rsidRPr="007D244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D35512" w:rsidRPr="007D2444">
        <w:rPr>
          <w:rFonts w:ascii="Times New Roman" w:eastAsia="宋体" w:hAnsi="Times New Roman" w:cs="Times New Roman"/>
          <w:sz w:val="24"/>
          <w:szCs w:val="24"/>
        </w:rPr>
        <w:t>Apart from this study, the other studies were conducted on a laboratory scale.</w:t>
      </w:r>
    </w:p>
    <w:p w14:paraId="7714448F" w14:textId="2806E467" w:rsidR="005919F5" w:rsidRPr="007D2444" w:rsidRDefault="005919F5" w:rsidP="00E11AC2">
      <w:pPr>
        <w:widowControl/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D2444">
        <w:rPr>
          <w:rFonts w:ascii="Times New Roman" w:hAnsi="Times New Roman" w:cs="Times New Roman"/>
          <w:sz w:val="24"/>
          <w:szCs w:val="24"/>
        </w:rPr>
        <w:lastRenderedPageBreak/>
        <w:t>Table S</w:t>
      </w:r>
      <w:r w:rsidR="00BC08EB" w:rsidRPr="007D2444">
        <w:rPr>
          <w:rFonts w:ascii="Times New Roman" w:hAnsi="Times New Roman" w:cs="Times New Roman"/>
          <w:sz w:val="24"/>
          <w:szCs w:val="24"/>
        </w:rPr>
        <w:t>2</w:t>
      </w:r>
      <w:r w:rsidRPr="007D2444">
        <w:rPr>
          <w:rFonts w:ascii="Times New Roman" w:hAnsi="Times New Roman" w:cs="Times New Roman"/>
          <w:sz w:val="24"/>
          <w:szCs w:val="24"/>
        </w:rPr>
        <w:t xml:space="preserve">. </w:t>
      </w:r>
      <w:r w:rsidR="00853C84" w:rsidRPr="00853C84">
        <w:rPr>
          <w:rFonts w:ascii="Times New Roman" w:hAnsi="Times New Roman" w:cs="Times New Roman" w:hint="eastAsia"/>
          <w:sz w:val="24"/>
          <w:szCs w:val="24"/>
        </w:rPr>
        <w:t>Abbreviations of genes encoding key metabolic enzymes</w:t>
      </w:r>
    </w:p>
    <w:tbl>
      <w:tblPr>
        <w:tblW w:w="10466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4481"/>
        <w:gridCol w:w="1318"/>
        <w:gridCol w:w="3336"/>
      </w:tblGrid>
      <w:tr w:rsidR="005919F5" w:rsidRPr="007D2444" w14:paraId="3F2EDE0B" w14:textId="77777777" w:rsidTr="00806302">
        <w:trPr>
          <w:trHeight w:val="403"/>
          <w:jc w:val="center"/>
        </w:trPr>
        <w:tc>
          <w:tcPr>
            <w:tcW w:w="10466" w:type="dxa"/>
            <w:gridSpan w:val="4"/>
            <w:tcBorders>
              <w:top w:val="single" w:sz="12" w:space="0" w:color="auto"/>
              <w:bottom w:val="single" w:sz="8" w:space="0" w:color="auto"/>
            </w:tcBorders>
            <w:noWrap/>
            <w:vAlign w:val="center"/>
          </w:tcPr>
          <w:p w14:paraId="384B6357" w14:textId="77777777" w:rsidR="005919F5" w:rsidRPr="007D2444" w:rsidRDefault="005919F5" w:rsidP="002D2C7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b/>
                <w:kern w:val="0"/>
                <w:sz w:val="24"/>
                <w:szCs w:val="24"/>
              </w:rPr>
              <w:t>List of abbreviations</w:t>
            </w:r>
          </w:p>
        </w:tc>
      </w:tr>
      <w:tr w:rsidR="005919F5" w:rsidRPr="007D2444" w14:paraId="42D0740E" w14:textId="77777777" w:rsidTr="00806302">
        <w:trPr>
          <w:trHeight w:val="403"/>
          <w:jc w:val="center"/>
        </w:trPr>
        <w:tc>
          <w:tcPr>
            <w:tcW w:w="1331" w:type="dxa"/>
            <w:tcBorders>
              <w:top w:val="single" w:sz="8" w:space="0" w:color="auto"/>
            </w:tcBorders>
            <w:noWrap/>
            <w:vAlign w:val="center"/>
          </w:tcPr>
          <w:p w14:paraId="040912E2" w14:textId="77777777" w:rsidR="005919F5" w:rsidRPr="007D2444" w:rsidRDefault="005919F5" w:rsidP="002D2C74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TRA</w:t>
            </w:r>
          </w:p>
        </w:tc>
        <w:tc>
          <w:tcPr>
            <w:tcW w:w="4481" w:type="dxa"/>
            <w:tcBorders>
              <w:top w:val="single" w:sz="8" w:space="0" w:color="auto"/>
            </w:tcBorders>
            <w:noWrap/>
            <w:vAlign w:val="center"/>
          </w:tcPr>
          <w:p w14:paraId="6B261522" w14:textId="77777777" w:rsidR="005919F5" w:rsidRPr="007D2444" w:rsidRDefault="005919F5" w:rsidP="002D2C74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Transaminase</w:t>
            </w:r>
          </w:p>
        </w:tc>
        <w:tc>
          <w:tcPr>
            <w:tcW w:w="1318" w:type="dxa"/>
            <w:tcBorders>
              <w:top w:val="single" w:sz="8" w:space="0" w:color="auto"/>
            </w:tcBorders>
            <w:vAlign w:val="center"/>
          </w:tcPr>
          <w:p w14:paraId="2F059990" w14:textId="77777777" w:rsidR="005919F5" w:rsidRPr="007D2444" w:rsidRDefault="005919F5" w:rsidP="002D2C74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PCS</w:t>
            </w:r>
          </w:p>
        </w:tc>
        <w:tc>
          <w:tcPr>
            <w:tcW w:w="3336" w:type="dxa"/>
            <w:tcBorders>
              <w:top w:val="single" w:sz="8" w:space="0" w:color="auto"/>
            </w:tcBorders>
            <w:vAlign w:val="center"/>
          </w:tcPr>
          <w:p w14:paraId="04E0E57C" w14:textId="77777777" w:rsidR="005919F5" w:rsidRPr="007D2444" w:rsidRDefault="005919F5" w:rsidP="002D2C74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 xml:space="preserve">Propionyl-CoA </w:t>
            </w:r>
            <w:r w:rsidRPr="007D2444">
              <w:rPr>
                <w:rFonts w:ascii="Times New Roman" w:eastAsia="等线" w:hAnsi="Times New Roman" w:cs="Times New Roman"/>
                <w:sz w:val="24"/>
                <w:szCs w:val="24"/>
                <w:vertAlign w:val="superscript"/>
              </w:rPr>
              <w:t>a</w:t>
            </w: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 xml:space="preserve"> synthetase</w:t>
            </w:r>
          </w:p>
        </w:tc>
      </w:tr>
      <w:tr w:rsidR="00512187" w:rsidRPr="007D2444" w14:paraId="4B85C9E4" w14:textId="77777777" w:rsidTr="00806302">
        <w:trPr>
          <w:trHeight w:val="438"/>
          <w:jc w:val="center"/>
        </w:trPr>
        <w:tc>
          <w:tcPr>
            <w:tcW w:w="1331" w:type="dxa"/>
            <w:noWrap/>
            <w:vAlign w:val="center"/>
          </w:tcPr>
          <w:p w14:paraId="520104CB" w14:textId="77777777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HDH</w:t>
            </w:r>
          </w:p>
        </w:tc>
        <w:tc>
          <w:tcPr>
            <w:tcW w:w="4481" w:type="dxa"/>
            <w:noWrap/>
            <w:vAlign w:val="center"/>
          </w:tcPr>
          <w:p w14:paraId="0C21B312" w14:textId="77777777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D-2-hydroxyacid dehydrogenase</w:t>
            </w:r>
          </w:p>
        </w:tc>
        <w:tc>
          <w:tcPr>
            <w:tcW w:w="1318" w:type="dxa"/>
            <w:vAlign w:val="center"/>
          </w:tcPr>
          <w:p w14:paraId="03DF6C6B" w14:textId="014A510D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PCC</w:t>
            </w:r>
          </w:p>
        </w:tc>
        <w:tc>
          <w:tcPr>
            <w:tcW w:w="3336" w:type="dxa"/>
            <w:vAlign w:val="center"/>
          </w:tcPr>
          <w:p w14:paraId="2D4F0529" w14:textId="1B141B85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Propionyl-CoA carboxylase</w:t>
            </w:r>
          </w:p>
        </w:tc>
      </w:tr>
      <w:tr w:rsidR="00512187" w:rsidRPr="007D2444" w14:paraId="6B70B317" w14:textId="77777777" w:rsidTr="00806302">
        <w:trPr>
          <w:trHeight w:val="276"/>
          <w:jc w:val="center"/>
        </w:trPr>
        <w:tc>
          <w:tcPr>
            <w:tcW w:w="1331" w:type="dxa"/>
            <w:noWrap/>
            <w:vAlign w:val="center"/>
          </w:tcPr>
          <w:p w14:paraId="669EFB0E" w14:textId="77777777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GK</w:t>
            </w:r>
          </w:p>
        </w:tc>
        <w:tc>
          <w:tcPr>
            <w:tcW w:w="4481" w:type="dxa"/>
            <w:noWrap/>
            <w:vAlign w:val="center"/>
          </w:tcPr>
          <w:p w14:paraId="7C123002" w14:textId="77777777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Glycerol kinase</w:t>
            </w:r>
          </w:p>
        </w:tc>
        <w:tc>
          <w:tcPr>
            <w:tcW w:w="1318" w:type="dxa"/>
            <w:vAlign w:val="center"/>
          </w:tcPr>
          <w:p w14:paraId="60C8BA74" w14:textId="6D706ED8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MCE</w:t>
            </w:r>
          </w:p>
        </w:tc>
        <w:tc>
          <w:tcPr>
            <w:tcW w:w="3336" w:type="dxa"/>
            <w:vAlign w:val="center"/>
          </w:tcPr>
          <w:p w14:paraId="0FA5EC8E" w14:textId="0D593C49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Methylmalonyl-CoA epimerase</w:t>
            </w:r>
          </w:p>
        </w:tc>
      </w:tr>
      <w:tr w:rsidR="00512187" w:rsidRPr="007D2444" w14:paraId="1E25A50E" w14:textId="77777777" w:rsidTr="00806302">
        <w:trPr>
          <w:trHeight w:val="276"/>
          <w:jc w:val="center"/>
        </w:trPr>
        <w:tc>
          <w:tcPr>
            <w:tcW w:w="1331" w:type="dxa"/>
            <w:noWrap/>
            <w:vAlign w:val="center"/>
          </w:tcPr>
          <w:p w14:paraId="5D935956" w14:textId="77777777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GDH</w:t>
            </w:r>
          </w:p>
        </w:tc>
        <w:tc>
          <w:tcPr>
            <w:tcW w:w="4481" w:type="dxa"/>
            <w:noWrap/>
            <w:vAlign w:val="center"/>
          </w:tcPr>
          <w:p w14:paraId="78D72C4E" w14:textId="77777777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Glycerol 3-phosphate dehydrogenase</w:t>
            </w:r>
          </w:p>
        </w:tc>
        <w:tc>
          <w:tcPr>
            <w:tcW w:w="1318" w:type="dxa"/>
            <w:vAlign w:val="center"/>
          </w:tcPr>
          <w:p w14:paraId="71CB9409" w14:textId="336A764A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MDHOD</w:t>
            </w:r>
          </w:p>
        </w:tc>
        <w:tc>
          <w:tcPr>
            <w:tcW w:w="3336" w:type="dxa"/>
            <w:vAlign w:val="center"/>
          </w:tcPr>
          <w:p w14:paraId="29FB0619" w14:textId="62D6C0B1" w:rsidR="00512187" w:rsidRPr="007D2444" w:rsidRDefault="00636E5D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NADP-dependent malic enzyme</w:t>
            </w:r>
          </w:p>
        </w:tc>
      </w:tr>
      <w:tr w:rsidR="00512187" w:rsidRPr="007D2444" w14:paraId="50444BC7" w14:textId="77777777" w:rsidTr="00806302">
        <w:trPr>
          <w:trHeight w:val="276"/>
          <w:jc w:val="center"/>
        </w:trPr>
        <w:tc>
          <w:tcPr>
            <w:tcW w:w="1331" w:type="dxa"/>
            <w:noWrap/>
            <w:vAlign w:val="center"/>
          </w:tcPr>
          <w:p w14:paraId="2539D7DD" w14:textId="77777777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TPI</w:t>
            </w:r>
          </w:p>
        </w:tc>
        <w:tc>
          <w:tcPr>
            <w:tcW w:w="4481" w:type="dxa"/>
            <w:noWrap/>
            <w:vAlign w:val="center"/>
          </w:tcPr>
          <w:p w14:paraId="371B0198" w14:textId="77777777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Triose-phosphate isomerase</w:t>
            </w:r>
          </w:p>
        </w:tc>
        <w:tc>
          <w:tcPr>
            <w:tcW w:w="1318" w:type="dxa"/>
            <w:vAlign w:val="center"/>
          </w:tcPr>
          <w:p w14:paraId="2218E290" w14:textId="02717DE9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MDHODN</w:t>
            </w:r>
          </w:p>
        </w:tc>
        <w:tc>
          <w:tcPr>
            <w:tcW w:w="3336" w:type="dxa"/>
            <w:vAlign w:val="center"/>
          </w:tcPr>
          <w:p w14:paraId="2FB86696" w14:textId="781FC5B7" w:rsidR="00512187" w:rsidRPr="007D2444" w:rsidRDefault="00636E5D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NAD-dependent malic enzyme</w:t>
            </w:r>
          </w:p>
        </w:tc>
      </w:tr>
      <w:tr w:rsidR="00512187" w:rsidRPr="007D2444" w14:paraId="2F6ABF02" w14:textId="77777777" w:rsidTr="00806302">
        <w:trPr>
          <w:trHeight w:val="387"/>
          <w:jc w:val="center"/>
        </w:trPr>
        <w:tc>
          <w:tcPr>
            <w:tcW w:w="1331" w:type="dxa"/>
            <w:noWrap/>
            <w:vAlign w:val="center"/>
          </w:tcPr>
          <w:p w14:paraId="671BEF7A" w14:textId="77777777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PEPC</w:t>
            </w:r>
          </w:p>
        </w:tc>
        <w:tc>
          <w:tcPr>
            <w:tcW w:w="4481" w:type="dxa"/>
            <w:noWrap/>
            <w:vAlign w:val="center"/>
          </w:tcPr>
          <w:p w14:paraId="35BF0186" w14:textId="77777777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Phosphoenolpyruvate carboxylase</w:t>
            </w:r>
          </w:p>
        </w:tc>
        <w:tc>
          <w:tcPr>
            <w:tcW w:w="1318" w:type="dxa"/>
            <w:vAlign w:val="center"/>
          </w:tcPr>
          <w:p w14:paraId="7BAA4239" w14:textId="017001E2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MDH</w:t>
            </w:r>
          </w:p>
        </w:tc>
        <w:tc>
          <w:tcPr>
            <w:tcW w:w="3336" w:type="dxa"/>
            <w:vAlign w:val="center"/>
          </w:tcPr>
          <w:p w14:paraId="4DBB8F06" w14:textId="4104F339" w:rsidR="00512187" w:rsidRPr="007D2444" w:rsidRDefault="00512187" w:rsidP="00512187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Malate dehydrogenase</w:t>
            </w:r>
          </w:p>
        </w:tc>
      </w:tr>
      <w:tr w:rsidR="00213802" w:rsidRPr="007D2444" w14:paraId="3DCA5AC7" w14:textId="77777777" w:rsidTr="00806302">
        <w:trPr>
          <w:trHeight w:val="276"/>
          <w:jc w:val="center"/>
        </w:trPr>
        <w:tc>
          <w:tcPr>
            <w:tcW w:w="1331" w:type="dxa"/>
            <w:noWrap/>
            <w:vAlign w:val="center"/>
          </w:tcPr>
          <w:p w14:paraId="69468C51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FR</w:t>
            </w:r>
          </w:p>
        </w:tc>
        <w:tc>
          <w:tcPr>
            <w:tcW w:w="4481" w:type="dxa"/>
            <w:noWrap/>
            <w:vAlign w:val="center"/>
          </w:tcPr>
          <w:p w14:paraId="5281E567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Fumarase</w:t>
            </w:r>
          </w:p>
        </w:tc>
        <w:tc>
          <w:tcPr>
            <w:tcW w:w="1318" w:type="dxa"/>
            <w:vAlign w:val="center"/>
          </w:tcPr>
          <w:p w14:paraId="5C4A826C" w14:textId="29955E7F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MVH</w:t>
            </w:r>
          </w:p>
        </w:tc>
        <w:tc>
          <w:tcPr>
            <w:tcW w:w="3336" w:type="dxa"/>
            <w:vAlign w:val="center"/>
          </w:tcPr>
          <w:p w14:paraId="317A598E" w14:textId="6256FCA9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[NiFe]-hydrogenase</w:t>
            </w:r>
          </w:p>
        </w:tc>
      </w:tr>
      <w:tr w:rsidR="00213802" w:rsidRPr="007D2444" w14:paraId="10733371" w14:textId="77777777" w:rsidTr="00806302">
        <w:trPr>
          <w:trHeight w:val="276"/>
          <w:jc w:val="center"/>
        </w:trPr>
        <w:tc>
          <w:tcPr>
            <w:tcW w:w="1331" w:type="dxa"/>
            <w:noWrap/>
            <w:vAlign w:val="center"/>
          </w:tcPr>
          <w:p w14:paraId="170954FE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SDH</w:t>
            </w:r>
          </w:p>
        </w:tc>
        <w:tc>
          <w:tcPr>
            <w:tcW w:w="4481" w:type="dxa"/>
            <w:noWrap/>
            <w:vAlign w:val="center"/>
          </w:tcPr>
          <w:p w14:paraId="5C0E5FCD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Succinate dehydrogenase</w:t>
            </w:r>
          </w:p>
        </w:tc>
        <w:tc>
          <w:tcPr>
            <w:tcW w:w="1318" w:type="dxa"/>
            <w:vAlign w:val="center"/>
          </w:tcPr>
          <w:p w14:paraId="2E7E18E9" w14:textId="6C19A73E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ADHA</w:t>
            </w:r>
          </w:p>
        </w:tc>
        <w:tc>
          <w:tcPr>
            <w:tcW w:w="3336" w:type="dxa"/>
            <w:vAlign w:val="center"/>
          </w:tcPr>
          <w:p w14:paraId="368E6987" w14:textId="2F31D5BC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Acetaldehyde dehydrogenase (acetylating)</w:t>
            </w:r>
          </w:p>
        </w:tc>
      </w:tr>
      <w:tr w:rsidR="00213802" w:rsidRPr="007D2444" w14:paraId="1DCC0948" w14:textId="77777777" w:rsidTr="00806302">
        <w:trPr>
          <w:trHeight w:val="276"/>
          <w:jc w:val="center"/>
        </w:trPr>
        <w:tc>
          <w:tcPr>
            <w:tcW w:w="1331" w:type="dxa"/>
            <w:noWrap/>
            <w:vAlign w:val="center"/>
          </w:tcPr>
          <w:p w14:paraId="2E892FE6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SCS</w:t>
            </w:r>
          </w:p>
        </w:tc>
        <w:tc>
          <w:tcPr>
            <w:tcW w:w="4481" w:type="dxa"/>
            <w:noWrap/>
            <w:vAlign w:val="center"/>
          </w:tcPr>
          <w:p w14:paraId="5FFF46B8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Succinyl-CoA synthetase</w:t>
            </w:r>
          </w:p>
        </w:tc>
        <w:tc>
          <w:tcPr>
            <w:tcW w:w="1318" w:type="dxa"/>
            <w:vAlign w:val="center"/>
          </w:tcPr>
          <w:p w14:paraId="5F48FB93" w14:textId="25E149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PTA</w:t>
            </w:r>
          </w:p>
        </w:tc>
        <w:tc>
          <w:tcPr>
            <w:tcW w:w="3336" w:type="dxa"/>
            <w:vAlign w:val="center"/>
          </w:tcPr>
          <w:p w14:paraId="0DE8247A" w14:textId="4ECC2E99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Phosphotransacetylase</w:t>
            </w:r>
          </w:p>
        </w:tc>
      </w:tr>
      <w:tr w:rsidR="00213802" w:rsidRPr="007D2444" w14:paraId="3CC7A801" w14:textId="77777777" w:rsidTr="00806302">
        <w:trPr>
          <w:trHeight w:val="276"/>
          <w:jc w:val="center"/>
        </w:trPr>
        <w:tc>
          <w:tcPr>
            <w:tcW w:w="1331" w:type="dxa"/>
            <w:noWrap/>
            <w:vAlign w:val="center"/>
          </w:tcPr>
          <w:p w14:paraId="378CC209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MCM</w:t>
            </w:r>
          </w:p>
        </w:tc>
        <w:tc>
          <w:tcPr>
            <w:tcW w:w="4481" w:type="dxa"/>
            <w:noWrap/>
            <w:vAlign w:val="center"/>
          </w:tcPr>
          <w:p w14:paraId="2DFC938F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Methylmalonyl-CoA mutase</w:t>
            </w:r>
          </w:p>
        </w:tc>
        <w:tc>
          <w:tcPr>
            <w:tcW w:w="1318" w:type="dxa"/>
            <w:vAlign w:val="center"/>
          </w:tcPr>
          <w:p w14:paraId="4DB5A8F1" w14:textId="0A2491A8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AK</w:t>
            </w:r>
          </w:p>
        </w:tc>
        <w:tc>
          <w:tcPr>
            <w:tcW w:w="3336" w:type="dxa"/>
            <w:vAlign w:val="center"/>
          </w:tcPr>
          <w:p w14:paraId="4D1F1724" w14:textId="37F486FD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Acetate kinase</w:t>
            </w:r>
          </w:p>
        </w:tc>
      </w:tr>
      <w:tr w:rsidR="00213802" w:rsidRPr="007D2444" w14:paraId="2B0129FA" w14:textId="77777777" w:rsidTr="00806302">
        <w:trPr>
          <w:trHeight w:val="276"/>
          <w:jc w:val="center"/>
        </w:trPr>
        <w:tc>
          <w:tcPr>
            <w:tcW w:w="1331" w:type="dxa"/>
            <w:noWrap/>
            <w:vAlign w:val="center"/>
          </w:tcPr>
          <w:p w14:paraId="528505BB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MCD</w:t>
            </w:r>
          </w:p>
        </w:tc>
        <w:tc>
          <w:tcPr>
            <w:tcW w:w="4481" w:type="dxa"/>
            <w:noWrap/>
            <w:vAlign w:val="center"/>
          </w:tcPr>
          <w:p w14:paraId="5439A8D4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Methylmalonyl-CoA decarboxylase</w:t>
            </w:r>
          </w:p>
        </w:tc>
        <w:tc>
          <w:tcPr>
            <w:tcW w:w="1318" w:type="dxa"/>
            <w:vAlign w:val="center"/>
          </w:tcPr>
          <w:p w14:paraId="430EBB4F" w14:textId="3AEB7126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MTF</w:t>
            </w:r>
          </w:p>
        </w:tc>
        <w:tc>
          <w:tcPr>
            <w:tcW w:w="3336" w:type="dxa"/>
            <w:vAlign w:val="center"/>
          </w:tcPr>
          <w:p w14:paraId="2734ADED" w14:textId="7560A574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Methyltransferase</w:t>
            </w:r>
          </w:p>
        </w:tc>
      </w:tr>
      <w:tr w:rsidR="00213802" w:rsidRPr="007D2444" w14:paraId="6BD8DA87" w14:textId="77777777" w:rsidTr="00806302">
        <w:trPr>
          <w:trHeight w:val="276"/>
          <w:jc w:val="center"/>
        </w:trPr>
        <w:tc>
          <w:tcPr>
            <w:tcW w:w="1331" w:type="dxa"/>
            <w:noWrap/>
            <w:vAlign w:val="center"/>
          </w:tcPr>
          <w:p w14:paraId="66B41D3B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PAT</w:t>
            </w:r>
          </w:p>
        </w:tc>
        <w:tc>
          <w:tcPr>
            <w:tcW w:w="4481" w:type="dxa"/>
            <w:noWrap/>
            <w:vAlign w:val="center"/>
          </w:tcPr>
          <w:p w14:paraId="26D2503A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Propionyl-CoA transferase</w:t>
            </w:r>
          </w:p>
        </w:tc>
        <w:tc>
          <w:tcPr>
            <w:tcW w:w="1318" w:type="dxa"/>
            <w:vAlign w:val="center"/>
          </w:tcPr>
          <w:p w14:paraId="6D5C9B35" w14:textId="17B84D80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ACS</w:t>
            </w:r>
          </w:p>
        </w:tc>
        <w:tc>
          <w:tcPr>
            <w:tcW w:w="3336" w:type="dxa"/>
            <w:vAlign w:val="center"/>
          </w:tcPr>
          <w:p w14:paraId="14BB2DCD" w14:textId="1481F2CE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Acetyl-CoA synthetase</w:t>
            </w:r>
          </w:p>
        </w:tc>
      </w:tr>
      <w:tr w:rsidR="00213802" w:rsidRPr="007D2444" w14:paraId="5DC10D52" w14:textId="77777777" w:rsidTr="00806302">
        <w:trPr>
          <w:trHeight w:val="276"/>
          <w:jc w:val="center"/>
        </w:trPr>
        <w:tc>
          <w:tcPr>
            <w:tcW w:w="1331" w:type="dxa"/>
            <w:noWrap/>
            <w:vAlign w:val="center"/>
          </w:tcPr>
          <w:p w14:paraId="79444AB3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4481" w:type="dxa"/>
            <w:noWrap/>
            <w:vAlign w:val="center"/>
          </w:tcPr>
          <w:p w14:paraId="4BF2B754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Pyruvate kinase</w:t>
            </w:r>
          </w:p>
        </w:tc>
        <w:tc>
          <w:tcPr>
            <w:tcW w:w="1318" w:type="dxa"/>
            <w:vAlign w:val="center"/>
          </w:tcPr>
          <w:p w14:paraId="396FE68F" w14:textId="110311C2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DDH</w:t>
            </w:r>
          </w:p>
        </w:tc>
        <w:tc>
          <w:tcPr>
            <w:tcW w:w="3336" w:type="dxa"/>
            <w:vAlign w:val="center"/>
          </w:tcPr>
          <w:p w14:paraId="14ECDC03" w14:textId="3DCCEF82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Dihydrolipoamide dehydrogenase</w:t>
            </w:r>
          </w:p>
        </w:tc>
      </w:tr>
      <w:tr w:rsidR="00213802" w:rsidRPr="007D2444" w14:paraId="165455CC" w14:textId="77777777" w:rsidTr="00806302">
        <w:trPr>
          <w:trHeight w:val="363"/>
          <w:jc w:val="center"/>
        </w:trPr>
        <w:tc>
          <w:tcPr>
            <w:tcW w:w="1331" w:type="dxa"/>
            <w:noWrap/>
            <w:vAlign w:val="center"/>
          </w:tcPr>
          <w:p w14:paraId="5228DF66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PYC</w:t>
            </w:r>
          </w:p>
        </w:tc>
        <w:tc>
          <w:tcPr>
            <w:tcW w:w="4481" w:type="dxa"/>
            <w:noWrap/>
            <w:vAlign w:val="center"/>
          </w:tcPr>
          <w:p w14:paraId="050F3961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Pyruvate carboxylase</w:t>
            </w:r>
          </w:p>
        </w:tc>
        <w:tc>
          <w:tcPr>
            <w:tcW w:w="1318" w:type="dxa"/>
            <w:vAlign w:val="center"/>
          </w:tcPr>
          <w:p w14:paraId="3418F23D" w14:textId="7A0D1242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DRA</w:t>
            </w:r>
          </w:p>
        </w:tc>
        <w:tc>
          <w:tcPr>
            <w:tcW w:w="3336" w:type="dxa"/>
            <w:vAlign w:val="center"/>
          </w:tcPr>
          <w:p w14:paraId="3C11EA3F" w14:textId="62826B7B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Dihydrolipoyllysine-residue acetyltransferase</w:t>
            </w:r>
          </w:p>
        </w:tc>
      </w:tr>
      <w:tr w:rsidR="00213802" w:rsidRPr="007D2444" w14:paraId="0A8134E2" w14:textId="77777777" w:rsidTr="00806302">
        <w:trPr>
          <w:trHeight w:val="276"/>
          <w:jc w:val="center"/>
        </w:trPr>
        <w:tc>
          <w:tcPr>
            <w:tcW w:w="1331" w:type="dxa"/>
            <w:noWrap/>
            <w:vAlign w:val="center"/>
          </w:tcPr>
          <w:p w14:paraId="3C6C1D98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PFL</w:t>
            </w:r>
          </w:p>
        </w:tc>
        <w:tc>
          <w:tcPr>
            <w:tcW w:w="4481" w:type="dxa"/>
            <w:noWrap/>
            <w:vAlign w:val="center"/>
          </w:tcPr>
          <w:p w14:paraId="1AB829B0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Pyruvate formate lyase</w:t>
            </w:r>
          </w:p>
        </w:tc>
        <w:tc>
          <w:tcPr>
            <w:tcW w:w="1318" w:type="dxa"/>
            <w:vAlign w:val="center"/>
          </w:tcPr>
          <w:p w14:paraId="2623F3C5" w14:textId="4062311D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BCD</w:t>
            </w:r>
          </w:p>
        </w:tc>
        <w:tc>
          <w:tcPr>
            <w:tcW w:w="3336" w:type="dxa"/>
            <w:vAlign w:val="center"/>
          </w:tcPr>
          <w:p w14:paraId="4C4B9433" w14:textId="120300CD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Butyryl-CoA dehydrogenase</w:t>
            </w:r>
          </w:p>
        </w:tc>
      </w:tr>
      <w:tr w:rsidR="00213802" w:rsidRPr="007D2444" w14:paraId="15C062DF" w14:textId="77777777" w:rsidTr="00806302">
        <w:trPr>
          <w:trHeight w:val="276"/>
          <w:jc w:val="center"/>
        </w:trPr>
        <w:tc>
          <w:tcPr>
            <w:tcW w:w="1331" w:type="dxa"/>
            <w:noWrap/>
            <w:vAlign w:val="center"/>
          </w:tcPr>
          <w:p w14:paraId="19D6791A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LDH</w:t>
            </w:r>
          </w:p>
        </w:tc>
        <w:tc>
          <w:tcPr>
            <w:tcW w:w="4481" w:type="dxa"/>
            <w:noWrap/>
            <w:vAlign w:val="center"/>
          </w:tcPr>
          <w:p w14:paraId="53F09A5C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Lactate dehydrogenase</w:t>
            </w:r>
          </w:p>
        </w:tc>
        <w:tc>
          <w:tcPr>
            <w:tcW w:w="1318" w:type="dxa"/>
            <w:vAlign w:val="center"/>
          </w:tcPr>
          <w:p w14:paraId="505E92F0" w14:textId="18427518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ECH</w:t>
            </w:r>
          </w:p>
        </w:tc>
        <w:tc>
          <w:tcPr>
            <w:tcW w:w="3336" w:type="dxa"/>
            <w:vAlign w:val="center"/>
          </w:tcPr>
          <w:p w14:paraId="5737E105" w14:textId="4892CB2C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Enoyl-CoA hydratase</w:t>
            </w:r>
          </w:p>
        </w:tc>
      </w:tr>
      <w:tr w:rsidR="00213802" w:rsidRPr="007D2444" w14:paraId="675C286F" w14:textId="77777777" w:rsidTr="00806302">
        <w:trPr>
          <w:trHeight w:val="276"/>
          <w:jc w:val="center"/>
        </w:trPr>
        <w:tc>
          <w:tcPr>
            <w:tcW w:w="1331" w:type="dxa"/>
            <w:noWrap/>
            <w:vAlign w:val="center"/>
          </w:tcPr>
          <w:p w14:paraId="109DC7A0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PDH</w:t>
            </w:r>
          </w:p>
        </w:tc>
        <w:tc>
          <w:tcPr>
            <w:tcW w:w="4481" w:type="dxa"/>
            <w:noWrap/>
            <w:vAlign w:val="center"/>
          </w:tcPr>
          <w:p w14:paraId="10000AF6" w14:textId="77777777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Pyruvate dehydrogenase complex</w:t>
            </w:r>
          </w:p>
        </w:tc>
        <w:tc>
          <w:tcPr>
            <w:tcW w:w="1318" w:type="dxa"/>
            <w:vAlign w:val="center"/>
          </w:tcPr>
          <w:p w14:paraId="6CB13DEE" w14:textId="42892C54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FDH</w:t>
            </w:r>
          </w:p>
        </w:tc>
        <w:tc>
          <w:tcPr>
            <w:tcW w:w="3336" w:type="dxa"/>
            <w:vAlign w:val="center"/>
          </w:tcPr>
          <w:p w14:paraId="66A1C700" w14:textId="23766816" w:rsidR="00213802" w:rsidRPr="007D2444" w:rsidRDefault="00213802" w:rsidP="00213802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Formate dehydrogenase</w:t>
            </w:r>
          </w:p>
        </w:tc>
      </w:tr>
      <w:tr w:rsidR="00636E5D" w:rsidRPr="007D2444" w14:paraId="6D067F8E" w14:textId="77777777" w:rsidTr="00806302">
        <w:trPr>
          <w:trHeight w:val="438"/>
          <w:jc w:val="center"/>
        </w:trPr>
        <w:tc>
          <w:tcPr>
            <w:tcW w:w="1331" w:type="dxa"/>
            <w:noWrap/>
            <w:vAlign w:val="center"/>
          </w:tcPr>
          <w:p w14:paraId="55881792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ACCA</w:t>
            </w:r>
          </w:p>
        </w:tc>
        <w:tc>
          <w:tcPr>
            <w:tcW w:w="4481" w:type="dxa"/>
            <w:noWrap/>
            <w:vAlign w:val="center"/>
          </w:tcPr>
          <w:p w14:paraId="60FD0F6F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Acetyl-CoA C-acetyltransferase</w:t>
            </w:r>
          </w:p>
        </w:tc>
        <w:tc>
          <w:tcPr>
            <w:tcW w:w="1318" w:type="dxa"/>
            <w:vAlign w:val="center"/>
          </w:tcPr>
          <w:p w14:paraId="6745F588" w14:textId="15B67055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ODC</w:t>
            </w:r>
          </w:p>
        </w:tc>
        <w:tc>
          <w:tcPr>
            <w:tcW w:w="3336" w:type="dxa"/>
            <w:vAlign w:val="center"/>
          </w:tcPr>
          <w:p w14:paraId="01E944F1" w14:textId="13002022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Oxaloacetate decarboxylase</w:t>
            </w:r>
          </w:p>
        </w:tc>
      </w:tr>
      <w:tr w:rsidR="00636E5D" w:rsidRPr="007D2444" w14:paraId="17335A91" w14:textId="77777777" w:rsidTr="00806302">
        <w:trPr>
          <w:trHeight w:val="438"/>
          <w:jc w:val="center"/>
        </w:trPr>
        <w:tc>
          <w:tcPr>
            <w:tcW w:w="1331" w:type="dxa"/>
            <w:noWrap/>
            <w:vAlign w:val="center"/>
          </w:tcPr>
          <w:p w14:paraId="2D5858A9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HBDH</w:t>
            </w:r>
          </w:p>
        </w:tc>
        <w:tc>
          <w:tcPr>
            <w:tcW w:w="4481" w:type="dxa"/>
            <w:noWrap/>
            <w:vAlign w:val="center"/>
          </w:tcPr>
          <w:p w14:paraId="314E0F5B" w14:textId="3537AD3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3-Hydroxybutyryl-CoA dehydrogenase</w:t>
            </w:r>
          </w:p>
        </w:tc>
        <w:tc>
          <w:tcPr>
            <w:tcW w:w="1318" w:type="dxa"/>
            <w:vAlign w:val="center"/>
          </w:tcPr>
          <w:p w14:paraId="1AAFE63C" w14:textId="632795D1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FWD</w:t>
            </w:r>
          </w:p>
        </w:tc>
        <w:tc>
          <w:tcPr>
            <w:tcW w:w="3336" w:type="dxa"/>
            <w:vAlign w:val="center"/>
          </w:tcPr>
          <w:p w14:paraId="69204CE8" w14:textId="18F1B49D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Formylmethanofuran dehydrogenase</w:t>
            </w:r>
          </w:p>
        </w:tc>
      </w:tr>
      <w:tr w:rsidR="00636E5D" w:rsidRPr="007D2444" w14:paraId="4B80B231" w14:textId="77777777" w:rsidTr="00806302">
        <w:trPr>
          <w:trHeight w:val="438"/>
          <w:jc w:val="center"/>
        </w:trPr>
        <w:tc>
          <w:tcPr>
            <w:tcW w:w="1331" w:type="dxa"/>
            <w:noWrap/>
            <w:vAlign w:val="center"/>
          </w:tcPr>
          <w:p w14:paraId="282630F0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CRT</w:t>
            </w:r>
          </w:p>
        </w:tc>
        <w:tc>
          <w:tcPr>
            <w:tcW w:w="4481" w:type="dxa"/>
            <w:noWrap/>
            <w:vAlign w:val="center"/>
          </w:tcPr>
          <w:p w14:paraId="5C302CDF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Crotonase</w:t>
            </w:r>
          </w:p>
        </w:tc>
        <w:tc>
          <w:tcPr>
            <w:tcW w:w="1318" w:type="dxa"/>
            <w:vAlign w:val="center"/>
          </w:tcPr>
          <w:p w14:paraId="3F363E01" w14:textId="4BA63395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FMTT</w:t>
            </w:r>
          </w:p>
        </w:tc>
        <w:tc>
          <w:tcPr>
            <w:tcW w:w="3336" w:type="dxa"/>
            <w:vAlign w:val="center"/>
          </w:tcPr>
          <w:p w14:paraId="1EF581C9" w14:textId="4215C454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Formylmethanofuran-</w:t>
            </w:r>
            <w:r w:rsidRPr="007D2444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tetrahydromethanopterin N-formyltransferase</w:t>
            </w:r>
          </w:p>
        </w:tc>
      </w:tr>
      <w:tr w:rsidR="00636E5D" w:rsidRPr="007D2444" w14:paraId="7DEDA759" w14:textId="77777777" w:rsidTr="00806302">
        <w:trPr>
          <w:trHeight w:val="438"/>
          <w:jc w:val="center"/>
        </w:trPr>
        <w:tc>
          <w:tcPr>
            <w:tcW w:w="1331" w:type="dxa"/>
            <w:noWrap/>
            <w:vAlign w:val="center"/>
          </w:tcPr>
          <w:p w14:paraId="49E16135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PTB</w:t>
            </w:r>
          </w:p>
        </w:tc>
        <w:tc>
          <w:tcPr>
            <w:tcW w:w="4481" w:type="dxa"/>
            <w:noWrap/>
            <w:vAlign w:val="center"/>
          </w:tcPr>
          <w:p w14:paraId="665B1521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Phosphotransbutyrylase</w:t>
            </w:r>
          </w:p>
        </w:tc>
        <w:tc>
          <w:tcPr>
            <w:tcW w:w="1318" w:type="dxa"/>
            <w:vAlign w:val="center"/>
          </w:tcPr>
          <w:p w14:paraId="4F467BE3" w14:textId="5819B0B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MTC</w:t>
            </w:r>
          </w:p>
        </w:tc>
        <w:tc>
          <w:tcPr>
            <w:tcW w:w="3336" w:type="dxa"/>
            <w:vAlign w:val="center"/>
          </w:tcPr>
          <w:p w14:paraId="5E0B98B1" w14:textId="6C9D5364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Methenyltetrahydromethanopterin cyclohydrolase</w:t>
            </w:r>
          </w:p>
        </w:tc>
      </w:tr>
      <w:tr w:rsidR="00636E5D" w:rsidRPr="007D2444" w14:paraId="66E79C8A" w14:textId="77777777" w:rsidTr="00806302">
        <w:trPr>
          <w:trHeight w:val="438"/>
          <w:jc w:val="center"/>
        </w:trPr>
        <w:tc>
          <w:tcPr>
            <w:tcW w:w="1331" w:type="dxa"/>
            <w:noWrap/>
            <w:vAlign w:val="center"/>
          </w:tcPr>
          <w:p w14:paraId="2139F480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BK</w:t>
            </w:r>
          </w:p>
        </w:tc>
        <w:tc>
          <w:tcPr>
            <w:tcW w:w="4481" w:type="dxa"/>
            <w:noWrap/>
            <w:vAlign w:val="center"/>
          </w:tcPr>
          <w:p w14:paraId="47658D05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Butyrate kinase</w:t>
            </w:r>
          </w:p>
        </w:tc>
        <w:tc>
          <w:tcPr>
            <w:tcW w:w="1318" w:type="dxa"/>
            <w:vAlign w:val="center"/>
          </w:tcPr>
          <w:p w14:paraId="1DDFCD57" w14:textId="6A950748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MTDH</w:t>
            </w:r>
          </w:p>
        </w:tc>
        <w:tc>
          <w:tcPr>
            <w:tcW w:w="3336" w:type="dxa"/>
            <w:vAlign w:val="center"/>
          </w:tcPr>
          <w:p w14:paraId="2DD531E3" w14:textId="72453AFB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Methylenetetrahydromethanopterin dehydrogenase</w:t>
            </w:r>
          </w:p>
        </w:tc>
      </w:tr>
      <w:tr w:rsidR="00636E5D" w:rsidRPr="007D2444" w14:paraId="49F557A5" w14:textId="77777777" w:rsidTr="00806302">
        <w:trPr>
          <w:trHeight w:val="438"/>
          <w:jc w:val="center"/>
        </w:trPr>
        <w:tc>
          <w:tcPr>
            <w:tcW w:w="1331" w:type="dxa"/>
            <w:noWrap/>
            <w:vAlign w:val="center"/>
          </w:tcPr>
          <w:p w14:paraId="5E6D5A7C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lastRenderedPageBreak/>
              <w:t>ADHN</w:t>
            </w:r>
          </w:p>
        </w:tc>
        <w:tc>
          <w:tcPr>
            <w:tcW w:w="4481" w:type="dxa"/>
            <w:noWrap/>
            <w:vAlign w:val="center"/>
          </w:tcPr>
          <w:p w14:paraId="243526A8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Aldehyde dehydrogenase (NAD+)</w:t>
            </w:r>
          </w:p>
        </w:tc>
        <w:tc>
          <w:tcPr>
            <w:tcW w:w="1318" w:type="dxa"/>
            <w:vAlign w:val="center"/>
          </w:tcPr>
          <w:p w14:paraId="2618CC2E" w14:textId="64F4A99D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MER</w:t>
            </w:r>
          </w:p>
        </w:tc>
        <w:tc>
          <w:tcPr>
            <w:tcW w:w="3336" w:type="dxa"/>
            <w:vAlign w:val="center"/>
          </w:tcPr>
          <w:p w14:paraId="205DCFB0" w14:textId="191BE4BF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5,10-methylenetetrahydromethanopterin reductase</w:t>
            </w:r>
          </w:p>
        </w:tc>
      </w:tr>
      <w:tr w:rsidR="00636E5D" w:rsidRPr="007D2444" w14:paraId="4710199E" w14:textId="77777777" w:rsidTr="00806302">
        <w:trPr>
          <w:trHeight w:val="438"/>
          <w:jc w:val="center"/>
        </w:trPr>
        <w:tc>
          <w:tcPr>
            <w:tcW w:w="1331" w:type="dxa"/>
            <w:noWrap/>
            <w:vAlign w:val="center"/>
          </w:tcPr>
          <w:p w14:paraId="6430446F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POR</w:t>
            </w:r>
          </w:p>
        </w:tc>
        <w:tc>
          <w:tcPr>
            <w:tcW w:w="4481" w:type="dxa"/>
            <w:noWrap/>
            <w:vAlign w:val="center"/>
          </w:tcPr>
          <w:p w14:paraId="2ABE3AF4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Pyruvate oxidoreductase</w:t>
            </w:r>
          </w:p>
        </w:tc>
        <w:tc>
          <w:tcPr>
            <w:tcW w:w="1318" w:type="dxa"/>
            <w:vAlign w:val="center"/>
          </w:tcPr>
          <w:p w14:paraId="5EE87A4E" w14:textId="5E233EC3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MTR</w:t>
            </w:r>
          </w:p>
        </w:tc>
        <w:tc>
          <w:tcPr>
            <w:tcW w:w="3336" w:type="dxa"/>
            <w:vAlign w:val="center"/>
          </w:tcPr>
          <w:p w14:paraId="17A8F01C" w14:textId="092BB4B5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Membrane-associated methyltransferase complex</w:t>
            </w:r>
          </w:p>
        </w:tc>
      </w:tr>
      <w:tr w:rsidR="00636E5D" w:rsidRPr="007D2444" w14:paraId="5125C1BA" w14:textId="77777777" w:rsidTr="00806302">
        <w:trPr>
          <w:trHeight w:val="438"/>
          <w:jc w:val="center"/>
        </w:trPr>
        <w:tc>
          <w:tcPr>
            <w:tcW w:w="1331" w:type="dxa"/>
            <w:noWrap/>
            <w:vAlign w:val="center"/>
          </w:tcPr>
          <w:p w14:paraId="4FB3AC1F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AFO</w:t>
            </w:r>
          </w:p>
        </w:tc>
        <w:tc>
          <w:tcPr>
            <w:tcW w:w="4481" w:type="dxa"/>
            <w:noWrap/>
            <w:vAlign w:val="center"/>
          </w:tcPr>
          <w:p w14:paraId="3ADF066A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Aldehyde ferredoxin oxidoreductase</w:t>
            </w:r>
          </w:p>
        </w:tc>
        <w:tc>
          <w:tcPr>
            <w:tcW w:w="1318" w:type="dxa"/>
            <w:vAlign w:val="center"/>
          </w:tcPr>
          <w:p w14:paraId="1905F297" w14:textId="6CC02C83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MFC</w:t>
            </w:r>
          </w:p>
        </w:tc>
        <w:tc>
          <w:tcPr>
            <w:tcW w:w="3336" w:type="dxa"/>
            <w:vAlign w:val="center"/>
          </w:tcPr>
          <w:p w14:paraId="14385BC8" w14:textId="2378969A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Methenyltetrahydrofolate cyclohydrolase</w:t>
            </w:r>
          </w:p>
        </w:tc>
      </w:tr>
      <w:tr w:rsidR="00636E5D" w:rsidRPr="007D2444" w14:paraId="68FA2B3F" w14:textId="77777777" w:rsidTr="00806302">
        <w:trPr>
          <w:trHeight w:val="438"/>
          <w:jc w:val="center"/>
        </w:trPr>
        <w:tc>
          <w:tcPr>
            <w:tcW w:w="1331" w:type="dxa"/>
            <w:noWrap/>
            <w:vAlign w:val="center"/>
          </w:tcPr>
          <w:p w14:paraId="3085CDA5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MCR</w:t>
            </w:r>
          </w:p>
        </w:tc>
        <w:tc>
          <w:tcPr>
            <w:tcW w:w="4481" w:type="dxa"/>
            <w:noWrap/>
            <w:vAlign w:val="center"/>
          </w:tcPr>
          <w:p w14:paraId="182EFAF3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 xml:space="preserve">Methyl-CoM </w:t>
            </w:r>
            <w:r w:rsidRPr="007D2444">
              <w:rPr>
                <w:rFonts w:ascii="Times New Roman" w:eastAsia="等线" w:hAnsi="Times New Roman" w:cs="Times New Roman"/>
                <w:sz w:val="24"/>
                <w:szCs w:val="24"/>
                <w:vertAlign w:val="superscript"/>
              </w:rPr>
              <w:t>b</w:t>
            </w: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 xml:space="preserve"> reductase</w:t>
            </w:r>
          </w:p>
        </w:tc>
        <w:tc>
          <w:tcPr>
            <w:tcW w:w="1318" w:type="dxa"/>
            <w:vAlign w:val="center"/>
          </w:tcPr>
          <w:p w14:paraId="5D5E051B" w14:textId="643652E8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MFDH</w:t>
            </w:r>
          </w:p>
        </w:tc>
        <w:tc>
          <w:tcPr>
            <w:tcW w:w="3336" w:type="dxa"/>
            <w:vAlign w:val="center"/>
          </w:tcPr>
          <w:p w14:paraId="7AF6CBED" w14:textId="13177AA1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Methylenetetrahydrofolate dehydrogenase</w:t>
            </w:r>
          </w:p>
        </w:tc>
      </w:tr>
      <w:tr w:rsidR="00636E5D" w:rsidRPr="007D2444" w14:paraId="66D978EE" w14:textId="77777777" w:rsidTr="00806302">
        <w:trPr>
          <w:trHeight w:val="438"/>
          <w:jc w:val="center"/>
        </w:trPr>
        <w:tc>
          <w:tcPr>
            <w:tcW w:w="1331" w:type="dxa"/>
            <w:noWrap/>
            <w:vAlign w:val="center"/>
          </w:tcPr>
          <w:p w14:paraId="6059FC4E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HDR</w:t>
            </w:r>
          </w:p>
        </w:tc>
        <w:tc>
          <w:tcPr>
            <w:tcW w:w="4481" w:type="dxa"/>
            <w:noWrap/>
            <w:vAlign w:val="center"/>
          </w:tcPr>
          <w:p w14:paraId="7731362B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Heterodisulfide reductase</w:t>
            </w:r>
          </w:p>
        </w:tc>
        <w:tc>
          <w:tcPr>
            <w:tcW w:w="1318" w:type="dxa"/>
            <w:vAlign w:val="center"/>
          </w:tcPr>
          <w:p w14:paraId="35F7F6CC" w14:textId="06C83EFE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MFR</w:t>
            </w:r>
          </w:p>
        </w:tc>
        <w:tc>
          <w:tcPr>
            <w:tcW w:w="3336" w:type="dxa"/>
            <w:vAlign w:val="center"/>
          </w:tcPr>
          <w:p w14:paraId="04C3CE99" w14:textId="4B255B35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Methylenetetrahydrofolate reductase</w:t>
            </w:r>
          </w:p>
        </w:tc>
      </w:tr>
      <w:tr w:rsidR="00636E5D" w:rsidRPr="007D2444" w14:paraId="154CBA8E" w14:textId="77777777" w:rsidTr="00806302">
        <w:trPr>
          <w:trHeight w:val="438"/>
          <w:jc w:val="center"/>
        </w:trPr>
        <w:tc>
          <w:tcPr>
            <w:tcW w:w="1331" w:type="dxa"/>
            <w:noWrap/>
            <w:vAlign w:val="center"/>
          </w:tcPr>
          <w:p w14:paraId="400128E3" w14:textId="55569DCB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FFS</w:t>
            </w:r>
          </w:p>
        </w:tc>
        <w:tc>
          <w:tcPr>
            <w:tcW w:w="4481" w:type="dxa"/>
            <w:noWrap/>
            <w:vAlign w:val="center"/>
          </w:tcPr>
          <w:p w14:paraId="078A71EC" w14:textId="76F061B0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Formyltetrahydrofolate synthetase</w:t>
            </w:r>
          </w:p>
        </w:tc>
        <w:tc>
          <w:tcPr>
            <w:tcW w:w="1318" w:type="dxa"/>
            <w:vAlign w:val="center"/>
          </w:tcPr>
          <w:p w14:paraId="353622E1" w14:textId="77777777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CODH/</w:t>
            </w:r>
          </w:p>
          <w:p w14:paraId="65411BF6" w14:textId="75F0E2B5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ACS</w:t>
            </w:r>
          </w:p>
        </w:tc>
        <w:tc>
          <w:tcPr>
            <w:tcW w:w="3336" w:type="dxa"/>
            <w:vAlign w:val="center"/>
          </w:tcPr>
          <w:p w14:paraId="0DDA932C" w14:textId="73164E9F" w:rsidR="00636E5D" w:rsidRPr="007D2444" w:rsidRDefault="00636E5D" w:rsidP="00636E5D">
            <w:pPr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7D2444">
              <w:rPr>
                <w:rFonts w:ascii="Times New Roman" w:eastAsia="等线" w:hAnsi="Times New Roman" w:cs="Times New Roman"/>
                <w:sz w:val="24"/>
                <w:szCs w:val="24"/>
              </w:rPr>
              <w:t>CO dehydrogenase/acetyl-CoA synthase complex</w:t>
            </w:r>
          </w:p>
        </w:tc>
      </w:tr>
    </w:tbl>
    <w:p w14:paraId="30FFE972" w14:textId="04F16278" w:rsidR="00E25A2B" w:rsidRPr="007D2444" w:rsidRDefault="00E25A2B" w:rsidP="00D51EF2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D2444">
        <w:rPr>
          <w:rFonts w:ascii="Times New Roman" w:eastAsia="宋体" w:hAnsi="Times New Roman" w:cs="Times New Roman"/>
          <w:sz w:val="24"/>
          <w:szCs w:val="24"/>
        </w:rPr>
        <w:t xml:space="preserve">a </w:t>
      </w:r>
      <w:r w:rsidR="00D02A72" w:rsidRPr="007D2444">
        <w:rPr>
          <w:rFonts w:ascii="Times New Roman" w:eastAsia="宋体" w:hAnsi="Times New Roman" w:cs="Times New Roman"/>
          <w:sz w:val="24"/>
          <w:szCs w:val="24"/>
        </w:rPr>
        <w:t>COA, coenzyme A; b COM, coenzyme M.</w:t>
      </w:r>
    </w:p>
    <w:p w14:paraId="644570B1" w14:textId="53D517D3" w:rsidR="00E128BD" w:rsidRPr="007D2444" w:rsidRDefault="00E128BD" w:rsidP="00E11AC2">
      <w:pPr>
        <w:widowControl/>
        <w:spacing w:line="48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D2444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2A08E980" w14:textId="735B2BC7" w:rsidR="00871B62" w:rsidRPr="007D2444" w:rsidRDefault="005919F5" w:rsidP="00E11AC2">
      <w:pPr>
        <w:spacing w:line="48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D2444">
        <w:rPr>
          <w:rFonts w:ascii="Times New Roman" w:eastAsia="宋体" w:hAnsi="Times New Roman" w:cs="Times New Roman"/>
          <w:sz w:val="24"/>
          <w:szCs w:val="24"/>
        </w:rPr>
        <w:lastRenderedPageBreak/>
        <w:t>Table S</w:t>
      </w:r>
      <w:r w:rsidR="00BC08EB" w:rsidRPr="007D2444">
        <w:rPr>
          <w:rFonts w:ascii="Times New Roman" w:eastAsia="宋体" w:hAnsi="Times New Roman" w:cs="Times New Roman"/>
          <w:sz w:val="24"/>
          <w:szCs w:val="24"/>
        </w:rPr>
        <w:t>3</w:t>
      </w:r>
      <w:r w:rsidRPr="007D2444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853C84" w:rsidRPr="00853C84">
        <w:rPr>
          <w:rFonts w:ascii="Times New Roman" w:eastAsia="宋体" w:hAnsi="Times New Roman" w:cs="Times New Roman" w:hint="eastAsia"/>
          <w:sz w:val="24"/>
          <w:szCs w:val="24"/>
        </w:rPr>
        <w:t>Strategies for overcoming ammonia inhibition in the past three years</w:t>
      </w:r>
    </w:p>
    <w:tbl>
      <w:tblPr>
        <w:tblStyle w:val="1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2"/>
        <w:gridCol w:w="1613"/>
        <w:gridCol w:w="2678"/>
        <w:gridCol w:w="3536"/>
        <w:gridCol w:w="1417"/>
      </w:tblGrid>
      <w:tr w:rsidR="00326AD3" w:rsidRPr="007D2444" w14:paraId="26AF8A70" w14:textId="77777777" w:rsidTr="002119B1">
        <w:trPr>
          <w:jc w:val="center"/>
        </w:trPr>
        <w:tc>
          <w:tcPr>
            <w:tcW w:w="1222" w:type="dxa"/>
            <w:tcBorders>
              <w:bottom w:val="single" w:sz="8" w:space="0" w:color="auto"/>
            </w:tcBorders>
            <w:vAlign w:val="center"/>
          </w:tcPr>
          <w:p w14:paraId="0BC6DDEB" w14:textId="3EC0AC30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Method type</w:t>
            </w:r>
          </w:p>
        </w:tc>
        <w:tc>
          <w:tcPr>
            <w:tcW w:w="1613" w:type="dxa"/>
            <w:tcBorders>
              <w:bottom w:val="single" w:sz="8" w:space="0" w:color="auto"/>
            </w:tcBorders>
            <w:vAlign w:val="center"/>
          </w:tcPr>
          <w:p w14:paraId="1DF2E59F" w14:textId="3EE5C3D1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Measures</w:t>
            </w:r>
          </w:p>
        </w:tc>
        <w:tc>
          <w:tcPr>
            <w:tcW w:w="2678" w:type="dxa"/>
            <w:tcBorders>
              <w:bottom w:val="single" w:sz="8" w:space="0" w:color="auto"/>
            </w:tcBorders>
            <w:vAlign w:val="center"/>
          </w:tcPr>
          <w:p w14:paraId="0A5FC3DB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Regulatory effects</w:t>
            </w:r>
          </w:p>
        </w:tc>
        <w:tc>
          <w:tcPr>
            <w:tcW w:w="3536" w:type="dxa"/>
            <w:tcBorders>
              <w:bottom w:val="single" w:sz="8" w:space="0" w:color="auto"/>
            </w:tcBorders>
            <w:vAlign w:val="center"/>
          </w:tcPr>
          <w:p w14:paraId="16E9654A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Regulatory mechanisms</w:t>
            </w:r>
          </w:p>
        </w:tc>
        <w:tc>
          <w:tcPr>
            <w:tcW w:w="1417" w:type="dxa"/>
            <w:tcBorders>
              <w:bottom w:val="single" w:sz="8" w:space="0" w:color="auto"/>
            </w:tcBorders>
            <w:vAlign w:val="center"/>
          </w:tcPr>
          <w:p w14:paraId="12DF96F9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Ref.</w:t>
            </w:r>
          </w:p>
        </w:tc>
      </w:tr>
      <w:tr w:rsidR="00326AD3" w:rsidRPr="007D2444" w14:paraId="6687273D" w14:textId="77777777" w:rsidTr="002119B1">
        <w:trPr>
          <w:jc w:val="center"/>
        </w:trPr>
        <w:tc>
          <w:tcPr>
            <w:tcW w:w="1222" w:type="dxa"/>
            <w:vMerge w:val="restart"/>
            <w:tcBorders>
              <w:top w:val="single" w:sz="8" w:space="0" w:color="auto"/>
            </w:tcBorders>
            <w:vAlign w:val="center"/>
          </w:tcPr>
          <w:p w14:paraId="0C4775E1" w14:textId="66F37190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Physical method</w:t>
            </w:r>
          </w:p>
        </w:tc>
        <w:tc>
          <w:tcPr>
            <w:tcW w:w="1613" w:type="dxa"/>
            <w:tcBorders>
              <w:top w:val="single" w:sz="8" w:space="0" w:color="auto"/>
            </w:tcBorders>
            <w:vAlign w:val="center"/>
          </w:tcPr>
          <w:p w14:paraId="4917F71E" w14:textId="673C3844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Two-stage AD with sub-thermophilic (45 °C) pre-hydrolysis</w:t>
            </w:r>
          </w:p>
        </w:tc>
        <w:tc>
          <w:tcPr>
            <w:tcW w:w="2678" w:type="dxa"/>
            <w:tcBorders>
              <w:top w:val="single" w:sz="8" w:space="0" w:color="auto"/>
            </w:tcBorders>
            <w:vAlign w:val="center"/>
          </w:tcPr>
          <w:p w14:paraId="37700C52" w14:textId="581705E4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35.4% ↑</w:t>
            </w:r>
          </w:p>
          <w:p w14:paraId="60957822" w14:textId="55B79BD6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Hydrolysis efficiency: 4.6–5.7 folds ↑</w:t>
            </w:r>
          </w:p>
        </w:tc>
        <w:tc>
          <w:tcPr>
            <w:tcW w:w="3536" w:type="dxa"/>
            <w:tcBorders>
              <w:top w:val="single" w:sz="8" w:space="0" w:color="auto"/>
            </w:tcBorders>
            <w:vAlign w:val="center"/>
          </w:tcPr>
          <w:p w14:paraId="612EA217" w14:textId="534E5AB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Hydrolytic bacteria abundance ↑ (specifically </w:t>
            </w:r>
            <w:r w:rsidRPr="007D2444">
              <w:rPr>
                <w:i/>
                <w:iCs/>
                <w:sz w:val="24"/>
                <w:szCs w:val="24"/>
              </w:rPr>
              <w:t>Longilinea</w:t>
            </w:r>
            <w:r w:rsidRPr="007D2444">
              <w:rPr>
                <w:sz w:val="24"/>
                <w:szCs w:val="24"/>
              </w:rPr>
              <w:t xml:space="preserve"> spp.);</w:t>
            </w:r>
          </w:p>
          <w:p w14:paraId="550D4237" w14:textId="22CEB7DE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Enrichment of </w:t>
            </w:r>
            <w:r w:rsidRPr="007D2444">
              <w:rPr>
                <w:i/>
                <w:iCs/>
                <w:sz w:val="24"/>
                <w:szCs w:val="24"/>
              </w:rPr>
              <w:t>Methanosaeta</w:t>
            </w:r>
            <w:r w:rsidRPr="007D2444">
              <w:rPr>
                <w:sz w:val="24"/>
                <w:szCs w:val="24"/>
              </w:rPr>
              <w:t xml:space="preserve"> and </w:t>
            </w:r>
            <w:r w:rsidRPr="007D2444">
              <w:rPr>
                <w:i/>
                <w:iCs/>
                <w:sz w:val="24"/>
                <w:szCs w:val="24"/>
              </w:rPr>
              <w:t>Methanospirillum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"/>
            <w:id w:val="-1898199707"/>
            <w:placeholder>
              <w:docPart w:val="4EC30F5760F8421F96BBF28E0BC88133"/>
            </w:placeholder>
          </w:sdtPr>
          <w:sdtContent>
            <w:tc>
              <w:tcPr>
                <w:tcW w:w="1417" w:type="dxa"/>
                <w:tcBorders>
                  <w:top w:val="single" w:sz="8" w:space="0" w:color="auto"/>
                </w:tcBorders>
                <w:vAlign w:val="center"/>
              </w:tcPr>
              <w:p w14:paraId="78B22D77" w14:textId="53AA5482" w:rsidR="00326AD3" w:rsidRPr="007D2444" w:rsidRDefault="007D2444" w:rsidP="00A22858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(Chetawan et al., 2024)</w:t>
                </w:r>
              </w:p>
            </w:tc>
          </w:sdtContent>
        </w:sdt>
      </w:tr>
      <w:tr w:rsidR="00326AD3" w:rsidRPr="007D2444" w14:paraId="360D2091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0D4D42CE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69F9367C" w14:textId="2C81DECE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Low-thermal pretreatment (60 °C, 3 h)</w:t>
            </w:r>
          </w:p>
        </w:tc>
        <w:tc>
          <w:tcPr>
            <w:tcW w:w="2678" w:type="dxa"/>
            <w:vAlign w:val="center"/>
          </w:tcPr>
          <w:p w14:paraId="18AC1F65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Biomethane potential: 19.55% ↑;</w:t>
            </w:r>
          </w:p>
          <w:p w14:paraId="2CBB6D19" w14:textId="6A86148C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18.8%–25.0% ↑;</w:t>
            </w:r>
          </w:p>
        </w:tc>
        <w:tc>
          <w:tcPr>
            <w:tcW w:w="3536" w:type="dxa"/>
            <w:vAlign w:val="center"/>
          </w:tcPr>
          <w:p w14:paraId="2D55361E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Complex organic matter hydrolysis ↑;</w:t>
            </w:r>
          </w:p>
          <w:p w14:paraId="2F6295FF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Abundance and SMA of methanogens </w:t>
            </w:r>
            <w:bookmarkStart w:id="43" w:name="OLE_LINK25"/>
            <w:r w:rsidRPr="007D2444">
              <w:rPr>
                <w:sz w:val="24"/>
                <w:szCs w:val="24"/>
              </w:rPr>
              <w:t>↑;</w:t>
            </w:r>
            <w:bookmarkEnd w:id="43"/>
          </w:p>
          <w:p w14:paraId="3909F52A" w14:textId="5F864874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Resilience of microbiome to high ammonia/OLR ↑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"/>
            <w:id w:val="925075131"/>
            <w:placeholder>
              <w:docPart w:val="42134F43C7674F108BA57BB572B79C0D"/>
            </w:placeholder>
          </w:sdtPr>
          <w:sdtContent>
            <w:tc>
              <w:tcPr>
                <w:tcW w:w="1417" w:type="dxa"/>
                <w:vAlign w:val="center"/>
              </w:tcPr>
              <w:p w14:paraId="4E0F250C" w14:textId="738F4A05" w:rsidR="00326AD3" w:rsidRPr="007D2444" w:rsidRDefault="007D2444" w:rsidP="00A22858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(Kim et al., 2024)</w:t>
                </w:r>
              </w:p>
            </w:tc>
          </w:sdtContent>
        </w:sdt>
      </w:tr>
      <w:tr w:rsidR="00326AD3" w:rsidRPr="007D2444" w14:paraId="37CC004A" w14:textId="77777777" w:rsidTr="002119B1">
        <w:trPr>
          <w:jc w:val="center"/>
        </w:trPr>
        <w:tc>
          <w:tcPr>
            <w:tcW w:w="1222" w:type="dxa"/>
            <w:vMerge w:val="restart"/>
            <w:vAlign w:val="center"/>
          </w:tcPr>
          <w:p w14:paraId="2C3ABC61" w14:textId="3DF4FC23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Chemical method</w:t>
            </w:r>
          </w:p>
        </w:tc>
        <w:tc>
          <w:tcPr>
            <w:tcW w:w="1613" w:type="dxa"/>
            <w:vAlign w:val="center"/>
          </w:tcPr>
          <w:p w14:paraId="1AF0983B" w14:textId="680894A0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Synthesized allophane additive</w:t>
            </w:r>
          </w:p>
        </w:tc>
        <w:tc>
          <w:tcPr>
            <w:tcW w:w="2678" w:type="dxa"/>
            <w:vAlign w:val="center"/>
          </w:tcPr>
          <w:p w14:paraId="1B0CC802" w14:textId="16DECEDF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TAN: 7.8%–17.6% ↓;</w:t>
            </w:r>
          </w:p>
          <w:p w14:paraId="5461AD85" w14:textId="351535F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Biogas production: 134%–180% ↑;</w:t>
            </w:r>
          </w:p>
          <w:p w14:paraId="424ABB61" w14:textId="00B5B829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310%–350% ↑;</w:t>
            </w:r>
          </w:p>
          <w:p w14:paraId="48035FF0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Average methane proportion: 5.7%–13.5% ↑;</w:t>
            </w:r>
          </w:p>
          <w:p w14:paraId="44846303" w14:textId="78DC2B40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TVFAs</w:t>
            </w:r>
            <w:r w:rsidR="002119B1" w:rsidRPr="007D2444">
              <w:rPr>
                <w:sz w:val="24"/>
                <w:szCs w:val="24"/>
              </w:rPr>
              <w:t xml:space="preserve">: </w:t>
            </w:r>
            <w:r w:rsidRPr="007D2444">
              <w:rPr>
                <w:sz w:val="24"/>
                <w:szCs w:val="24"/>
              </w:rPr>
              <w:t>12.65%–66.95% ↓</w:t>
            </w:r>
          </w:p>
        </w:tc>
        <w:tc>
          <w:tcPr>
            <w:tcW w:w="3536" w:type="dxa"/>
            <w:vAlign w:val="center"/>
          </w:tcPr>
          <w:p w14:paraId="0C33A32A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Stabilization of NH</w:t>
            </w:r>
            <w:r w:rsidRPr="007D2444">
              <w:rPr>
                <w:sz w:val="24"/>
                <w:szCs w:val="24"/>
                <w:vertAlign w:val="subscript"/>
              </w:rPr>
              <w:t>4</w:t>
            </w:r>
            <w:r w:rsidRPr="007D2444">
              <w:rPr>
                <w:sz w:val="24"/>
                <w:szCs w:val="24"/>
                <w:vertAlign w:val="superscript"/>
              </w:rPr>
              <w:t>+</w:t>
            </w:r>
            <w:r w:rsidRPr="007D2444">
              <w:rPr>
                <w:sz w:val="24"/>
                <w:szCs w:val="24"/>
              </w:rPr>
              <w:t>–N via ion exchange</w:t>
            </w:r>
          </w:p>
          <w:p w14:paraId="28E3AEC2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DIET ↑</w:t>
            </w:r>
          </w:p>
          <w:p w14:paraId="25D7485A" w14:textId="03E9841B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Enrichment of </w:t>
            </w:r>
            <w:r w:rsidRPr="007D2444">
              <w:rPr>
                <w:i/>
                <w:iCs/>
                <w:sz w:val="24"/>
                <w:szCs w:val="24"/>
              </w:rPr>
              <w:t>Methanosaeta</w:t>
            </w:r>
            <w:r w:rsidRPr="007D2444">
              <w:rPr>
                <w:sz w:val="24"/>
                <w:szCs w:val="24"/>
              </w:rPr>
              <w:t xml:space="preserve"> and </w:t>
            </w:r>
            <w:r w:rsidRPr="007D2444">
              <w:rPr>
                <w:i/>
                <w:iCs/>
                <w:sz w:val="24"/>
                <w:szCs w:val="24"/>
              </w:rPr>
              <w:t>Methanosarcina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"/>
            <w:id w:val="1109385197"/>
            <w:placeholder>
              <w:docPart w:val="4246E9050A414569BEED2077F666E2AF"/>
            </w:placeholder>
          </w:sdtPr>
          <w:sdtContent>
            <w:tc>
              <w:tcPr>
                <w:tcW w:w="1417" w:type="dxa"/>
                <w:vAlign w:val="center"/>
              </w:tcPr>
              <w:p w14:paraId="4EFF6B81" w14:textId="07F94180" w:rsidR="00326AD3" w:rsidRPr="007D2444" w:rsidRDefault="007D2444" w:rsidP="00A22858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(Liu et al., 2024)</w:t>
                </w:r>
              </w:p>
            </w:tc>
          </w:sdtContent>
        </w:sdt>
      </w:tr>
      <w:tr w:rsidR="00326AD3" w:rsidRPr="007D2444" w14:paraId="516449B8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5FFD3FAB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2833FB37" w14:textId="6459B18C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Hydrochar derived from sawdust</w:t>
            </w:r>
          </w:p>
        </w:tc>
        <w:tc>
          <w:tcPr>
            <w:tcW w:w="2678" w:type="dxa"/>
            <w:vAlign w:val="center"/>
          </w:tcPr>
          <w:p w14:paraId="6D3928C5" w14:textId="39E85C73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35.6%–73.6% ↑;</w:t>
            </w:r>
          </w:p>
          <w:p w14:paraId="44DE0BD2" w14:textId="3BDCFCE1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R</w:t>
            </w:r>
            <w:r w:rsidRPr="007D2444">
              <w:rPr>
                <w:sz w:val="24"/>
                <w:szCs w:val="24"/>
                <w:vertAlign w:val="subscript"/>
              </w:rPr>
              <w:t>max</w:t>
            </w:r>
            <w:r w:rsidRPr="007D2444">
              <w:rPr>
                <w:sz w:val="24"/>
                <w:szCs w:val="24"/>
              </w:rPr>
              <w:t xml:space="preserve"> </w:t>
            </w:r>
            <w:r w:rsidRPr="007D2444">
              <w:rPr>
                <w:sz w:val="24"/>
                <w:szCs w:val="24"/>
                <w:vertAlign w:val="superscript"/>
              </w:rPr>
              <w:t>a</w:t>
            </w:r>
            <w:r w:rsidRPr="007D2444">
              <w:rPr>
                <w:sz w:val="24"/>
                <w:szCs w:val="24"/>
              </w:rPr>
              <w:t>: up to 163% ↑;</w:t>
            </w:r>
          </w:p>
          <w:p w14:paraId="157853AE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Protein hydrolysis: 24.4%–39.4% ↑</w:t>
            </w:r>
          </w:p>
        </w:tc>
        <w:tc>
          <w:tcPr>
            <w:tcW w:w="3536" w:type="dxa"/>
            <w:vAlign w:val="center"/>
          </w:tcPr>
          <w:p w14:paraId="442EEC43" w14:textId="763047E4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Enrichment of electroactive </w:t>
            </w:r>
            <w:r w:rsidRPr="007D2444">
              <w:rPr>
                <w:i/>
                <w:iCs/>
                <w:sz w:val="24"/>
                <w:szCs w:val="24"/>
              </w:rPr>
              <w:t>Geobacteraceae</w:t>
            </w:r>
          </w:p>
          <w:p w14:paraId="572AAD11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DIET ↑;</w:t>
            </w:r>
          </w:p>
          <w:p w14:paraId="1B3E4024" w14:textId="64D9E32B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Diversity of Hydrogenotrophic methanogens ↑;</w:t>
            </w:r>
          </w:p>
          <w:p w14:paraId="3E2F6C2F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Methylotrophic methanogenesis pathway ↑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"/>
            <w:id w:val="2102060781"/>
            <w:placeholder>
              <w:docPart w:val="ACA32D97C35E4164B5D5F2A5CF32D883"/>
            </w:placeholder>
          </w:sdtPr>
          <w:sdtContent>
            <w:tc>
              <w:tcPr>
                <w:tcW w:w="1417" w:type="dxa"/>
                <w:vAlign w:val="center"/>
              </w:tcPr>
              <w:p w14:paraId="3C562F60" w14:textId="1C854B56" w:rsidR="00326AD3" w:rsidRPr="007D2444" w:rsidRDefault="007D2444" w:rsidP="00A22858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(Wang et al., 2024)</w:t>
                </w:r>
              </w:p>
            </w:tc>
          </w:sdtContent>
        </w:sdt>
      </w:tr>
      <w:tr w:rsidR="00326AD3" w:rsidRPr="007D2444" w14:paraId="49AA2D26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07079DB0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14AE3A3E" w14:textId="11806DF9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Corn stover </w:t>
            </w:r>
            <w:r w:rsidRPr="007D2444">
              <w:rPr>
                <w:sz w:val="24"/>
                <w:szCs w:val="24"/>
              </w:rPr>
              <w:lastRenderedPageBreak/>
              <w:t>biochar additive</w:t>
            </w:r>
          </w:p>
        </w:tc>
        <w:tc>
          <w:tcPr>
            <w:tcW w:w="2678" w:type="dxa"/>
            <w:vAlign w:val="center"/>
          </w:tcPr>
          <w:p w14:paraId="55ECD843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lastRenderedPageBreak/>
              <w:t>R</w:t>
            </w:r>
            <w:r w:rsidRPr="007D2444">
              <w:rPr>
                <w:sz w:val="24"/>
                <w:szCs w:val="24"/>
                <w:vertAlign w:val="subscript"/>
              </w:rPr>
              <w:t>max</w:t>
            </w:r>
            <w:r w:rsidRPr="007D2444">
              <w:rPr>
                <w:sz w:val="24"/>
                <w:szCs w:val="24"/>
              </w:rPr>
              <w:t>: 130%–210% ↑;</w:t>
            </w:r>
          </w:p>
          <w:p w14:paraId="7AFD225A" w14:textId="7A3164DE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lastRenderedPageBreak/>
              <w:t>Hydrolysis acidifying efficiency ↑</w:t>
            </w:r>
          </w:p>
        </w:tc>
        <w:tc>
          <w:tcPr>
            <w:tcW w:w="3536" w:type="dxa"/>
            <w:vAlign w:val="center"/>
          </w:tcPr>
          <w:p w14:paraId="53F79361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lastRenderedPageBreak/>
              <w:t xml:space="preserve">Mediating DIET via electron </w:t>
            </w:r>
            <w:r w:rsidRPr="007D2444">
              <w:rPr>
                <w:sz w:val="24"/>
                <w:szCs w:val="24"/>
              </w:rPr>
              <w:lastRenderedPageBreak/>
              <w:t xml:space="preserve">conduction </w:t>
            </w:r>
            <w:bookmarkStart w:id="44" w:name="OLE_LINK27"/>
            <w:r w:rsidRPr="007D2444">
              <w:rPr>
                <w:sz w:val="24"/>
                <w:szCs w:val="24"/>
              </w:rPr>
              <w:t>↑</w:t>
            </w:r>
            <w:bookmarkEnd w:id="44"/>
            <w:r w:rsidRPr="007D2444">
              <w:rPr>
                <w:sz w:val="24"/>
                <w:szCs w:val="24"/>
              </w:rPr>
              <w:t>;</w:t>
            </w:r>
          </w:p>
          <w:p w14:paraId="5BDDDE75" w14:textId="6C084A74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Facilitating methanogen evolution (methylotrophic/hydrogenotrophic pathways);</w:t>
            </w:r>
          </w:p>
          <w:p w14:paraId="5C1BE1FC" w14:textId="69AC0FC2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Provision of microbial attachment sites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"/>
            <w:id w:val="856154029"/>
            <w:placeholder>
              <w:docPart w:val="297D2EBB72204547A15E5C287311B298"/>
            </w:placeholder>
          </w:sdtPr>
          <w:sdtContent>
            <w:tc>
              <w:tcPr>
                <w:tcW w:w="1417" w:type="dxa"/>
                <w:vAlign w:val="center"/>
              </w:tcPr>
              <w:p w14:paraId="34B9742A" w14:textId="3E47BB45" w:rsidR="00326AD3" w:rsidRPr="007D2444" w:rsidRDefault="007D2444" w:rsidP="00A22858">
                <w:pPr>
                  <w:spacing w:line="360" w:lineRule="auto"/>
                  <w:jc w:val="center"/>
                  <w:rPr>
                    <w:color w:val="000000"/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 xml:space="preserve">(Wang et </w:t>
                </w:r>
                <w:r w:rsidRPr="007D2444">
                  <w:rPr>
                    <w:color w:val="000000"/>
                    <w:sz w:val="24"/>
                    <w:szCs w:val="24"/>
                  </w:rPr>
                  <w:lastRenderedPageBreak/>
                  <w:t>al., 2023)</w:t>
                </w:r>
              </w:p>
            </w:tc>
          </w:sdtContent>
        </w:sdt>
      </w:tr>
      <w:tr w:rsidR="00326AD3" w:rsidRPr="007D2444" w14:paraId="0579FB85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09BC5A70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158B01CD" w14:textId="4A390D34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Nano–Fe</w:t>
            </w:r>
            <w:r w:rsidRPr="007D2444">
              <w:rPr>
                <w:sz w:val="24"/>
                <w:szCs w:val="24"/>
                <w:vertAlign w:val="subscript"/>
              </w:rPr>
              <w:t>3</w:t>
            </w:r>
            <w:r w:rsidRPr="007D2444">
              <w:rPr>
                <w:sz w:val="24"/>
                <w:szCs w:val="24"/>
              </w:rPr>
              <w:t>O</w:t>
            </w:r>
            <w:r w:rsidRPr="007D2444">
              <w:rPr>
                <w:sz w:val="24"/>
                <w:szCs w:val="24"/>
                <w:vertAlign w:val="subscript"/>
              </w:rPr>
              <w:t>4</w:t>
            </w:r>
            <w:r w:rsidRPr="007D2444">
              <w:rPr>
                <w:sz w:val="24"/>
                <w:szCs w:val="24"/>
              </w:rPr>
              <w:t xml:space="preserve"> biochar</w:t>
            </w:r>
          </w:p>
        </w:tc>
        <w:tc>
          <w:tcPr>
            <w:tcW w:w="2678" w:type="dxa"/>
            <w:vAlign w:val="center"/>
          </w:tcPr>
          <w:p w14:paraId="51292D68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TAN: 6.4% ↓;</w:t>
            </w:r>
          </w:p>
          <w:p w14:paraId="33BFC45A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139.0% ↑;</w:t>
            </w:r>
          </w:p>
          <w:p w14:paraId="10D0D2FE" w14:textId="5EDC74CE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Conversion rate of VFAs ↑</w:t>
            </w:r>
          </w:p>
        </w:tc>
        <w:tc>
          <w:tcPr>
            <w:tcW w:w="3536" w:type="dxa"/>
            <w:vAlign w:val="center"/>
          </w:tcPr>
          <w:p w14:paraId="4A79E0F2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Physical adsorption of NH</w:t>
            </w:r>
            <w:r w:rsidRPr="007D2444">
              <w:rPr>
                <w:sz w:val="24"/>
                <w:szCs w:val="24"/>
                <w:vertAlign w:val="subscript"/>
              </w:rPr>
              <w:t>4</w:t>
            </w:r>
            <w:r w:rsidRPr="007D2444">
              <w:rPr>
                <w:sz w:val="24"/>
                <w:szCs w:val="24"/>
                <w:vertAlign w:val="superscript"/>
              </w:rPr>
              <w:t>+</w:t>
            </w:r>
            <w:r w:rsidRPr="007D2444">
              <w:rPr>
                <w:sz w:val="24"/>
                <w:szCs w:val="24"/>
              </w:rPr>
              <w:t>–N ↑;</w:t>
            </w:r>
          </w:p>
          <w:p w14:paraId="40B78326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Protein assimilation and synthesis by microorganisms ↑;</w:t>
            </w:r>
          </w:p>
          <w:p w14:paraId="5B2F1D79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Syntrophic acetate oxidizing ↑;</w:t>
            </w:r>
          </w:p>
          <w:p w14:paraId="363B129F" w14:textId="398A8E8A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i/>
                <w:iCs/>
                <w:sz w:val="24"/>
                <w:szCs w:val="24"/>
              </w:rPr>
              <w:t>Unclassified_Clostridiales</w:t>
            </w:r>
            <w:r w:rsidRPr="007D2444">
              <w:rPr>
                <w:sz w:val="24"/>
                <w:szCs w:val="24"/>
              </w:rPr>
              <w:t xml:space="preserve"> and </w:t>
            </w:r>
            <w:r w:rsidRPr="007D2444">
              <w:rPr>
                <w:i/>
                <w:iCs/>
                <w:sz w:val="24"/>
                <w:szCs w:val="24"/>
              </w:rPr>
              <w:t>Methanosarcina</w:t>
            </w:r>
            <w:r w:rsidRPr="007D2444">
              <w:rPr>
                <w:sz w:val="24"/>
                <w:szCs w:val="24"/>
              </w:rPr>
              <w:t xml:space="preserve"> as DIET partners↑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"/>
            <w:id w:val="-563415599"/>
            <w:placeholder>
              <w:docPart w:val="03D8B4D35A8244B4905753697CD9FFD4"/>
            </w:placeholder>
          </w:sdtPr>
          <w:sdtContent>
            <w:tc>
              <w:tcPr>
                <w:tcW w:w="1417" w:type="dxa"/>
                <w:vAlign w:val="center"/>
              </w:tcPr>
              <w:p w14:paraId="13462805" w14:textId="2995CB33" w:rsidR="00326AD3" w:rsidRPr="007D2444" w:rsidRDefault="007D2444" w:rsidP="00A22858">
                <w:pPr>
                  <w:spacing w:line="360" w:lineRule="auto"/>
                  <w:jc w:val="center"/>
                  <w:rPr>
                    <w:color w:val="000000"/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(Di et al., 2023)</w:t>
                </w:r>
              </w:p>
            </w:tc>
          </w:sdtContent>
        </w:sdt>
      </w:tr>
      <w:tr w:rsidR="00326AD3" w:rsidRPr="007D2444" w14:paraId="315E2692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2D580083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0F6CFB80" w14:textId="19E6264C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Sulfidated nanoscale zero-valent iron additive</w:t>
            </w:r>
          </w:p>
        </w:tc>
        <w:tc>
          <w:tcPr>
            <w:tcW w:w="2678" w:type="dxa"/>
            <w:vAlign w:val="center"/>
          </w:tcPr>
          <w:p w14:paraId="62F9274D" w14:textId="2C2ECEDE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Daily methane production: increased by 5-6 folds compared to inhibited control</w:t>
            </w:r>
          </w:p>
        </w:tc>
        <w:tc>
          <w:tcPr>
            <w:tcW w:w="3536" w:type="dxa"/>
            <w:vAlign w:val="center"/>
          </w:tcPr>
          <w:p w14:paraId="224A298F" w14:textId="3450E4B1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Consolidation of hydrogenotrophic methanogenesis (</w:t>
            </w:r>
            <w:r w:rsidRPr="007D2444">
              <w:rPr>
                <w:i/>
                <w:iCs/>
                <w:sz w:val="24"/>
                <w:szCs w:val="24"/>
              </w:rPr>
              <w:t>Methanoculleus</w:t>
            </w:r>
            <w:r w:rsidRPr="007D2444">
              <w:rPr>
                <w:sz w:val="24"/>
                <w:szCs w:val="24"/>
              </w:rPr>
              <w:t>);</w:t>
            </w:r>
          </w:p>
          <w:p w14:paraId="5768B694" w14:textId="17E7393E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Formation of tightly packed aggregates with EPS </w:t>
            </w:r>
            <w:r w:rsidRPr="007D2444">
              <w:rPr>
                <w:sz w:val="24"/>
                <w:szCs w:val="24"/>
                <w:vertAlign w:val="superscript"/>
              </w:rPr>
              <w:t>b</w:t>
            </w:r>
            <w:r w:rsidRPr="007D2444">
              <w:rPr>
                <w:sz w:val="24"/>
                <w:szCs w:val="24"/>
              </w:rPr>
              <w:t>;</w:t>
            </w:r>
          </w:p>
          <w:p w14:paraId="3A2A6CF6" w14:textId="2A34B09B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Provision of attachment sites;</w:t>
            </w:r>
          </w:p>
          <w:p w14:paraId="67313CE8" w14:textId="2F02D034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Extracellular electron transfer ↑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"/>
            <w:id w:val="-500811796"/>
            <w:placeholder>
              <w:docPart w:val="ECE328378F9E473F94515334D15B667D"/>
            </w:placeholder>
          </w:sdtPr>
          <w:sdtContent>
            <w:tc>
              <w:tcPr>
                <w:tcW w:w="1417" w:type="dxa"/>
                <w:vAlign w:val="center"/>
              </w:tcPr>
              <w:p w14:paraId="66FA74C2" w14:textId="1EED1AF4" w:rsidR="00326AD3" w:rsidRPr="007D2444" w:rsidRDefault="007D2444" w:rsidP="00A22858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(Zhang et al., 2022)</w:t>
                </w:r>
              </w:p>
            </w:tc>
          </w:sdtContent>
        </w:sdt>
      </w:tr>
      <w:tr w:rsidR="00326AD3" w:rsidRPr="007D2444" w14:paraId="16E6F953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560E0D21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03FA7EB1" w14:textId="24185F55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Calcium ion additive</w:t>
            </w:r>
          </w:p>
        </w:tc>
        <w:tc>
          <w:tcPr>
            <w:tcW w:w="2678" w:type="dxa"/>
            <w:vAlign w:val="center"/>
          </w:tcPr>
          <w:p w14:paraId="3BDB0300" w14:textId="06182273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Cumulative methane production: restored to 77.3% of uninhibited control;</w:t>
            </w:r>
          </w:p>
          <w:p w14:paraId="5C0EE167" w14:textId="67AAA109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Acetate accumulation: significantly alleviated;</w:t>
            </w:r>
          </w:p>
          <w:p w14:paraId="41EA146B" w14:textId="3A73C7DE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Lag phase: shortened by 10 days</w:t>
            </w:r>
          </w:p>
        </w:tc>
        <w:tc>
          <w:tcPr>
            <w:tcW w:w="3536" w:type="dxa"/>
            <w:vAlign w:val="center"/>
          </w:tcPr>
          <w:p w14:paraId="4C1E2B35" w14:textId="36362C91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Balanced-strengthening of dehydrogenase activities;</w:t>
            </w:r>
          </w:p>
          <w:p w14:paraId="5D76ADA5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Reinforcement of EPS protein-binding structure;</w:t>
            </w:r>
          </w:p>
          <w:p w14:paraId="3C6C5E08" w14:textId="1AEC4EA3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Enrichment of </w:t>
            </w:r>
            <w:r w:rsidRPr="007D2444">
              <w:rPr>
                <w:i/>
                <w:iCs/>
                <w:sz w:val="24"/>
                <w:szCs w:val="24"/>
              </w:rPr>
              <w:t>Methanosarcina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"/>
            <w:id w:val="1800720638"/>
            <w:placeholder>
              <w:docPart w:val="ECE328378F9E473F94515334D15B667D"/>
            </w:placeholder>
          </w:sdtPr>
          <w:sdtContent>
            <w:tc>
              <w:tcPr>
                <w:tcW w:w="1417" w:type="dxa"/>
                <w:vAlign w:val="center"/>
              </w:tcPr>
              <w:p w14:paraId="24602137" w14:textId="5968E8F0" w:rsidR="00326AD3" w:rsidRPr="007D2444" w:rsidRDefault="007D2444" w:rsidP="00A22858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(Sun et al., 2022)</w:t>
                </w:r>
              </w:p>
            </w:tc>
          </w:sdtContent>
        </w:sdt>
      </w:tr>
      <w:tr w:rsidR="00326AD3" w:rsidRPr="007D2444" w14:paraId="407B1CE6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39F618B6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7AD80C8D" w14:textId="741A8F3D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Nano-zerovalent iron modified biochar </w:t>
            </w:r>
            <w:r w:rsidRPr="007D2444">
              <w:rPr>
                <w:sz w:val="24"/>
                <w:szCs w:val="24"/>
              </w:rPr>
              <w:lastRenderedPageBreak/>
              <w:t>(nZVI-biochar)</w:t>
            </w:r>
          </w:p>
        </w:tc>
        <w:tc>
          <w:tcPr>
            <w:tcW w:w="2678" w:type="dxa"/>
            <w:vAlign w:val="center"/>
          </w:tcPr>
          <w:p w14:paraId="4D666599" w14:textId="3016C2C0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lastRenderedPageBreak/>
              <w:t>Methane yield: 204% ↑;</w:t>
            </w:r>
          </w:p>
          <w:p w14:paraId="6C547978" w14:textId="14265010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content: from 46.4% to 76.8% ↑</w:t>
            </w:r>
          </w:p>
        </w:tc>
        <w:tc>
          <w:tcPr>
            <w:tcW w:w="3536" w:type="dxa"/>
            <w:vAlign w:val="center"/>
          </w:tcPr>
          <w:p w14:paraId="7FC4D718" w14:textId="132D384F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Enrichment of </w:t>
            </w:r>
            <w:r w:rsidRPr="007D2444">
              <w:rPr>
                <w:i/>
                <w:iCs/>
                <w:sz w:val="24"/>
                <w:szCs w:val="24"/>
              </w:rPr>
              <w:t>Methanosaeta</w:t>
            </w:r>
            <w:r w:rsidRPr="007D2444">
              <w:rPr>
                <w:sz w:val="24"/>
                <w:szCs w:val="24"/>
              </w:rPr>
              <w:t xml:space="preserve"> and </w:t>
            </w:r>
            <w:r w:rsidRPr="007D2444">
              <w:rPr>
                <w:i/>
                <w:iCs/>
                <w:sz w:val="24"/>
                <w:szCs w:val="24"/>
              </w:rPr>
              <w:t>Methanosarcina</w:t>
            </w:r>
            <w:r w:rsidRPr="007D2444">
              <w:rPr>
                <w:sz w:val="24"/>
                <w:szCs w:val="24"/>
              </w:rPr>
              <w:t xml:space="preserve"> ↑;</w:t>
            </w:r>
          </w:p>
          <w:p w14:paraId="3D7CA024" w14:textId="16464763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DIET ↑;</w:t>
            </w:r>
          </w:p>
          <w:p w14:paraId="7118589F" w14:textId="672A4DF0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Mitigation of nanoparticle </w:t>
            </w:r>
            <w:r w:rsidRPr="007D2444">
              <w:rPr>
                <w:sz w:val="24"/>
                <w:szCs w:val="24"/>
              </w:rPr>
              <w:lastRenderedPageBreak/>
              <w:t>toxicity;</w:t>
            </w:r>
          </w:p>
          <w:p w14:paraId="4E0CB9E8" w14:textId="5C7A281A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Attachment site for biofilm growth ↑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"/>
            <w:id w:val="-1372689456"/>
            <w:placeholder>
              <w:docPart w:val="ECE328378F9E473F94515334D15B667D"/>
            </w:placeholder>
          </w:sdtPr>
          <w:sdtContent>
            <w:tc>
              <w:tcPr>
                <w:tcW w:w="1417" w:type="dxa"/>
                <w:vAlign w:val="center"/>
              </w:tcPr>
              <w:p w14:paraId="5944D3B8" w14:textId="1E67A09A" w:rsidR="00326AD3" w:rsidRPr="007D2444" w:rsidRDefault="007D2444" w:rsidP="00A22858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(Lim et al., 2022)</w:t>
                </w:r>
              </w:p>
            </w:tc>
          </w:sdtContent>
        </w:sdt>
      </w:tr>
      <w:tr w:rsidR="00326AD3" w:rsidRPr="007D2444" w14:paraId="0B47179B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07A5DFCD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4E108257" w14:textId="311EDA35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Granular activated carbon additive</w:t>
            </w:r>
          </w:p>
        </w:tc>
        <w:tc>
          <w:tcPr>
            <w:tcW w:w="2678" w:type="dxa"/>
            <w:vAlign w:val="center"/>
          </w:tcPr>
          <w:p w14:paraId="6A6514D3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TAN: 16.57% ↓;</w:t>
            </w:r>
          </w:p>
          <w:p w14:paraId="42DCDEF5" w14:textId="26A11E74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1.8–24.6 folds ↑;</w:t>
            </w:r>
          </w:p>
          <w:p w14:paraId="2E6243F5" w14:textId="00E33138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Daily biogas production: 394.9% ↑</w:t>
            </w:r>
          </w:p>
        </w:tc>
        <w:tc>
          <w:tcPr>
            <w:tcW w:w="3536" w:type="dxa"/>
            <w:vAlign w:val="center"/>
          </w:tcPr>
          <w:p w14:paraId="0AD5D783" w14:textId="3A49BFAB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Physical adsorption of NH</w:t>
            </w:r>
            <w:r w:rsidRPr="007D2444">
              <w:rPr>
                <w:sz w:val="24"/>
                <w:szCs w:val="24"/>
                <w:vertAlign w:val="subscript"/>
              </w:rPr>
              <w:t>4</w:t>
            </w:r>
            <w:r w:rsidRPr="007D2444">
              <w:rPr>
                <w:sz w:val="24"/>
                <w:szCs w:val="24"/>
                <w:vertAlign w:val="superscript"/>
              </w:rPr>
              <w:t>+</w:t>
            </w:r>
            <w:r w:rsidRPr="007D2444">
              <w:rPr>
                <w:sz w:val="24"/>
                <w:szCs w:val="24"/>
              </w:rPr>
              <w:t>–N (capacity: 19.76 mg/g);</w:t>
            </w:r>
          </w:p>
          <w:p w14:paraId="48B97755" w14:textId="01EF5D39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Enrichment of SAOB (</w:t>
            </w:r>
            <w:r w:rsidRPr="007D2444">
              <w:rPr>
                <w:i/>
                <w:iCs/>
                <w:sz w:val="24"/>
                <w:szCs w:val="24"/>
              </w:rPr>
              <w:t>Syntrophaceticus</w:t>
            </w:r>
            <w:r w:rsidRPr="007D2444">
              <w:rPr>
                <w:sz w:val="24"/>
                <w:szCs w:val="24"/>
              </w:rPr>
              <w:t>) and hydrogenotrophic methanogen (</w:t>
            </w:r>
            <w:r w:rsidRPr="007D2444">
              <w:rPr>
                <w:i/>
                <w:iCs/>
                <w:sz w:val="24"/>
                <w:szCs w:val="24"/>
              </w:rPr>
              <w:t>Methanoculleus</w:t>
            </w:r>
            <w:r w:rsidRPr="007D2444">
              <w:rPr>
                <w:sz w:val="24"/>
                <w:szCs w:val="24"/>
              </w:rPr>
              <w:t>) ↑;</w:t>
            </w:r>
          </w:p>
          <w:p w14:paraId="0E23E14E" w14:textId="37CC50EE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Triggering of robust SAO-HM </w:t>
            </w:r>
            <w:r w:rsidRPr="007D2444">
              <w:rPr>
                <w:sz w:val="24"/>
                <w:szCs w:val="24"/>
                <w:vertAlign w:val="superscript"/>
              </w:rPr>
              <w:t>c</w:t>
            </w:r>
            <w:r w:rsidRPr="007D2444">
              <w:rPr>
                <w:sz w:val="24"/>
                <w:szCs w:val="24"/>
              </w:rPr>
              <w:t xml:space="preserve"> pathway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"/>
            <w:id w:val="-734629419"/>
            <w:placeholder>
              <w:docPart w:val="ECE328378F9E473F94515334D15B667D"/>
            </w:placeholder>
          </w:sdtPr>
          <w:sdtContent>
            <w:tc>
              <w:tcPr>
                <w:tcW w:w="1417" w:type="dxa"/>
                <w:vAlign w:val="center"/>
              </w:tcPr>
              <w:p w14:paraId="1187369E" w14:textId="67EFB063" w:rsidR="00326AD3" w:rsidRPr="007D2444" w:rsidRDefault="007D2444" w:rsidP="00A22858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(Zhou et al., 2022)</w:t>
                </w:r>
              </w:p>
            </w:tc>
          </w:sdtContent>
        </w:sdt>
      </w:tr>
      <w:tr w:rsidR="00326AD3" w:rsidRPr="007D2444" w14:paraId="105E4896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425F4178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41613E5F" w14:textId="018765F6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Coal slime additive</w:t>
            </w:r>
          </w:p>
        </w:tc>
        <w:tc>
          <w:tcPr>
            <w:tcW w:w="2678" w:type="dxa"/>
            <w:vAlign w:val="center"/>
          </w:tcPr>
          <w:p w14:paraId="4AA28AAB" w14:textId="00B3D14E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31.41%–41.73% ↑;</w:t>
            </w:r>
          </w:p>
          <w:p w14:paraId="58AE98E3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R</w:t>
            </w:r>
            <w:r w:rsidRPr="007D2444">
              <w:rPr>
                <w:sz w:val="24"/>
                <w:szCs w:val="24"/>
                <w:vertAlign w:val="subscript"/>
              </w:rPr>
              <w:t>max</w:t>
            </w:r>
            <w:r w:rsidRPr="007D2444">
              <w:rPr>
                <w:sz w:val="24"/>
                <w:szCs w:val="24"/>
              </w:rPr>
              <w:t>: 106%–138% ↑;</w:t>
            </w:r>
          </w:p>
          <w:p w14:paraId="3D2C2358" w14:textId="51C64D5A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pH: stabilized at 6.9–7.5</w:t>
            </w:r>
          </w:p>
        </w:tc>
        <w:tc>
          <w:tcPr>
            <w:tcW w:w="3536" w:type="dxa"/>
            <w:vAlign w:val="center"/>
          </w:tcPr>
          <w:p w14:paraId="59C36E94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Physical adsorption and ion exchange of NH</w:t>
            </w:r>
            <w:r w:rsidRPr="007D2444">
              <w:rPr>
                <w:sz w:val="24"/>
                <w:szCs w:val="24"/>
                <w:vertAlign w:val="subscript"/>
              </w:rPr>
              <w:t>4</w:t>
            </w:r>
            <w:r w:rsidRPr="007D2444">
              <w:rPr>
                <w:sz w:val="24"/>
                <w:szCs w:val="24"/>
                <w:vertAlign w:val="superscript"/>
              </w:rPr>
              <w:t>+</w:t>
            </w:r>
            <w:r w:rsidRPr="007D2444">
              <w:rPr>
                <w:sz w:val="24"/>
                <w:szCs w:val="24"/>
              </w:rPr>
              <w:t>–N;</w:t>
            </w:r>
          </w:p>
          <w:p w14:paraId="209BE93B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Enrichment of key functional genes (</w:t>
            </w:r>
            <w:r w:rsidRPr="007D2444">
              <w:rPr>
                <w:i/>
                <w:iCs/>
                <w:sz w:val="24"/>
                <w:szCs w:val="24"/>
              </w:rPr>
              <w:t xml:space="preserve">mcrA </w:t>
            </w:r>
            <w:r w:rsidRPr="007D2444">
              <w:rPr>
                <w:sz w:val="24"/>
                <w:szCs w:val="24"/>
              </w:rPr>
              <w:t xml:space="preserve">and </w:t>
            </w:r>
            <w:r w:rsidRPr="007D2444">
              <w:rPr>
                <w:i/>
                <w:iCs/>
                <w:sz w:val="24"/>
                <w:szCs w:val="24"/>
              </w:rPr>
              <w:t>mtrA</w:t>
            </w:r>
            <w:r w:rsidRPr="007D2444">
              <w:rPr>
                <w:sz w:val="24"/>
                <w:szCs w:val="24"/>
              </w:rPr>
              <w:t>);</w:t>
            </w:r>
          </w:p>
          <w:p w14:paraId="07F79F18" w14:textId="3E3F3E6A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Shift in methanogenic pathway (enriched </w:t>
            </w:r>
            <w:r w:rsidRPr="007D2444">
              <w:rPr>
                <w:i/>
                <w:iCs/>
                <w:sz w:val="24"/>
                <w:szCs w:val="24"/>
              </w:rPr>
              <w:t>Methanosarcina</w:t>
            </w:r>
            <w:r w:rsidRPr="007D2444">
              <w:rPr>
                <w:sz w:val="24"/>
                <w:szCs w:val="24"/>
              </w:rPr>
              <w:t>)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"/>
            <w:id w:val="-368368529"/>
            <w:placeholder>
              <w:docPart w:val="ECE328378F9E473F94515334D15B667D"/>
            </w:placeholder>
          </w:sdtPr>
          <w:sdtContent>
            <w:tc>
              <w:tcPr>
                <w:tcW w:w="1417" w:type="dxa"/>
                <w:vAlign w:val="center"/>
              </w:tcPr>
              <w:p w14:paraId="419F1E68" w14:textId="33D398EF" w:rsidR="00326AD3" w:rsidRPr="007D2444" w:rsidRDefault="007D2444" w:rsidP="00A22858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(Guo et al., 2022)</w:t>
                </w:r>
              </w:p>
            </w:tc>
          </w:sdtContent>
        </w:sdt>
      </w:tr>
      <w:tr w:rsidR="00326AD3" w:rsidRPr="007D2444" w14:paraId="0FF1BBD5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7703B17A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0C135CF1" w14:textId="5B5F6DC9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Glutathione additive</w:t>
            </w:r>
          </w:p>
        </w:tc>
        <w:tc>
          <w:tcPr>
            <w:tcW w:w="2678" w:type="dxa"/>
            <w:vAlign w:val="center"/>
          </w:tcPr>
          <w:p w14:paraId="0405BA69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41.7% ↑</w:t>
            </w:r>
          </w:p>
          <w:p w14:paraId="23179C6D" w14:textId="0433DB68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Propionate/Butyrate degradation efficiency ↑</w:t>
            </w:r>
          </w:p>
        </w:tc>
        <w:tc>
          <w:tcPr>
            <w:tcW w:w="3536" w:type="dxa"/>
            <w:vAlign w:val="center"/>
          </w:tcPr>
          <w:p w14:paraId="105D1B35" w14:textId="1E1BA49F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Enhancement of enzyme synthesis (glutathione acts as substrate);</w:t>
            </w:r>
          </w:p>
          <w:p w14:paraId="18F3003E" w14:textId="64724F6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Upregulation of VFA degradation enzymes (succinyl-CoA synthetase);</w:t>
            </w:r>
          </w:p>
          <w:p w14:paraId="2722837C" w14:textId="34902548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Enrichment of syntrophic acetogenic bacteria (</w:t>
            </w:r>
            <w:r w:rsidRPr="007D2444">
              <w:rPr>
                <w:i/>
                <w:iCs/>
                <w:sz w:val="24"/>
                <w:szCs w:val="24"/>
              </w:rPr>
              <w:t>Pelotomaculum</w:t>
            </w:r>
            <w:r w:rsidRPr="007D2444">
              <w:rPr>
                <w:sz w:val="24"/>
                <w:szCs w:val="24"/>
              </w:rPr>
              <w:t>)</w:t>
            </w:r>
          </w:p>
        </w:tc>
        <w:sdt>
          <w:sdtPr>
            <w:rPr>
              <w:color w:val="000000"/>
              <w:sz w:val="24"/>
              <w:szCs w:val="24"/>
              <w:highlight w:val="yellow"/>
            </w:rPr>
            <w:tag w:val="MENDELEY_CITATION_v3_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"/>
            <w:id w:val="1714532265"/>
            <w:placeholder>
              <w:docPart w:val="FEE02B72630645A5BD5FDF9054CF0D98"/>
            </w:placeholder>
          </w:sdtPr>
          <w:sdtContent>
            <w:tc>
              <w:tcPr>
                <w:tcW w:w="1417" w:type="dxa"/>
                <w:vAlign w:val="center"/>
              </w:tcPr>
              <w:p w14:paraId="721AF9E5" w14:textId="4A8A3020" w:rsidR="00326AD3" w:rsidRPr="007D2444" w:rsidRDefault="007D2444" w:rsidP="00A22858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(Liu et al., 2022)</w:t>
                </w:r>
              </w:p>
            </w:tc>
          </w:sdtContent>
        </w:sdt>
      </w:tr>
      <w:tr w:rsidR="00326AD3" w:rsidRPr="007D2444" w14:paraId="31B55F6F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51880C78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0E4D4972" w14:textId="63BC8004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Prussian blue analogue nanoparticles additive</w:t>
            </w:r>
          </w:p>
        </w:tc>
        <w:tc>
          <w:tcPr>
            <w:tcW w:w="2678" w:type="dxa"/>
            <w:vAlign w:val="center"/>
          </w:tcPr>
          <w:p w14:paraId="1F7E76E8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TAN: 22.23%– 42.58% ↓;</w:t>
            </w:r>
          </w:p>
          <w:p w14:paraId="51A46D0F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up to 302.22 mL/g VS (recovered from failure);</w:t>
            </w:r>
          </w:p>
          <w:p w14:paraId="2BF8BCEE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content: increased to 70%–76%;</w:t>
            </w:r>
          </w:p>
          <w:p w14:paraId="46074D4A" w14:textId="0074C032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lastRenderedPageBreak/>
              <w:t>VFA: decreased below 3600 mg/L (resolved acidification)</w:t>
            </w:r>
          </w:p>
        </w:tc>
        <w:tc>
          <w:tcPr>
            <w:tcW w:w="3536" w:type="dxa"/>
            <w:vAlign w:val="center"/>
          </w:tcPr>
          <w:p w14:paraId="212CF689" w14:textId="19FDE774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lastRenderedPageBreak/>
              <w:t>Adsorption of NH</w:t>
            </w:r>
            <w:r w:rsidRPr="007D2444">
              <w:rPr>
                <w:sz w:val="24"/>
                <w:szCs w:val="24"/>
                <w:vertAlign w:val="subscript"/>
              </w:rPr>
              <w:t>4</w:t>
            </w:r>
            <w:r w:rsidRPr="007D2444">
              <w:rPr>
                <w:sz w:val="24"/>
                <w:szCs w:val="24"/>
                <w:vertAlign w:val="superscript"/>
              </w:rPr>
              <w:t>+</w:t>
            </w:r>
            <w:r w:rsidRPr="007D2444">
              <w:rPr>
                <w:sz w:val="24"/>
                <w:szCs w:val="24"/>
              </w:rPr>
              <w:t>-N (adsorption capacity up to 71.09 mg/g)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"/>
            <w:id w:val="-171266964"/>
            <w:placeholder>
              <w:docPart w:val="FD215066789942B38DD7FC4F47DDE7FC"/>
            </w:placeholder>
          </w:sdtPr>
          <w:sdtContent>
            <w:tc>
              <w:tcPr>
                <w:tcW w:w="1417" w:type="dxa"/>
                <w:vAlign w:val="center"/>
              </w:tcPr>
              <w:p w14:paraId="54FAB9C3" w14:textId="171F482A" w:rsidR="00326AD3" w:rsidRPr="007D2444" w:rsidRDefault="007D2444" w:rsidP="00A22858">
                <w:pPr>
                  <w:spacing w:line="360" w:lineRule="auto"/>
                  <w:jc w:val="center"/>
                  <w:rPr>
                    <w:color w:val="000000"/>
                    <w:sz w:val="24"/>
                    <w:szCs w:val="24"/>
                    <w:highlight w:val="yellow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(Liu et al., 2021)</w:t>
                </w:r>
              </w:p>
            </w:tc>
          </w:sdtContent>
        </w:sdt>
      </w:tr>
      <w:tr w:rsidR="00326AD3" w:rsidRPr="007D2444" w14:paraId="1D05248C" w14:textId="77777777" w:rsidTr="002119B1">
        <w:trPr>
          <w:jc w:val="center"/>
        </w:trPr>
        <w:tc>
          <w:tcPr>
            <w:tcW w:w="1222" w:type="dxa"/>
            <w:vMerge w:val="restart"/>
            <w:vAlign w:val="center"/>
          </w:tcPr>
          <w:p w14:paraId="7090ED05" w14:textId="4842F581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Biological method</w:t>
            </w:r>
          </w:p>
        </w:tc>
        <w:tc>
          <w:tcPr>
            <w:tcW w:w="1613" w:type="dxa"/>
            <w:vAlign w:val="center"/>
          </w:tcPr>
          <w:p w14:paraId="5FAD8006" w14:textId="6B532A76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Bioaugmentation (the community rich in proteolytic bacteria is co-cultured with </w:t>
            </w:r>
            <w:r w:rsidRPr="007D2444">
              <w:rPr>
                <w:i/>
                <w:iCs/>
                <w:sz w:val="24"/>
                <w:szCs w:val="24"/>
              </w:rPr>
              <w:t>P. lundensis</w:t>
            </w:r>
            <w:r w:rsidRPr="007D2444">
              <w:rPr>
                <w:sz w:val="24"/>
                <w:szCs w:val="24"/>
              </w:rPr>
              <w:t xml:space="preserve"> and </w:t>
            </w:r>
            <w:r w:rsidRPr="007D2444">
              <w:rPr>
                <w:i/>
                <w:iCs/>
                <w:sz w:val="24"/>
                <w:szCs w:val="24"/>
              </w:rPr>
              <w:t>Methanoculleus bourgensis MS2</w:t>
            </w:r>
            <w:r w:rsidRPr="007D2444">
              <w:rPr>
                <w:sz w:val="24"/>
                <w:szCs w:val="24"/>
              </w:rPr>
              <w:t>)</w:t>
            </w:r>
          </w:p>
        </w:tc>
        <w:tc>
          <w:tcPr>
            <w:tcW w:w="2678" w:type="dxa"/>
            <w:vAlign w:val="center"/>
          </w:tcPr>
          <w:p w14:paraId="1E154C29" w14:textId="38C497AA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19%–48% ↑</w:t>
            </w:r>
          </w:p>
        </w:tc>
        <w:tc>
          <w:tcPr>
            <w:tcW w:w="3536" w:type="dxa"/>
            <w:vAlign w:val="center"/>
          </w:tcPr>
          <w:p w14:paraId="32177C8A" w14:textId="68FB2F6B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High ammonia levels from protein hydrolysis are mitigated by the resilience of </w:t>
            </w:r>
            <w:r w:rsidRPr="007D2444">
              <w:rPr>
                <w:i/>
                <w:iCs/>
                <w:sz w:val="24"/>
                <w:szCs w:val="24"/>
              </w:rPr>
              <w:t>M. bourgensis</w:t>
            </w:r>
            <w:r w:rsidRPr="007D2444">
              <w:rPr>
                <w:sz w:val="24"/>
                <w:szCs w:val="24"/>
              </w:rPr>
              <w:t>, promoting a shift towards hydrogenotrophic methanogenesis.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"/>
            <w:id w:val="2022123862"/>
            <w:placeholder>
              <w:docPart w:val="162DE6211BE14EBCA3BB2A78B3E36937"/>
            </w:placeholder>
          </w:sdtPr>
          <w:sdtContent>
            <w:tc>
              <w:tcPr>
                <w:tcW w:w="1417" w:type="dxa"/>
                <w:vAlign w:val="center"/>
              </w:tcPr>
              <w:p w14:paraId="4A118416" w14:textId="5FB7F205" w:rsidR="00326AD3" w:rsidRPr="007D2444" w:rsidRDefault="007D2444" w:rsidP="00A22858">
                <w:pPr>
                  <w:spacing w:line="360" w:lineRule="auto"/>
                  <w:jc w:val="center"/>
                  <w:rPr>
                    <w:color w:val="000000"/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(Agostini et al., 2024)</w:t>
                </w:r>
              </w:p>
            </w:tc>
          </w:sdtContent>
        </w:sdt>
      </w:tr>
      <w:tr w:rsidR="00326AD3" w:rsidRPr="007D2444" w14:paraId="544A6BA1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2D32A7DC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0EF58AB1" w14:textId="02E1D846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Bioaugmentation (nondomesticated mixed microbial consortia)</w:t>
            </w:r>
          </w:p>
        </w:tc>
        <w:tc>
          <w:tcPr>
            <w:tcW w:w="2678" w:type="dxa"/>
            <w:vAlign w:val="center"/>
          </w:tcPr>
          <w:p w14:paraId="0E62D5DE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5.6%–13.5% ↑;</w:t>
            </w:r>
          </w:p>
          <w:p w14:paraId="00B36651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TVFA: 13%–50% ↓;</w:t>
            </w:r>
          </w:p>
          <w:p w14:paraId="7CD66986" w14:textId="7D68DB88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Propionate concentration: 65% ↓</w:t>
            </w:r>
          </w:p>
        </w:tc>
        <w:tc>
          <w:tcPr>
            <w:tcW w:w="3536" w:type="dxa"/>
            <w:vAlign w:val="center"/>
          </w:tcPr>
          <w:p w14:paraId="3ABAF3C2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SAO–HM metabolism pathway ↑;</w:t>
            </w:r>
          </w:p>
          <w:p w14:paraId="489B2B3C" w14:textId="3126288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The symbiotic relationship between SAOB and SPOB with hydrogenotrophic methanogens ↑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"/>
            <w:id w:val="-1034799430"/>
            <w:placeholder>
              <w:docPart w:val="EBD5B803A5474099A01A42AB220D0390"/>
            </w:placeholder>
          </w:sdtPr>
          <w:sdtContent>
            <w:tc>
              <w:tcPr>
                <w:tcW w:w="1417" w:type="dxa"/>
                <w:vAlign w:val="center"/>
              </w:tcPr>
              <w:p w14:paraId="03D66E19" w14:textId="22426710" w:rsidR="00326AD3" w:rsidRPr="007D2444" w:rsidRDefault="007D2444" w:rsidP="00A22858">
                <w:pPr>
                  <w:spacing w:line="360" w:lineRule="auto"/>
                  <w:jc w:val="center"/>
                  <w:rPr>
                    <w:color w:val="000000"/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(Li et al., 2024)</w:t>
                </w:r>
              </w:p>
            </w:tc>
          </w:sdtContent>
        </w:sdt>
      </w:tr>
      <w:tr w:rsidR="00326AD3" w:rsidRPr="007D2444" w14:paraId="7C468476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3E8CBF90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4DB77652" w14:textId="0B5E5FC5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Bioaugmentation (syntrophic microbial consortium and hydrogentrophic methanogen consortium additives)</w:t>
            </w:r>
          </w:p>
        </w:tc>
        <w:tc>
          <w:tcPr>
            <w:tcW w:w="2678" w:type="dxa"/>
            <w:vAlign w:val="center"/>
          </w:tcPr>
          <w:p w14:paraId="7340FD1E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Recovery of methane production from complete loss of methanogenic capacity (TAN: 8–9 g/L);</w:t>
            </w:r>
          </w:p>
          <w:p w14:paraId="1F3B6076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recovered to 320</w:t>
            </w:r>
            <w:r w:rsidRPr="007D2444">
              <w:rPr>
                <w:sz w:val="24"/>
                <w:szCs w:val="24"/>
                <w:shd w:val="clear" w:color="auto" w:fill="FDFDFE"/>
              </w:rPr>
              <w:t xml:space="preserve"> </w:t>
            </w:r>
            <w:r w:rsidRPr="007D2444">
              <w:rPr>
                <w:sz w:val="24"/>
                <w:szCs w:val="24"/>
              </w:rPr>
              <w:t>mL/g VS;</w:t>
            </w:r>
          </w:p>
          <w:p w14:paraId="43F04C62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content: 47%–68% ↑;</w:t>
            </w:r>
          </w:p>
          <w:p w14:paraId="74AF2A4F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TVFA: 39%–52% ↓;</w:t>
            </w:r>
          </w:p>
          <w:p w14:paraId="124304DA" w14:textId="7EF70950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pH: maintained at 6.5–</w:t>
            </w:r>
            <w:r w:rsidRPr="007D2444">
              <w:rPr>
                <w:sz w:val="24"/>
                <w:szCs w:val="24"/>
              </w:rPr>
              <w:lastRenderedPageBreak/>
              <w:t>7.8</w:t>
            </w:r>
          </w:p>
        </w:tc>
        <w:tc>
          <w:tcPr>
            <w:tcW w:w="3536" w:type="dxa"/>
            <w:vAlign w:val="center"/>
          </w:tcPr>
          <w:p w14:paraId="662D4290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i/>
                <w:iCs/>
                <w:sz w:val="24"/>
                <w:szCs w:val="24"/>
              </w:rPr>
              <w:lastRenderedPageBreak/>
              <w:t>Syntrophomonas</w:t>
            </w:r>
            <w:r w:rsidRPr="007D2444">
              <w:rPr>
                <w:sz w:val="24"/>
                <w:szCs w:val="24"/>
              </w:rPr>
              <w:t>,</w:t>
            </w:r>
            <w:r w:rsidRPr="007D2444">
              <w:rPr>
                <w:i/>
                <w:iCs/>
                <w:sz w:val="24"/>
                <w:szCs w:val="24"/>
              </w:rPr>
              <w:t xml:space="preserve"> Syntrophobacter</w:t>
            </w:r>
            <w:r w:rsidRPr="007D2444">
              <w:rPr>
                <w:sz w:val="24"/>
                <w:szCs w:val="24"/>
              </w:rPr>
              <w:t xml:space="preserve">, and </w:t>
            </w:r>
            <w:r w:rsidRPr="007D2444">
              <w:rPr>
                <w:i/>
                <w:iCs/>
                <w:sz w:val="24"/>
                <w:szCs w:val="24"/>
              </w:rPr>
              <w:t>Tissierella</w:t>
            </w:r>
            <w:r w:rsidRPr="007D2444">
              <w:rPr>
                <w:sz w:val="24"/>
                <w:szCs w:val="24"/>
              </w:rPr>
              <w:t xml:space="preserve"> abundance ↑;</w:t>
            </w:r>
          </w:p>
          <w:p w14:paraId="715F7BEE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Propionate/butyrate metabolism ↑;</w:t>
            </w:r>
          </w:p>
          <w:p w14:paraId="77224FB2" w14:textId="2E1AA008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i/>
                <w:iCs/>
                <w:sz w:val="24"/>
                <w:szCs w:val="24"/>
              </w:rPr>
              <w:t>Methanospirillum</w:t>
            </w:r>
            <w:r w:rsidRPr="007D2444">
              <w:rPr>
                <w:sz w:val="24"/>
                <w:szCs w:val="24"/>
              </w:rPr>
              <w:t xml:space="preserve">, </w:t>
            </w:r>
            <w:r w:rsidRPr="007D2444">
              <w:rPr>
                <w:i/>
                <w:iCs/>
                <w:sz w:val="24"/>
                <w:szCs w:val="24"/>
              </w:rPr>
              <w:t>Methanothermobacter</w:t>
            </w:r>
            <w:r w:rsidRPr="007D2444">
              <w:rPr>
                <w:sz w:val="24"/>
                <w:szCs w:val="24"/>
              </w:rPr>
              <w:t xml:space="preserve">, and </w:t>
            </w:r>
            <w:r w:rsidRPr="007D2444">
              <w:rPr>
                <w:i/>
                <w:iCs/>
                <w:sz w:val="24"/>
                <w:szCs w:val="24"/>
              </w:rPr>
              <w:t>Methanoculleus</w:t>
            </w:r>
            <w:r w:rsidRPr="007D2444">
              <w:rPr>
                <w:sz w:val="24"/>
                <w:szCs w:val="24"/>
              </w:rPr>
              <w:t xml:space="preserve"> abundance ↑;</w:t>
            </w:r>
          </w:p>
          <w:p w14:paraId="301DE99A" w14:textId="7A5851C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Hydrogenotrophic methanogenesis pathway ↑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"/>
            <w:id w:val="1221333817"/>
            <w:placeholder>
              <w:docPart w:val="8BEDC330C26A453E81058C241F3FA725"/>
            </w:placeholder>
          </w:sdtPr>
          <w:sdtContent>
            <w:tc>
              <w:tcPr>
                <w:tcW w:w="1417" w:type="dxa"/>
                <w:vAlign w:val="center"/>
              </w:tcPr>
              <w:p w14:paraId="06977A96" w14:textId="60194A22" w:rsidR="00326AD3" w:rsidRPr="007D2444" w:rsidRDefault="007D2444" w:rsidP="00A22858">
                <w:pPr>
                  <w:spacing w:line="360" w:lineRule="auto"/>
                  <w:jc w:val="center"/>
                  <w:rPr>
                    <w:color w:val="000000"/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(Wang et al., 2023)</w:t>
                </w:r>
              </w:p>
            </w:tc>
          </w:sdtContent>
        </w:sdt>
      </w:tr>
      <w:tr w:rsidR="00326AD3" w:rsidRPr="007D2444" w14:paraId="006BC49D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1B4AC160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47BF94BF" w14:textId="389DDD9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Co-digestion</w:t>
            </w:r>
          </w:p>
        </w:tc>
        <w:tc>
          <w:tcPr>
            <w:tcW w:w="2678" w:type="dxa"/>
            <w:vAlign w:val="center"/>
          </w:tcPr>
          <w:p w14:paraId="1BBA5056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TAN: 35%–50% ↓;</w:t>
            </w:r>
          </w:p>
          <w:p w14:paraId="55A8AAC3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FAN: 41%–65% ↓;</w:t>
            </w:r>
          </w:p>
          <w:p w14:paraId="42ABEB88" w14:textId="21F6FE02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0.86%–44.96% ↑;</w:t>
            </w:r>
          </w:p>
          <w:p w14:paraId="5877A170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Biomethane Potential: 57%–96% ↑;</w:t>
            </w:r>
          </w:p>
          <w:p w14:paraId="00792826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TVFA/TA: 98% ↓;</w:t>
            </w:r>
          </w:p>
          <w:p w14:paraId="4305E0D8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TVFAs: 80%–97% ↓;</w:t>
            </w:r>
          </w:p>
          <w:p w14:paraId="538F8A4C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pH: from 5.98 to 7.10–7.59</w:t>
            </w:r>
          </w:p>
        </w:tc>
        <w:tc>
          <w:tcPr>
            <w:tcW w:w="3536" w:type="dxa"/>
            <w:vAlign w:val="center"/>
          </w:tcPr>
          <w:p w14:paraId="44B96405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Substrate dilution;</w:t>
            </w:r>
          </w:p>
          <w:p w14:paraId="173EE890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Mixing system C/N ↑;</w:t>
            </w:r>
          </w:p>
          <w:p w14:paraId="636CA07F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Hydrolytic bacteria (</w:t>
            </w:r>
            <w:r w:rsidRPr="007D2444">
              <w:rPr>
                <w:i/>
                <w:iCs/>
                <w:sz w:val="24"/>
                <w:szCs w:val="24"/>
              </w:rPr>
              <w:t>Clostridia and Defluviitoga</w:t>
            </w:r>
            <w:r w:rsidRPr="007D2444">
              <w:rPr>
                <w:sz w:val="24"/>
                <w:szCs w:val="24"/>
              </w:rPr>
              <w:t xml:space="preserve">) and </w:t>
            </w:r>
            <w:r w:rsidRPr="007D2444">
              <w:rPr>
                <w:i/>
                <w:iCs/>
                <w:sz w:val="24"/>
                <w:szCs w:val="24"/>
              </w:rPr>
              <w:t>Methanosarcina</w:t>
            </w:r>
            <w:r w:rsidRPr="007D2444">
              <w:rPr>
                <w:sz w:val="24"/>
                <w:szCs w:val="24"/>
              </w:rPr>
              <w:t xml:space="preserve"> ↑;</w:t>
            </w:r>
          </w:p>
          <w:p w14:paraId="59560D37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Syntrophic bacteria (</w:t>
            </w:r>
            <w:r w:rsidRPr="007D2444">
              <w:rPr>
                <w:i/>
                <w:iCs/>
                <w:sz w:val="24"/>
                <w:szCs w:val="24"/>
              </w:rPr>
              <w:t>Pelotomaculum</w:t>
            </w:r>
            <w:r w:rsidRPr="007D2444">
              <w:rPr>
                <w:sz w:val="24"/>
                <w:szCs w:val="24"/>
              </w:rPr>
              <w:t>) abundance ↑;</w:t>
            </w:r>
          </w:p>
          <w:p w14:paraId="5545D218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SAO–HM pathway ↑;</w:t>
            </w:r>
          </w:p>
          <w:p w14:paraId="7299B7C2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Propionate/butyrate metabolism ↑;</w:t>
            </w:r>
          </w:p>
          <w:p w14:paraId="0E2B93E7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ACADM </w:t>
            </w:r>
            <w:r w:rsidRPr="007D2444">
              <w:rPr>
                <w:sz w:val="24"/>
                <w:szCs w:val="24"/>
                <w:vertAlign w:val="superscript"/>
              </w:rPr>
              <w:t>d</w:t>
            </w:r>
            <w:r w:rsidRPr="007D2444">
              <w:rPr>
                <w:sz w:val="24"/>
                <w:szCs w:val="24"/>
              </w:rPr>
              <w:t>, ACCA, MCM, and HDR enrichment;</w:t>
            </w:r>
          </w:p>
          <w:p w14:paraId="38D5B34D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ABC </w:t>
            </w:r>
            <w:r w:rsidRPr="007D2444">
              <w:rPr>
                <w:sz w:val="24"/>
                <w:szCs w:val="24"/>
                <w:vertAlign w:val="superscript"/>
              </w:rPr>
              <w:t>e</w:t>
            </w:r>
            <w:r w:rsidRPr="007D2444">
              <w:rPr>
                <w:sz w:val="24"/>
                <w:szCs w:val="24"/>
              </w:rPr>
              <w:t xml:space="preserve"> transporter-related gene enrichment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"/>
            <w:id w:val="2118020366"/>
            <w:placeholder>
              <w:docPart w:val="94E81776D03A4B9691FD6703CCA7C655"/>
            </w:placeholder>
          </w:sdtPr>
          <w:sdtContent>
            <w:tc>
              <w:tcPr>
                <w:tcW w:w="1417" w:type="dxa"/>
                <w:vAlign w:val="center"/>
              </w:tcPr>
              <w:p w14:paraId="794C5527" w14:textId="0D46EFDA" w:rsidR="00326AD3" w:rsidRPr="007D2444" w:rsidRDefault="007D2444" w:rsidP="00A22858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(Jiang et al., 2022; Peng et al., 2022; Yamamoto-Ikemoto et al., 2023; Zhang et al., 2022)</w:t>
                </w:r>
              </w:p>
            </w:tc>
          </w:sdtContent>
        </w:sdt>
      </w:tr>
      <w:tr w:rsidR="00326AD3" w:rsidRPr="007D2444" w14:paraId="127D923F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1749CB06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Merge w:val="restart"/>
            <w:vAlign w:val="center"/>
          </w:tcPr>
          <w:p w14:paraId="41626FDC" w14:textId="1DE93959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Bioaugmentation</w:t>
            </w:r>
          </w:p>
          <w:p w14:paraId="786A26EF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(based on pig and cow manure)</w:t>
            </w:r>
          </w:p>
        </w:tc>
        <w:tc>
          <w:tcPr>
            <w:tcW w:w="2678" w:type="dxa"/>
            <w:vAlign w:val="center"/>
          </w:tcPr>
          <w:p w14:paraId="1B64863A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bookmarkStart w:id="45" w:name="OLE_LINK42"/>
            <w:r w:rsidRPr="007D2444">
              <w:rPr>
                <w:sz w:val="24"/>
                <w:szCs w:val="24"/>
              </w:rPr>
              <w:t>Microbial flora</w:t>
            </w:r>
            <w:bookmarkEnd w:id="45"/>
            <w:r w:rsidRPr="007D2444">
              <w:rPr>
                <w:sz w:val="24"/>
                <w:szCs w:val="24"/>
              </w:rPr>
              <w:t xml:space="preserve"> acclimatization</w:t>
            </w:r>
          </w:p>
          <w:p w14:paraId="7A7E2C05" w14:textId="638047B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25% ↑;</w:t>
            </w:r>
          </w:p>
          <w:p w14:paraId="556BAA8F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TVFA: 33%–38% ↓;</w:t>
            </w:r>
          </w:p>
          <w:p w14:paraId="1E7B1BC6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SMA (H</w:t>
            </w:r>
            <w:r w:rsidRPr="007D2444">
              <w:rPr>
                <w:sz w:val="24"/>
                <w:szCs w:val="24"/>
                <w:vertAlign w:val="subscript"/>
              </w:rPr>
              <w:t>2</w:t>
            </w:r>
            <w:r w:rsidRPr="007D2444">
              <w:rPr>
                <w:sz w:val="24"/>
                <w:szCs w:val="24"/>
              </w:rPr>
              <w:t>/CO</w:t>
            </w:r>
            <w:r w:rsidRPr="007D2444">
              <w:rPr>
                <w:sz w:val="24"/>
                <w:szCs w:val="24"/>
                <w:vertAlign w:val="subscript"/>
              </w:rPr>
              <w:t>2</w:t>
            </w:r>
            <w:r w:rsidRPr="007D2444">
              <w:rPr>
                <w:sz w:val="24"/>
                <w:szCs w:val="24"/>
              </w:rPr>
              <w:t>: Acetate): 14%–33% ↑</w:t>
            </w:r>
          </w:p>
        </w:tc>
        <w:tc>
          <w:tcPr>
            <w:tcW w:w="3536" w:type="dxa"/>
            <w:vMerge w:val="restart"/>
            <w:vAlign w:val="center"/>
          </w:tcPr>
          <w:p w14:paraId="73E53D03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i/>
                <w:iCs/>
                <w:sz w:val="24"/>
                <w:szCs w:val="24"/>
              </w:rPr>
              <w:t>Methanobrevibacter</w:t>
            </w:r>
            <w:r w:rsidRPr="007D2444">
              <w:rPr>
                <w:sz w:val="24"/>
                <w:szCs w:val="24"/>
              </w:rPr>
              <w:t>,</w:t>
            </w:r>
            <w:r w:rsidRPr="007D2444">
              <w:rPr>
                <w:i/>
                <w:iCs/>
                <w:sz w:val="24"/>
                <w:szCs w:val="24"/>
              </w:rPr>
              <w:t xml:space="preserve"> Methanosaeta</w:t>
            </w:r>
            <w:r w:rsidRPr="007D2444">
              <w:rPr>
                <w:sz w:val="24"/>
                <w:szCs w:val="24"/>
              </w:rPr>
              <w:t>, and</w:t>
            </w:r>
            <w:r w:rsidRPr="007D2444">
              <w:rPr>
                <w:i/>
                <w:iCs/>
                <w:sz w:val="24"/>
                <w:szCs w:val="24"/>
              </w:rPr>
              <w:t xml:space="preserve"> Methanosarcina</w:t>
            </w:r>
            <w:r w:rsidRPr="007D2444">
              <w:rPr>
                <w:sz w:val="24"/>
                <w:szCs w:val="24"/>
              </w:rPr>
              <w:t xml:space="preserve"> enrichment;</w:t>
            </w:r>
          </w:p>
          <w:p w14:paraId="3C62A43C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Oxidation of propionate to acetate ↑;</w:t>
            </w:r>
          </w:p>
          <w:p w14:paraId="2F436D49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Glycine hydroxymethyltransferase and phosphoglycerate mutase expression ↑;</w:t>
            </w:r>
          </w:p>
          <w:p w14:paraId="48C45B0B" w14:textId="7C144AD8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Acetotrophic methanogenesis pathway ↑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"/>
            <w:id w:val="1440017631"/>
            <w:placeholder>
              <w:docPart w:val="10D797EEAC854F68B1AFA7460C903AC5"/>
            </w:placeholder>
          </w:sdtPr>
          <w:sdtContent>
            <w:tc>
              <w:tcPr>
                <w:tcW w:w="1417" w:type="dxa"/>
                <w:vMerge w:val="restart"/>
                <w:vAlign w:val="center"/>
              </w:tcPr>
              <w:p w14:paraId="2FE58073" w14:textId="67EE8598" w:rsidR="00326AD3" w:rsidRPr="007D2444" w:rsidRDefault="007D2444" w:rsidP="00A22858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(Yang et al., 2022)</w:t>
                </w:r>
              </w:p>
            </w:tc>
          </w:sdtContent>
        </w:sdt>
      </w:tr>
      <w:tr w:rsidR="00326AD3" w:rsidRPr="007D2444" w14:paraId="582EF02B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2EE09C95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Merge/>
            <w:vAlign w:val="center"/>
          </w:tcPr>
          <w:p w14:paraId="766045E3" w14:textId="04FE67CB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678" w:type="dxa"/>
            <w:vAlign w:val="center"/>
          </w:tcPr>
          <w:p w14:paraId="66660ED9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Microbial flora construction</w:t>
            </w:r>
          </w:p>
          <w:p w14:paraId="550845CF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yield: 39%–49% ↑;</w:t>
            </w:r>
          </w:p>
          <w:p w14:paraId="4AE9BDA3" w14:textId="49C63C68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TVFA: 50% ↓;</w:t>
            </w:r>
          </w:p>
          <w:p w14:paraId="041CFD78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SMA (H</w:t>
            </w:r>
            <w:r w:rsidRPr="007D2444">
              <w:rPr>
                <w:sz w:val="24"/>
                <w:szCs w:val="24"/>
                <w:vertAlign w:val="subscript"/>
              </w:rPr>
              <w:t>2</w:t>
            </w:r>
            <w:r w:rsidRPr="007D2444">
              <w:rPr>
                <w:sz w:val="24"/>
                <w:szCs w:val="24"/>
              </w:rPr>
              <w:t>/CO</w:t>
            </w:r>
            <w:r w:rsidRPr="007D2444">
              <w:rPr>
                <w:sz w:val="24"/>
                <w:szCs w:val="24"/>
                <w:vertAlign w:val="subscript"/>
              </w:rPr>
              <w:t>2</w:t>
            </w:r>
            <w:r w:rsidRPr="007D2444">
              <w:rPr>
                <w:sz w:val="24"/>
                <w:szCs w:val="24"/>
              </w:rPr>
              <w:t>: Acetate): 8%–50% ↑</w:t>
            </w:r>
          </w:p>
        </w:tc>
        <w:tc>
          <w:tcPr>
            <w:tcW w:w="3536" w:type="dxa"/>
            <w:vMerge/>
            <w:vAlign w:val="center"/>
          </w:tcPr>
          <w:p w14:paraId="6734A39B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6975684B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326AD3" w:rsidRPr="007D2444" w14:paraId="7E97CD64" w14:textId="77777777" w:rsidTr="002119B1">
        <w:trPr>
          <w:jc w:val="center"/>
        </w:trPr>
        <w:tc>
          <w:tcPr>
            <w:tcW w:w="1222" w:type="dxa"/>
            <w:vMerge w:val="restart"/>
            <w:vAlign w:val="center"/>
          </w:tcPr>
          <w:p w14:paraId="31177FD7" w14:textId="1BEF9316" w:rsidR="00326AD3" w:rsidRPr="007D2444" w:rsidRDefault="00A22858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Integrated </w:t>
            </w:r>
            <w:r w:rsidR="005B3102" w:rsidRPr="007D2444">
              <w:rPr>
                <w:sz w:val="24"/>
                <w:szCs w:val="24"/>
              </w:rPr>
              <w:t>method</w:t>
            </w:r>
          </w:p>
        </w:tc>
        <w:tc>
          <w:tcPr>
            <w:tcW w:w="1613" w:type="dxa"/>
            <w:vAlign w:val="center"/>
          </w:tcPr>
          <w:p w14:paraId="41E9FB57" w14:textId="79E3BEB1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Syntrophic consortium</w:t>
            </w:r>
            <w:r w:rsidRPr="007D2444">
              <w:rPr>
                <w:rFonts w:eastAsiaTheme="minorEastAsia"/>
                <w:kern w:val="2"/>
                <w:sz w:val="21"/>
                <w:szCs w:val="22"/>
              </w:rPr>
              <w:t xml:space="preserve"> </w:t>
            </w:r>
            <w:r w:rsidRPr="007D2444">
              <w:rPr>
                <w:sz w:val="24"/>
                <w:szCs w:val="24"/>
              </w:rPr>
              <w:t>combined with coconut shell biochar</w:t>
            </w:r>
          </w:p>
        </w:tc>
        <w:tc>
          <w:tcPr>
            <w:tcW w:w="2678" w:type="dxa"/>
            <w:vAlign w:val="center"/>
          </w:tcPr>
          <w:p w14:paraId="10F9FD0B" w14:textId="6645DBDC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VFAs: 75%–87.5% ↓;</w:t>
            </w:r>
          </w:p>
          <w:p w14:paraId="616D4F6F" w14:textId="35A3256C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content: restored to 60%–65% (control: &lt; 40%)</w:t>
            </w:r>
          </w:p>
        </w:tc>
        <w:tc>
          <w:tcPr>
            <w:tcW w:w="3536" w:type="dxa"/>
            <w:vAlign w:val="center"/>
          </w:tcPr>
          <w:p w14:paraId="398D3742" w14:textId="4AD6EAB6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Synergistic enhancement of syntrophic oxidation;</w:t>
            </w:r>
          </w:p>
          <w:p w14:paraId="6969E5E6" w14:textId="10C810D4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Enrichment of </w:t>
            </w:r>
            <w:r w:rsidRPr="007D2444">
              <w:rPr>
                <w:i/>
                <w:iCs/>
                <w:sz w:val="24"/>
                <w:szCs w:val="24"/>
              </w:rPr>
              <w:t>Methanoculleus</w:t>
            </w:r>
            <w:r w:rsidRPr="007D2444">
              <w:rPr>
                <w:sz w:val="24"/>
                <w:szCs w:val="24"/>
              </w:rPr>
              <w:t xml:space="preserve"> (ammonia-tolerant);</w:t>
            </w:r>
          </w:p>
          <w:p w14:paraId="798DA1F6" w14:textId="76FEC40C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 xml:space="preserve">Biochar facilitated colonization of </w:t>
            </w:r>
            <w:r w:rsidRPr="007D2444">
              <w:rPr>
                <w:sz w:val="24"/>
                <w:szCs w:val="24"/>
              </w:rPr>
              <w:lastRenderedPageBreak/>
              <w:t>VFA oxidizers (</w:t>
            </w:r>
            <w:r w:rsidRPr="007D2444">
              <w:rPr>
                <w:i/>
                <w:iCs/>
                <w:sz w:val="24"/>
                <w:szCs w:val="24"/>
              </w:rPr>
              <w:t>Syntrophomonas</w:t>
            </w:r>
            <w:r w:rsidRPr="007D2444">
              <w:rPr>
                <w:sz w:val="24"/>
                <w:szCs w:val="24"/>
              </w:rPr>
              <w:t>)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"/>
            <w:id w:val="-656226959"/>
            <w:placeholder>
              <w:docPart w:val="7B0EC054987A48B1A214A2401B2ED4F1"/>
            </w:placeholder>
          </w:sdtPr>
          <w:sdtContent>
            <w:tc>
              <w:tcPr>
                <w:tcW w:w="1417" w:type="dxa"/>
                <w:vAlign w:val="center"/>
              </w:tcPr>
              <w:p w14:paraId="498B430B" w14:textId="1DFE4A8D" w:rsidR="00326AD3" w:rsidRPr="007D2444" w:rsidRDefault="007D2444" w:rsidP="00A22858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(Cai et al., 2023)</w:t>
                </w:r>
              </w:p>
            </w:tc>
          </w:sdtContent>
        </w:sdt>
      </w:tr>
      <w:tr w:rsidR="00326AD3" w:rsidRPr="007D2444" w14:paraId="042E8F9F" w14:textId="77777777" w:rsidTr="002119B1">
        <w:trPr>
          <w:jc w:val="center"/>
        </w:trPr>
        <w:tc>
          <w:tcPr>
            <w:tcW w:w="1222" w:type="dxa"/>
            <w:vMerge/>
            <w:vAlign w:val="center"/>
          </w:tcPr>
          <w:p w14:paraId="50D5F361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13" w:type="dxa"/>
            <w:vAlign w:val="center"/>
          </w:tcPr>
          <w:p w14:paraId="20AF71B6" w14:textId="6D90388A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Biogas slurry reflux and biochar additive</w:t>
            </w:r>
          </w:p>
        </w:tc>
        <w:tc>
          <w:tcPr>
            <w:tcW w:w="2678" w:type="dxa"/>
            <w:vAlign w:val="center"/>
          </w:tcPr>
          <w:p w14:paraId="05AA1AAD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TAN: 41% ↓;</w:t>
            </w:r>
          </w:p>
          <w:p w14:paraId="69CE243B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VFAs: 55% ↓;</w:t>
            </w:r>
          </w:p>
          <w:p w14:paraId="4AD212E9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Methane content: 13.4% ↑</w:t>
            </w:r>
          </w:p>
        </w:tc>
        <w:tc>
          <w:tcPr>
            <w:tcW w:w="3536" w:type="dxa"/>
            <w:vAlign w:val="center"/>
          </w:tcPr>
          <w:p w14:paraId="782C4FAE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Physical adsorption of NH</w:t>
            </w:r>
            <w:r w:rsidRPr="007D2444">
              <w:rPr>
                <w:sz w:val="24"/>
                <w:szCs w:val="24"/>
                <w:vertAlign w:val="subscript"/>
              </w:rPr>
              <w:t>4</w:t>
            </w:r>
            <w:r w:rsidRPr="007D2444">
              <w:rPr>
                <w:sz w:val="24"/>
                <w:szCs w:val="24"/>
                <w:vertAlign w:val="superscript"/>
              </w:rPr>
              <w:t>+</w:t>
            </w:r>
            <w:r w:rsidRPr="007D2444">
              <w:rPr>
                <w:sz w:val="24"/>
                <w:szCs w:val="24"/>
              </w:rPr>
              <w:t>–N ↑;</w:t>
            </w:r>
          </w:p>
          <w:p w14:paraId="56F9BAA6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Propionate/butyrate metabolism ↑;</w:t>
            </w:r>
          </w:p>
          <w:p w14:paraId="457A56A2" w14:textId="77777777" w:rsidR="00326AD3" w:rsidRPr="007D2444" w:rsidRDefault="00326AD3" w:rsidP="00A2285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D2444">
              <w:rPr>
                <w:sz w:val="24"/>
                <w:szCs w:val="24"/>
              </w:rPr>
              <w:t>Methanogen colonization ↑</w:t>
            </w:r>
          </w:p>
        </w:tc>
        <w:sdt>
          <w:sdtPr>
            <w:rPr>
              <w:color w:val="000000"/>
              <w:sz w:val="24"/>
              <w:szCs w:val="24"/>
            </w:rPr>
            <w:tag w:val="MENDELEY_CITATION_v3_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"/>
            <w:id w:val="-1482072516"/>
            <w:placeholder>
              <w:docPart w:val="006DC9A8F2F04478B4F7F88CFEE9501C"/>
            </w:placeholder>
          </w:sdtPr>
          <w:sdtContent>
            <w:tc>
              <w:tcPr>
                <w:tcW w:w="1417" w:type="dxa"/>
                <w:vAlign w:val="center"/>
              </w:tcPr>
              <w:p w14:paraId="015A6703" w14:textId="59636F23" w:rsidR="00326AD3" w:rsidRPr="007D2444" w:rsidRDefault="007D2444" w:rsidP="00A22858">
                <w:pPr>
                  <w:spacing w:line="360" w:lineRule="auto"/>
                  <w:jc w:val="center"/>
                  <w:rPr>
                    <w:sz w:val="24"/>
                    <w:szCs w:val="24"/>
                  </w:rPr>
                </w:pPr>
                <w:r w:rsidRPr="007D2444">
                  <w:rPr>
                    <w:color w:val="000000"/>
                    <w:sz w:val="24"/>
                    <w:szCs w:val="24"/>
                  </w:rPr>
                  <w:t>(Huang et al., 2023)</w:t>
                </w:r>
              </w:p>
            </w:tc>
          </w:sdtContent>
        </w:sdt>
      </w:tr>
    </w:tbl>
    <w:p w14:paraId="6C5F21AE" w14:textId="2FD8A029" w:rsidR="002B422F" w:rsidRPr="007D2444" w:rsidRDefault="005919F5" w:rsidP="00D51EF2">
      <w:pPr>
        <w:widowControl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2444">
        <w:rPr>
          <w:rFonts w:ascii="Times New Roman" w:eastAsia="宋体" w:hAnsi="Times New Roman" w:cs="Times New Roman"/>
          <w:sz w:val="24"/>
          <w:szCs w:val="24"/>
        </w:rPr>
        <w:t>a R</w:t>
      </w:r>
      <w:r w:rsidRPr="007D2444">
        <w:rPr>
          <w:rFonts w:ascii="Times New Roman" w:eastAsia="宋体" w:hAnsi="Times New Roman" w:cs="Times New Roman"/>
          <w:sz w:val="24"/>
          <w:szCs w:val="24"/>
          <w:vertAlign w:val="subscript"/>
        </w:rPr>
        <w:t>max</w:t>
      </w:r>
      <w:r w:rsidRPr="007D2444">
        <w:rPr>
          <w:rFonts w:ascii="Times New Roman" w:eastAsia="宋体" w:hAnsi="Times New Roman" w:cs="Times New Roman"/>
          <w:sz w:val="24"/>
          <w:szCs w:val="24"/>
        </w:rPr>
        <w:t xml:space="preserve">, maximum methane </w:t>
      </w:r>
      <w:r w:rsidR="00E42437" w:rsidRPr="007D2444">
        <w:rPr>
          <w:rFonts w:ascii="Times New Roman" w:eastAsia="宋体" w:hAnsi="Times New Roman" w:cs="Times New Roman"/>
          <w:sz w:val="24"/>
          <w:szCs w:val="24"/>
        </w:rPr>
        <w:t>yield</w:t>
      </w:r>
      <w:r w:rsidRPr="007D2444">
        <w:rPr>
          <w:rFonts w:ascii="Times New Roman" w:eastAsia="宋体" w:hAnsi="Times New Roman" w:cs="Times New Roman"/>
          <w:sz w:val="24"/>
          <w:szCs w:val="24"/>
        </w:rPr>
        <w:t>; b EPS, extracellular polymeric substances; c SAO</w:t>
      </w:r>
      <w:r w:rsidR="00D51EF2" w:rsidRPr="007D2444">
        <w:rPr>
          <w:rFonts w:ascii="Times New Roman" w:eastAsia="宋体" w:hAnsi="Times New Roman" w:cs="Times New Roman"/>
          <w:sz w:val="24"/>
          <w:szCs w:val="24"/>
        </w:rPr>
        <w:t>-</w:t>
      </w:r>
      <w:r w:rsidRPr="007D2444">
        <w:rPr>
          <w:rFonts w:ascii="Times New Roman" w:eastAsia="宋体" w:hAnsi="Times New Roman" w:cs="Times New Roman"/>
          <w:sz w:val="24"/>
          <w:szCs w:val="24"/>
        </w:rPr>
        <w:t>HM, syntrophic acetate oxidation hydrogenotrophic methanogenesis; d ACADM, acyl-CoA dehydrogenase medium chain; e ABC, ATP-binding cassette</w:t>
      </w:r>
    </w:p>
    <w:p w14:paraId="28DFCF19" w14:textId="77777777" w:rsidR="002B422F" w:rsidRPr="007D2444" w:rsidRDefault="002B422F" w:rsidP="00E11AC2">
      <w:pPr>
        <w:widowControl/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D2444">
        <w:rPr>
          <w:rFonts w:ascii="Times New Roman" w:hAnsi="Times New Roman" w:cs="Times New Roman"/>
          <w:sz w:val="24"/>
          <w:szCs w:val="24"/>
        </w:rPr>
        <w:br w:type="page"/>
      </w:r>
    </w:p>
    <w:p w14:paraId="1C9B8D66" w14:textId="207A9665" w:rsidR="00871B62" w:rsidRPr="007D2444" w:rsidRDefault="00871B62" w:rsidP="00C76CE9">
      <w:pPr>
        <w:widowControl/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D2444">
        <w:rPr>
          <w:rFonts w:ascii="Times New Roman" w:hAnsi="Times New Roman" w:cs="Times New Roman"/>
          <w:sz w:val="24"/>
          <w:szCs w:val="24"/>
        </w:rPr>
        <w:lastRenderedPageBreak/>
        <w:t>Reference</w:t>
      </w:r>
      <w:r w:rsidR="00E11AC2" w:rsidRPr="007D2444">
        <w:rPr>
          <w:rFonts w:ascii="Times New Roman" w:hAnsi="Times New Roman" w:cs="Times New Roman"/>
          <w:sz w:val="24"/>
          <w:szCs w:val="24"/>
        </w:rPr>
        <w:t>s</w:t>
      </w:r>
    </w:p>
    <w:sdt>
      <w:sdtPr>
        <w:rPr>
          <w:rFonts w:ascii="Times New Roman" w:hAnsi="Times New Roman" w:cs="Times New Roman"/>
          <w:color w:val="000000"/>
          <w:sz w:val="24"/>
          <w:szCs w:val="24"/>
        </w:rPr>
        <w:tag w:val="MENDELEY_BIBLIOGRAPHY"/>
        <w:id w:val="-2096782519"/>
        <w:placeholder>
          <w:docPart w:val="DefaultPlaceholder_-1854013440"/>
        </w:placeholder>
      </w:sdtPr>
      <w:sdtContent>
        <w:p w14:paraId="24713DCC" w14:textId="77777777" w:rsidR="002119B1" w:rsidRPr="007D2444" w:rsidRDefault="002119B1" w:rsidP="007D2444">
          <w:pPr>
            <w:widowControl/>
            <w:autoSpaceDE w:val="0"/>
            <w:autoSpaceDN w:val="0"/>
            <w:spacing w:line="480" w:lineRule="auto"/>
            <w:ind w:hanging="480"/>
            <w:divId w:val="2118593636"/>
            <w:rPr>
              <w:rFonts w:ascii="Times New Roman" w:hAnsi="Times New Roman" w:cs="Times New Roman"/>
              <w:color w:val="000000"/>
              <w:kern w:val="0"/>
              <w:sz w:val="24"/>
              <w:szCs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Agostini, S., Bucci, L., Doni, D., Costantini, P., Gupte, A., Müller, B., Sibilla, F., Basaglia, M., Casella, S., Kougias, P.G., Campanaro, S., Favaro, L., Treu, L., 2024. Bioaugmentation strategies based on bacterial and methanogenic cultures to relieve stress in anaerobic digestion of protein-rich substrates. Renew. Energy 225, 120270. https://doi.org/10.1016/j.renene.2024.120270</w:t>
          </w:r>
        </w:p>
        <w:p w14:paraId="275C7AE0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417093313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Awhangbo, L., Bendoula, R., Roger, J.M., Béline, F., 2020. Detection of early imbalances in semi-continuous anaerobic co-digestion process based on instantaneous biogas production rate. Water Res. 171, 115444. https://doi.org/10.1016/j.watres.2019.115444</w:t>
          </w:r>
        </w:p>
        <w:p w14:paraId="21E2ACF5" w14:textId="7EA30221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134373946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 xml:space="preserve">Cai, Y., Shen, X., Meng, X., Zheng, Z., Usman, M., Hu, K., Zhao, X., 2023. Syntrophic consortium with the aid of coconut shell-derived biochar enhances methane recovery from ammonia-inhibited anaerobic digestion. </w:t>
          </w:r>
          <w:r w:rsidR="007D2444" w:rsidRPr="007D2444">
            <w:rPr>
              <w:rFonts w:ascii="Times New Roman" w:hAnsi="Times New Roman" w:cs="Times New Roman" w:hint="eastAsia"/>
              <w:color w:val="000000"/>
              <w:sz w:val="24"/>
            </w:rPr>
            <w:t>Sci. Total Environ.</w:t>
          </w:r>
          <w:r w:rsidRPr="007D2444">
            <w:rPr>
              <w:rFonts w:ascii="Times New Roman" w:hAnsi="Times New Roman" w:cs="Times New Roman"/>
              <w:color w:val="000000"/>
              <w:sz w:val="24"/>
            </w:rPr>
            <w:t xml:space="preserve"> 872, 162182. https://doi.org/10.1016/j.scitotenv.2023.162182</w:t>
          </w:r>
        </w:p>
        <w:p w14:paraId="1011F4B8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613102544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Chetawan, W., Krishnan, S., Saritpongteeraka, K., Palamanit, A., Gabriel, D., Chaiprapat, S., 2024. Elucidating the role of sub-thermophilic temperature and pre-hydrolyzation for effective upgrading scheme of old swine manure digesters. Bioresour. Technol. 408, 131199. https://doi.org/10.1016/j.biortech.2024.131199</w:t>
          </w:r>
        </w:p>
        <w:p w14:paraId="1BE5F5C9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436366316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Di, L., Wang, F., Li, S., Wang, H., Zhang, D., Yi, W., Shen, X., 2023. Influence of nano-Fe3O4 biochar on the methanation pathway during anaerobic digestion of chicken manure. Bioresour. Technol. 377, 128979. https://doi.org/10.1016/j.biortech.2023.128979</w:t>
          </w:r>
        </w:p>
        <w:p w14:paraId="6012E9AC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228111374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Gaspari, M., Ghiotto, G., Centurion, V.B., Kotsopoulos, T., Santinello, D., Campanaro, S., Treu, L., Kougias, P.G., 2024. Decoding Microbial Responses to Ammonia Shock Loads in Biogas Reactors through Metagenomics and Metatranscriptomics. Environ. Sci. Technol. 58, 591–602. https://doi.org/10.1021/acs.est.3c07840</w:t>
          </w:r>
        </w:p>
        <w:p w14:paraId="509B5A87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202474603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González-García, I., Riaño, B., Molinuevo-Salces, B., Vanotti, M.B., García-González, M.C., 2021. Improved anaerobic digestion of swine manure by simultaneous ammonia recovery using gas-permeable membranes. Water Res. 190, 116789. https://doi.org/10.1016/j.watres.2020.116789</w:t>
          </w:r>
        </w:p>
        <w:p w14:paraId="72ECCE39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618613574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lastRenderedPageBreak/>
            <w:t>Guo, H., Zhao, S., Xia, D., Zhao, W., Li, Q., Liu, X., Lv, J., 2022. The biochemical mechanism of enhancing the conversion of chicken manure to biogenic methane using coal slime as additive. Bioresour. Technol. 344, 126226. https://doi.org/10.1016/j.biortech.2021.126226</w:t>
          </w:r>
        </w:p>
        <w:p w14:paraId="01B0511B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415131876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Hou, Q., Yang, Z., Chen, S., Pei, H., 2020. Using an anaerobic digestion tank as the anodic chamber of an algae-assisted microbial fuel cell to improve energy production from food waste. Water Res. 170, 115305. https://doi.org/10.1016/j.watres.2019.115305</w:t>
          </w:r>
        </w:p>
        <w:p w14:paraId="6424179A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095520039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Huang, X., Miao, X., Chu, X., Luo, L., Zhang, H., Sun, Y., 2023. Enhancement effect of biochar addition on anaerobic co-digestion of pig manure and corn straw under biogas slurry circulation. Bioresour. Technol. 372, 128654. https://doi.org/10.1016/j.biortech.2023.128654</w:t>
          </w:r>
        </w:p>
        <w:p w14:paraId="57AA61E3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469514918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Jiang, M., Wang, P., Liu, H., Dai, X., Song, S., Liu, Y., 2022. The Effect of Operating Strategies on the Anaerobic Digestion of Gentamicin Mycelial Residues: Insights into the Enhancement of Methane Production and Attenuation of Gentamicin Resistance. Environ. Sci. Technol. 56, 15130–15140. https://doi.org/10.1021/acs.est.2c00481</w:t>
          </w:r>
        </w:p>
        <w:p w14:paraId="3E7A245F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971861078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Kim, G.-B., Cayetano, R.D.A., Park, J., Jo, Y., Park, S., Ersahin, M.E., Kim, S.-H., 2024. Effects of solids concentration and thermal pretreatment on continuous digestion of undigested dewatered sludge. Renew. Energy 231, 120894. https://doi.org/10.1016/j.renene.2024.120894</w:t>
          </w:r>
        </w:p>
        <w:p w14:paraId="6ED2215B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723476410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Li, C., Lü, F., Peng, W., He, P., Zhang, H., 2024. Efficacy of bioaugmentation with nondomesticated mixed microbial consortia under ammonia inhibition in anaerobic digestion. Bioresour. Technol. 391, 129954. https://doi.org/10.1016/j.biortech.2023.129954</w:t>
          </w:r>
        </w:p>
        <w:p w14:paraId="0E569FE4" w14:textId="22D4BCD3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160578196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 xml:space="preserve">Lim, E.Y., Lee, J.T.E., Zhang, L., Tian, H., Ong, K.C., Tio, Z.K., Zhang, J., Tong, Y.W., 2022. Abrogating the inhibitory effects of volatile fatty acids and ammonia in overloaded food waste anaerobic digesters via the supplementation of nano-zero valent iron modified biochar. </w:t>
          </w:r>
          <w:r w:rsidR="007D2444" w:rsidRPr="007D2444">
            <w:rPr>
              <w:rFonts w:ascii="Times New Roman" w:hAnsi="Times New Roman" w:cs="Times New Roman"/>
              <w:color w:val="000000"/>
              <w:sz w:val="24"/>
            </w:rPr>
            <w:t>Sci. Total Environ.</w:t>
          </w:r>
          <w:r w:rsidRPr="007D2444">
            <w:rPr>
              <w:rFonts w:ascii="Times New Roman" w:hAnsi="Times New Roman" w:cs="Times New Roman"/>
              <w:color w:val="000000"/>
              <w:sz w:val="24"/>
            </w:rPr>
            <w:t xml:space="preserve"> 817, 152968. https://doi.org/10.1016/j.scitotenv.2022.152968</w:t>
          </w:r>
        </w:p>
        <w:p w14:paraId="2C409CCF" w14:textId="189D3065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226109930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 xml:space="preserve">Liu, C., Chen, Y., Huang, H., Duan, X., Dong, L., 2022. Improved anaerobic digestion under ammonia stress </w:t>
          </w:r>
          <w:r w:rsidRPr="007D2444">
            <w:rPr>
              <w:rFonts w:ascii="Times New Roman" w:hAnsi="Times New Roman" w:cs="Times New Roman"/>
              <w:color w:val="000000"/>
              <w:sz w:val="24"/>
            </w:rPr>
            <w:lastRenderedPageBreak/>
            <w:t>by regulating microbiome and enzyme to enhance VFAs bioconversion: The new role of glutathione. Chem</w:t>
          </w:r>
          <w:r w:rsidR="007D2444">
            <w:rPr>
              <w:rFonts w:ascii="Times New Roman" w:hAnsi="Times New Roman" w:cs="Times New Roman" w:hint="eastAsia"/>
              <w:color w:val="000000"/>
              <w:sz w:val="24"/>
            </w:rPr>
            <w:t>.</w:t>
          </w:r>
          <w:r w:rsidRPr="007D2444">
            <w:rPr>
              <w:rFonts w:ascii="Times New Roman" w:hAnsi="Times New Roman" w:cs="Times New Roman"/>
              <w:color w:val="000000"/>
              <w:sz w:val="24"/>
            </w:rPr>
            <w:t xml:space="preserve"> Eng</w:t>
          </w:r>
          <w:r w:rsidR="007D2444">
            <w:rPr>
              <w:rFonts w:ascii="Times New Roman" w:hAnsi="Times New Roman" w:cs="Times New Roman" w:hint="eastAsia"/>
              <w:color w:val="000000"/>
              <w:sz w:val="24"/>
            </w:rPr>
            <w:t>.</w:t>
          </w:r>
          <w:r w:rsidRPr="007D2444">
            <w:rPr>
              <w:rFonts w:ascii="Times New Roman" w:hAnsi="Times New Roman" w:cs="Times New Roman"/>
              <w:color w:val="000000"/>
              <w:sz w:val="24"/>
            </w:rPr>
            <w:t xml:space="preserve"> J</w:t>
          </w:r>
          <w:r w:rsidR="007D2444">
            <w:rPr>
              <w:rFonts w:ascii="Times New Roman" w:hAnsi="Times New Roman" w:cs="Times New Roman" w:hint="eastAsia"/>
              <w:color w:val="000000"/>
              <w:sz w:val="24"/>
            </w:rPr>
            <w:t>.</w:t>
          </w:r>
          <w:r w:rsidRPr="007D2444">
            <w:rPr>
              <w:rFonts w:ascii="Times New Roman" w:hAnsi="Times New Roman" w:cs="Times New Roman"/>
              <w:color w:val="000000"/>
              <w:sz w:val="24"/>
            </w:rPr>
            <w:t xml:space="preserve"> 433, 134562. https://doi.org/10.1016/j.cej.2022.134562</w:t>
          </w:r>
        </w:p>
        <w:p w14:paraId="45CC86C4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100176319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Liu, C., Huang, H., Duan, X., Chen, Y., 2021. Integrated Metagenomic and Metaproteomic Analyses Unravel Ammonia Toxicity to Active Methanogens and Syntrophs, Enzyme Synthesis, and Key Enzymes in Anaerobic Digestion. Environ. Sci. Technol. 55, 14817–14827. https://doi.org/10.1021/acs.est.1c00797</w:t>
          </w:r>
        </w:p>
        <w:p w14:paraId="525AF7AD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658268368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Liu, Y., Xiao, Q., Jia, Z., Wang, C., Ye, X., Du, J., Kong, X., Xi, Y., 2021. Relieving ammonia nitrogen inhibition in high concentration anaerobic digestion of rural organic household waste by Prussian blue analogue nanoparticles addition. Bioresour. Technol. 330, 124979. https://doi.org/10.1016/j.biortech.2021.124979</w:t>
          </w:r>
        </w:p>
        <w:p w14:paraId="06DC85F6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213733462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Liu, Y., Ying, L., Li, H., Awasthi, M.K., Tian, D., He, J., Zou, J., Lei, Y., Shen, F., 2024. Allophane improves anaerobic digestion of chicken manure by alleviating ammonia inhibition and intensifying direct interspecies electron transfer. Bioresour. Technol. 400, 130692. https://doi.org/10.1016/j.biortech.2024.130692</w:t>
          </w:r>
        </w:p>
        <w:p w14:paraId="550BE73D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049187999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Peng, Y., Li, L., Yang, P., Liu, H., Ye, W., Xue, Z., Peng, X., Wang, X., 2023. Integrated genome-centric metagenomic and metaproteomic analyses unravel the responses of the microbial community to ammonia stress. Water Res. 242, 120239. https://doi.org/10.1016/j.watres.2023.120239</w:t>
          </w:r>
        </w:p>
        <w:p w14:paraId="44B2E3D4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779566528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Peng, Y., Li, L., Yuan, W., Wu, D., Yang, P., Peng, X., 2022. Long-term evaluation of the anaerobic co-digestion of food waste and landfill leachate to alleviate ammonia inhibition. Energy Convers. Manag. 270, 116195. https://doi.org/10.1016/j.enconman.2022.116195</w:t>
          </w:r>
        </w:p>
        <w:p w14:paraId="1DDB1F99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527106956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Quispe-Cardenas, E., Rogers, S., 2021. Microbial adaptation and response to high ammonia concentrations and precipitates during anaerobic digestion under psychrophilic and mesophilic conditions. Water Res. 204, 117596. https://doi.org/10.1016/j.watres.2021.117596</w:t>
          </w:r>
        </w:p>
        <w:p w14:paraId="7A57F36A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812482503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 xml:space="preserve">Sun, H., Yang, Z., Zhou, L., Papadakis, V.G., Goula, M.A., Liu, G., Zhang, Y., Wang, W., 2022. Calcium ion can alleviate ammonia inhibition on anaerobic digestion via balanced-strengthening dehydrogenases and </w:t>
          </w:r>
          <w:r w:rsidRPr="007D2444">
            <w:rPr>
              <w:rFonts w:ascii="Times New Roman" w:hAnsi="Times New Roman" w:cs="Times New Roman"/>
              <w:color w:val="000000"/>
              <w:sz w:val="24"/>
            </w:rPr>
            <w:lastRenderedPageBreak/>
            <w:t>reinforcing protein-binding structure: Model evaluation and microbial characterization. Bioresour. Technol. 354, 127165. https://doi.org/10.1016/j.biortech.2022.127165</w:t>
          </w:r>
        </w:p>
        <w:p w14:paraId="1B222A9D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877543240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Wang, G., Fu, P., Zhang, B., Zhang, Ji, Huang, Q., Yao, G., Li, Q., Dzakpasu, M., Zhang, Jianfeng, Li, Y.-Y., Chen, R., 2023. Biochar facilitates methanogens evolution by enhancing extracellular electron transfer to boost anaerobic digestion of swine manure under ammonia stress. Bioresour. Technol. 388, 129773. https://doi.org/10.1016/j.biortech.2023.129773</w:t>
          </w:r>
        </w:p>
        <w:p w14:paraId="08C97B51" w14:textId="2DA6007A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902105387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 xml:space="preserve">Wang, L., He, Y., Zhu, Y., Ping, Q., Li, Y., 2024. Insight into using hydrochar to alleviate ammonia nitrogen inhibition during anaerobic digestion of waste activated sludge: Performance, metagenomic and metabolomic signatures. </w:t>
          </w:r>
          <w:r w:rsidR="007D2444" w:rsidRPr="007D2444">
            <w:rPr>
              <w:rFonts w:ascii="Times New Roman" w:hAnsi="Times New Roman" w:cs="Times New Roman"/>
              <w:color w:val="000000"/>
              <w:sz w:val="24"/>
            </w:rPr>
            <w:t>Sci. Total Environ.</w:t>
          </w:r>
          <w:r w:rsidRPr="007D2444">
            <w:rPr>
              <w:rFonts w:ascii="Times New Roman" w:hAnsi="Times New Roman" w:cs="Times New Roman"/>
              <w:color w:val="000000"/>
              <w:sz w:val="24"/>
            </w:rPr>
            <w:t xml:space="preserve"> 916, 170196. https://doi.org/10.1016/j.scitotenv.2024.170196</w:t>
          </w:r>
        </w:p>
        <w:p w14:paraId="348C8155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493882945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Wang, S., Wang, Z., Usman, M., Zheng, Z., Zhao, X., Meng, X., Hu, K., Shen, X., Wang, X., Cai, Y., 2023. Two microbial consortia obtained through purposive acclimatization as biological additives to relieve ammonia inhibition in anaerobic digestion. Water Res. 230, 119583. https://doi.org/10.1016/j.watres.2023.119583</w:t>
          </w:r>
        </w:p>
        <w:p w14:paraId="0D4A687B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256673816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Xiao, Y., Mackey, H.R., Tang, W., Lu, H., Hao, T., 2024. Disentangling microbial niche balance and intermediates’ trade-offs for anaerobic digestion stability and regulation. Water Res. 261, 122000. https://doi.org/10.1016/j.watres.2024.122000</w:t>
          </w:r>
        </w:p>
        <w:p w14:paraId="7A96FEE9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324015221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Yamamoto-Ikemoto, R., Matsuura, N., Honda, R., Hara-Yamamura, H., Some, K., Prak, S., Koike, K., Togari, T., 2023. Ammonia tolerance and microbial community in thermophilic co-digestion of sewage sludge initiated with lignocellulosic biomass. Bioresour. Technol. 376, 128834. https://doi.org/10.1016/j.biortech.2023.128834</w:t>
          </w:r>
        </w:p>
        <w:p w14:paraId="0DBE34BF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969817504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Yan, W., Mukherjee, M., Zhou, Y., 2020. Direct interspecies electron transfer (DIET) can be suppressed under ammonia-stressed condition – Reevaluate the role of conductive materials. Water Res. 183, 116094. https://doi.org/10.1016/j.watres.2020.116094</w:t>
          </w:r>
        </w:p>
        <w:p w14:paraId="54FA3FDA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916667262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lastRenderedPageBreak/>
            <w:t>Yang, Z., Sun, H., Zhou, L., Arhin, S.G., Papadakis, V.G., Goula, M.A., Liu, G., Zhang, Y., Wang, W., 2022. Bioaugmentation with well-constructed consortia can effectively alleviate ammonia inhibition of practical manure anaerobic digestion. Water Res. 215, 118244. https://doi.org/10.1016/j.watres.2022.118244</w:t>
          </w:r>
        </w:p>
        <w:p w14:paraId="1F707E71" w14:textId="7B0E6764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748504084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 xml:space="preserve">Zhang, D., Wei, Y., Wu, S., Zhou, L., 2022. Consolidation of hydrogenotrophic methanogenesis by sulfidated nanoscale zero-valent iron in the anaerobic digestion of food waste upon ammonia stress. </w:t>
          </w:r>
          <w:r w:rsidR="007D2444" w:rsidRPr="007D2444">
            <w:rPr>
              <w:rFonts w:ascii="Times New Roman" w:hAnsi="Times New Roman" w:cs="Times New Roman"/>
              <w:color w:val="000000"/>
              <w:sz w:val="24"/>
            </w:rPr>
            <w:t>Sci. Total Environ.</w:t>
          </w:r>
          <w:r w:rsidRPr="007D2444">
            <w:rPr>
              <w:rFonts w:ascii="Times New Roman" w:hAnsi="Times New Roman" w:cs="Times New Roman"/>
              <w:color w:val="000000"/>
              <w:sz w:val="24"/>
            </w:rPr>
            <w:t xml:space="preserve"> 822, 153531. https://doi.org/10.1016/j.scitotenv.2022.153531</w:t>
          </w:r>
        </w:p>
        <w:p w14:paraId="39AF6C46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611862273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Zhang, H., Yuan, W., Dong, Q., Wu, D., Yang, P., Peng, Y., Li, L., Peng, X., 2022. Integrated multi-omics analyses reveal the key microbial phylotypes affecting anaerobic digestion performance under ammonia stress. Water Res. 213, 118152. https://doi.org/10.1016/j.watres.2022.118152</w:t>
          </w:r>
        </w:p>
        <w:p w14:paraId="19D98E40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413618990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Zhang, S., Xiao, M., Liang, C., Chui, C., Wang, N., Shi, J., Liu, L., 2022. Multivariate insights into enhanced biogas production in thermophilic dry anaerobic co-digestion of food waste with kitchen waste or garden waste: Process properties, microbial communities and metagenomic analyses. Bioresour. Technol. 361, 127684. https://doi.org/10.1016/j.biortech.2022.127684</w:t>
          </w:r>
        </w:p>
        <w:p w14:paraId="4A32F867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326129270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Zheng, Z., Cai, Y., Zhang, Y., Zhao, Y., Gao, Y., Cui, Z., Hu, Y., Wang, X., 2021. The effects of C/N (10–25) on the relationship of substrates, metabolites, and microorganisms in “inhibited steady-state” of anaerobic digestion. Water Res. 188, 116466. https://doi.org/10.1016/j.watres.2020.116466</w:t>
          </w:r>
        </w:p>
        <w:p w14:paraId="20706861" w14:textId="77777777" w:rsidR="002119B1" w:rsidRPr="007D2444" w:rsidRDefault="002119B1" w:rsidP="007D2444">
          <w:pPr>
            <w:autoSpaceDE w:val="0"/>
            <w:autoSpaceDN w:val="0"/>
            <w:spacing w:line="480" w:lineRule="auto"/>
            <w:ind w:hanging="480"/>
            <w:divId w:val="1760524675"/>
            <w:rPr>
              <w:rFonts w:ascii="Times New Roman" w:hAnsi="Times New Roman" w:cs="Times New Roman"/>
              <w:color w:val="000000"/>
              <w:sz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Zhou, M., Li, C., Ni, F., Chen, A., Li, M., Shen, G., Deng, Y., Deng, L., 2022. Packed activated carbon particles triggered a more robust syntrophic pathway for acetate oxidation-hydrogenotrophic methanogenesis at extremely high ammonia concentrations. Renew. Energy 191, 305–317. https://doi.org/10.1016/j.renene.2022.04.011</w:t>
          </w:r>
        </w:p>
        <w:p w14:paraId="180E2920" w14:textId="1361065E" w:rsidR="00871B62" w:rsidRPr="007D2444" w:rsidRDefault="002119B1" w:rsidP="007D2444">
          <w:pPr>
            <w:widowControl/>
            <w:spacing w:line="480" w:lineRule="auto"/>
            <w:jc w:val="left"/>
            <w:rPr>
              <w:rFonts w:ascii="Times New Roman" w:hAnsi="Times New Roman" w:cs="Times New Roman"/>
              <w:sz w:val="24"/>
              <w:szCs w:val="24"/>
            </w:rPr>
          </w:pPr>
          <w:r w:rsidRPr="007D2444">
            <w:rPr>
              <w:rFonts w:ascii="Times New Roman" w:hAnsi="Times New Roman" w:cs="Times New Roman"/>
              <w:color w:val="000000"/>
              <w:sz w:val="24"/>
            </w:rPr>
            <w:t> </w:t>
          </w:r>
        </w:p>
      </w:sdtContent>
    </w:sdt>
    <w:sectPr w:rsidR="00871B62" w:rsidRPr="007D2444" w:rsidSect="006F017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8FC9A" w14:textId="77777777" w:rsidR="00EE1969" w:rsidRDefault="00EE1969" w:rsidP="00EA68A9">
      <w:pPr>
        <w:rPr>
          <w:rFonts w:hint="eastAsia"/>
        </w:rPr>
      </w:pPr>
      <w:r>
        <w:separator/>
      </w:r>
    </w:p>
  </w:endnote>
  <w:endnote w:type="continuationSeparator" w:id="0">
    <w:p w14:paraId="0504FD8C" w14:textId="77777777" w:rsidR="00EE1969" w:rsidRDefault="00EE1969" w:rsidP="00EA68A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DFB8C" w14:textId="77777777" w:rsidR="00EE1969" w:rsidRDefault="00EE1969" w:rsidP="00EA68A9">
      <w:pPr>
        <w:rPr>
          <w:rFonts w:hint="eastAsia"/>
        </w:rPr>
      </w:pPr>
      <w:r>
        <w:separator/>
      </w:r>
    </w:p>
  </w:footnote>
  <w:footnote w:type="continuationSeparator" w:id="0">
    <w:p w14:paraId="5F42BD99" w14:textId="77777777" w:rsidR="00EE1969" w:rsidRDefault="00EE1969" w:rsidP="00EA68A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48"/>
    <w:rsid w:val="000029D5"/>
    <w:rsid w:val="00010D3A"/>
    <w:rsid w:val="00017D92"/>
    <w:rsid w:val="0003589F"/>
    <w:rsid w:val="00041739"/>
    <w:rsid w:val="00045085"/>
    <w:rsid w:val="0005610A"/>
    <w:rsid w:val="000635B2"/>
    <w:rsid w:val="00071838"/>
    <w:rsid w:val="00081DB1"/>
    <w:rsid w:val="00091B9B"/>
    <w:rsid w:val="000A33FF"/>
    <w:rsid w:val="000A3B6F"/>
    <w:rsid w:val="000A72F7"/>
    <w:rsid w:val="000C6602"/>
    <w:rsid w:val="000E36B1"/>
    <w:rsid w:val="000E50CB"/>
    <w:rsid w:val="00101145"/>
    <w:rsid w:val="00112DC2"/>
    <w:rsid w:val="00121A1E"/>
    <w:rsid w:val="00131FB8"/>
    <w:rsid w:val="00141EC2"/>
    <w:rsid w:val="00153750"/>
    <w:rsid w:val="00157CB4"/>
    <w:rsid w:val="001923A3"/>
    <w:rsid w:val="00197478"/>
    <w:rsid w:val="00197CF1"/>
    <w:rsid w:val="001A3148"/>
    <w:rsid w:val="001F2A37"/>
    <w:rsid w:val="002119B1"/>
    <w:rsid w:val="00213802"/>
    <w:rsid w:val="002444BE"/>
    <w:rsid w:val="00253020"/>
    <w:rsid w:val="00254E7B"/>
    <w:rsid w:val="00263A94"/>
    <w:rsid w:val="00265231"/>
    <w:rsid w:val="00274BB5"/>
    <w:rsid w:val="00282C8E"/>
    <w:rsid w:val="002852F6"/>
    <w:rsid w:val="002B0320"/>
    <w:rsid w:val="002B422F"/>
    <w:rsid w:val="002D2C74"/>
    <w:rsid w:val="002D480F"/>
    <w:rsid w:val="002D5867"/>
    <w:rsid w:val="002E4CF5"/>
    <w:rsid w:val="002F4442"/>
    <w:rsid w:val="0030473E"/>
    <w:rsid w:val="0031246E"/>
    <w:rsid w:val="00313256"/>
    <w:rsid w:val="00326AD3"/>
    <w:rsid w:val="0033602C"/>
    <w:rsid w:val="00365EFE"/>
    <w:rsid w:val="003B538A"/>
    <w:rsid w:val="003F6875"/>
    <w:rsid w:val="00401D1E"/>
    <w:rsid w:val="004138DD"/>
    <w:rsid w:val="00450700"/>
    <w:rsid w:val="004602AA"/>
    <w:rsid w:val="004814F2"/>
    <w:rsid w:val="00482080"/>
    <w:rsid w:val="004B10E7"/>
    <w:rsid w:val="004C7A19"/>
    <w:rsid w:val="004D503B"/>
    <w:rsid w:val="004F39F0"/>
    <w:rsid w:val="005028B1"/>
    <w:rsid w:val="00512187"/>
    <w:rsid w:val="005160DA"/>
    <w:rsid w:val="00531613"/>
    <w:rsid w:val="00535F44"/>
    <w:rsid w:val="00544F9F"/>
    <w:rsid w:val="00550AE5"/>
    <w:rsid w:val="0055306D"/>
    <w:rsid w:val="00566A3F"/>
    <w:rsid w:val="0057630E"/>
    <w:rsid w:val="005919F5"/>
    <w:rsid w:val="005A49F3"/>
    <w:rsid w:val="005A51AC"/>
    <w:rsid w:val="005B3102"/>
    <w:rsid w:val="005B5EA7"/>
    <w:rsid w:val="005D0A3C"/>
    <w:rsid w:val="005D6962"/>
    <w:rsid w:val="00617041"/>
    <w:rsid w:val="006309D7"/>
    <w:rsid w:val="00636E5D"/>
    <w:rsid w:val="006409EE"/>
    <w:rsid w:val="00647081"/>
    <w:rsid w:val="00652CBD"/>
    <w:rsid w:val="00654F68"/>
    <w:rsid w:val="00683B2D"/>
    <w:rsid w:val="0068742A"/>
    <w:rsid w:val="006A3705"/>
    <w:rsid w:val="006D10DF"/>
    <w:rsid w:val="006E0870"/>
    <w:rsid w:val="006E52C7"/>
    <w:rsid w:val="006E7569"/>
    <w:rsid w:val="006F0174"/>
    <w:rsid w:val="0071581D"/>
    <w:rsid w:val="00716D9C"/>
    <w:rsid w:val="00732905"/>
    <w:rsid w:val="00745CB2"/>
    <w:rsid w:val="00757B8D"/>
    <w:rsid w:val="007703DD"/>
    <w:rsid w:val="00773440"/>
    <w:rsid w:val="00782BCE"/>
    <w:rsid w:val="007931B8"/>
    <w:rsid w:val="007A0B36"/>
    <w:rsid w:val="007A75CB"/>
    <w:rsid w:val="007C345C"/>
    <w:rsid w:val="007C53DF"/>
    <w:rsid w:val="007D2444"/>
    <w:rsid w:val="007D2EA0"/>
    <w:rsid w:val="007D6619"/>
    <w:rsid w:val="007E2120"/>
    <w:rsid w:val="008054EA"/>
    <w:rsid w:val="00806302"/>
    <w:rsid w:val="00820A5E"/>
    <w:rsid w:val="00822343"/>
    <w:rsid w:val="0082546E"/>
    <w:rsid w:val="00846DEB"/>
    <w:rsid w:val="008519B7"/>
    <w:rsid w:val="00853C84"/>
    <w:rsid w:val="00871B62"/>
    <w:rsid w:val="00884CFD"/>
    <w:rsid w:val="00896C48"/>
    <w:rsid w:val="008B369B"/>
    <w:rsid w:val="008B6DAE"/>
    <w:rsid w:val="008B7E98"/>
    <w:rsid w:val="008D0984"/>
    <w:rsid w:val="008D421B"/>
    <w:rsid w:val="008F43FA"/>
    <w:rsid w:val="008F799E"/>
    <w:rsid w:val="00917590"/>
    <w:rsid w:val="00937C08"/>
    <w:rsid w:val="0094676D"/>
    <w:rsid w:val="009561AF"/>
    <w:rsid w:val="00966398"/>
    <w:rsid w:val="00980267"/>
    <w:rsid w:val="00991763"/>
    <w:rsid w:val="009A35AF"/>
    <w:rsid w:val="009A6795"/>
    <w:rsid w:val="009D4DBE"/>
    <w:rsid w:val="009E1DEB"/>
    <w:rsid w:val="009F2CA4"/>
    <w:rsid w:val="00A22858"/>
    <w:rsid w:val="00A27C11"/>
    <w:rsid w:val="00A34313"/>
    <w:rsid w:val="00A36534"/>
    <w:rsid w:val="00A52A65"/>
    <w:rsid w:val="00A74EB3"/>
    <w:rsid w:val="00A93B06"/>
    <w:rsid w:val="00A949E2"/>
    <w:rsid w:val="00A97EE5"/>
    <w:rsid w:val="00AA0CF2"/>
    <w:rsid w:val="00AB1A71"/>
    <w:rsid w:val="00AD5B0B"/>
    <w:rsid w:val="00AE409F"/>
    <w:rsid w:val="00B0607D"/>
    <w:rsid w:val="00B11E40"/>
    <w:rsid w:val="00B12D21"/>
    <w:rsid w:val="00B350FE"/>
    <w:rsid w:val="00B52541"/>
    <w:rsid w:val="00B548C0"/>
    <w:rsid w:val="00B55783"/>
    <w:rsid w:val="00B61BCE"/>
    <w:rsid w:val="00B7416C"/>
    <w:rsid w:val="00B779AE"/>
    <w:rsid w:val="00BA0800"/>
    <w:rsid w:val="00BA418C"/>
    <w:rsid w:val="00BC08EB"/>
    <w:rsid w:val="00BF33BE"/>
    <w:rsid w:val="00C300B3"/>
    <w:rsid w:val="00C35834"/>
    <w:rsid w:val="00C42FEA"/>
    <w:rsid w:val="00C43F16"/>
    <w:rsid w:val="00C76CE9"/>
    <w:rsid w:val="00C90A5D"/>
    <w:rsid w:val="00C95FDA"/>
    <w:rsid w:val="00CE5750"/>
    <w:rsid w:val="00CF4423"/>
    <w:rsid w:val="00D02A72"/>
    <w:rsid w:val="00D02B32"/>
    <w:rsid w:val="00D148AC"/>
    <w:rsid w:val="00D329E4"/>
    <w:rsid w:val="00D35512"/>
    <w:rsid w:val="00D37FE7"/>
    <w:rsid w:val="00D51EF2"/>
    <w:rsid w:val="00D579E0"/>
    <w:rsid w:val="00D62FC8"/>
    <w:rsid w:val="00D648DC"/>
    <w:rsid w:val="00DB6F94"/>
    <w:rsid w:val="00DD488C"/>
    <w:rsid w:val="00E00EF8"/>
    <w:rsid w:val="00E11AC2"/>
    <w:rsid w:val="00E128BD"/>
    <w:rsid w:val="00E15643"/>
    <w:rsid w:val="00E253E6"/>
    <w:rsid w:val="00E25A2B"/>
    <w:rsid w:val="00E35CF4"/>
    <w:rsid w:val="00E42437"/>
    <w:rsid w:val="00E52086"/>
    <w:rsid w:val="00E57A69"/>
    <w:rsid w:val="00E72659"/>
    <w:rsid w:val="00E83EA1"/>
    <w:rsid w:val="00E944F3"/>
    <w:rsid w:val="00E97E50"/>
    <w:rsid w:val="00EA68A9"/>
    <w:rsid w:val="00EC771F"/>
    <w:rsid w:val="00ED23E8"/>
    <w:rsid w:val="00ED496D"/>
    <w:rsid w:val="00EE1969"/>
    <w:rsid w:val="00EF0EFD"/>
    <w:rsid w:val="00EF6118"/>
    <w:rsid w:val="00F03058"/>
    <w:rsid w:val="00F04F14"/>
    <w:rsid w:val="00F103B0"/>
    <w:rsid w:val="00F21FB0"/>
    <w:rsid w:val="00F2546B"/>
    <w:rsid w:val="00F36647"/>
    <w:rsid w:val="00F44DE6"/>
    <w:rsid w:val="00F47E00"/>
    <w:rsid w:val="00F51B3C"/>
    <w:rsid w:val="00F5202E"/>
    <w:rsid w:val="00F62960"/>
    <w:rsid w:val="00F83344"/>
    <w:rsid w:val="00F96DD5"/>
    <w:rsid w:val="00FB145C"/>
    <w:rsid w:val="00FD2809"/>
    <w:rsid w:val="00FD626E"/>
    <w:rsid w:val="00FF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A4DF5C"/>
  <w14:defaultImageDpi w14:val="32767"/>
  <w15:docId w15:val="{04CD4D13-AFE2-4B68-BE4A-9D0F7CCA6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3A94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68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68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68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68A9"/>
    <w:rPr>
      <w:sz w:val="18"/>
      <w:szCs w:val="18"/>
    </w:rPr>
  </w:style>
  <w:style w:type="table" w:styleId="a7">
    <w:name w:val="Table Grid"/>
    <w:basedOn w:val="a1"/>
    <w:uiPriority w:val="39"/>
    <w:qFormat/>
    <w:rsid w:val="00153750"/>
    <w:rPr>
      <w:rFonts w:ascii="等线" w:eastAsia="等线" w:hAnsi="等线" w:cs="等线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a1"/>
    <w:uiPriority w:val="39"/>
    <w:qFormat/>
    <w:rsid w:val="00153750"/>
    <w:rPr>
      <w:rFonts w:ascii="等线" w:eastAsia="等线" w:hAnsi="等线" w:cs="等线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6309D7"/>
    <w:rPr>
      <w:color w:val="808080"/>
    </w:rPr>
  </w:style>
  <w:style w:type="character" w:styleId="a9">
    <w:name w:val="Hyperlink"/>
    <w:basedOn w:val="a0"/>
    <w:uiPriority w:val="99"/>
    <w:unhideWhenUsed/>
    <w:qFormat/>
    <w:rsid w:val="00041739"/>
    <w:rPr>
      <w:color w:val="0563C1" w:themeColor="hyperlink"/>
      <w:u w:val="single"/>
    </w:rPr>
  </w:style>
  <w:style w:type="table" w:customStyle="1" w:styleId="1">
    <w:name w:val="网格型1"/>
    <w:basedOn w:val="a1"/>
    <w:next w:val="a7"/>
    <w:uiPriority w:val="39"/>
    <w:qFormat/>
    <w:rsid w:val="00871B62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basedOn w:val="a0"/>
    <w:uiPriority w:val="99"/>
    <w:semiHidden/>
    <w:unhideWhenUsed/>
    <w:rsid w:val="00846DEB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091B9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61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520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39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2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39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51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33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8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7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48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4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993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547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2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295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4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5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54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6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4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67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9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9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1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2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04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3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5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3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3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3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5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0933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3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829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21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366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0695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7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2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25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35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5841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10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47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40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9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73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741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53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07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99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2003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63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5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39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1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46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6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4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13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682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10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8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677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927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22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6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4798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00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189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187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4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097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491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36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969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641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69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2467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52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22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25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27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24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4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6726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7849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9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175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2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97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41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363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179A5E4-18AE-4E92-A28D-FDCA9EBE0021}"/>
      </w:docPartPr>
      <w:docPartBody>
        <w:p w:rsidR="004B7981" w:rsidRDefault="000C5727">
          <w:pPr>
            <w:rPr>
              <w:rFonts w:hint="eastAsia"/>
            </w:rPr>
          </w:pPr>
          <w:r w:rsidRPr="00442F58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829A4805B0A94EFBA0B5F72372D5A54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58E5BF8-675D-4C12-9C2D-F9669D772A34}"/>
      </w:docPartPr>
      <w:docPartBody>
        <w:p w:rsidR="00B05428" w:rsidRDefault="00220392" w:rsidP="00220392">
          <w:pPr>
            <w:pStyle w:val="829A4805B0A94EFBA0B5F72372D5A54F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2F35C3F016C24AE5AEB310AA942353A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96317DD-C724-4F84-8EA4-39C64F8C8A18}"/>
      </w:docPartPr>
      <w:docPartBody>
        <w:p w:rsidR="00B05428" w:rsidRDefault="00220392" w:rsidP="00220392">
          <w:pPr>
            <w:pStyle w:val="2F35C3F016C24AE5AEB310AA942353AB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A877032A90D447C9B246DD39D4EDB8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978334B-AB13-4740-913F-63ABAD429864}"/>
      </w:docPartPr>
      <w:docPartBody>
        <w:p w:rsidR="00B05428" w:rsidRDefault="00220392" w:rsidP="00220392">
          <w:pPr>
            <w:pStyle w:val="A877032A90D447C9B246DD39D4EDB873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2D4E326BC5394DDDBBD557529E5D05B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EA263B2-930A-49C3-A9E2-2E091C61084D}"/>
      </w:docPartPr>
      <w:docPartBody>
        <w:p w:rsidR="00B05428" w:rsidRDefault="00220392" w:rsidP="00220392">
          <w:pPr>
            <w:pStyle w:val="2D4E326BC5394DDDBBD557529E5D05B7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C08E3B31286F4DADBF50CC4E9C00C8C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A1BADB-5171-4504-8461-DAFD8000E889}"/>
      </w:docPartPr>
      <w:docPartBody>
        <w:p w:rsidR="00B05428" w:rsidRDefault="00220392" w:rsidP="00220392">
          <w:pPr>
            <w:pStyle w:val="C08E3B31286F4DADBF50CC4E9C00C8CA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4EC30F5760F8421F96BBF28E0BC8813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E3CB27-AA6D-4F8A-82BC-13FFC9295972}"/>
      </w:docPartPr>
      <w:docPartBody>
        <w:p w:rsidR="00E95527" w:rsidRDefault="00394534" w:rsidP="00394534">
          <w:pPr>
            <w:pStyle w:val="4EC30F5760F8421F96BBF28E0BC88133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42134F43C7674F108BA57BB572B79C0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B59B341-0F6B-45AA-87B7-0FBF18BCF94C}"/>
      </w:docPartPr>
      <w:docPartBody>
        <w:p w:rsidR="00E95527" w:rsidRDefault="00394534" w:rsidP="00394534">
          <w:pPr>
            <w:pStyle w:val="42134F43C7674F108BA57BB572B79C0D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4246E9050A414569BEED2077F666E2A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6178417-5052-43F8-A3AA-B6D7A9224BB7}"/>
      </w:docPartPr>
      <w:docPartBody>
        <w:p w:rsidR="00E95527" w:rsidRDefault="00394534" w:rsidP="00394534">
          <w:pPr>
            <w:pStyle w:val="4246E9050A414569BEED2077F666E2AF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ACA32D97C35E4164B5D5F2A5CF32D88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AB02C5D-3913-49F8-986C-6B3D2824E397}"/>
      </w:docPartPr>
      <w:docPartBody>
        <w:p w:rsidR="00E95527" w:rsidRDefault="00394534" w:rsidP="00394534">
          <w:pPr>
            <w:pStyle w:val="ACA32D97C35E4164B5D5F2A5CF32D883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297D2EBB72204547A15E5C287311B29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761B766-00F9-421A-990B-C012AD01A475}"/>
      </w:docPartPr>
      <w:docPartBody>
        <w:p w:rsidR="00E95527" w:rsidRDefault="00394534" w:rsidP="00394534">
          <w:pPr>
            <w:pStyle w:val="297D2EBB72204547A15E5C287311B298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03D8B4D35A8244B4905753697CD9FFD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1A22725-0BA4-4B0A-A8D6-1D1C1ED1231C}"/>
      </w:docPartPr>
      <w:docPartBody>
        <w:p w:rsidR="00E95527" w:rsidRDefault="00394534" w:rsidP="00394534">
          <w:pPr>
            <w:pStyle w:val="03D8B4D35A8244B4905753697CD9FFD4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ECE328378F9E473F94515334D15B667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8C8EC29-5DA3-4380-A88E-3F945CB7AA2A}"/>
      </w:docPartPr>
      <w:docPartBody>
        <w:p w:rsidR="00E95527" w:rsidRDefault="00394534" w:rsidP="00394534">
          <w:pPr>
            <w:pStyle w:val="ECE328378F9E473F94515334D15B667D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FEE02B72630645A5BD5FDF9054CF0D9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C1DCCF2-6846-422F-BBC1-64A62DEF15FC}"/>
      </w:docPartPr>
      <w:docPartBody>
        <w:p w:rsidR="00E95527" w:rsidRDefault="00394534" w:rsidP="00394534">
          <w:pPr>
            <w:pStyle w:val="FEE02B72630645A5BD5FDF9054CF0D98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FD215066789942B38DD7FC4F47DDE7F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9BBBAF0-036B-4F8F-95C0-C6096A7E259D}"/>
      </w:docPartPr>
      <w:docPartBody>
        <w:p w:rsidR="00E95527" w:rsidRDefault="00394534" w:rsidP="00394534">
          <w:pPr>
            <w:pStyle w:val="FD215066789942B38DD7FC4F47DDE7FC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162DE6211BE14EBCA3BB2A78B3E369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B6E5872-3467-4096-93B3-DE7BE3E55B95}"/>
      </w:docPartPr>
      <w:docPartBody>
        <w:p w:rsidR="00E95527" w:rsidRDefault="00394534" w:rsidP="00394534">
          <w:pPr>
            <w:pStyle w:val="162DE6211BE14EBCA3BB2A78B3E36937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EBD5B803A5474099A01A42AB220D03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6C3C7CA-942C-41FC-80F1-1663091CD601}"/>
      </w:docPartPr>
      <w:docPartBody>
        <w:p w:rsidR="00E95527" w:rsidRDefault="00394534" w:rsidP="00394534">
          <w:pPr>
            <w:pStyle w:val="EBD5B803A5474099A01A42AB220D0390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8BEDC330C26A453E81058C241F3FA72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65C369C-4487-4084-B886-77C6EBEE9566}"/>
      </w:docPartPr>
      <w:docPartBody>
        <w:p w:rsidR="00E95527" w:rsidRDefault="00394534" w:rsidP="00394534">
          <w:pPr>
            <w:pStyle w:val="8BEDC330C26A453E81058C241F3FA725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94E81776D03A4B9691FD6703CCA7C6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69E337-6518-4160-8D1E-C75859892F54}"/>
      </w:docPartPr>
      <w:docPartBody>
        <w:p w:rsidR="00E95527" w:rsidRDefault="00394534" w:rsidP="00394534">
          <w:pPr>
            <w:pStyle w:val="94E81776D03A4B9691FD6703CCA7C655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10D797EEAC854F68B1AFA7460C903AC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979D96D-29D0-4EED-975E-6E2C08FEEACB}"/>
      </w:docPartPr>
      <w:docPartBody>
        <w:p w:rsidR="00E95527" w:rsidRDefault="00394534" w:rsidP="00394534">
          <w:pPr>
            <w:pStyle w:val="10D797EEAC854F68B1AFA7460C903AC5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7B0EC054987A48B1A214A2401B2ED4F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941A3D2-7F48-4A6A-B2AE-CAD2C9208705}"/>
      </w:docPartPr>
      <w:docPartBody>
        <w:p w:rsidR="00E95527" w:rsidRDefault="00394534" w:rsidP="00394534">
          <w:pPr>
            <w:pStyle w:val="7B0EC054987A48B1A214A2401B2ED4F1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006DC9A8F2F04478B4F7F88CFEE9501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3BADF89-5C07-43BA-9D5B-ECD066F7DD20}"/>
      </w:docPartPr>
      <w:docPartBody>
        <w:p w:rsidR="00E95527" w:rsidRDefault="00394534" w:rsidP="00394534">
          <w:pPr>
            <w:pStyle w:val="006DC9A8F2F04478B4F7F88CFEE9501C"/>
            <w:rPr>
              <w:rFonts w:hint="eastAsia"/>
            </w:rPr>
          </w:pPr>
          <w:r w:rsidRPr="00A10899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27"/>
    <w:rsid w:val="0003589F"/>
    <w:rsid w:val="00060EB9"/>
    <w:rsid w:val="000C5727"/>
    <w:rsid w:val="00152CA8"/>
    <w:rsid w:val="001853E1"/>
    <w:rsid w:val="001C7D27"/>
    <w:rsid w:val="001F2A37"/>
    <w:rsid w:val="00220392"/>
    <w:rsid w:val="00256ABA"/>
    <w:rsid w:val="00282C8E"/>
    <w:rsid w:val="002E4CF5"/>
    <w:rsid w:val="002F4442"/>
    <w:rsid w:val="00394534"/>
    <w:rsid w:val="003A0A52"/>
    <w:rsid w:val="0041562F"/>
    <w:rsid w:val="004B7981"/>
    <w:rsid w:val="004C7A19"/>
    <w:rsid w:val="004D503B"/>
    <w:rsid w:val="005160DA"/>
    <w:rsid w:val="0055306D"/>
    <w:rsid w:val="00564E2D"/>
    <w:rsid w:val="005D0A3C"/>
    <w:rsid w:val="00617041"/>
    <w:rsid w:val="006409EE"/>
    <w:rsid w:val="00694A69"/>
    <w:rsid w:val="0075148C"/>
    <w:rsid w:val="00770C21"/>
    <w:rsid w:val="007E2120"/>
    <w:rsid w:val="008054EA"/>
    <w:rsid w:val="0096703A"/>
    <w:rsid w:val="00991763"/>
    <w:rsid w:val="009D061F"/>
    <w:rsid w:val="009D468E"/>
    <w:rsid w:val="00A74EB3"/>
    <w:rsid w:val="00AA046F"/>
    <w:rsid w:val="00B05428"/>
    <w:rsid w:val="00B350FE"/>
    <w:rsid w:val="00B949E1"/>
    <w:rsid w:val="00B9630C"/>
    <w:rsid w:val="00C42FEA"/>
    <w:rsid w:val="00C85967"/>
    <w:rsid w:val="00CD24BC"/>
    <w:rsid w:val="00D51F10"/>
    <w:rsid w:val="00D6741D"/>
    <w:rsid w:val="00D85CDF"/>
    <w:rsid w:val="00E41BF5"/>
    <w:rsid w:val="00E927D4"/>
    <w:rsid w:val="00E95527"/>
    <w:rsid w:val="00F96DD5"/>
    <w:rsid w:val="00FD2F69"/>
    <w:rsid w:val="00FD4795"/>
    <w:rsid w:val="00FF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394534"/>
    <w:rPr>
      <w:color w:val="808080"/>
    </w:rPr>
  </w:style>
  <w:style w:type="paragraph" w:customStyle="1" w:styleId="829A4805B0A94EFBA0B5F72372D5A54F">
    <w:name w:val="829A4805B0A94EFBA0B5F72372D5A54F"/>
    <w:rsid w:val="00220392"/>
    <w:pPr>
      <w:widowControl w:val="0"/>
      <w:spacing w:after="160" w:line="278" w:lineRule="auto"/>
    </w:pPr>
    <w:rPr>
      <w:sz w:val="22"/>
      <w:szCs w:val="24"/>
    </w:rPr>
  </w:style>
  <w:style w:type="paragraph" w:customStyle="1" w:styleId="2F35C3F016C24AE5AEB310AA942353AB">
    <w:name w:val="2F35C3F016C24AE5AEB310AA942353AB"/>
    <w:rsid w:val="00220392"/>
    <w:pPr>
      <w:widowControl w:val="0"/>
      <w:spacing w:after="160" w:line="278" w:lineRule="auto"/>
    </w:pPr>
    <w:rPr>
      <w:sz w:val="22"/>
      <w:szCs w:val="24"/>
    </w:rPr>
  </w:style>
  <w:style w:type="paragraph" w:customStyle="1" w:styleId="A877032A90D447C9B246DD39D4EDB873">
    <w:name w:val="A877032A90D447C9B246DD39D4EDB873"/>
    <w:rsid w:val="00220392"/>
    <w:pPr>
      <w:widowControl w:val="0"/>
      <w:spacing w:after="160" w:line="278" w:lineRule="auto"/>
    </w:pPr>
    <w:rPr>
      <w:sz w:val="22"/>
      <w:szCs w:val="24"/>
    </w:rPr>
  </w:style>
  <w:style w:type="paragraph" w:customStyle="1" w:styleId="2D4E326BC5394DDDBBD557529E5D05B7">
    <w:name w:val="2D4E326BC5394DDDBBD557529E5D05B7"/>
    <w:rsid w:val="00220392"/>
    <w:pPr>
      <w:widowControl w:val="0"/>
      <w:spacing w:after="160" w:line="278" w:lineRule="auto"/>
    </w:pPr>
    <w:rPr>
      <w:sz w:val="22"/>
      <w:szCs w:val="24"/>
    </w:rPr>
  </w:style>
  <w:style w:type="paragraph" w:customStyle="1" w:styleId="C08E3B31286F4DADBF50CC4E9C00C8CA">
    <w:name w:val="C08E3B31286F4DADBF50CC4E9C00C8CA"/>
    <w:rsid w:val="00220392"/>
    <w:pPr>
      <w:widowControl w:val="0"/>
      <w:spacing w:after="160" w:line="278" w:lineRule="auto"/>
    </w:pPr>
    <w:rPr>
      <w:sz w:val="22"/>
      <w:szCs w:val="24"/>
    </w:rPr>
  </w:style>
  <w:style w:type="paragraph" w:customStyle="1" w:styleId="4EC30F5760F8421F96BBF28E0BC88133">
    <w:name w:val="4EC30F5760F8421F96BBF28E0BC88133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42134F43C7674F108BA57BB572B79C0D">
    <w:name w:val="42134F43C7674F108BA57BB572B79C0D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4246E9050A414569BEED2077F666E2AF">
    <w:name w:val="4246E9050A414569BEED2077F666E2AF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ACA32D97C35E4164B5D5F2A5CF32D883">
    <w:name w:val="ACA32D97C35E4164B5D5F2A5CF32D883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297D2EBB72204547A15E5C287311B298">
    <w:name w:val="297D2EBB72204547A15E5C287311B298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03D8B4D35A8244B4905753697CD9FFD4">
    <w:name w:val="03D8B4D35A8244B4905753697CD9FFD4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ECE328378F9E473F94515334D15B667D">
    <w:name w:val="ECE328378F9E473F94515334D15B667D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FEE02B72630645A5BD5FDF9054CF0D98">
    <w:name w:val="FEE02B72630645A5BD5FDF9054CF0D98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FD215066789942B38DD7FC4F47DDE7FC">
    <w:name w:val="FD215066789942B38DD7FC4F47DDE7FC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162DE6211BE14EBCA3BB2A78B3E36937">
    <w:name w:val="162DE6211BE14EBCA3BB2A78B3E36937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EBD5B803A5474099A01A42AB220D0390">
    <w:name w:val="EBD5B803A5474099A01A42AB220D0390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8BEDC330C26A453E81058C241F3FA725">
    <w:name w:val="8BEDC330C26A453E81058C241F3FA725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94E81776D03A4B9691FD6703CCA7C655">
    <w:name w:val="94E81776D03A4B9691FD6703CCA7C655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10D797EEAC854F68B1AFA7460C903AC5">
    <w:name w:val="10D797EEAC854F68B1AFA7460C903AC5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7B0EC054987A48B1A214A2401B2ED4F1">
    <w:name w:val="7B0EC054987A48B1A214A2401B2ED4F1"/>
    <w:rsid w:val="00394534"/>
    <w:pPr>
      <w:widowControl w:val="0"/>
      <w:spacing w:after="160" w:line="278" w:lineRule="auto"/>
    </w:pPr>
    <w:rPr>
      <w:sz w:val="22"/>
      <w:szCs w:val="24"/>
    </w:rPr>
  </w:style>
  <w:style w:type="paragraph" w:customStyle="1" w:styleId="006DC9A8F2F04478B4F7F88CFEE9501C">
    <w:name w:val="006DC9A8F2F04478B4F7F88CFEE9501C"/>
    <w:rsid w:val="00394534"/>
    <w:pPr>
      <w:widowControl w:val="0"/>
      <w:spacing w:after="160" w:line="278" w:lineRule="auto"/>
    </w:pPr>
    <w:rPr>
      <w:sz w:val="22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155CE52-34E4-4F40-AC52-464BEF996F1C}">
  <we:reference id="wa104382081" version="1.55.1.0" store="zh-CN" storeType="OMEX"/>
  <we:alternateReferences>
    <we:reference id="WA104382081" version="1.55.1.0" store="zh-CN" storeType="OMEX"/>
  </we:alternateReferences>
  <we:properties>
    <we:property name="MENDELEY_BIBLIOGRAPHY_IS_DIRTY" value="false"/>
    <we:property name="MENDELEY_BIBLIOGRAPHY_LAST_MODIFIED" value="1769852274696"/>
    <we:property name="MENDELEY_CITATIONS" value="[{&quot;citationID&quot;:&quot;MENDELEY_CITATION_ceccfcf3-9543-43ea-a56b-ab610bd3851c&quot;,&quot;properties&quot;:{&quot;noteIndex&quot;:0},&quot;isEdited&quot;:false,&quot;manualOverride&quot;:{&quot;isManuallyOverridden&quot;:true,&quot;citeprocText&quot;:&quot;(C. Liu et al., 2021)&quot;,&quot;manualOverrideText&quot;:&quot;(Liu et al., 2021)&quot;},&quot;citationTag&quot;:&quot;MENDELEY_CITATION_v3_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&quot;,&quot;citationItems&quot;:[{&quot;id&quot;:&quot;9d35839c-7491-338f-b8f1-9fecf6ac9596&quot;,&quot;itemData&quot;:{&quot;type&quot;:&quot;article-journal&quot;,&quot;id&quot;:&quot;9d35839c-7491-338f-b8f1-9fecf6ac9596&quot;,&quot;title&quot;:&quot;Integrated Metagenomic and Metaproteomic Analyses Unravel Ammonia Toxicity to Active Methanogens and Syntrophs, Enzyme Synthesis, and Key Enzymes in Anaerobic Digestion&quot;,&quot;author&quot;:[{&quot;family&quot;:&quot;Liu&quot;,&quot;given&quot;:&quot;Chao&quot;,&quot;parse-names&quot;:false,&quot;dropping-particle&quot;:&quot;&quot;,&quot;non-dropping-particle&quot;:&quot;&quot;},{&quot;family&quot;:&quot;Huang&quot;,&quot;given&quot;:&quot;Haining&quot;,&quot;parse-names&quot;:false,&quot;dropping-particle&quot;:&quot;&quot;,&quot;non-dropping-particle&quot;:&quot;&quot;},{&quot;family&quot;:&quot;Duan&quot;,&quot;given&quot;:&quot;Xu&quot;,&quot;parse-names&quot;:false,&quot;dropping-particle&quot;:&quot;&quot;,&quot;non-dropping-particle&quot;:&quot;&quot;},{&quot;family&quot;:&quot;Chen&quot;,&quot;given&quot;:&quot;Yinguang&quot;,&quot;parse-names&quot;:false,&quot;dropping-particle&quot;:&quot;&quot;,&quot;non-dropping-particle&quot;:&quot;&quot;}],&quot;container-title&quot;:&quot;Environmental Science &amp; Technology&quot;,&quot;DOI&quot;:&quot;10.1021/acs.est.1c00797&quot;,&quot;ISSN&quot;:&quot;0013-936X&quot;,&quot;issued&quot;:{&quot;date-parts&quot;:[[2021,11,2]]},&quot;page&quot;:&quot;14817-14827&quot;,&quot;issue&quot;:&quot;21&quot;,&quot;volume&quot;:&quot;55&quot;,&quot;container-title-short&quot;:&quot;Environ. Sci. Technol.&quot;},&quot;isTemporary&quot;:false}]},{&quot;citationID&quot;:&quot;MENDELEY_CITATION_f48ec874-75e2-442a-b202-15c8d269290f&quot;,&quot;properties&quot;:{&quot;noteIndex&quot;:0},&quot;isEdited&quot;:false,&quot;manualOverride&quot;:{&quot;isManuallyOverridden&quot;:true,&quot;citeprocText&quot;:&quot;(H. Zhang et al., 2022)&quot;,&quot;manualOverrideText&quot;:&quot;(Zhang et al., 2022)&quot;},&quot;citationTag&quot;:&quot;MENDELEY_CITATION_v3_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&quot;,&quot;citationItems&quot;:[{&quot;id&quot;:&quot;bda738cb-c804-3904-9e35-9ad9e947c0e6&quot;,&quot;itemData&quot;:{&quot;type&quot;:&quot;article-journal&quot;,&quot;id&quot;:&quot;bda738cb-c804-3904-9e35-9ad9e947c0e6&quot;,&quot;title&quot;:&quot;Integrated multi-omics analyses reveal the key microbial phylotypes affecting anaerobic digestion performance under ammonia stress&quot;,&quot;author&quot;:[{&quot;family&quot;:&quot;Zhang&quot;,&quot;given&quot;:&quot;Hong&quot;,&quot;parse-names&quot;:false,&quot;dropping-particle&quot;:&quot;&quot;,&quot;non-dropping-particle&quot;:&quot;&quot;},{&quot;family&quot;:&quot;Yuan&quot;,&quot;given&quot;:&quot;Wenduo&quot;,&quot;parse-names&quot;:false,&quot;dropping-particle&quot;:&quot;&quot;,&quot;non-dropping-particle&quot;:&quot;&quot;},{&quot;family&quot;:&quot;Dong&quot;,&quot;given&quot;:&quot;Qin&quot;,&quot;parse-names&quot;:false,&quot;dropping-particle&quot;:&quot;&quot;,&quot;non-dropping-particle&quot;:&quot;&quot;},{&quot;family&quot;:&quot;Wu&quot;,&quot;given&quot;:&quot;Di&quot;,&quot;parse-names&quot;:false,&quot;dropping-particle&quot;:&quot;&quot;,&quot;non-dropping-particle&quot;:&quot;&quot;},{&quot;family&quot;:&quot;Yang&quot;,&quot;given&quot;:&quot;Pingjin&quot;,&quot;parse-names&quot;:false,&quot;dropping-particle&quot;:&quot;&quot;,&quot;non-dropping-particle&quot;:&quot;&quot;},{&quot;family&quot;:&quot;Peng&quot;,&quot;given&quot;:&quot;Yun&quot;,&quot;parse-names&quot;:false,&quot;dropping-particle&quot;:&quot;&quot;,&quot;non-dropping-particle&quot;:&quot;&quot;},{&quot;family&quot;:&quot;Li&quot;,&quot;given&quot;:&quot;Lei&quot;,&quot;parse-names&quot;:false,&quot;dropping-particle&quot;:&quot;&quot;,&quot;non-dropping-particle&quot;:&quot;&quot;},{&quot;family&quot;:&quot;Peng&quot;,&quot;given&quot;:&quot;Xuya&quot;,&quot;parse-names&quot;:false,&quot;dropping-particle&quot;:&quot;&quot;,&quot;non-dropping-particle&quot;:&quot;&quot;}],&quot;container-title&quot;:&quot;Water Research&quot;,&quot;DOI&quot;:&quot;10.1016/j.watres.2022.118152&quot;,&quot;ISSN&quot;:&quot;00431354&quot;,&quot;issued&quot;:{&quot;date-parts&quot;:[[2022,4]]},&quot;page&quot;:&quot;118152&quot;,&quot;volume&quot;:&quot;213&quot;,&quot;container-title-short&quot;:&quot;Water Res.&quot;},&quot;isTemporary&quot;:false}]},{&quot;citationID&quot;:&quot;MENDELEY_CITATION_04540f46-f670-4b88-83c4-3c3c3e9960c9&quot;,&quot;properties&quot;:{&quot;noteIndex&quot;:0},&quot;isEdited&quot;:false,&quot;manualOverride&quot;:{&quot;isManuallyOverridden&quot;:false,&quot;citeprocText&quot;:&quot;(Jiang et al., 2022)&quot;,&quot;manualOverrideText&quot;:&quot;&quot;},&quot;citationTag&quot;:&quot;MENDELEY_CITATION_v3_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&quot;,&quot;citationItems&quot;:[{&quot;id&quot;:&quot;3fb32903-2061-39f4-a9f8-721018417f7d&quot;,&quot;itemData&quot;:{&quot;type&quot;:&quot;article-journal&quot;,&quot;id&quot;:&quot;3fb32903-2061-39f4-a9f8-721018417f7d&quot;,&quot;title&quot;:&quot;The Effect of Operating Strategies on the Anaerobic Digestion of Gentamicin Mycelial Residues: Insights into the Enhancement of Methane Production and Attenuation of Gentamicin Resistance&quot;,&quot;author&quot;:[{&quot;family&quot;:&quot;Jiang&quot;,&quot;given&quot;:&quot;Mingye&quot;,&quot;parse-names&quot;:false,&quot;dropping-particle&quot;:&quot;&quot;,&quot;non-dropping-particle&quot;:&quot;&quot;},{&quot;family&quot;:&quot;Wang&quot;,&quot;given&quot;:&quot;Peng&quot;,&quot;parse-names&quot;:false,&quot;dropping-particle&quot;:&quot;&quot;,&quot;non-dropping-particle&quot;:&quot;&quot;},{&quot;family&quot;:&quot;Liu&quot;,&quot;given&quot;:&quot;Huiling&quot;,&quot;parse-names&quot;:false,&quot;dropping-particle&quot;:&quot;&quot;,&quot;non-dropping-particle&quot;:&quot;&quot;},{&quot;family&quot;:&quot;Dai&quot;,&quot;given&quot;:&quot;Xiaohu&quot;,&quot;parse-names&quot;:false,&quot;dropping-particle&quot;:&quot;&quot;,&quot;non-dropping-particle&quot;:&quot;&quot;},{&quot;family&quot;:&quot;Song&quot;,&quot;given&quot;:&quot;Siqi&quot;,&quot;parse-names&quot;:false,&quot;dropping-particle&quot;:&quot;&quot;,&quot;non-dropping-particle&quot;:&quot;&quot;},{&quot;family&quot;:&quot;Liu&quot;,&quot;given&quot;:&quot;Yu&quot;,&quot;parse-names&quot;:false,&quot;dropping-particle&quot;:&quot;&quot;,&quot;non-dropping-particle&quot;:&quot;&quot;}],&quot;container-title&quot;:&quot;Environmental Science &amp; Technology&quot;,&quot;DOI&quot;:&quot;10.1021/acs.est.2c00481&quot;,&quot;ISSN&quot;:&quot;0013-936X&quot;,&quot;issued&quot;:{&quot;date-parts&quot;:[[2022,11,1]]},&quot;page&quot;:&quot;15130-15140&quot;,&quot;issue&quot;:&quot;21&quot;,&quot;volume&quot;:&quot;56&quot;,&quot;container-title-short&quot;:&quot;Environ. Sci. Technol.&quot;},&quot;isTemporary&quot;:false}]},{&quot;citationID&quot;:&quot;MENDELEY_CITATION_011f468b-d59d-4447-808e-63a3a4580442&quot;,&quot;properties&quot;:{&quot;noteIndex&quot;:0},&quot;isEdited&quot;:false,&quot;manualOverride&quot;:{&quot;isManuallyOverridden&quot;:true,&quot;citeprocText&quot;:&quot;(S. Wang et al., 2023)&quot;,&quot;manualOverrideText&quot;:&quot;(Wang et al., 2023)&quot;},&quot;citationTag&quot;:&quot;MENDELEY_CITATION_v3_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&quot;,&quot;citationItems&quot;:[{&quot;id&quot;:&quot;1c036241-3af4-30dc-8ab0-56b854b78dd7&quot;,&quot;itemData&quot;:{&quot;type&quot;:&quot;article-journal&quot;,&quot;id&quot;:&quot;1c036241-3af4-30dc-8ab0-56b854b78dd7&quot;,&quot;title&quot;:&quot;Two microbial consortia obtained through purposive acclimatization as biological additives to relieve ammonia inhibition in anaerobic digestion&quot;,&quot;author&quot;:[{&quot;family&quot;:&quot;Wang&quot;,&quot;given&quot;:&quot;Shilei&quot;,&quot;parse-names&quot;:false,&quot;dropping-particle&quot;:&quot;&quot;,&quot;non-dropping-particle&quot;:&quot;&quot;},{&quot;family&quot;:&quot;Wang&quot;,&quot;given&quot;:&quot;Zhi&quot;,&quot;parse-names&quot;:false,&quot;dropping-particle&quot;:&quot;&quot;,&quot;non-dropping-particle&quot;:&quot;&quot;},{&quot;family&quot;:&quot;Usman&quot;,&quot;given&quot;:&quot;Muhammad&quot;,&quot;parse-names&quot;:false,&quot;dropping-particle&quot;:&quot;&quot;,&quot;non-dropping-particle&quot;:&quot;&quot;},{&quot;family&quot;:&quot;Zheng&quot;,&quot;given&quot;:&quot;Zehui&quot;,&quot;parse-names&quot;:false,&quot;dropping-particle&quot;:&quot;&quot;,&quot;non-dropping-particle&quot;:&quot;&quot;},{&quot;family&quot;:&quot;Zhao&quot;,&quot;given&quot;:&quot;Xiaoling&quot;,&quot;parse-names&quot;:false,&quot;dropping-particle&quot;:&quot;&quot;,&quot;non-dropping-particle&quot;:&quot;&quot;},{&quot;family&quot;:&quot;Meng&quot;,&quot;given&quot;:&quot;Xingyao&quot;,&quot;parse-names&quot;:false,&quot;dropping-particle&quot;:&quot;&quot;,&quot;non-dropping-particle&quot;:&quot;&quot;},{&quot;family&quot;:&quot;Hu&quot;,&quot;given&quot;:&quot;Kai&quot;,&quot;parse-names&quot;:false,&quot;dropping-particle&quot;:&quot;&quot;,&quot;non-dropping-particle&quot;:&quot;&quot;},{&quot;family&quot;:&quot;Shen&quot;,&quot;given&quot;:&quot;Xia&quot;,&quot;parse-names&quot;:false,&quot;dropping-particle&quot;:&quot;&quot;,&quot;non-dropping-particle&quot;:&quot;&quot;},{&quot;family&quot;:&quot;Wang&quot;,&quot;given&quot;:&quot;Xiaofen&quot;,&quot;parse-names&quot;:false,&quot;dropping-particle&quot;:&quot;&quot;,&quot;non-dropping-particle&quot;:&quot;&quot;},{&quot;family&quot;:&quot;Cai&quot;,&quot;given&quot;:&quot;Yafan&quot;,&quot;parse-names&quot;:false,&quot;dropping-particle&quot;:&quot;&quot;,&quot;non-dropping-particle&quot;:&quot;&quot;}],&quot;container-title&quot;:&quot;Water Research&quot;,&quot;DOI&quot;:&quot;10.1016/j.watres.2023.119583&quot;,&quot;ISSN&quot;:&quot;00431354&quot;,&quot;issued&quot;:{&quot;date-parts&quot;:[[2023,2]]},&quot;page&quot;:&quot;119583&quot;,&quot;volume&quot;:&quot;230&quot;,&quot;container-title-short&quot;:&quot;Water Res.&quot;},&quot;isTemporary&quot;:false}]},{&quot;citationID&quot;:&quot;MENDELEY_CITATION_129f6b01-d0af-4a68-bd81-9e53f18a9289&quot;,&quot;properties&quot;:{&quot;noteIndex&quot;:0},&quot;isEdited&quot;:false,&quot;manualOverride&quot;:{&quot;isManuallyOverridden&quot;:false,&quot;citeprocText&quot;:&quot;(Peng et al., 2023)&quot;,&quot;manualOverrideText&quot;:&quot;&quot;},&quot;citationTag&quot;:&quot;MENDELEY_CITATION_v3_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&quot;,&quot;citationItems&quot;:[{&quot;id&quot;:&quot;6af3150d-90e2-3936-9fd0-2a1165e7af0a&quot;,&quot;itemData&quot;:{&quot;type&quot;:&quot;article-journal&quot;,&quot;id&quot;:&quot;6af3150d-90e2-3936-9fd0-2a1165e7af0a&quot;,&quot;title&quot;:&quot;Integrated genome-centric metagenomic and metaproteomic analyses unravel the responses of the microbial community to ammonia stress&quot;,&quot;author&quot;:[{&quot;family&quot;:&quot;Peng&quot;,&quot;given&quot;:&quot;Yun&quot;,&quot;parse-names&quot;:false,&quot;dropping-particle&quot;:&quot;&quot;,&quot;non-dropping-particle&quot;:&quot;&quot;},{&quot;family&quot;:&quot;Li&quot;,&quot;given&quot;:&quot;Lei&quot;,&quot;parse-names&quot;:false,&quot;dropping-particle&quot;:&quot;&quot;,&quot;non-dropping-particle&quot;:&quot;&quot;},{&quot;family&quot;:&quot;Yang&quot;,&quot;given&quot;:&quot;Pingjin&quot;,&quot;parse-names&quot;:false,&quot;dropping-particle&quot;:&quot;&quot;,&quot;non-dropping-particle&quot;:&quot;&quot;},{&quot;family&quot;:&quot;Liu&quot;,&quot;given&quot;:&quot;Hengyi&quot;,&quot;parse-names&quot;:false,&quot;dropping-particle&quot;:&quot;&quot;,&quot;non-dropping-particle&quot;:&quot;&quot;},{&quot;family&quot;:&quot;Ye&quot;,&quot;given&quot;:&quot;Wenjie&quot;,&quot;parse-names&quot;:false,&quot;dropping-particle&quot;:&quot;&quot;,&quot;non-dropping-particle&quot;:&quot;&quot;},{&quot;family&quot;:&quot;Xue&quot;,&quot;given&quot;:&quot;Zhirong&quot;,&quot;parse-names&quot;:false,&quot;dropping-particle&quot;:&quot;&quot;,&quot;non-dropping-particle&quot;:&quot;&quot;},{&quot;family&quot;:&quot;Peng&quot;,&quot;given&quot;:&quot;Xuya&quot;,&quot;parse-names&quot;:false,&quot;dropping-particle&quot;:&quot;&quot;,&quot;non-dropping-particle&quot;:&quot;&quot;},{&quot;family&quot;:&quot;Wang&quot;,&quot;given&quot;:&quot;Xiaoming&quot;,&quot;parse-names&quot;:false,&quot;dropping-particle&quot;:&quot;&quot;,&quot;non-dropping-particle&quot;:&quot;&quot;}],&quot;container-title&quot;:&quot;Water Research&quot;,&quot;DOI&quot;:&quot;10.1016/j.watres.2023.120239&quot;,&quot;ISSN&quot;:&quot;00431354&quot;,&quot;issued&quot;:{&quot;date-parts&quot;:[[2023,8]]},&quot;page&quot;:&quot;120239&quot;,&quot;volume&quot;:&quot;242&quot;,&quot;container-title-short&quot;:&quot;Water Res.&quot;},&quot;isTemporary&quot;:false}]},{&quot;citationID&quot;:&quot;MENDELEY_CITATION_084497fd-a47b-46eb-9540-da47285523a3&quot;,&quot;properties&quot;:{&quot;noteIndex&quot;:0},&quot;isEdited&quot;:false,&quot;manualOverride&quot;:{&quot;isManuallyOverridden&quot;:false,&quot;citeprocText&quot;:&quot;(Gaspari et al., 2024)&quot;,&quot;manualOverrideText&quot;:&quot;&quot;},&quot;citationTag&quot;:&quot;MENDELEY_CITATION_v3_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&quot;,&quot;citationItems&quot;:[{&quot;id&quot;:&quot;b83be529-2826-391e-81f1-e2ce498a77c7&quot;,&quot;itemData&quot;:{&quot;type&quot;:&quot;article-journal&quot;,&quot;id&quot;:&quot;b83be529-2826-391e-81f1-e2ce498a77c7&quot;,&quot;title&quot;:&quot;Decoding Microbial Responses to Ammonia Shock Loads in Biogas Reactors through Metagenomics and Metatranscriptomics&quot;,&quot;author&quot;:[{&quot;family&quot;:&quot;Gaspari&quot;,&quot;given&quot;:&quot;Maria&quot;,&quot;parse-names&quot;:false,&quot;dropping-particle&quot;:&quot;&quot;,&quot;non-dropping-particle&quot;:&quot;&quot;},{&quot;family&quot;:&quot;Ghiotto&quot;,&quot;given&quot;:&quot;Gabriele&quot;,&quot;parse-names&quot;:false,&quot;dropping-particle&quot;:&quot;&quot;,&quot;non-dropping-particle&quot;:&quot;&quot;},{&quot;family&quot;:&quot;Centurion&quot;,&quot;given&quot;:&quot;Victor Borin&quot;,&quot;parse-names&quot;:false,&quot;dropping-particle&quot;:&quot;&quot;,&quot;non-dropping-particle&quot;:&quot;&quot;},{&quot;family&quot;:&quot;Kotsopoulos&quot;,&quot;given&quot;:&quot;Thomas&quot;,&quot;parse-names&quot;:false,&quot;dropping-particle&quot;:&quot;&quot;,&quot;non-dropping-particle&quot;:&quot;&quot;},{&quot;family&quot;:&quot;Santinello&quot;,&quot;given&quot;:&quot;Davide&quot;,&quot;parse-names&quot;:false,&quot;dropping-particle&quot;:&quot;&quot;,&quot;non-dropping-particle&quot;:&quot;&quot;},{&quot;family&quot;:&quot;Campanaro&quot;,&quot;given&quot;:&quot;Stefano&quot;,&quot;parse-names&quot;:false,&quot;dropping-particle&quot;:&quot;&quot;,&quot;non-dropping-particle&quot;:&quot;&quot;},{&quot;family&quot;:&quot;Treu&quot;,&quot;given&quot;:&quot;Laura&quot;,&quot;parse-names&quot;:false,&quot;dropping-particle&quot;:&quot;&quot;,&quot;non-dropping-particle&quot;:&quot;&quot;},{&quot;family&quot;:&quot;Kougias&quot;,&quot;given&quot;:&quot;Panagiotis G.&quot;,&quot;parse-names&quot;:false,&quot;dropping-particle&quot;:&quot;&quot;,&quot;non-dropping-particle&quot;:&quot;&quot;}],&quot;container-title&quot;:&quot;Environmental Science &amp; Technology&quot;,&quot;DOI&quot;:&quot;10.1021/acs.est.3c07840&quot;,&quot;ISSN&quot;:&quot;0013-936X&quot;,&quot;issued&quot;:{&quot;date-parts&quot;:[[2024,1,9]]},&quot;page&quot;:&quot;591-602&quot;,&quot;issue&quot;:&quot;1&quot;,&quot;volume&quot;:&quot;58&quot;,&quot;container-title-short&quot;:&quot;Environ. Sci. Technol.&quot;},&quot;isTemporary&quot;:false}]},{&quot;citationID&quot;:&quot;MENDELEY_CITATION_f58365c8-a7d6-4e12-96a0-554f4468f53d&quot;,&quot;properties&quot;:{&quot;noteIndex&quot;:0},&quot;isEdited&quot;:false,&quot;manualOverride&quot;:{&quot;isManuallyOverridden&quot;:false,&quot;citeprocText&quot;:&quot;(Xiao et al., 2024)&quot;,&quot;manualOverrideText&quot;:&quot;&quot;},&quot;citationTag&quot;:&quot;MENDELEY_CITATION_v3_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&quot;,&quot;citationItems&quot;:[{&quot;id&quot;:&quot;8b7dd392-bb7c-37eb-85de-6ecf4902887a&quot;,&quot;itemData&quot;:{&quot;type&quot;:&quot;article-journal&quot;,&quot;id&quot;:&quot;8b7dd392-bb7c-37eb-85de-6ecf4902887a&quot;,&quot;title&quot;:&quot;Disentangling microbial niche balance and intermediates’ trade-offs for anaerobic digestion stability and regulation&quot;,&quot;author&quot;:[{&quot;family&quot;:&quot;Xiao&quot;,&quot;given&quot;:&quot;Yihang&quot;,&quot;parse-names&quot;:false,&quot;dropping-particle&quot;:&quot;&quot;,&quot;non-dropping-particle&quot;:&quot;&quot;},{&quot;family&quot;:&quot;Mackey&quot;,&quot;given&quot;:&quot;Hamish R.&quot;,&quot;parse-names&quot;:false,&quot;dropping-particle&quot;:&quot;&quot;,&quot;non-dropping-particle&quot;:&quot;&quot;},{&quot;family&quot;:&quot;Tang&quot;,&quot;given&quot;:&quot;Wentao&quot;,&quot;parse-names&quot;:false,&quot;dropping-particle&quot;:&quot;&quot;,&quot;non-dropping-particle&quot;:&quot;&quot;},{&quot;family&quot;:&quot;Lu&quot;,&quot;given&quot;:&quot;Hui&quot;,&quot;parse-names&quot;:false,&quot;dropping-particle&quot;:&quot;&quot;,&quot;non-dropping-particle&quot;:&quot;&quot;},{&quot;family&quot;:&quot;Hao&quot;,&quot;given&quot;:&quot;Tianwei&quot;,&quot;parse-names&quot;:false,&quot;dropping-particle&quot;:&quot;&quot;,&quot;non-dropping-particle&quot;:&quot;&quot;}],&quot;container-title&quot;:&quot;Water Research&quot;,&quot;DOI&quot;:&quot;10.1016/j.watres.2024.122000&quot;,&quot;ISSN&quot;:&quot;00431354&quot;,&quot;issued&quot;:{&quot;date-parts&quot;:[[2024,9]]},&quot;page&quot;:&quot;122000&quot;,&quot;volume&quot;:&quot;261&quot;,&quot;container-title-short&quot;:&quot;Water Res.&quot;},&quot;isTemporary&quot;:false}]},{&quot;citationID&quot;:&quot;MENDELEY_CITATION_54d8caaa-8a30-4b08-87f4-2e7564cba625&quot;,&quot;properties&quot;:{&quot;noteIndex&quot;:0},&quot;isEdited&quot;:false,&quot;manualOverride&quot;:{&quot;isManuallyOverridden&quot;:false,&quot;citeprocText&quot;:&quot;(Zheng et al., 2021)&quot;,&quot;manualOverrideText&quot;:&quot;&quot;},&quot;citationTag&quot;:&quot;MENDELEY_CITATION_v3_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&quot;,&quot;citationItems&quot;:[{&quot;id&quot;:&quot;a47ffcf2-d5a7-3698-99c8-53f7981be5b7&quot;,&quot;itemData&quot;:{&quot;type&quot;:&quot;article-journal&quot;,&quot;id&quot;:&quot;a47ffcf2-d5a7-3698-99c8-53f7981be5b7&quot;,&quot;title&quot;:&quot;The effects of C/N (10–25) on the relationship of substrates, metabolites, and microorganisms in “inhibited steady-state” of anaerobic digestion&quot;,&quot;author&quot;:[{&quot;family&quot;:&quot;Zheng&quot;,&quot;given&quot;:&quot;Zehui&quot;,&quot;parse-names&quot;:false,&quot;dropping-particle&quot;:&quot;&quot;,&quot;non-dropping-particle&quot;:&quot;&quot;},{&quot;family&quot;:&quot;Cai&quot;,&quot;given&quot;:&quot;Yafan&quot;,&quot;parse-names&quot;:false,&quot;dropping-particle&quot;:&quot;&quot;,&quot;non-dropping-particle&quot;:&quot;&quot;},{&quot;family&quot;:&quot;Zhang&quot;,&quot;given&quot;:&quot;Yue&quot;,&quot;parse-names&quot;:false,&quot;dropping-particle&quot;:&quot;&quot;,&quot;non-dropping-particle&quot;:&quot;&quot;},{&quot;family&quot;:&quot;Zhao&quot;,&quot;given&quot;:&quot;Yubin&quot;,&quot;parse-names&quot;:false,&quot;dropping-particle&quot;:&quot;&quot;,&quot;non-dropping-particle&quot;:&quot;&quot;},{&quot;family&quot;:&quot;Gao&quot;,&quot;given&quot;:&quot;Youhui&quot;,&quot;parse-names&quot;:false,&quot;dropping-particle&quot;:&quot;&quot;,&quot;non-dropping-particle&quot;:&quot;&quot;},{&quot;family&quot;:&quot;Cui&quot;,&quot;given&quot;:&quot;Zongjun&quot;,&quot;parse-names&quot;:false,&quot;dropping-particle&quot;:&quot;&quot;,&quot;non-dropping-particle&quot;:&quot;&quot;},{&quot;family&quot;:&quot;Hu&quot;,&quot;given&quot;:&quot;Yuegao&quot;,&quot;parse-names&quot;:false,&quot;dropping-particle&quot;:&quot;&quot;,&quot;non-dropping-particle&quot;:&quot;&quot;},{&quot;family&quot;:&quot;Wang&quot;,&quot;given&quot;:&quot;Xiaofen&quot;,&quot;parse-names&quot;:false,&quot;dropping-particle&quot;:&quot;&quot;,&quot;non-dropping-particle&quot;:&quot;&quot;}],&quot;container-title&quot;:&quot;Water Research&quot;,&quot;DOI&quot;:&quot;10.1016/j.watres.2020.116466&quot;,&quot;ISSN&quot;:&quot;00431354&quot;,&quot;issued&quot;:{&quot;date-parts&quot;:[[2021,1]]},&quot;page&quot;:&quot;116466&quot;,&quot;volume&quot;:&quot;188&quot;,&quot;container-title-short&quot;:&quot;Water Res.&quot;},&quot;isTemporary&quot;:false}]},{&quot;citationID&quot;:&quot;MENDELEY_CITATION_677ec988-5832-4089-8071-742777858fb6&quot;,&quot;properties&quot;:{&quot;noteIndex&quot;:0},&quot;isEdited&quot;:false,&quot;manualOverride&quot;:{&quot;isManuallyOverridden&quot;:false,&quot;citeprocText&quot;:&quot;(González-García et al., 2021)&quot;,&quot;manualOverrideText&quot;:&quot;&quot;},&quot;citationTag&quot;:&quot;MENDELEY_CITATION_v3_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&quot;,&quot;citationItems&quot;:[{&quot;id&quot;:&quot;76187c9f-4c10-329f-9fae-8457ec233052&quot;,&quot;itemData&quot;:{&quot;type&quot;:&quot;article-journal&quot;,&quot;id&quot;:&quot;76187c9f-4c10-329f-9fae-8457ec233052&quot;,&quot;title&quot;:&quot;Improved anaerobic digestion of swine manure by simultaneous ammonia recovery using gas-permeable membranes&quot;,&quot;author&quot;:[{&quot;family&quot;:&quot;González-García&quot;,&quot;given&quot;:&quot;I.&quot;,&quot;parse-names&quot;:false,&quot;dropping-particle&quot;:&quot;&quot;,&quot;non-dropping-particle&quot;:&quot;&quot;},{&quot;family&quot;:&quot;Riaño&quot;,&quot;given&quot;:&quot;B.&quot;,&quot;parse-names&quot;:false,&quot;dropping-particle&quot;:&quot;&quot;,&quot;non-dropping-particle&quot;:&quot;&quot;},{&quot;family&quot;:&quot;Molinuevo-Salces&quot;,&quot;given&quot;:&quot;B.&quot;,&quot;parse-names&quot;:false,&quot;dropping-particle&quot;:&quot;&quot;,&quot;non-dropping-particle&quot;:&quot;&quot;},{&quot;family&quot;:&quot;Vanotti&quot;,&quot;given&quot;:&quot;M.B.&quot;,&quot;parse-names&quot;:false,&quot;dropping-particle&quot;:&quot;&quot;,&quot;non-dropping-particle&quot;:&quot;&quot;},{&quot;family&quot;:&quot;García-González&quot;,&quot;given&quot;:&quot;M.C.&quot;,&quot;parse-names&quot;:false,&quot;dropping-particle&quot;:&quot;&quot;,&quot;non-dropping-particle&quot;:&quot;&quot;}],&quot;container-title&quot;:&quot;Water Research&quot;,&quot;container-title-short&quot;:&quot;Water Res.&quot;,&quot;DOI&quot;:&quot;10.1016/j.watres.2020.116789&quot;,&quot;ISSN&quot;:&quot;00431354&quot;,&quot;issued&quot;:{&quot;date-parts&quot;:[[2021,2]]},&quot;page&quot;:&quot;116789&quot;,&quot;volume&quot;:&quot;190&quot;},&quot;isTemporary&quot;:false}]},{&quot;citationID&quot;:&quot;MENDELEY_CITATION_04172c31-705d-4538-97d7-63a0fa640315&quot;,&quot;properties&quot;:{&quot;noteIndex&quot;:0},&quot;isEdited&quot;:false,&quot;manualOverride&quot;:{&quot;isManuallyOverridden&quot;:false,&quot;citeprocText&quot;:&quot;(Yang et al., 2022)&quot;,&quot;manualOverrideText&quot;:&quot;&quot;},&quot;citationTag&quot;:&quot;MENDELEY_CITATION_v3_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&quot;,&quot;citationItems&quot;:[{&quot;id&quot;:&quot;9c7c185e-40b8-32b4-afb9-18b28752981f&quot;,&quot;itemData&quot;:{&quot;type&quot;:&quot;article-journal&quot;,&quot;id&quot;:&quot;9c7c185e-40b8-32b4-afb9-18b28752981f&quot;,&quot;title&quot;:&quot;Bioaugmentation with well-constructed consortia can effectively alleviate ammonia inhibition of practical manure anaerobic digestion&quot;,&quot;author&quot;:[{&quot;family&quot;:&quot;Yang&quot;,&quot;given&quot;:&quot;Ziyi&quot;,&quot;parse-names&quot;:false,&quot;dropping-particle&quot;:&quot;&quot;,&quot;non-dropping-particle&quot;:&quot;&quot;},{&quot;family&quot;:&quot;Sun&quot;,&quot;given&quot;:&quot;Hangyu&quot;,&quot;parse-names&quot;:false,&quot;dropping-particle&quot;:&quot;&quot;,&quot;non-dropping-particle&quot;:&quot;&quot;},{&quot;family&quot;:&quot;Zhou&quot;,&quot;given&quot;:&quot;Ling&quot;,&quot;parse-names&quot;:false,&quot;dropping-particle&quot;:&quot;&quot;,&quot;non-dropping-particle&quot;:&quot;&quot;},{&quot;family&quot;:&quot;Arhin&quot;,&quot;given&quot;:&quot;Samuel Gyebi&quot;,&quot;parse-names&quot;:false,&quot;dropping-particle&quot;:&quot;&quot;,&quot;non-dropping-particle&quot;:&quot;&quot;},{&quot;family&quot;:&quot;Papadakis&quot;,&quot;given&quot;:&quot;Vagelis G.&quot;,&quot;parse-names&quot;:false,&quot;dropping-particle&quot;:&quot;&quot;,&quot;non-dropping-particle&quot;:&quot;&quot;},{&quot;family&quot;:&quot;Goula&quot;,&quot;given&quot;:&quot;Maria A.&quot;,&quot;parse-names&quot;:false,&quot;dropping-particle&quot;:&quot;&quot;,&quot;non-dropping-particle&quot;:&quot;&quot;},{&quot;family&quot;:&quot;Liu&quot;,&quot;given&quot;:&quot;Guangqing&quot;,&quot;parse-names&quot;:false,&quot;dropping-particle&quot;:&quot;&quot;,&quot;non-dropping-particle&quot;:&quot;&quot;},{&quot;family&quot;:&quot;Zhang&quot;,&quot;given&quot;:&quot;Yi&quot;,&quot;parse-names&quot;:false,&quot;dropping-particle&quot;:&quot;&quot;,&quot;non-dropping-particle&quot;:&quot;&quot;},{&quot;family&quot;:&quot;Wang&quot;,&quot;given&quot;:&quot;Wen&quot;,&quot;parse-names&quot;:false,&quot;dropping-particle&quot;:&quot;&quot;,&quot;non-dropping-particle&quot;:&quot;&quot;}],&quot;container-title&quot;:&quot;Water Research&quot;,&quot;container-title-short&quot;:&quot;Water Res.&quot;,&quot;DOI&quot;:&quot;10.1016/j.watres.2022.118244&quot;,&quot;ISSN&quot;:&quot;00431354&quot;,&quot;issued&quot;:{&quot;date-parts&quot;:[[2022,5]]},&quot;page&quot;:&quot;118244&quot;,&quot;volume&quot;:&quot;215&quot;},&quot;isTemporary&quot;:false}]},{&quot;citationID&quot;:&quot;MENDELEY_CITATION_06807639-9693-48fa-a7c3-476dc576317a&quot;,&quot;properties&quot;:{&quot;noteIndex&quot;:0},&quot;isEdited&quot;:false,&quot;manualOverride&quot;:{&quot;isManuallyOverridden&quot;:false,&quot;citeprocText&quot;:&quot;(Quispe-Cardenas and Rogers, 2021)&quot;,&quot;manualOverrideText&quot;:&quot;&quot;},&quot;citationTag&quot;:&quot;MENDELEY_CITATION_v3_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&quot;,&quot;citationItems&quot;:[{&quot;id&quot;:&quot;5ba9d817-5edf-3a60-8276-b55cbef3c2bb&quot;,&quot;itemData&quot;:{&quot;type&quot;:&quot;article-journal&quot;,&quot;id&quot;:&quot;5ba9d817-5edf-3a60-8276-b55cbef3c2bb&quot;,&quot;title&quot;:&quot;Microbial adaptation and response to high ammonia concentrations and precipitates during anaerobic digestion under psychrophilic and mesophilic conditions&quot;,&quot;author&quot;:[{&quot;family&quot;:&quot;Quispe-Cardenas&quot;,&quot;given&quot;:&quot;Estefanny&quot;,&quot;parse-names&quot;:false,&quot;dropping-particle&quot;:&quot;&quot;,&quot;non-dropping-particle&quot;:&quot;&quot;},{&quot;family&quot;:&quot;Rogers&quot;,&quot;given&quot;:&quot;Shane&quot;,&quot;parse-names&quot;:false,&quot;dropping-particle&quot;:&quot;&quot;,&quot;non-dropping-particle&quot;:&quot;&quot;}],&quot;container-title&quot;:&quot;Water Research&quot;,&quot;container-title-short&quot;:&quot;Water Res.&quot;,&quot;DOI&quot;:&quot;10.1016/j.watres.2021.117596&quot;,&quot;ISSN&quot;:&quot;00431354&quot;,&quot;issued&quot;:{&quot;date-parts&quot;:[[2021,10]]},&quot;page&quot;:&quot;117596&quot;,&quot;volume&quot;:&quot;204&quot;},&quot;isTemporary&quot;:false}]},{&quot;citationID&quot;:&quot;MENDELEY_CITATION_8b3ed2c1-97bf-4377-8251-05711495c590&quot;,&quot;properties&quot;:{&quot;noteIndex&quot;:0},&quot;isEdited&quot;:false,&quot;manualOverride&quot;:{&quot;isManuallyOverridden&quot;:false,&quot;citeprocText&quot;:&quot;(Yan et al., 2020)&quot;,&quot;manualOverrideText&quot;:&quot;&quot;},&quot;citationTag&quot;:&quot;MENDELEY_CITATION_v3_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&quot;,&quot;citationItems&quot;:[{&quot;id&quot;:&quot;502722a9-36ac-3b25-bb6a-968557133d02&quot;,&quot;itemData&quot;:{&quot;type&quot;:&quot;article-journal&quot;,&quot;id&quot;:&quot;502722a9-36ac-3b25-bb6a-968557133d02&quot;,&quot;title&quot;:&quot;Direct interspecies electron transfer (DIET) can be suppressed under ammonia-stressed condition – Reevaluate the role of conductive materials&quot;,&quot;author&quot;:[{&quot;family&quot;:&quot;Yan&quot;,&quot;given&quot;:&quot;Wangwang&quot;,&quot;parse-names&quot;:false,&quot;dropping-particle&quot;:&quot;&quot;,&quot;non-dropping-particle&quot;:&quot;&quot;},{&quot;family&quot;:&quot;Mukherjee&quot;,&quot;given&quot;:&quot;Manisha&quot;,&quot;parse-names&quot;:false,&quot;dropping-particle&quot;:&quot;&quot;,&quot;non-dropping-particle&quot;:&quot;&quot;},{&quot;family&quot;:&quot;Zhou&quot;,&quot;given&quot;:&quot;Yan&quot;,&quot;parse-names&quot;:false,&quot;dropping-particle&quot;:&quot;&quot;,&quot;non-dropping-particle&quot;:&quot;&quot;}],&quot;container-title&quot;:&quot;Water Research&quot;,&quot;container-title-short&quot;:&quot;Water Res.&quot;,&quot;DOI&quot;:&quot;10.1016/j.watres.2020.116094&quot;,&quot;ISSN&quot;:&quot;00431354&quot;,&quot;issued&quot;:{&quot;date-parts&quot;:[[2020,9]]},&quot;page&quot;:&quot;116094&quot;,&quot;volume&quot;:&quot;183&quot;},&quot;isTemporary&quot;:false}]},{&quot;citationID&quot;:&quot;MENDELEY_CITATION_b0cac909-2814-4a4b-9502-eac8fdeba9da&quot;,&quot;properties&quot;:{&quot;noteIndex&quot;:0},&quot;isEdited&quot;:false,&quot;manualOverride&quot;:{&quot;isManuallyOverridden&quot;:false,&quot;citeprocText&quot;:&quot;(Hou et al., 2020)&quot;,&quot;manualOverrideText&quot;:&quot;&quot;},&quot;citationTag&quot;:&quot;MENDELEY_CITATION_v3_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&quot;,&quot;citationItems&quot;:[{&quot;id&quot;:&quot;a68cd9c6-114a-320f-a1f4-28f98b5746bf&quot;,&quot;itemData&quot;:{&quot;type&quot;:&quot;article-journal&quot;,&quot;id&quot;:&quot;a68cd9c6-114a-320f-a1f4-28f98b5746bf&quot;,&quot;title&quot;:&quot;Using an anaerobic digestion tank as the anodic chamber of an algae-assisted microbial fuel cell to improve energy production from food waste&quot;,&quot;author&quot;:[{&quot;family&quot;:&quot;Hou&quot;,&quot;given&quot;:&quot;Qingjie&quot;,&quot;parse-names&quot;:false,&quot;dropping-particle&quot;:&quot;&quot;,&quot;non-dropping-particle&quot;:&quot;&quot;},{&quot;family&quot;:&quot;Yang&quot;,&quot;given&quot;:&quot;Zhigang&quot;,&quot;parse-names&quot;:false,&quot;dropping-particle&quot;:&quot;&quot;,&quot;non-dropping-particle&quot;:&quot;&quot;},{&quot;family&quot;:&quot;Chen&quot;,&quot;given&quot;:&quot;Shuaiqi&quot;,&quot;parse-names&quot;:false,&quot;dropping-particle&quot;:&quot;&quot;,&quot;non-dropping-particle&quot;:&quot;&quot;},{&quot;family&quot;:&quot;Pei&quot;,&quot;given&quot;:&quot;Haiyan&quot;,&quot;parse-names&quot;:false,&quot;dropping-particle&quot;:&quot;&quot;,&quot;non-dropping-particle&quot;:&quot;&quot;}],&quot;container-title&quot;:&quot;Water Research&quot;,&quot;container-title-short&quot;:&quot;Water Res.&quot;,&quot;DOI&quot;:&quot;10.1016/j.watres.2019.115305&quot;,&quot;ISSN&quot;:&quot;00431354&quot;,&quot;issued&quot;:{&quot;date-parts&quot;:[[2020,3]]},&quot;page&quot;:&quot;115305&quot;,&quot;volume&quot;:&quot;170&quot;},&quot;isTemporary&quot;:false}]},{&quot;citationID&quot;:&quot;MENDELEY_CITATION_c820ac23-43ad-4111-bf0c-fb73613b2f33&quot;,&quot;properties&quot;:{&quot;noteIndex&quot;:0},&quot;isEdited&quot;:false,&quot;manualOverride&quot;:{&quot;isManuallyOverridden&quot;:false,&quot;citeprocText&quot;:&quot;(Awhangbo et al., 2020)&quot;,&quot;manualOverrideText&quot;:&quot;&quot;},&quot;citationTag&quot;:&quot;MENDELEY_CITATION_v3_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&quot;,&quot;citationItems&quot;:[{&quot;id&quot;:&quot;b47d181a-48cd-386c-86c0-108c8b0e826f&quot;,&quot;itemData&quot;:{&quot;type&quot;:&quot;article-journal&quot;,&quot;id&quot;:&quot;b47d181a-48cd-386c-86c0-108c8b0e826f&quot;,&quot;title&quot;:&quot;Detection of early imbalances in semi-continuous anaerobic co-digestion process based on instantaneous biogas production rate&quot;,&quot;author&quot;:[{&quot;family&quot;:&quot;Awhangbo&quot;,&quot;given&quot;:&quot;L.&quot;,&quot;parse-names&quot;:false,&quot;dropping-particle&quot;:&quot;&quot;,&quot;non-dropping-particle&quot;:&quot;&quot;},{&quot;family&quot;:&quot;Bendoula&quot;,&quot;given&quot;:&quot;R.&quot;,&quot;parse-names&quot;:false,&quot;dropping-particle&quot;:&quot;&quot;,&quot;non-dropping-particle&quot;:&quot;&quot;},{&quot;family&quot;:&quot;Roger&quot;,&quot;given&quot;:&quot;J.M.&quot;,&quot;parse-names&quot;:false,&quot;dropping-particle&quot;:&quot;&quot;,&quot;non-dropping-particle&quot;:&quot;&quot;},{&quot;family&quot;:&quot;Béline&quot;,&quot;given&quot;:&quot;F.&quot;,&quot;parse-names&quot;:false,&quot;dropping-particle&quot;:&quot;&quot;,&quot;non-dropping-particle&quot;:&quot;&quot;}],&quot;container-title&quot;:&quot;Water Research&quot;,&quot;container-title-short&quot;:&quot;Water Res.&quot;,&quot;DOI&quot;:&quot;10.1016/j.watres.2019.115444&quot;,&quot;ISSN&quot;:&quot;00431354&quot;,&quot;issued&quot;:{&quot;date-parts&quot;:[[2020,3]]},&quot;page&quot;:&quot;115444&quot;,&quot;volume&quot;:&quot;171&quot;},&quot;isTemporary&quot;:false}]},{&quot;citationID&quot;:&quot;MENDELEY_CITATION_ef84b49a-43d5-4d5a-8ccc-077c8c1f3c65&quot;,&quot;properties&quot;:{&quot;noteIndex&quot;:0},&quot;isEdited&quot;:false,&quot;manualOverride&quot;:{&quot;isManuallyOverridden&quot;:false,&quot;citeprocText&quot;:&quot;(Chetawan et al., 2024)&quot;,&quot;manualOverrideText&quot;:&quot;&quot;},&quot;citationTag&quot;:&quot;MENDELEY_CITATION_v3_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&quot;,&quot;citationItems&quot;:[{&quot;id&quot;:&quot;5e34c91b-48af-3737-92c7-4a30b59d8f82&quot;,&quot;itemData&quot;:{&quot;type&quot;:&quot;article-journal&quot;,&quot;id&quot;:&quot;5e34c91b-48af-3737-92c7-4a30b59d8f82&quot;,&quot;title&quot;:&quot;Elucidating the role of sub-thermophilic temperature and pre-hydrolyzation for effective upgrading scheme of old swine manure digesters&quot;,&quot;author&quot;:[{&quot;family&quot;:&quot;Chetawan&quot;,&quot;given&quot;:&quot;Worakan&quot;,&quot;parse-names&quot;:false,&quot;dropping-particle&quot;:&quot;&quot;,&quot;non-dropping-particle&quot;:&quot;&quot;},{&quot;family&quot;:&quot;Krishnan&quot;,&quot;given&quot;:&quot;Santhana&quot;,&quot;parse-names&quot;:false,&quot;dropping-particle&quot;:&quot;&quot;,&quot;non-dropping-particle&quot;:&quot;&quot;},{&quot;family&quot;:&quot;Saritpongteeraka&quot;,&quot;given&quot;:&quot;Kanyarat&quot;,&quot;parse-names&quot;:false,&quot;dropping-particle&quot;:&quot;&quot;,&quot;non-dropping-particle&quot;:&quot;&quot;},{&quot;family&quot;:&quot;Palamanit&quot;,&quot;given&quot;:&quot;Arkom&quot;,&quot;parse-names&quot;:false,&quot;dropping-particle&quot;:&quot;&quot;,&quot;non-dropping-particle&quot;:&quot;&quot;},{&quot;family&quot;:&quot;Gabriel&quot;,&quot;given&quot;:&quot;David&quot;,&quot;parse-names&quot;:false,&quot;dropping-particle&quot;:&quot;&quot;,&quot;non-dropping-particle&quot;:&quot;&quot;},{&quot;family&quot;:&quot;Chaiprapat&quot;,&quot;given&quot;:&quot;Sumate&quot;,&quot;parse-names&quot;:false,&quot;dropping-particle&quot;:&quot;&quot;,&quot;non-dropping-particle&quot;:&quot;&quot;}],&quot;container-title&quot;:&quot;Bioresource Technology&quot;,&quot;container-title-short&quot;:&quot;Bioresour. Technol.&quot;,&quot;DOI&quot;:&quot;10.1016/j.biortech.2024.131199&quot;,&quot;ISSN&quot;:&quot;09608524&quot;,&quot;issued&quot;:{&quot;date-parts&quot;:[[2024,9]]},&quot;page&quot;:&quot;131199&quot;,&quot;volume&quot;:&quot;408&quot;},&quot;isTemporary&quot;:false}]},{&quot;citationID&quot;:&quot;MENDELEY_CITATION_1fe69413-dc65-4029-b15b-236dad7c156c&quot;,&quot;properties&quot;:{&quot;noteIndex&quot;:0},&quot;isEdited&quot;:false,&quot;manualOverride&quot;:{&quot;isManuallyOverridden&quot;:false,&quot;citeprocText&quot;:&quot;(Kim et al., 2024)&quot;,&quot;manualOverrideText&quot;:&quot;&quot;},&quot;citationTag&quot;:&quot;MENDELEY_CITATION_v3_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&quot;,&quot;citationItems&quot;:[{&quot;id&quot;:&quot;fced26ce-c2b6-3158-9c03-2148962c3a4f&quot;,&quot;itemData&quot;:{&quot;type&quot;:&quot;article-journal&quot;,&quot;id&quot;:&quot;fced26ce-c2b6-3158-9c03-2148962c3a4f&quot;,&quot;title&quot;:&quot;Effects of solids concentration and thermal pretreatment on continuous digestion of undigested dewatered sludge&quot;,&quot;author&quot;:[{&quot;family&quot;:&quot;Kim&quot;,&quot;given&quot;:&quot;Gi-Beom&quot;,&quot;parse-names&quot;:false,&quot;dropping-particle&quot;:&quot;&quot;,&quot;non-dropping-particle&quot;:&quot;&quot;},{&quot;family&quot;:&quot;Cayetano&quot;,&quot;given&quot;:&quot;Roent Dune A.&quot;,&quot;parse-names&quot;:false,&quot;dropping-particle&quot;:&quot;&quot;,&quot;non-dropping-particle&quot;:&quot;&quot;},{&quot;family&quot;:&quot;Park&quot;,&quot;given&quot;:&quot;Jungsu&quot;,&quot;parse-names&quot;:false,&quot;dropping-particle&quot;:&quot;&quot;,&quot;non-dropping-particle&quot;:&quot;&quot;},{&quot;family&quot;:&quot;Jo&quot;,&quot;given&quot;:&quot;Yura&quot;,&quot;parse-names&quot;:false,&quot;dropping-particle&quot;:&quot;&quot;,&quot;non-dropping-particle&quot;:&quot;&quot;},{&quot;family&quot;:&quot;Park&quot;,&quot;given&quot;:&quot;Soyoung&quot;,&quot;parse-names&quot;:false,&quot;dropping-particle&quot;:&quot;&quot;,&quot;non-dropping-particle&quot;:&quot;&quot;},{&quot;family&quot;:&quot;Ersahin&quot;,&quot;given&quot;:&quot;Mustafa Evren&quot;,&quot;parse-names&quot;:false,&quot;dropping-particle&quot;:&quot;&quot;,&quot;non-dropping-particle&quot;:&quot;&quot;},{&quot;family&quot;:&quot;Kim&quot;,&quot;given&quot;:&quot;Sang-Hyoun&quot;,&quot;parse-names&quot;:false,&quot;dropping-particle&quot;:&quot;&quot;,&quot;non-dropping-particle&quot;:&quot;&quot;}],&quot;container-title&quot;:&quot;Renewable Energy&quot;,&quot;container-title-short&quot;:&quot;Renew. Energy&quot;,&quot;DOI&quot;:&quot;10.1016/j.renene.2024.120894&quot;,&quot;ISSN&quot;:&quot;09601481&quot;,&quot;issued&quot;:{&quot;date-parts&quot;:[[2024,9]]},&quot;page&quot;:&quot;120894&quot;,&quot;volume&quot;:&quot;231&quot;},&quot;isTemporary&quot;:false}]},{&quot;citationID&quot;:&quot;MENDELEY_CITATION_e359c354-1453-4b26-b2ca-3053afd4be52&quot;,&quot;properties&quot;:{&quot;noteIndex&quot;:0},&quot;isEdited&quot;:false,&quot;manualOverride&quot;:{&quot;isManuallyOverridden&quot;:false,&quot;citeprocText&quot;:&quot;(Liu et al., 2024)&quot;,&quot;manualOverrideText&quot;:&quot;&quot;},&quot;citationTag&quot;:&quot;MENDELEY_CITATION_v3_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&quot;,&quot;citationItems&quot;:[{&quot;id&quot;:&quot;1a6e0156-ade5-3843-80b2-58dcf0d59591&quot;,&quot;itemData&quot;:{&quot;type&quot;:&quot;article-journal&quot;,&quot;id&quot;:&quot;1a6e0156-ade5-3843-80b2-58dcf0d59591&quot;,&quot;title&quot;:&quot;Allophane improves anaerobic digestion of chicken manure by alleviating ammonia inhibition and intensifying direct interspecies electron transfer&quot;,&quot;author&quot;:[{&quot;family&quot;:&quot;Liu&quot;,&quot;given&quot;:&quot;Yukun&quot;,&quot;parse-names&quot;:false,&quot;dropping-particle&quot;:&quot;&quot;,&quot;non-dropping-particle&quot;:&quot;&quot;},{&quot;family&quot;:&quot;Ying&quot;,&quot;given&quot;:&quot;Lanxing&quot;,&quot;parse-names&quot;:false,&quot;dropping-particle&quot;:&quot;&quot;,&quot;non-dropping-particle&quot;:&quot;&quot;},{&quot;family&quot;:&quot;Li&quot;,&quot;given&quot;:&quot;Hui&quot;,&quot;parse-names&quot;:false,&quot;dropping-particle&quot;:&quot;&quot;,&quot;non-dropping-particle&quot;:&quot;&quot;},{&quot;family&quot;:&quot;Awasthi&quot;,&quot;given&quot;:&quot;Mukesh Kumar&quot;,&quot;parse-names&quot;:false,&quot;dropping-particle&quot;:&quot;&quot;,&quot;non-dropping-particle&quot;:&quot;&quot;},{&quot;family&quot;:&quot;Tian&quot;,&quot;given&quot;:&quot;Dong&quot;,&quot;parse-names&quot;:false,&quot;dropping-particle&quot;:&quot;&quot;,&quot;non-dropping-particle&quot;:&quot;&quot;},{&quot;family&quot;:&quot;He&quot;,&quot;given&quot;:&quot;Jinsong&quot;,&quot;parse-names&quot;:false,&quot;dropping-particle&quot;:&quot;&quot;,&quot;non-dropping-particle&quot;:&quot;&quot;},{&quot;family&quot;:&quot;Zou&quot;,&quot;given&quot;:&quot;Jianmei&quot;,&quot;parse-names&quot;:false,&quot;dropping-particle&quot;:&quot;&quot;,&quot;non-dropping-particle&quot;:&quot;&quot;},{&quot;family&quot;:&quot;Lei&quot;,&quot;given&quot;:&quot;Yongjia&quot;,&quot;parse-names&quot;:false,&quot;dropping-particle&quot;:&quot;&quot;,&quot;non-dropping-particle&quot;:&quot;&quot;},{&quot;family&quot;:&quot;Shen&quot;,&quot;given&quot;:&quot;Fei&quot;,&quot;parse-names&quot;:false,&quot;dropping-particle&quot;:&quot;&quot;,&quot;non-dropping-particle&quot;:&quot;&quot;}],&quot;container-title&quot;:&quot;Bioresource Technology&quot;,&quot;DOI&quot;:&quot;10.1016/j.biortech.2024.130692&quot;,&quot;ISSN&quot;:&quot;09608524&quot;,&quot;issued&quot;:{&quot;date-parts&quot;:[[2024,5]]},&quot;page&quot;:&quot;130692&quot;,&quot;volume&quot;:&quot;400&quot;,&quot;container-title-short&quot;:&quot;Bioresour. Technol.&quot;},&quot;isTemporary&quot;:false}]},{&quot;citationID&quot;:&quot;MENDELEY_CITATION_c4509ddd-e26b-484e-ae26-5bd394cef371&quot;,&quot;properties&quot;:{&quot;noteIndex&quot;:0},&quot;isEdited&quot;:false,&quot;manualOverride&quot;:{&quot;isManuallyOverridden&quot;:false,&quot;citeprocText&quot;:&quot;(Wang et al., 2024)&quot;,&quot;manualOverrideText&quot;:&quot;&quot;},&quot;citationTag&quot;:&quot;MENDELEY_CITATION_v3_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&quot;,&quot;citationItems&quot;:[{&quot;id&quot;:&quot;7b7b31c0-17da-33f4-b113-005849461296&quot;,&quot;itemData&quot;:{&quot;type&quot;:&quot;article-journal&quot;,&quot;id&quot;:&quot;7b7b31c0-17da-33f4-b113-005849461296&quot;,&quot;title&quot;:&quot;Insight into using hydrochar to alleviate ammonia nitrogen inhibition during anaerobic digestion of waste activated sludge: Performance, metagenomic and metabolomic signatures&quot;,&quot;author&quot;:[{&quot;family&quot;:&quot;Wang&quot;,&quot;given&quot;:&quot;Lin&quot;,&quot;parse-names&quot;:false,&quot;dropping-particle&quot;:&quot;&quot;,&quot;non-dropping-particle&quot;:&quot;&quot;},{&quot;family&quot;:&quot;He&quot;,&quot;given&quot;:&quot;Yunpeng&quot;,&quot;parse-names&quot;:false,&quot;dropping-particle&quot;:&quot;&quot;,&quot;non-dropping-particle&quot;:&quot;&quot;},{&quot;family&quot;:&quot;Zhu&quot;,&quot;given&quot;:&quot;Yuting&quot;,&quot;parse-names&quot;:false,&quot;dropping-particle&quot;:&quot;&quot;,&quot;non-dropping-particle&quot;:&quot;&quot;},{&quot;family&quot;:&quot;Ping&quot;,&quot;given&quot;:&quot;Qian&quot;,&quot;parse-names&quot;:false,&quot;dropping-particle&quot;:&quot;&quot;,&quot;non-dropping-particle&quot;:&quot;&quot;},{&quot;family&quot;:&quot;Li&quot;,&quot;given&quot;:&quot;Yongmei&quot;,&quot;parse-names&quot;:false,&quot;dropping-particle&quot;:&quot;&quot;,&quot;non-dropping-particle&quot;:&quot;&quot;}],&quot;container-title&quot;:&quot;Science of The Total Environment&quot;,&quot;DOI&quot;:&quot;10.1016/j.scitotenv.2024.170196&quot;,&quot;ISSN&quot;:&quot;00489697&quot;,&quot;issued&quot;:{&quot;date-parts&quot;:[[2024,3]]},&quot;page&quot;:&quot;170196&quot;,&quot;volume&quot;:&quot;916&quot;,&quot;container-title-short&quot;:&quot;&quot;},&quot;isTemporary&quot;:false}]},{&quot;citationID&quot;:&quot;MENDELEY_CITATION_b6899a86-d2f2-45a4-80da-1de4162d3081&quot;,&quot;properties&quot;:{&quot;noteIndex&quot;:0},&quot;isEdited&quot;:false,&quot;manualOverride&quot;:{&quot;isManuallyOverridden&quot;:true,&quot;citeprocText&quot;:&quot;(G. Wang et al., 2023)&quot;,&quot;manualOverrideText&quot;:&quot;(Wang et al., 2023)&quot;},&quot;citationTag&quot;:&quot;MENDELEY_CITATION_v3_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&quot;,&quot;citationItems&quot;:[{&quot;id&quot;:&quot;ffd8ccf4-96f5-3c45-ad68-eb597f39cb4e&quot;,&quot;itemData&quot;:{&quot;type&quot;:&quot;article-journal&quot;,&quot;id&quot;:&quot;ffd8ccf4-96f5-3c45-ad68-eb597f39cb4e&quot;,&quot;title&quot;:&quot;Biochar facilitates methanogens evolution by enhancing extracellular electron transfer to boost anaerobic digestion of swine manure under ammonia stress&quot;,&quot;author&quot;:[{&quot;family&quot;:&quot;Wang&quot;,&quot;given&quot;:&quot;Gaojun&quot;,&quot;parse-names&quot;:false,&quot;dropping-particle&quot;:&quot;&quot;,&quot;non-dropping-particle&quot;:&quot;&quot;},{&quot;family&quot;:&quot;Fu&quot;,&quot;given&quot;:&quot;Peng&quot;,&quot;parse-names&quot;:false,&quot;dropping-particle&quot;:&quot;&quot;,&quot;non-dropping-particle&quot;:&quot;&quot;},{&quot;family&quot;:&quot;Zhang&quot;,&quot;given&quot;:&quot;Bo&quot;,&quot;parse-names&quot;:false,&quot;dropping-particle&quot;:&quot;&quot;,&quot;non-dropping-particle&quot;:&quot;&quot;},{&quot;family&quot;:&quot;Zhang&quot;,&quot;given&quot;:&quot;Ji&quot;,&quot;parse-names&quot;:false,&quot;dropping-particle&quot;:&quot;&quot;,&quot;non-dropping-particle&quot;:&quot;&quot;},{&quot;family&quot;:&quot;Huang&quot;,&quot;given&quot;:&quot;Qiuyi&quot;,&quot;parse-names&quot;:false,&quot;dropping-particle&quot;:&quot;&quot;,&quot;non-dropping-particle&quot;:&quot;&quot;},{&quot;family&quot;:&quot;Yao&quot;,&quot;given&quot;:&quot;Gaofei&quot;,&quot;parse-names&quot;:false,&quot;dropping-particle&quot;:&quot;&quot;,&quot;non-dropping-particle&quot;:&quot;&quot;},{&quot;family&quot;:&quot;Li&quot;,&quot;given&quot;:&quot;Qian&quot;,&quot;parse-names&quot;:false,&quot;dropping-particle&quot;:&quot;&quot;,&quot;non-dropping-particle&quot;:&quot;&quot;},{&quot;family&quot;:&quot;Dzakpasu&quot;,&quot;given&quot;:&quot;Mawuli&quot;,&quot;parse-names&quot;:false,&quot;dropping-particle&quot;:&quot;&quot;,&quot;non-dropping-particle&quot;:&quot;&quot;},{&quot;family&quot;:&quot;Zhang&quot;,&quot;given&quot;:&quot;Jianfeng&quot;,&quot;parse-names&quot;:false,&quot;dropping-particle&quot;:&quot;&quot;,&quot;non-dropping-particle&quot;:&quot;&quot;},{&quot;family&quot;:&quot;Li&quot;,&quot;given&quot;:&quot;Yu-You&quot;,&quot;parse-names&quot;:false,&quot;dropping-particle&quot;:&quot;&quot;,&quot;non-dropping-particle&quot;:&quot;&quot;},{&quot;family&quot;:&quot;Chen&quot;,&quot;given&quot;:&quot;Rong&quot;,&quot;parse-names&quot;:false,&quot;dropping-particle&quot;:&quot;&quot;,&quot;non-dropping-particle&quot;:&quot;&quot;}],&quot;container-title&quot;:&quot;Bioresource Technology&quot;,&quot;container-title-short&quot;:&quot;Bioresour. Technol.&quot;,&quot;DOI&quot;:&quot;10.1016/j.biortech.2023.129773&quot;,&quot;ISSN&quot;:&quot;09608524&quot;,&quot;issued&quot;:{&quot;date-parts&quot;:[[2023,11]]},&quot;page&quot;:&quot;129773&quot;,&quot;volume&quot;:&quot;388&quot;},&quot;isTemporary&quot;:false}]},{&quot;citationID&quot;:&quot;MENDELEY_CITATION_3680ab24-9762-44b5-9f4a-cbd317f752d6&quot;,&quot;properties&quot;:{&quot;noteIndex&quot;:0},&quot;isEdited&quot;:false,&quot;manualOverride&quot;:{&quot;isManuallyOverridden&quot;:false,&quot;citeprocText&quot;:&quot;(Di et al., 2023)&quot;,&quot;manualOverrideText&quot;:&quot;&quot;},&quot;citationTag&quot;:&quot;MENDELEY_CITATION_v3_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&quot;,&quot;citationItems&quot;:[{&quot;id&quot;:&quot;b03af17b-b28b-3768-b03e-edd08776fe7e&quot;,&quot;itemData&quot;:{&quot;type&quot;:&quot;article-journal&quot;,&quot;id&quot;:&quot;b03af17b-b28b-3768-b03e-edd08776fe7e&quot;,&quot;title&quot;:&quot;Influence of nano-Fe3O4 biochar on the methanation pathway during anaerobic digestion of chicken manure&quot;,&quot;author&quot;:[{&quot;family&quot;:&quot;Di&quot;,&quot;given&quot;:&quot;Lu&quot;,&quot;parse-names&quot;:false,&quot;dropping-particle&quot;:&quot;&quot;,&quot;non-dropping-particle&quot;:&quot;&quot;},{&quot;family&quot;:&quot;Wang&quot;,&quot;given&quot;:&quot;Fang&quot;,&quot;parse-names&quot;:false,&quot;dropping-particle&quot;:&quot;&quot;,&quot;non-dropping-particle&quot;:&quot;&quot;},{&quot;family&quot;:&quot;Li&quot;,&quot;given&quot;:&quot;Siyu&quot;,&quot;parse-names&quot;:false,&quot;dropping-particle&quot;:&quot;&quot;,&quot;non-dropping-particle&quot;:&quot;&quot;},{&quot;family&quot;:&quot;Wang&quot;,&quot;given&quot;:&quot;Hao&quot;,&quot;parse-names&quot;:false,&quot;dropping-particle&quot;:&quot;&quot;,&quot;non-dropping-particle&quot;:&quot;&quot;},{&quot;family&quot;:&quot;Zhang&quot;,&quot;given&quot;:&quot;Deli&quot;,&quot;parse-names&quot;:false,&quot;dropping-particle&quot;:&quot;&quot;,&quot;non-dropping-particle&quot;:&quot;&quot;},{&quot;family&quot;:&quot;Yi&quot;,&quot;given&quot;:&quot;Weiming&quot;,&quot;parse-names&quot;:false,&quot;dropping-particle&quot;:&quot;&quot;,&quot;non-dropping-particle&quot;:&quot;&quot;},{&quot;family&quot;:&quot;Shen&quot;,&quot;given&quot;:&quot;Xiuli&quot;,&quot;parse-names&quot;:false,&quot;dropping-particle&quot;:&quot;&quot;,&quot;non-dropping-particle&quot;:&quot;&quot;}],&quot;container-title&quot;:&quot;Bioresource Technology&quot;,&quot;container-title-short&quot;:&quot;Bioresour. Technol.&quot;,&quot;DOI&quot;:&quot;10.1016/j.biortech.2023.128979&quot;,&quot;ISSN&quot;:&quot;09608524&quot;,&quot;issued&quot;:{&quot;date-parts&quot;:[[2023,6]]},&quot;page&quot;:&quot;128979&quot;,&quot;volume&quot;:&quot;377&quot;},&quot;isTemporary&quot;:false}]},{&quot;citationID&quot;:&quot;MENDELEY_CITATION_70d90cc8-9667-47b8-8d0f-418646db50f5&quot;,&quot;properties&quot;:{&quot;noteIndex&quot;:0},&quot;isEdited&quot;:false,&quot;manualOverride&quot;:{&quot;isManuallyOverridden&quot;:true,&quot;citeprocText&quot;:&quot;(D. Zhang et al., 2022)&quot;,&quot;manualOverrideText&quot;:&quot;(Zhang et al., 2022)&quot;},&quot;citationTag&quot;:&quot;MENDELEY_CITATION_v3_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&quot;,&quot;citationItems&quot;:[{&quot;id&quot;:&quot;0989c1df-4305-336d-8cb1-147fadeda017&quot;,&quot;itemData&quot;:{&quot;type&quot;:&quot;article-journal&quot;,&quot;id&quot;:&quot;0989c1df-4305-336d-8cb1-147fadeda017&quot;,&quot;title&quot;:&quot;Consolidation of hydrogenotrophic methanogenesis by sulfidated nanoscale zero-valent iron in the anaerobic digestion of food waste upon ammonia stress&quot;,&quot;author&quot;:[{&quot;family&quot;:&quot;Zhang&quot;,&quot;given&quot;:&quot;Dejin&quot;,&quot;parse-names&quot;:false,&quot;dropping-particle&quot;:&quot;&quot;,&quot;non-dropping-particle&quot;:&quot;&quot;},{&quot;family&quot;:&quot;Wei&quot;,&quot;given&quot;:&quot;Yidan&quot;,&quot;parse-names&quot;:false,&quot;dropping-particle&quot;:&quot;&quot;,&quot;non-dropping-particle&quot;:&quot;&quot;},{&quot;family&quot;:&quot;Wu&quot;,&quot;given&quot;:&quot;Shuyue&quot;,&quot;parse-names&quot;:false,&quot;dropping-particle&quot;:&quot;&quot;,&quot;non-dropping-particle&quot;:&quot;&quot;},{&quot;family&quot;:&quot;Zhou&quot;,&quot;given&quot;:&quot;Lixiang&quot;,&quot;parse-names&quot;:false,&quot;dropping-particle&quot;:&quot;&quot;,&quot;non-dropping-particle&quot;:&quot;&quot;}],&quot;container-title&quot;:&quot;Science of The Total Environment&quot;,&quot;DOI&quot;:&quot;10.1016/j.scitotenv.2022.153531&quot;,&quot;ISSN&quot;:&quot;00489697&quot;,&quot;issued&quot;:{&quot;date-parts&quot;:[[2022,5]]},&quot;page&quot;:&quot;153531&quot;,&quot;volume&quot;:&quot;822&quot;,&quot;container-title-short&quot;:&quot;&quot;},&quot;isTemporary&quot;:false}]},{&quot;citationID&quot;:&quot;MENDELEY_CITATION_421ca17b-6d60-402d-95ed-b710068f8035&quot;,&quot;properties&quot;:{&quot;noteIndex&quot;:0},&quot;isEdited&quot;:false,&quot;manualOverride&quot;:{&quot;isManuallyOverridden&quot;:false,&quot;citeprocText&quot;:&quot;(Sun et al., 2022)&quot;,&quot;manualOverrideText&quot;:&quot;&quot;},&quot;citationTag&quot;:&quot;MENDELEY_CITATION_v3_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&quot;,&quot;citationItems&quot;:[{&quot;id&quot;:&quot;f835e08b-6a66-3464-8d16-121ce8c9c0c1&quot;,&quot;itemData&quot;:{&quot;type&quot;:&quot;article-journal&quot;,&quot;id&quot;:&quot;f835e08b-6a66-3464-8d16-121ce8c9c0c1&quot;,&quot;title&quot;:&quot;Calcium ion can alleviate ammonia inhibition on anaerobic digestion via balanced-strengthening dehydrogenases and reinforcing protein-binding structure: Model evaluation and microbial characterization&quot;,&quot;author&quot;:[{&quot;family&quot;:&quot;Sun&quot;,&quot;given&quot;:&quot;Hangyu&quot;,&quot;parse-names&quot;:false,&quot;dropping-particle&quot;:&quot;&quot;,&quot;non-dropping-particle&quot;:&quot;&quot;},{&quot;family&quot;:&quot;Yang&quot;,&quot;given&quot;:&quot;Ziyi&quot;,&quot;parse-names&quot;:false,&quot;dropping-particle&quot;:&quot;&quot;,&quot;non-dropping-particle&quot;:&quot;&quot;},{&quot;family&quot;:&quot;Zhou&quot;,&quot;given&quot;:&quot;Ling&quot;,&quot;parse-names&quot;:false,&quot;dropping-particle&quot;:&quot;&quot;,&quot;non-dropping-particle&quot;:&quot;&quot;},{&quot;family&quot;:&quot;Papadakis&quot;,&quot;given&quot;:&quot;Vagelis G.&quot;,&quot;parse-names&quot;:false,&quot;dropping-particle&quot;:&quot;&quot;,&quot;non-dropping-particle&quot;:&quot;&quot;},{&quot;family&quot;:&quot;Goula&quot;,&quot;given&quot;:&quot;Maria A.&quot;,&quot;parse-names&quot;:false,&quot;dropping-particle&quot;:&quot;&quot;,&quot;non-dropping-particle&quot;:&quot;&quot;},{&quot;family&quot;:&quot;Liu&quot;,&quot;given&quot;:&quot;Guangqing&quot;,&quot;parse-names&quot;:false,&quot;dropping-particle&quot;:&quot;&quot;,&quot;non-dropping-particle&quot;:&quot;&quot;},{&quot;family&quot;:&quot;Zhang&quot;,&quot;given&quot;:&quot;Yi&quot;,&quot;parse-names&quot;:false,&quot;dropping-particle&quot;:&quot;&quot;,&quot;non-dropping-particle&quot;:&quot;&quot;},{&quot;family&quot;:&quot;Wang&quot;,&quot;given&quot;:&quot;Wen&quot;,&quot;parse-names&quot;:false,&quot;dropping-particle&quot;:&quot;&quot;,&quot;non-dropping-particle&quot;:&quot;&quot;}],&quot;container-title&quot;:&quot;Bioresource Technology&quot;,&quot;container-title-short&quot;:&quot;Bioresour. Technol.&quot;,&quot;DOI&quot;:&quot;10.1016/j.biortech.2022.127165&quot;,&quot;ISSN&quot;:&quot;09608524&quot;,&quot;issued&quot;:{&quot;date-parts&quot;:[[2022,6]]},&quot;page&quot;:&quot;127165&quot;,&quot;volume&quot;:&quot;354&quot;},&quot;isTemporary&quot;:false}]},{&quot;citationID&quot;:&quot;MENDELEY_CITATION_a52ec6a2-d8bd-47f0-bee7-cb13cd4d184b&quot;,&quot;properties&quot;:{&quot;noteIndex&quot;:0},&quot;isEdited&quot;:false,&quot;manualOverride&quot;:{&quot;isManuallyOverridden&quot;:false,&quot;citeprocText&quot;:&quot;(Lim et al., 2022)&quot;,&quot;manualOverrideText&quot;:&quot;&quot;},&quot;citationTag&quot;:&quot;MENDELEY_CITATION_v3_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&quot;,&quot;citationItems&quot;:[{&quot;id&quot;:&quot;42568b4a-365d-3fd4-808d-5337e843b82c&quot;,&quot;itemData&quot;:{&quot;type&quot;:&quot;article-journal&quot;,&quot;id&quot;:&quot;42568b4a-365d-3fd4-808d-5337e843b82c&quot;,&quot;title&quot;:&quot;Abrogating the inhibitory effects of volatile fatty acids and ammonia in overloaded food waste anaerobic digesters via the supplementation of nano-zero valent iron modified biochar&quot;,&quot;author&quot;:[{&quot;family&quot;:&quot;Lim&quot;,&quot;given&quot;:&quot;Ee Yang&quot;,&quot;parse-names&quot;:false,&quot;dropping-particle&quot;:&quot;&quot;,&quot;non-dropping-particle&quot;:&quot;&quot;},{&quot;family&quot;:&quot;Lee&quot;,&quot;given&quot;:&quot;Jonathan Tian En&quot;,&quot;parse-names&quot;:false,&quot;dropping-particle&quot;:&quot;&quot;,&quot;non-dropping-particle&quot;:&quot;&quot;},{&quot;family&quot;:&quot;Zhang&quot;,&quot;given&quot;:&quot;Le&quot;,&quot;parse-names&quot;:false,&quot;dropping-particle&quot;:&quot;&quot;,&quot;non-dropping-particle&quot;:&quot;&quot;},{&quot;family&quot;:&quot;Tian&quot;,&quot;given&quot;:&quot;Hailin&quot;,&quot;parse-names&quot;:false,&quot;dropping-particle&quot;:&quot;&quot;,&quot;non-dropping-particle&quot;:&quot;&quot;},{&quot;family&quot;:&quot;Ong&quot;,&quot;given&quot;:&quot;Kok Chung&quot;,&quot;parse-names&quot;:false,&quot;dropping-particle&quot;:&quot;&quot;,&quot;non-dropping-particle&quot;:&quot;&quot;},{&quot;family&quot;:&quot;Tio&quot;,&quot;given&quot;:&quot;Zhi Kai&quot;,&quot;parse-names&quot;:false,&quot;dropping-particle&quot;:&quot;&quot;,&quot;non-dropping-particle&quot;:&quot;&quot;},{&quot;family&quot;:&quot;Zhang&quot;,&quot;given&quot;:&quot;Jingxin&quot;,&quot;parse-names&quot;:false,&quot;dropping-particle&quot;:&quot;&quot;,&quot;non-dropping-particle&quot;:&quot;&quot;},{&quot;family&quot;:&quot;Tong&quot;,&quot;given&quot;:&quot;Yen Wah&quot;,&quot;parse-names&quot;:false,&quot;dropping-particle&quot;:&quot;&quot;,&quot;non-dropping-particle&quot;:&quot;&quot;}],&quot;container-title&quot;:&quot;Science of The Total Environment&quot;,&quot;DOI&quot;:&quot;10.1016/j.scitotenv.2022.152968&quot;,&quot;ISSN&quot;:&quot;00489697&quot;,&quot;issued&quot;:{&quot;date-parts&quot;:[[2022,4]]},&quot;page&quot;:&quot;152968&quot;,&quot;volume&quot;:&quot;817&quot;,&quot;container-title-short&quot;:&quot;&quot;},&quot;isTemporary&quot;:false}]},{&quot;citationID&quot;:&quot;MENDELEY_CITATION_56498261-f130-4628-8094-0206e5ce8bc4&quot;,&quot;properties&quot;:{&quot;noteIndex&quot;:0},&quot;isEdited&quot;:false,&quot;manualOverride&quot;:{&quot;isManuallyOverridden&quot;:false,&quot;citeprocText&quot;:&quot;(Zhou et al., 2022)&quot;,&quot;manualOverrideText&quot;:&quot;&quot;},&quot;citationTag&quot;:&quot;MENDELEY_CITATION_v3_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&quot;,&quot;citationItems&quot;:[{&quot;id&quot;:&quot;f9530ddb-c6fa-3f56-9a78-474545c97049&quot;,&quot;itemData&quot;:{&quot;type&quot;:&quot;article-journal&quot;,&quot;id&quot;:&quot;f9530ddb-c6fa-3f56-9a78-474545c97049&quot;,&quot;title&quot;:&quot;Packed activated carbon particles triggered a more robust syntrophic pathway for acetate oxidation-hydrogenotrophic methanogenesis at extremely high ammonia concentrations&quot;,&quot;author&quot;:[{&quot;family&quot;:&quot;Zhou&quot;,&quot;given&quot;:&quot;Man&quot;,&quot;parse-names&quot;:false,&quot;dropping-particle&quot;:&quot;&quot;,&quot;non-dropping-particle&quot;:&quot;&quot;},{&quot;family&quot;:&quot;Li&quot;,&quot;given&quot;:&quot;Cheng&quot;,&quot;parse-names&quot;:false,&quot;dropping-particle&quot;:&quot;&quot;,&quot;non-dropping-particle&quot;:&quot;&quot;},{&quot;family&quot;:&quot;Ni&quot;,&quot;given&quot;:&quot;Fuquan&quot;,&quot;parse-names&quot;:false,&quot;dropping-particle&quot;:&quot;&quot;,&quot;non-dropping-particle&quot;:&quot;&quot;},{&quot;family&quot;:&quot;Chen&quot;,&quot;given&quot;:&quot;Anjun&quot;,&quot;parse-names&quot;:false,&quot;dropping-particle&quot;:&quot;&quot;,&quot;non-dropping-particle&quot;:&quot;&quot;},{&quot;family&quot;:&quot;Li&quot;,&quot;given&quot;:&quot;Meiliang&quot;,&quot;parse-names&quot;:false,&quot;dropping-particle&quot;:&quot;&quot;,&quot;non-dropping-particle&quot;:&quot;&quot;},{&quot;family&quot;:&quot;Shen&quot;,&quot;given&quot;:&quot;Guanghui&quot;,&quot;parse-names&quot;:false,&quot;dropping-particle&quot;:&quot;&quot;,&quot;non-dropping-particle&quot;:&quot;&quot;},{&quot;family&quot;:&quot;Deng&quot;,&quot;given&quot;:&quot;Yu&quot;,&quot;parse-names&quot;:false,&quot;dropping-particle&quot;:&quot;&quot;,&quot;non-dropping-particle&quot;:&quot;&quot;},{&quot;family&quot;:&quot;Deng&quot;,&quot;given&quot;:&quot;Liangwei&quot;,&quot;parse-names&quot;:false,&quot;dropping-particle&quot;:&quot;&quot;,&quot;non-dropping-particle&quot;:&quot;&quot;}],&quot;container-title&quot;:&quot;Renewable Energy&quot;,&quot;container-title-short&quot;:&quot;Renew. Energy&quot;,&quot;DOI&quot;:&quot;10.1016/j.renene.2022.04.011&quot;,&quot;ISSN&quot;:&quot;09601481&quot;,&quot;issued&quot;:{&quot;date-parts&quot;:[[2022,5]]},&quot;page&quot;:&quot;305-317&quot;,&quot;volume&quot;:&quot;191&quot;},&quot;isTemporary&quot;:false}]},{&quot;citationID&quot;:&quot;MENDELEY_CITATION_e54a91e3-940e-4f97-9f01-c416c3186847&quot;,&quot;properties&quot;:{&quot;noteIndex&quot;:0},&quot;isEdited&quot;:false,&quot;manualOverride&quot;:{&quot;isManuallyOverridden&quot;:false,&quot;citeprocText&quot;:&quot;(Guo et al., 2022)&quot;,&quot;manualOverrideText&quot;:&quot;&quot;},&quot;citationTag&quot;:&quot;MENDELEY_CITATION_v3_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&quot;,&quot;citationItems&quot;:[{&quot;id&quot;:&quot;66ae9421-4a16-3837-9453-d836f3f618ba&quot;,&quot;itemData&quot;:{&quot;type&quot;:&quot;article-journal&quot;,&quot;id&quot;:&quot;66ae9421-4a16-3837-9453-d836f3f618ba&quot;,&quot;title&quot;:&quot;The biochemical mechanism of enhancing the conversion of chicken manure to biogenic methane using coal slime as additive&quot;,&quot;author&quot;:[{&quot;family&quot;:&quot;Guo&quot;,&quot;given&quot;:&quot;Hongyu&quot;,&quot;parse-names&quot;:false,&quot;dropping-particle&quot;:&quot;&quot;,&quot;non-dropping-particle&quot;:&quot;&quot;},{&quot;family&quot;:&quot;Zhao&quot;,&quot;given&quot;:&quot;Shufeng&quot;,&quot;parse-names&quot;:false,&quot;dropping-particle&quot;:&quot;&quot;,&quot;non-dropping-particle&quot;:&quot;&quot;},{&quot;family&quot;:&quot;Xia&quot;,&quot;given&quot;:&quot;Daping&quot;,&quot;parse-names&quot;:false,&quot;dropping-particle&quot;:&quot;&quot;,&quot;non-dropping-particle&quot;:&quot;&quot;},{&quot;family&quot;:&quot;Zhao&quot;,&quot;given&quot;:&quot;Weizhong&quot;,&quot;parse-names&quot;:false,&quot;dropping-particle&quot;:&quot;&quot;,&quot;non-dropping-particle&quot;:&quot;&quot;},{&quot;family&quot;:&quot;Li&quot;,&quot;given&quot;:&quot;Qingchao&quot;,&quot;parse-names&quot;:false,&quot;dropping-particle&quot;:&quot;&quot;,&quot;non-dropping-particle&quot;:&quot;&quot;},{&quot;family&quot;:&quot;Liu&quot;,&quot;given&quot;:&quot;XiaoLei&quot;,&quot;parse-names&quot;:false,&quot;dropping-particle&quot;:&quot;&quot;,&quot;non-dropping-particle&quot;:&quot;&quot;},{&quot;family&quot;:&quot;Lv&quot;,&quot;given&quot;:&quot;Jinghui&quot;,&quot;parse-names&quot;:false,&quot;dropping-particle&quot;:&quot;&quot;,&quot;non-dropping-particle&quot;:&quot;&quot;}],&quot;container-title&quot;:&quot;Bioresource Technology&quot;,&quot;container-title-short&quot;:&quot;Bioresour. Technol.&quot;,&quot;DOI&quot;:&quot;10.1016/j.biortech.2021.126226&quot;,&quot;ISSN&quot;:&quot;09608524&quot;,&quot;issued&quot;:{&quot;date-parts&quot;:[[2022,1]]},&quot;page&quot;:&quot;126226&quot;,&quot;volume&quot;:&quot;344&quot;},&quot;isTemporary&quot;:false}]},{&quot;citationID&quot;:&quot;MENDELEY_CITATION_b730f539-3ac8-40ad-add1-6867f49ff68b&quot;,&quot;properties&quot;:{&quot;noteIndex&quot;:0},&quot;isEdited&quot;:false,&quot;manualOverride&quot;:{&quot;isManuallyOverridden&quot;:false,&quot;citeprocText&quot;:&quot;(Liu et al., 2022)&quot;,&quot;manualOverrideText&quot;:&quot;&quot;},&quot;citationTag&quot;:&quot;MENDELEY_CITATION_v3_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&quot;,&quot;citationItems&quot;:[{&quot;id&quot;:&quot;40ecacd3-ccda-3e9b-8714-5227d108acf0&quot;,&quot;itemData&quot;:{&quot;type&quot;:&quot;article-journal&quot;,&quot;id&quot;:&quot;40ecacd3-ccda-3e9b-8714-5227d108acf0&quot;,&quot;title&quot;:&quot;Improved anaerobic digestion under ammonia stress by regulating microbiome and enzyme to enhance VFAs bioconversion: The new role of glutathione&quot;,&quot;author&quot;:[{&quot;family&quot;:&quot;Liu&quot;,&quot;given&quot;:&quot;Chao&quot;,&quot;parse-names&quot;:false,&quot;dropping-particle&quot;:&quot;&quot;,&quot;non-dropping-particle&quot;:&quot;&quot;},{&quot;family&quot;:&quot;Chen&quot;,&quot;given&quot;:&quot;Yinguang&quot;,&quot;parse-names&quot;:false,&quot;dropping-particle&quot;:&quot;&quot;,&quot;non-dropping-particle&quot;:&quot;&quot;},{&quot;family&quot;:&quot;Huang&quot;,&quot;given&quot;:&quot;Haining&quot;,&quot;parse-names&quot;:false,&quot;dropping-particle&quot;:&quot;&quot;,&quot;non-dropping-particle&quot;:&quot;&quot;},{&quot;family&quot;:&quot;Duan&quot;,&quot;given&quot;:&quot;Xu&quot;,&quot;parse-names&quot;:false,&quot;dropping-particle&quot;:&quot;&quot;,&quot;non-dropping-particle&quot;:&quot;&quot;},{&quot;family&quot;:&quot;Dong&quot;,&quot;given&quot;:&quot;Lei&quot;,&quot;parse-names&quot;:false,&quot;dropping-particle&quot;:&quot;&quot;,&quot;non-dropping-particle&quot;:&quot;&quot;}],&quot;container-title&quot;:&quot;Chemical Engineering Journal&quot;,&quot;DOI&quot;:&quot;10.1016/j.cej.2022.134562&quot;,&quot;ISSN&quot;:&quot;13858947&quot;,&quot;issued&quot;:{&quot;date-parts&quot;:[[2022,4]]},&quot;page&quot;:&quot;134562&quot;,&quot;volume&quot;:&quot;433&quot;,&quot;container-title-short&quot;:&quot;&quot;},&quot;isTemporary&quot;:false}]},{&quot;citationID&quot;:&quot;MENDELEY_CITATION_d8c5cdcb-9794-495d-8dbc-0125de091b19&quot;,&quot;properties&quot;:{&quot;noteIndex&quot;:0},&quot;isEdited&quot;:false,&quot;manualOverride&quot;:{&quot;isManuallyOverridden&quot;:true,&quot;citeprocText&quot;:&quot;(Y. Liu et al., 2021)&quot;,&quot;manualOverrideText&quot;:&quot;(Liu et al., 2021)&quot;},&quot;citationTag&quot;:&quot;MENDELEY_CITATION_v3_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&quot;,&quot;citationItems&quot;:[{&quot;id&quot;:&quot;706a4b79-c470-340b-84e5-c4d1e83d0b76&quot;,&quot;itemData&quot;:{&quot;type&quot;:&quot;article-journal&quot;,&quot;id&quot;:&quot;706a4b79-c470-340b-84e5-c4d1e83d0b76&quot;,&quot;title&quot;:&quot;Relieving ammonia nitrogen inhibition in high concentration anaerobic digestion of rural organic household waste by Prussian blue analogue nanoparticles addition&quot;,&quot;author&quot;:[{&quot;family&quot;:&quot;Liu&quot;,&quot;given&quot;:&quot;Yang&quot;,&quot;parse-names&quot;:false,&quot;dropping-particle&quot;:&quot;&quot;,&quot;non-dropping-particle&quot;:&quot;&quot;},{&quot;family&quot;:&quot;Xiao&quot;,&quot;given&quot;:&quot;Qingbo&quot;,&quot;parse-names&quot;:false,&quot;dropping-particle&quot;:&quot;&quot;,&quot;non-dropping-particle&quot;:&quot;&quot;},{&quot;family&quot;:&quot;Jia&quot;,&quot;given&quot;:&quot;Zhaoyan&quot;,&quot;parse-names&quot;:false,&quot;dropping-particle&quot;:&quot;&quot;,&quot;non-dropping-particle&quot;:&quot;&quot;},{&quot;family&quot;:&quot;Wang&quot;,&quot;given&quot;:&quot;Chengcheng&quot;,&quot;parse-names&quot;:false,&quot;dropping-particle&quot;:&quot;&quot;,&quot;non-dropping-particle&quot;:&quot;&quot;},{&quot;family&quot;:&quot;Ye&quot;,&quot;given&quot;:&quot;Xiaomei&quot;,&quot;parse-names&quot;:false,&quot;dropping-particle&quot;:&quot;&quot;,&quot;non-dropping-particle&quot;:&quot;&quot;},{&quot;family&quot;:&quot;Du&quot;,&quot;given&quot;:&quot;Jing&quot;,&quot;parse-names&quot;:false,&quot;dropping-particle&quot;:&quot;&quot;,&quot;non-dropping-particle&quot;:&quot;&quot;},{&quot;family&quot;:&quot;Kong&quot;,&quot;given&quot;:&quot;Xiangping&quot;,&quot;parse-names&quot;:false,&quot;dropping-particle&quot;:&quot;&quot;,&quot;non-dropping-particle&quot;:&quot;&quot;},{&quot;family&quot;:&quot;Xi&quot;,&quot;given&quot;:&quot;Yonglan&quot;,&quot;parse-names&quot;:false,&quot;dropping-particle&quot;:&quot;&quot;,&quot;non-dropping-particle&quot;:&quot;&quot;}],&quot;container-title&quot;:&quot;Bioresource Technology&quot;,&quot;DOI&quot;:&quot;10.1016/j.biortech.2021.124979&quot;,&quot;ISSN&quot;:&quot;09608524&quot;,&quot;issued&quot;:{&quot;date-parts&quot;:[[2021,6]]},&quot;page&quot;:&quot;124979&quot;,&quot;volume&quot;:&quot;330&quot;,&quot;container-title-short&quot;:&quot;Bioresour. Technol.&quot;},&quot;isTemporary&quot;:false}]},{&quot;citationID&quot;:&quot;MENDELEY_CITATION_f138a2e6-d22e-40c3-bdae-03bbc827550e&quot;,&quot;properties&quot;:{&quot;noteIndex&quot;:0},&quot;isEdited&quot;:false,&quot;manualOverride&quot;:{&quot;isManuallyOverridden&quot;:false,&quot;citeprocText&quot;:&quot;(Agostini et al., 2024)&quot;,&quot;manualOverrideText&quot;:&quot;&quot;},&quot;citationTag&quot;:&quot;MENDELEY_CITATION_v3_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&quot;,&quot;citationItems&quot;:[{&quot;id&quot;:&quot;0b18f179-77a6-3f9a-b0c9-27f04f0b3b72&quot;,&quot;itemData&quot;:{&quot;type&quot;:&quot;article-journal&quot;,&quot;id&quot;:&quot;0b18f179-77a6-3f9a-b0c9-27f04f0b3b72&quot;,&quot;title&quot;:&quot;Bioaugmentation strategies based on bacterial and methanogenic cultures to relieve stress in anaerobic digestion of protein-rich substrates&quot;,&quot;author&quot;:[{&quot;family&quot;:&quot;Agostini&quot;,&quot;given&quot;:&quot;Sara&quot;,&quot;parse-names&quot;:false,&quot;dropping-particle&quot;:&quot;&quot;,&quot;non-dropping-particle&quot;:&quot;&quot;},{&quot;family&quot;:&quot;Bucci&quot;,&quot;given&quot;:&quot;Luca&quot;,&quot;parse-names&quot;:false,&quot;dropping-particle&quot;:&quot;&quot;,&quot;non-dropping-particle&quot;:&quot;&quot;},{&quot;family&quot;:&quot;Doni&quot;,&quot;given&quot;:&quot;Davide&quot;,&quot;parse-names&quot;:false,&quot;dropping-particle&quot;:&quot;&quot;,&quot;non-dropping-particle&quot;:&quot;&quot;},{&quot;family&quot;:&quot;Costantini&quot;,&quot;given&quot;:&quot;Paola&quot;,&quot;parse-names&quot;:false,&quot;dropping-particle&quot;:&quot;&quot;,&quot;non-dropping-particle&quot;:&quot;&quot;},{&quot;family&quot;:&quot;Gupte&quot;,&quot;given&quot;:&quot;Ameya&quot;,&quot;parse-names&quot;:false,&quot;dropping-particle&quot;:&quot;&quot;,&quot;non-dropping-particle&quot;:&quot;&quot;},{&quot;family&quot;:&quot;Müller&quot;,&quot;given&quot;:&quot;Bettina&quot;,&quot;parse-names&quot;:false,&quot;dropping-particle&quot;:&quot;&quot;,&quot;non-dropping-particle&quot;:&quot;&quot;},{&quot;family&quot;:&quot;Sibilla&quot;,&quot;given&quot;:&quot;Fabrizio&quot;,&quot;parse-names&quot;:false,&quot;dropping-particle&quot;:&quot;&quot;,&quot;non-dropping-particle&quot;:&quot;&quot;},{&quot;family&quot;:&quot;Basaglia&quot;,&quot;given&quot;:&quot;Marina&quot;,&quot;parse-names&quot;:false,&quot;dropping-particle&quot;:&quot;&quot;,&quot;non-dropping-particle&quot;:&quot;&quot;},{&quot;family&quot;:&quot;Casella&quot;,&quot;given&quot;:&quot;Sergio&quot;,&quot;parse-names&quot;:false,&quot;dropping-particle&quot;:&quot;&quot;,&quot;non-dropping-particle&quot;:&quot;&quot;},{&quot;family&quot;:&quot;Kougias&quot;,&quot;given&quot;:&quot;Panagiotis G.&quot;,&quot;parse-names&quot;:false,&quot;dropping-particle&quot;:&quot;&quot;,&quot;non-dropping-particle&quot;:&quot;&quot;},{&quot;family&quot;:&quot;Campanaro&quot;,&quot;given&quot;:&quot;Stefano&quot;,&quot;parse-names&quot;:false,&quot;dropping-particle&quot;:&quot;&quot;,&quot;non-dropping-particle&quot;:&quot;&quot;},{&quot;family&quot;:&quot;Favaro&quot;,&quot;given&quot;:&quot;Lorenzo&quot;,&quot;parse-names&quot;:false,&quot;dropping-particle&quot;:&quot;&quot;,&quot;non-dropping-particle&quot;:&quot;&quot;},{&quot;family&quot;:&quot;Treu&quot;,&quot;given&quot;:&quot;Laura&quot;,&quot;parse-names&quot;:false,&quot;dropping-particle&quot;:&quot;&quot;,&quot;non-dropping-particle&quot;:&quot;&quot;}],&quot;container-title&quot;:&quot;Renewable Energy&quot;,&quot;container-title-short&quot;:&quot;Renew. Energy&quot;,&quot;DOI&quot;:&quot;10.1016/j.renene.2024.120270&quot;,&quot;ISSN&quot;:&quot;09601481&quot;,&quot;issued&quot;:{&quot;date-parts&quot;:[[2024,5]]},&quot;page&quot;:&quot;120270&quot;,&quot;volume&quot;:&quot;225&quot;},&quot;isTemporary&quot;:false}]},{&quot;citationID&quot;:&quot;MENDELEY_CITATION_4ebe3117-340e-4e22-91a5-b3bc2521abc3&quot;,&quot;properties&quot;:{&quot;noteIndex&quot;:0},&quot;isEdited&quot;:false,&quot;manualOverride&quot;:{&quot;isManuallyOverridden&quot;:false,&quot;citeprocText&quot;:&quot;(Li et al., 2024)&quot;,&quot;manualOverrideText&quot;:&quot;&quot;},&quot;citationTag&quot;:&quot;MENDELEY_CITATION_v3_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&quot;,&quot;citationItems&quot;:[{&quot;id&quot;:&quot;26fe7196-e2ef-31e1-bb37-74c136d4ab16&quot;,&quot;itemData&quot;:{&quot;type&quot;:&quot;article-journal&quot;,&quot;id&quot;:&quot;26fe7196-e2ef-31e1-bb37-74c136d4ab16&quot;,&quot;title&quot;:&quot;Efficacy of bioaugmentation with nondomesticated mixed microbial consortia under ammonia inhibition in anaerobic digestion&quot;,&quot;author&quot;:[{&quot;family&quot;:&quot;Li&quot;,&quot;given&quot;:&quot;Chao&quot;,&quot;parse-names&quot;:false,&quot;dropping-particle&quot;:&quot;&quot;,&quot;non-dropping-particle&quot;:&quot;&quot;},{&quot;family&quot;:&quot;Lü&quot;,&quot;given&quot;:&quot;Fan&quot;,&quot;parse-names&quot;:false,&quot;dropping-particle&quot;:&quot;&quot;,&quot;non-dropping-particle&quot;:&quot;&quot;},{&quot;family&quot;:&quot;Peng&quot;,&quot;given&quot;:&quot;Wei&quot;,&quot;parse-names&quot;:false,&quot;dropping-particle&quot;:&quot;&quot;,&quot;non-dropping-particle&quot;:&quot;&quot;},{&quot;family&quot;:&quot;He&quot;,&quot;given&quot;:&quot;Pinjing&quot;,&quot;parse-names&quot;:false,&quot;dropping-particle&quot;:&quot;&quot;,&quot;non-dropping-particle&quot;:&quot;&quot;},{&quot;family&quot;:&quot;Zhang&quot;,&quot;given&quot;:&quot;Hua&quot;,&quot;parse-names&quot;:false,&quot;dropping-particle&quot;:&quot;&quot;,&quot;non-dropping-particle&quot;:&quot;&quot;}],&quot;container-title&quot;:&quot;Bioresource Technology&quot;,&quot;container-title-short&quot;:&quot;Bioresour. Technol.&quot;,&quot;DOI&quot;:&quot;10.1016/j.biortech.2023.129954&quot;,&quot;ISSN&quot;:&quot;09608524&quot;,&quot;issued&quot;:{&quot;date-parts&quot;:[[2024,1]]},&quot;page&quot;:&quot;129954&quot;,&quot;volume&quot;:&quot;391&quot;},&quot;isTemporary&quot;:false}]},{&quot;citationID&quot;:&quot;MENDELEY_CITATION_e65c183f-1a39-4427-8049-9ac4aede8244&quot;,&quot;properties&quot;:{&quot;noteIndex&quot;:0},&quot;isEdited&quot;:false,&quot;manualOverride&quot;:{&quot;isManuallyOverridden&quot;:true,&quot;citeprocText&quot;:&quot;(S. Wang et al., 2023)&quot;,&quot;manualOverrideText&quot;:&quot;(Wang et al., 2023)&quot;},&quot;citationTag&quot;:&quot;MENDELEY_CITATION_v3_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&quot;,&quot;citationItems&quot;:[{&quot;id&quot;:&quot;1c036241-3af4-30dc-8ab0-56b854b78dd7&quot;,&quot;itemData&quot;:{&quot;type&quot;:&quot;article-journal&quot;,&quot;id&quot;:&quot;1c036241-3af4-30dc-8ab0-56b854b78dd7&quot;,&quot;title&quot;:&quot;Two microbial consortia obtained through purposive acclimatization as biological additives to relieve ammonia inhibition in anaerobic digestion&quot;,&quot;author&quot;:[{&quot;family&quot;:&quot;Wang&quot;,&quot;given&quot;:&quot;Shilei&quot;,&quot;parse-names&quot;:false,&quot;dropping-particle&quot;:&quot;&quot;,&quot;non-dropping-particle&quot;:&quot;&quot;},{&quot;family&quot;:&quot;Wang&quot;,&quot;given&quot;:&quot;Zhi&quot;,&quot;parse-names&quot;:false,&quot;dropping-particle&quot;:&quot;&quot;,&quot;non-dropping-particle&quot;:&quot;&quot;},{&quot;family&quot;:&quot;Usman&quot;,&quot;given&quot;:&quot;Muhammad&quot;,&quot;parse-names&quot;:false,&quot;dropping-particle&quot;:&quot;&quot;,&quot;non-dropping-particle&quot;:&quot;&quot;},{&quot;family&quot;:&quot;Zheng&quot;,&quot;given&quot;:&quot;Zehui&quot;,&quot;parse-names&quot;:false,&quot;dropping-particle&quot;:&quot;&quot;,&quot;non-dropping-particle&quot;:&quot;&quot;},{&quot;family&quot;:&quot;Zhao&quot;,&quot;given&quot;:&quot;Xiaoling&quot;,&quot;parse-names&quot;:false,&quot;dropping-particle&quot;:&quot;&quot;,&quot;non-dropping-particle&quot;:&quot;&quot;},{&quot;family&quot;:&quot;Meng&quot;,&quot;given&quot;:&quot;Xingyao&quot;,&quot;parse-names&quot;:false,&quot;dropping-particle&quot;:&quot;&quot;,&quot;non-dropping-particle&quot;:&quot;&quot;},{&quot;family&quot;:&quot;Hu&quot;,&quot;given&quot;:&quot;Kai&quot;,&quot;parse-names&quot;:false,&quot;dropping-particle&quot;:&quot;&quot;,&quot;non-dropping-particle&quot;:&quot;&quot;},{&quot;family&quot;:&quot;Shen&quot;,&quot;given&quot;:&quot;Xia&quot;,&quot;parse-names&quot;:false,&quot;dropping-particle&quot;:&quot;&quot;,&quot;non-dropping-particle&quot;:&quot;&quot;},{&quot;family&quot;:&quot;Wang&quot;,&quot;given&quot;:&quot;Xiaofen&quot;,&quot;parse-names&quot;:false,&quot;dropping-particle&quot;:&quot;&quot;,&quot;non-dropping-particle&quot;:&quot;&quot;},{&quot;family&quot;:&quot;Cai&quot;,&quot;given&quot;:&quot;Yafan&quot;,&quot;parse-names&quot;:false,&quot;dropping-particle&quot;:&quot;&quot;,&quot;non-dropping-particle&quot;:&quot;&quot;}],&quot;container-title&quot;:&quot;Water Research&quot;,&quot;container-title-short&quot;:&quot;Water Res.&quot;,&quot;DOI&quot;:&quot;10.1016/j.watres.2023.119583&quot;,&quot;ISSN&quot;:&quot;00431354&quot;,&quot;issued&quot;:{&quot;date-parts&quot;:[[2023,2]]},&quot;page&quot;:&quot;119583&quot;,&quot;volume&quot;:&quot;230&quot;},&quot;isTemporary&quot;:false}]},{&quot;citationID&quot;:&quot;MENDELEY_CITATION_1d7853ca-5d07-4223-a8fd-d14fce0b019d&quot;,&quot;properties&quot;:{&quot;noteIndex&quot;:0},&quot;isEdited&quot;:false,&quot;manualOverride&quot;:{&quot;isManuallyOverridden&quot;:true,&quot;citeprocText&quot;:&quot;(Jiang et al., 2022; Peng et al., 2022; Yamamoto-Ikemoto et al., 2023; S. Zhang et al., 2022)&quot;,&quot;manualOverrideText&quot;:&quot;(Jiang et al., 2022; Peng et al., 2022; Yamamoto-Ikemoto et al., 2023; Zhang et al., 2022)&quot;},&quot;citationTag&quot;:&quot;MENDELEY_CITATION_v3_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&quot;,&quot;citationItems&quot;:[{&quot;id&quot;:&quot;a292828e-dce2-3ef2-b3f8-881c309fc4a1&quot;,&quot;itemData&quot;:{&quot;type&quot;:&quot;article-journal&quot;,&quot;id&quot;:&quot;a292828e-dce2-3ef2-b3f8-881c309fc4a1&quot;,&quot;title&quot;:&quot;Ammonia tolerance and microbial community in thermophilic co-digestion of sewage sludge initiated with lignocellulosic biomass&quot;,&quot;author&quot;:[{&quot;family&quot;:&quot;Yamamoto-Ikemoto&quot;,&quot;given&quot;:&quot;Ryoko&quot;,&quot;parse-names&quot;:false,&quot;dropping-particle&quot;:&quot;&quot;,&quot;non-dropping-particle&quot;:&quot;&quot;},{&quot;family&quot;:&quot;Matsuura&quot;,&quot;given&quot;:&quot;Norihisa&quot;,&quot;parse-names&quot;:false,&quot;dropping-particle&quot;:&quot;&quot;,&quot;non-dropping-particle&quot;:&quot;&quot;},{&quot;family&quot;:&quot;Honda&quot;,&quot;given&quot;:&quot;Ryo&quot;,&quot;parse-names&quot;:false,&quot;dropping-particle&quot;:&quot;&quot;,&quot;non-dropping-particle&quot;:&quot;&quot;},{&quot;family&quot;:&quot;Hara-Yamamura&quot;,&quot;given&quot;:&quot;Hiroe&quot;,&quot;parse-names&quot;:false,&quot;dropping-particle&quot;:&quot;&quot;,&quot;non-dropping-particle&quot;:&quot;&quot;},{&quot;family&quot;:&quot;Some&quot;,&quot;given&quot;:&quot;Kanhchany&quot;,&quot;parse-names&quot;:false,&quot;dropping-particle&quot;:&quot;&quot;,&quot;non-dropping-particle&quot;:&quot;&quot;},{&quot;family&quot;:&quot;Prak&quot;,&quot;given&quot;:&quot;Sereyroth&quot;,&quot;parse-names&quot;:false,&quot;dropping-particle&quot;:&quot;&quot;,&quot;non-dropping-particle&quot;:&quot;&quot;},{&quot;family&quot;:&quot;Koike&quot;,&quot;given&quot;:&quot;Kazuyoshi&quot;,&quot;parse-names&quot;:false,&quot;dropping-particle&quot;:&quot;&quot;,&quot;non-dropping-particle&quot;:&quot;&quot;},{&quot;family&quot;:&quot;Togari&quot;,&quot;given&quot;:&quot;Taketo&quot;,&quot;parse-names&quot;:false,&quot;dropping-particle&quot;:&quot;&quot;,&quot;non-dropping-particle&quot;:&quot;&quot;}],&quot;container-title&quot;:&quot;Bioresource Technology&quot;,&quot;container-title-short&quot;:&quot;Bioresour. Technol.&quot;,&quot;DOI&quot;:&quot;10.1016/j.biortech.2023.128834&quot;,&quot;ISSN&quot;:&quot;09608524&quot;,&quot;issued&quot;:{&quot;date-parts&quot;:[[2023,5]]},&quot;page&quot;:&quot;128834&quot;,&quot;volume&quot;:&quot;376&quot;},&quot;isTemporary&quot;:false},{&quot;id&quot;:&quot;dd9901a0-4a99-3635-aacc-7eb0e932d210&quot;,&quot;itemData&quot;:{&quot;type&quot;:&quot;article-journal&quot;,&quot;id&quot;:&quot;dd9901a0-4a99-3635-aacc-7eb0e932d210&quot;,&quot;title&quot;:&quot;Long-term evaluation of the anaerobic co-digestion of food waste and landfill leachate to alleviate ammonia inhibition&quot;,&quot;author&quot;:[{&quot;family&quot;:&quot;Peng&quot;,&quot;given&quot;:&quot;Yun&quot;,&quot;parse-names&quot;:false,&quot;dropping-particle&quot;:&quot;&quot;,&quot;non-dropping-particle&quot;:&quot;&quot;},{&quot;family&quot;:&quot;Li&quot;,&quot;given&quot;:&quot;Lei&quot;,&quot;parse-names&quot;:false,&quot;dropping-particle&quot;:&quot;&quot;,&quot;non-dropping-particle&quot;:&quot;&quot;},{&quot;family&quot;:&quot;Yuan&quot;,&quot;given&quot;:&quot;Wenduo&quot;,&quot;parse-names&quot;:false,&quot;dropping-particle&quot;:&quot;&quot;,&quot;non-dropping-particle&quot;:&quot;&quot;},{&quot;family&quot;:&quot;Wu&quot;,&quot;given&quot;:&quot;Di&quot;,&quot;parse-names&quot;:false,&quot;dropping-particle&quot;:&quot;&quot;,&quot;non-dropping-particle&quot;:&quot;&quot;},{&quot;family&quot;:&quot;Yang&quot;,&quot;given&quot;:&quot;Pingjin&quot;,&quot;parse-names&quot;:false,&quot;dropping-particle&quot;:&quot;&quot;,&quot;non-dropping-particle&quot;:&quot;&quot;},{&quot;family&quot;:&quot;Peng&quot;,&quot;given&quot;:&quot;Xuya&quot;,&quot;parse-names&quot;:false,&quot;dropping-particle&quot;:&quot;&quot;,&quot;non-dropping-particle&quot;:&quot;&quot;}],&quot;container-title&quot;:&quot;Energy Conversion and Management&quot;,&quot;container-title-short&quot;:&quot;Energy Convers. Manag.&quot;,&quot;DOI&quot;:&quot;10.1016/j.enconman.2022.116195&quot;,&quot;ISSN&quot;:&quot;01968904&quot;,&quot;issued&quot;:{&quot;date-parts&quot;:[[2022,10]]},&quot;page&quot;:&quot;116195&quot;,&quot;volume&quot;:&quot;270&quot;},&quot;isTemporary&quot;:false},{&quot;id&quot;:&quot;3fb32903-2061-39f4-a9f8-721018417f7d&quot;,&quot;itemData&quot;:{&quot;type&quot;:&quot;article-journal&quot;,&quot;id&quot;:&quot;3fb32903-2061-39f4-a9f8-721018417f7d&quot;,&quot;title&quot;:&quot;The Effect of Operating Strategies on the Anaerobic Digestion of Gentamicin Mycelial Residues: Insights into the Enhancement of Methane Production and Attenuation of Gentamicin Resistance&quot;,&quot;author&quot;:[{&quot;family&quot;:&quot;Jiang&quot;,&quot;given&quot;:&quot;Mingye&quot;,&quot;parse-names&quot;:false,&quot;dropping-particle&quot;:&quot;&quot;,&quot;non-dropping-particle&quot;:&quot;&quot;},{&quot;family&quot;:&quot;Wang&quot;,&quot;given&quot;:&quot;Peng&quot;,&quot;parse-names&quot;:false,&quot;dropping-particle&quot;:&quot;&quot;,&quot;non-dropping-particle&quot;:&quot;&quot;},{&quot;family&quot;:&quot;Liu&quot;,&quot;given&quot;:&quot;Huiling&quot;,&quot;parse-names&quot;:false,&quot;dropping-particle&quot;:&quot;&quot;,&quot;non-dropping-particle&quot;:&quot;&quot;},{&quot;family&quot;:&quot;Dai&quot;,&quot;given&quot;:&quot;Xiaohu&quot;,&quot;parse-names&quot;:false,&quot;dropping-particle&quot;:&quot;&quot;,&quot;non-dropping-particle&quot;:&quot;&quot;},{&quot;family&quot;:&quot;Song&quot;,&quot;given&quot;:&quot;Siqi&quot;,&quot;parse-names&quot;:false,&quot;dropping-particle&quot;:&quot;&quot;,&quot;non-dropping-particle&quot;:&quot;&quot;},{&quot;family&quot;:&quot;Liu&quot;,&quot;given&quot;:&quot;Yu&quot;,&quot;parse-names&quot;:false,&quot;dropping-particle&quot;:&quot;&quot;,&quot;non-dropping-particle&quot;:&quot;&quot;}],&quot;container-title&quot;:&quot;Environmental Science &amp; Technology&quot;,&quot;container-title-short&quot;:&quot;Environ. Sci. Technol.&quot;,&quot;DOI&quot;:&quot;10.1021/acs.est.2c00481&quot;,&quot;ISSN&quot;:&quot;0013-936X&quot;,&quot;issued&quot;:{&quot;date-parts&quot;:[[2022,11,1]]},&quot;page&quot;:&quot;15130-15140&quot;,&quot;issue&quot;:&quot;21&quot;,&quot;volume&quot;:&quot;56&quot;},&quot;isTemporary&quot;:false},{&quot;id&quot;:&quot;c9268ff6-d4fb-3740-85e6-a50771a4d1ce&quot;,&quot;itemData&quot;:{&quot;type&quot;:&quot;article-journal&quot;,&quot;id&quot;:&quot;c9268ff6-d4fb-3740-85e6-a50771a4d1ce&quot;,&quot;title&quot;:&quot;Multivariate insights into enhanced biogas production in thermophilic dry anaerobic co-digestion of food waste with kitchen waste or garden waste: Process properties, microbial communities and metagenomic analyses&quot;,&quot;author&quot;:[{&quot;family&quot;:&quot;Zhang&quot;,&quot;given&quot;:&quot;Siying&quot;,&quot;parse-names&quot;:false,&quot;dropping-particle&quot;:&quot;&quot;,&quot;non-dropping-particle&quot;:&quot;&quot;},{&quot;family&quot;:&quot;Xiao&quot;,&quot;given&quot;:&quot;Mengyao&quot;,&quot;parse-names&quot;:false,&quot;dropping-particle&quot;:&quot;&quot;,&quot;non-dropping-particle&quot;:&quot;&quot;},{&quot;family&quot;:&quot;Liang&quot;,&quot;given&quot;:&quot;Chengyu&quot;,&quot;parse-names&quot;:false,&quot;dropping-particle&quot;:&quot;&quot;,&quot;non-dropping-particle&quot;:&quot;&quot;},{&quot;family&quot;:&quot;Chui&quot;,&quot;given&quot;:&quot;Chunmeng&quot;,&quot;parse-names&quot;:false,&quot;dropping-particle&quot;:&quot;&quot;,&quot;non-dropping-particle&quot;:&quot;&quot;},{&quot;family&quot;:&quot;Wang&quot;,&quot;given&quot;:&quot;Na&quot;,&quot;parse-names&quot;:false,&quot;dropping-particle&quot;:&quot;&quot;,&quot;non-dropping-particle&quot;:&quot;&quot;},{&quot;family&quot;:&quot;Shi&quot;,&quot;given&quot;:&quot;Jiping&quot;,&quot;parse-names&quot;:false,&quot;dropping-particle&quot;:&quot;&quot;,&quot;non-dropping-particle&quot;:&quot;&quot;},{&quot;family&quot;:&quot;Liu&quot;,&quot;given&quot;:&quot;Li&quot;,&quot;parse-names&quot;:false,&quot;dropping-particle&quot;:&quot;&quot;,&quot;non-dropping-particle&quot;:&quot;&quot;}],&quot;container-title&quot;:&quot;Bioresource Technology&quot;,&quot;container-title-short&quot;:&quot;Bioresour. Technol.&quot;,&quot;DOI&quot;:&quot;10.1016/j.biortech.2022.127684&quot;,&quot;ISSN&quot;:&quot;09608524&quot;,&quot;issued&quot;:{&quot;date-parts&quot;:[[2022,10]]},&quot;page&quot;:&quot;127684&quot;,&quot;volume&quot;:&quot;361&quot;},&quot;isTemporary&quot;:false}]},{&quot;citationID&quot;:&quot;MENDELEY_CITATION_da238c08-2c9c-4207-ac0a-bfc56d3e1b69&quot;,&quot;properties&quot;:{&quot;noteIndex&quot;:0},&quot;isEdited&quot;:false,&quot;manualOverride&quot;:{&quot;isManuallyOverridden&quot;:false,&quot;citeprocText&quot;:&quot;(Yang et al., 2022)&quot;,&quot;manualOverrideText&quot;:&quot;&quot;},&quot;citationTag&quot;:&quot;MENDELEY_CITATION_v3_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&quot;,&quot;citationItems&quot;:[{&quot;id&quot;:&quot;9c7c185e-40b8-32b4-afb9-18b28752981f&quot;,&quot;itemData&quot;:{&quot;type&quot;:&quot;article-journal&quot;,&quot;id&quot;:&quot;9c7c185e-40b8-32b4-afb9-18b28752981f&quot;,&quot;title&quot;:&quot;Bioaugmentation with well-constructed consortia can effectively alleviate ammonia inhibition of practical manure anaerobic digestion&quot;,&quot;author&quot;:[{&quot;family&quot;:&quot;Yang&quot;,&quot;given&quot;:&quot;Ziyi&quot;,&quot;parse-names&quot;:false,&quot;dropping-particle&quot;:&quot;&quot;,&quot;non-dropping-particle&quot;:&quot;&quot;},{&quot;family&quot;:&quot;Sun&quot;,&quot;given&quot;:&quot;Hangyu&quot;,&quot;parse-names&quot;:false,&quot;dropping-particle&quot;:&quot;&quot;,&quot;non-dropping-particle&quot;:&quot;&quot;},{&quot;family&quot;:&quot;Zhou&quot;,&quot;given&quot;:&quot;Ling&quot;,&quot;parse-names&quot;:false,&quot;dropping-particle&quot;:&quot;&quot;,&quot;non-dropping-particle&quot;:&quot;&quot;},{&quot;family&quot;:&quot;Arhin&quot;,&quot;given&quot;:&quot;Samuel Gyebi&quot;,&quot;parse-names&quot;:false,&quot;dropping-particle&quot;:&quot;&quot;,&quot;non-dropping-particle&quot;:&quot;&quot;},{&quot;family&quot;:&quot;Papadakis&quot;,&quot;given&quot;:&quot;Vagelis G.&quot;,&quot;parse-names&quot;:false,&quot;dropping-particle&quot;:&quot;&quot;,&quot;non-dropping-particle&quot;:&quot;&quot;},{&quot;family&quot;:&quot;Goula&quot;,&quot;given&quot;:&quot;Maria A.&quot;,&quot;parse-names&quot;:false,&quot;dropping-particle&quot;:&quot;&quot;,&quot;non-dropping-particle&quot;:&quot;&quot;},{&quot;family&quot;:&quot;Liu&quot;,&quot;given&quot;:&quot;Guangqing&quot;,&quot;parse-names&quot;:false,&quot;dropping-particle&quot;:&quot;&quot;,&quot;non-dropping-particle&quot;:&quot;&quot;},{&quot;family&quot;:&quot;Zhang&quot;,&quot;given&quot;:&quot;Yi&quot;,&quot;parse-names&quot;:false,&quot;dropping-particle&quot;:&quot;&quot;,&quot;non-dropping-particle&quot;:&quot;&quot;},{&quot;family&quot;:&quot;Wang&quot;,&quot;given&quot;:&quot;Wen&quot;,&quot;parse-names&quot;:false,&quot;dropping-particle&quot;:&quot;&quot;,&quot;non-dropping-particle&quot;:&quot;&quot;}],&quot;container-title&quot;:&quot;Water Research&quot;,&quot;container-title-short&quot;:&quot;Water Res.&quot;,&quot;DOI&quot;:&quot;10.1016/j.watres.2022.118244&quot;,&quot;ISSN&quot;:&quot;00431354&quot;,&quot;issued&quot;:{&quot;date-parts&quot;:[[2022,5]]},&quot;page&quot;:&quot;118244&quot;,&quot;volume&quot;:&quot;215&quot;},&quot;isTemporary&quot;:false}]},{&quot;citationID&quot;:&quot;MENDELEY_CITATION_a1786fb6-68cc-4fcc-87f4-7decfa33d615&quot;,&quot;properties&quot;:{&quot;noteIndex&quot;:0},&quot;isEdited&quot;:false,&quot;manualOverride&quot;:{&quot;isManuallyOverridden&quot;:false,&quot;citeprocText&quot;:&quot;(Cai et al., 2023)&quot;,&quot;manualOverrideText&quot;:&quot;&quot;},&quot;citationTag&quot;:&quot;MENDELEY_CITATION_v3_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&quot;,&quot;citationItems&quot;:[{&quot;id&quot;:&quot;d33fe7f4-18df-3030-999a-a429f8fb5a37&quot;,&quot;itemData&quot;:{&quot;type&quot;:&quot;article-journal&quot;,&quot;id&quot;:&quot;d33fe7f4-18df-3030-999a-a429f8fb5a37&quot;,&quot;title&quot;:&quot;Syntrophic consortium with the aid of coconut shell-derived biochar enhances methane recovery from ammonia-inhibited anaerobic digestion&quot;,&quot;author&quot;:[{&quot;family&quot;:&quot;Cai&quot;,&quot;given&quot;:&quot;Yafan&quot;,&quot;parse-names&quot;:false,&quot;dropping-particle&quot;:&quot;&quot;,&quot;non-dropping-particle&quot;:&quot;&quot;},{&quot;family&quot;:&quot;Shen&quot;,&quot;given&quot;:&quot;Xia&quot;,&quot;parse-names&quot;:false,&quot;dropping-particle&quot;:&quot;&quot;,&quot;non-dropping-particle&quot;:&quot;&quot;},{&quot;family&quot;:&quot;Meng&quot;,&quot;given&quot;:&quot;Xingyao&quot;,&quot;parse-names&quot;:false,&quot;dropping-particle&quot;:&quot;&quot;,&quot;non-dropping-particle&quot;:&quot;&quot;},{&quot;family&quot;:&quot;Zheng&quot;,&quot;given&quot;:&quot;Zehui&quot;,&quot;parse-names&quot;:false,&quot;dropping-particle&quot;:&quot;&quot;,&quot;non-dropping-particle&quot;:&quot;&quot;},{&quot;family&quot;:&quot;Usman&quot;,&quot;given&quot;:&quot;Muhammad&quot;,&quot;parse-names&quot;:false,&quot;dropping-particle&quot;:&quot;&quot;,&quot;non-dropping-particle&quot;:&quot;&quot;},{&quot;family&quot;:&quot;Hu&quot;,&quot;given&quot;:&quot;Kai&quot;,&quot;parse-names&quot;:false,&quot;dropping-particle&quot;:&quot;&quot;,&quot;non-dropping-particle&quot;:&quot;&quot;},{&quot;family&quot;:&quot;Zhao&quot;,&quot;given&quot;:&quot;Xiaoling&quot;,&quot;parse-names&quot;:false,&quot;dropping-particle&quot;:&quot;&quot;,&quot;non-dropping-particle&quot;:&quot;&quot;}],&quot;container-title&quot;:&quot;Science of The Total Environment&quot;,&quot;DOI&quot;:&quot;10.1016/j.scitotenv.2023.162182&quot;,&quot;ISSN&quot;:&quot;00489697&quot;,&quot;issued&quot;:{&quot;date-parts&quot;:[[2023,5]]},&quot;page&quot;:&quot;162182&quot;,&quot;volume&quot;:&quot;872&quot;,&quot;container-title-short&quot;:&quot;&quot;},&quot;isTemporary&quot;:false}]},{&quot;citationID&quot;:&quot;MENDELEY_CITATION_73b74495-9e78-410f-8557-ded2e3aec963&quot;,&quot;properties&quot;:{&quot;noteIndex&quot;:0},&quot;isEdited&quot;:false,&quot;manualOverride&quot;:{&quot;isManuallyOverridden&quot;:false,&quot;citeprocText&quot;:&quot;(Huang et al., 2023)&quot;,&quot;manualOverrideText&quot;:&quot;&quot;},&quot;citationTag&quot;:&quot;MENDELEY_CITATION_v3_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&quot;,&quot;citationItems&quot;:[{&quot;id&quot;:&quot;98030ba6-7db2-310a-b3f9-15984984e72c&quot;,&quot;itemData&quot;:{&quot;type&quot;:&quot;article-journal&quot;,&quot;id&quot;:&quot;98030ba6-7db2-310a-b3f9-15984984e72c&quot;,&quot;title&quot;:&quot;Enhancement effect of biochar addition on anaerobic co-digestion of pig manure and corn straw under biogas slurry circulation&quot;,&quot;author&quot;:[{&quot;family&quot;:&quot;Huang&quot;,&quot;given&quot;:&quot;Xinning&quot;,&quot;parse-names&quot;:false,&quot;dropping-particle&quot;:&quot;&quot;,&quot;non-dropping-particle&quot;:&quot;&quot;},{&quot;family&quot;:&quot;Miao&quot;,&quot;given&quot;:&quot;Xinying&quot;,&quot;parse-names&quot;:false,&quot;dropping-particle&quot;:&quot;&quot;,&quot;non-dropping-particle&quot;:&quot;&quot;},{&quot;family&quot;:&quot;Chu&quot;,&quot;given&quot;:&quot;Xiaodong&quot;,&quot;parse-names&quot;:false,&quot;dropping-particle&quot;:&quot;&quot;,&quot;non-dropping-particle&quot;:&quot;&quot;},{&quot;family&quot;:&quot;Luo&quot;,&quot;given&quot;:&quot;Lina&quot;,&quot;parse-names&quot;:false,&quot;dropping-particle&quot;:&quot;&quot;,&quot;non-dropping-particle&quot;:&quot;&quot;},{&quot;family&quot;:&quot;Zhang&quot;,&quot;given&quot;:&quot;Hongqiong&quot;,&quot;parse-names&quot;:false,&quot;dropping-particle&quot;:&quot;&quot;,&quot;non-dropping-particle&quot;:&quot;&quot;},{&quot;family&quot;:&quot;Sun&quot;,&quot;given&quot;:&quot;Yong&quot;,&quot;parse-names&quot;:false,&quot;dropping-particle&quot;:&quot;&quot;,&quot;non-dropping-particle&quot;:&quot;&quot;}],&quot;container-title&quot;:&quot;Bioresource Technology&quot;,&quot;container-title-short&quot;:&quot;Bioresour. Technol.&quot;,&quot;DOI&quot;:&quot;10.1016/j.biortech.2023.128654&quot;,&quot;ISSN&quot;:&quot;09608524&quot;,&quot;issued&quot;:{&quot;date-parts&quot;:[[2023,3]]},&quot;page&quot;:&quot;128654&quot;,&quot;volume&quot;:&quot;372&quot;},&quot;isTemporary&quot;:false}]}]"/>
    <we:property name="MENDELEY_CITATIONS_LOCALE_CODE" value="&quot;en-US&quot;"/>
    <we:property name="MENDELEY_CITATIONS_STYLE" value="{&quot;id&quot;:&quot;https://www.zotero.org/styles/journal-of-environmental-management&quot;,&quot;title&quot;:&quot;Journal of Environmental Management&quot;,&quot;format&quot;:&quot;author-date&quot;,&quot;defaultLocale&quot;:&quot;en-US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F7FCB-3FEE-4198-A710-6B8C07C7B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2856</TotalTime>
  <Pages>21</Pages>
  <Words>3401</Words>
  <Characters>22826</Characters>
  <Application>Microsoft Office Word</Application>
  <DocSecurity>0</DocSecurity>
  <Lines>951</Lines>
  <Paragraphs>609</Paragraphs>
  <ScaleCrop>false</ScaleCrop>
  <Company/>
  <LinksUpToDate>false</LinksUpToDate>
  <CharactersWithSpaces>25618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林沛</dc:creator>
  <cp:keywords/>
  <dc:description/>
  <cp:lastModifiedBy>林沛 韩</cp:lastModifiedBy>
  <cp:revision>15</cp:revision>
  <dcterms:created xsi:type="dcterms:W3CDTF">2023-07-21T09:18:00Z</dcterms:created>
  <dcterms:modified xsi:type="dcterms:W3CDTF">2026-02-11T02:06:00Z</dcterms:modified>
</cp:coreProperties>
</file>