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6B6DB" w14:textId="5702BC04" w:rsidR="001530A1" w:rsidRPr="00FA5C49" w:rsidRDefault="00FA5C49" w:rsidP="001530A1">
      <w:pPr>
        <w:spacing w:line="480" w:lineRule="auto"/>
        <w:jc w:val="left"/>
        <w:rPr>
          <w:rFonts w:eastAsia="宋体"/>
          <w:sz w:val="28"/>
          <w:szCs w:val="28"/>
        </w:rPr>
      </w:pPr>
      <w:bookmarkStart w:id="0" w:name="OLE_LINK13"/>
      <w:r w:rsidRPr="00FA5C49">
        <w:rPr>
          <w:rFonts w:eastAsia="宋体"/>
          <w:sz w:val="28"/>
          <w:szCs w:val="28"/>
        </w:rPr>
        <w:t>S</w:t>
      </w:r>
      <w:r w:rsidRPr="00FA5C49">
        <w:rPr>
          <w:rFonts w:eastAsia="宋体" w:hint="eastAsia"/>
          <w:sz w:val="28"/>
          <w:szCs w:val="28"/>
        </w:rPr>
        <w:t>upplementary</w:t>
      </w:r>
      <w:r w:rsidRPr="00FA5C49">
        <w:rPr>
          <w:rFonts w:eastAsia="宋体"/>
          <w:sz w:val="28"/>
          <w:szCs w:val="28"/>
        </w:rPr>
        <w:t xml:space="preserve"> </w:t>
      </w:r>
      <w:r w:rsidRPr="00FA5C49">
        <w:rPr>
          <w:rFonts w:eastAsia="宋体" w:hint="eastAsia"/>
          <w:sz w:val="28"/>
          <w:szCs w:val="28"/>
        </w:rPr>
        <w:t>material</w:t>
      </w:r>
    </w:p>
    <w:bookmarkEnd w:id="0"/>
    <w:p w14:paraId="504913B8" w14:textId="77777777" w:rsidR="00871DC7" w:rsidRDefault="00871DC7" w:rsidP="00871DC7">
      <w:pPr>
        <w:widowControl/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combination of</w:t>
      </w:r>
      <w:r w:rsidRPr="00584268">
        <w:rPr>
          <w:b/>
          <w:bCs/>
          <w:sz w:val="28"/>
          <w:szCs w:val="28"/>
        </w:rPr>
        <w:t xml:space="preserve"> aerobic and microaerobic</w:t>
      </w:r>
      <w:r>
        <w:rPr>
          <w:b/>
          <w:bCs/>
          <w:sz w:val="28"/>
          <w:szCs w:val="28"/>
        </w:rPr>
        <w:t xml:space="preserve"> promote </w:t>
      </w:r>
      <w:r w:rsidRPr="00584268">
        <w:rPr>
          <w:b/>
          <w:bCs/>
          <w:sz w:val="28"/>
          <w:szCs w:val="28"/>
        </w:rPr>
        <w:t>hydrolysis and acidification</w:t>
      </w:r>
      <w:r>
        <w:rPr>
          <w:b/>
          <w:bCs/>
          <w:sz w:val="28"/>
          <w:szCs w:val="28"/>
        </w:rPr>
        <w:t xml:space="preserve"> of rice straw and pig manure:</w:t>
      </w:r>
      <w:r w:rsidRPr="00F6679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Balance of insoluble and soluble substrate</w:t>
      </w:r>
    </w:p>
    <w:p w14:paraId="15DCFEF8" w14:textId="43E9FA65" w:rsidR="00871DC7" w:rsidRPr="002B4975" w:rsidRDefault="00871DC7" w:rsidP="00871DC7">
      <w:pPr>
        <w:widowControl/>
        <w:spacing w:line="360" w:lineRule="auto"/>
        <w:jc w:val="center"/>
        <w:rPr>
          <w:vertAlign w:val="superscript"/>
        </w:rPr>
      </w:pPr>
      <w:r w:rsidRPr="002B4975">
        <w:t xml:space="preserve">Shuyu Xiang </w:t>
      </w:r>
      <w:r w:rsidRPr="002B4975">
        <w:rPr>
          <w:vertAlign w:val="superscript"/>
        </w:rPr>
        <w:t>a</w:t>
      </w:r>
      <w:r w:rsidRPr="002B4975">
        <w:t xml:space="preserve">, Yuhuan Liu </w:t>
      </w:r>
      <w:r w:rsidRPr="002B4975">
        <w:rPr>
          <w:vertAlign w:val="superscript"/>
        </w:rPr>
        <w:t>a</w:t>
      </w:r>
      <w:r>
        <w:t xml:space="preserve">, </w:t>
      </w:r>
      <w:r w:rsidRPr="002B4975">
        <w:t xml:space="preserve">Feihu Lu </w:t>
      </w:r>
      <w:r w:rsidRPr="002B4975">
        <w:rPr>
          <w:vertAlign w:val="superscript"/>
        </w:rPr>
        <w:t>a</w:t>
      </w:r>
      <w:r w:rsidRPr="002B4975">
        <w:t xml:space="preserve">, </w:t>
      </w:r>
      <w:r>
        <w:rPr>
          <w:rFonts w:hint="eastAsia"/>
        </w:rPr>
        <w:t>Qi</w:t>
      </w:r>
      <w:r>
        <w:t xml:space="preserve"> Zhang</w:t>
      </w:r>
      <w:r w:rsidRPr="002B4975">
        <w:t xml:space="preserve"> </w:t>
      </w:r>
      <w:r w:rsidRPr="002B4975">
        <w:rPr>
          <w:vertAlign w:val="superscript"/>
        </w:rPr>
        <w:t>a</w:t>
      </w:r>
      <w:r>
        <w:t>, Yunpu Wang</w:t>
      </w:r>
      <w:r w:rsidRPr="002B4975">
        <w:t xml:space="preserve"> </w:t>
      </w:r>
      <w:r w:rsidRPr="002B4975">
        <w:rPr>
          <w:vertAlign w:val="superscript"/>
        </w:rPr>
        <w:t>a</w:t>
      </w:r>
      <w:r>
        <w:t>, Jianghua Xiong</w:t>
      </w:r>
      <w:r w:rsidRPr="002B4975">
        <w:t xml:space="preserve"> </w:t>
      </w:r>
      <w:r>
        <w:rPr>
          <w:vertAlign w:val="superscript"/>
        </w:rPr>
        <w:t>b</w:t>
      </w:r>
      <w:r w:rsidRPr="00584268">
        <w:t>,</w:t>
      </w:r>
      <w:r w:rsidRPr="00B332C5">
        <w:t xml:space="preserve"> </w:t>
      </w:r>
      <w:r w:rsidR="00577080">
        <w:t xml:space="preserve">Zhenxia Huang </w:t>
      </w:r>
      <w:r w:rsidR="00577080">
        <w:rPr>
          <w:vertAlign w:val="superscript"/>
        </w:rPr>
        <w:t>b</w:t>
      </w:r>
      <w:r w:rsidR="00577080">
        <w:t xml:space="preserve">, </w:t>
      </w:r>
      <w:r w:rsidRPr="00B332C5">
        <w:t>Zhigang Yu</w:t>
      </w:r>
      <w:r w:rsidRPr="00B332C5">
        <w:rPr>
          <w:vertAlign w:val="superscript"/>
        </w:rPr>
        <w:t xml:space="preserve"> c</w:t>
      </w:r>
      <w:r>
        <w:t>,</w:t>
      </w:r>
      <w:r w:rsidRPr="00B332C5">
        <w:t xml:space="preserve"> </w:t>
      </w:r>
      <w:r w:rsidRPr="002B4975">
        <w:t xml:space="preserve">Roger Ruan </w:t>
      </w:r>
      <w:r>
        <w:rPr>
          <w:vertAlign w:val="superscript"/>
        </w:rPr>
        <w:t>d</w:t>
      </w:r>
      <w:r w:rsidR="00223DDC">
        <w:t>, X</w:t>
      </w:r>
      <w:r w:rsidR="00223DDC">
        <w:rPr>
          <w:rFonts w:hint="eastAsia"/>
        </w:rPr>
        <w:t>ian</w:t>
      </w:r>
      <w:r w:rsidR="00223DDC">
        <w:t xml:space="preserve"> C</w:t>
      </w:r>
      <w:r w:rsidR="00223DDC">
        <w:rPr>
          <w:rFonts w:hint="eastAsia"/>
        </w:rPr>
        <w:t>ui</w:t>
      </w:r>
      <w:r w:rsidR="00223DDC">
        <w:t xml:space="preserve"> </w:t>
      </w:r>
      <w:r w:rsidR="00223DDC" w:rsidRPr="002B4975">
        <w:rPr>
          <w:vertAlign w:val="superscript"/>
        </w:rPr>
        <w:t>a</w:t>
      </w:r>
      <w:r w:rsidR="00223DDC" w:rsidRPr="00223DDC">
        <w:t>*</w:t>
      </w:r>
    </w:p>
    <w:p w14:paraId="5A2E1A80" w14:textId="77777777" w:rsidR="00871DC7" w:rsidRPr="002B4975" w:rsidRDefault="00871DC7" w:rsidP="00871DC7">
      <w:pPr>
        <w:widowControl/>
        <w:spacing w:line="360" w:lineRule="auto"/>
        <w:jc w:val="left"/>
      </w:pPr>
    </w:p>
    <w:p w14:paraId="35BB995C" w14:textId="77777777" w:rsidR="00871DC7" w:rsidRDefault="00871DC7" w:rsidP="00871DC7">
      <w:pPr>
        <w:widowControl/>
        <w:spacing w:line="360" w:lineRule="auto"/>
        <w:jc w:val="left"/>
        <w:rPr>
          <w:i/>
          <w:iCs/>
        </w:rPr>
      </w:pPr>
      <w:r w:rsidRPr="002B4975">
        <w:t xml:space="preserve">a </w:t>
      </w:r>
      <w:r w:rsidRPr="002B4975">
        <w:rPr>
          <w:i/>
          <w:iCs/>
        </w:rPr>
        <w:t>State Key Laboratory of Food Science and Technology, Engineering Research Center for Biomass Conversion, Ministry of Education, Nanchang University, Nanchang 330047, Jiangxi, PR China</w:t>
      </w:r>
    </w:p>
    <w:p w14:paraId="78F737BC" w14:textId="77777777" w:rsidR="00871DC7" w:rsidRDefault="00871DC7" w:rsidP="00871DC7">
      <w:pPr>
        <w:widowControl/>
        <w:spacing w:line="360" w:lineRule="auto"/>
        <w:jc w:val="left"/>
        <w:rPr>
          <w:i/>
          <w:iCs/>
        </w:rPr>
      </w:pPr>
      <w:r>
        <w:rPr>
          <w:rFonts w:hint="eastAsia"/>
          <w:i/>
          <w:iCs/>
        </w:rPr>
        <w:t>b</w:t>
      </w:r>
      <w:r>
        <w:rPr>
          <w:i/>
          <w:iCs/>
        </w:rPr>
        <w:t xml:space="preserve"> </w:t>
      </w:r>
      <w:r w:rsidRPr="005B7182">
        <w:rPr>
          <w:i/>
          <w:iCs/>
        </w:rPr>
        <w:t>Agricultural Ecology and Resources Protection Station of Jiangxi Province, Nanchang 330046, China</w:t>
      </w:r>
    </w:p>
    <w:p w14:paraId="3F2214EB" w14:textId="77777777" w:rsidR="00871DC7" w:rsidRPr="00B332C5" w:rsidRDefault="00871DC7" w:rsidP="00871DC7">
      <w:pPr>
        <w:widowControl/>
        <w:spacing w:line="360" w:lineRule="auto"/>
        <w:jc w:val="left"/>
        <w:rPr>
          <w:i/>
          <w:iCs/>
        </w:rPr>
      </w:pPr>
      <w:r>
        <w:rPr>
          <w:i/>
          <w:iCs/>
        </w:rPr>
        <w:t xml:space="preserve">c </w:t>
      </w:r>
      <w:r w:rsidRPr="00907DEB">
        <w:rPr>
          <w:i/>
          <w:iCs/>
        </w:rPr>
        <w:t>Advanced Water Management Centre, The University of Queensland, Brisbane 4072, Australia</w:t>
      </w:r>
    </w:p>
    <w:p w14:paraId="45510CC4" w14:textId="3096BAE4" w:rsidR="00FA5C49" w:rsidRPr="00871DC7" w:rsidRDefault="00871DC7" w:rsidP="00FA5C49">
      <w:pPr>
        <w:widowControl/>
        <w:spacing w:line="480" w:lineRule="auto"/>
        <w:rPr>
          <w:i/>
          <w:iCs/>
        </w:rPr>
      </w:pPr>
      <w:r>
        <w:rPr>
          <w:i/>
          <w:iCs/>
        </w:rPr>
        <w:t>d</w:t>
      </w:r>
      <w:r w:rsidRPr="002B4975">
        <w:rPr>
          <w:i/>
          <w:iCs/>
        </w:rPr>
        <w:t xml:space="preserve"> Center for Biorefining and Department of Bioproducts and Biosystems Engineering, University of Minnesota, Paul 55108, USA</w:t>
      </w:r>
    </w:p>
    <w:p w14:paraId="5163A108" w14:textId="77777777" w:rsidR="00FA5C49" w:rsidRDefault="00FA5C49" w:rsidP="00FA5C49">
      <w:pPr>
        <w:widowControl/>
        <w:spacing w:line="480" w:lineRule="auto"/>
        <w:jc w:val="center"/>
        <w:rPr>
          <w:i/>
          <w:iCs/>
          <w:sz w:val="20"/>
          <w:szCs w:val="20"/>
        </w:rPr>
      </w:pPr>
    </w:p>
    <w:p w14:paraId="762583F9" w14:textId="77777777" w:rsidR="00FA5C49" w:rsidRPr="002B4975" w:rsidRDefault="00FA5C49" w:rsidP="00FA5C49">
      <w:pPr>
        <w:widowControl/>
        <w:spacing w:line="360" w:lineRule="auto"/>
        <w:jc w:val="left"/>
      </w:pPr>
      <w:r w:rsidRPr="002B4975">
        <w:t>*Corresponding author:</w:t>
      </w:r>
    </w:p>
    <w:p w14:paraId="1844E005" w14:textId="77777777" w:rsidR="00FA5C49" w:rsidRPr="002B4975" w:rsidRDefault="00FA5C49" w:rsidP="00FA5C49">
      <w:pPr>
        <w:widowControl/>
        <w:spacing w:line="360" w:lineRule="auto"/>
        <w:jc w:val="left"/>
      </w:pPr>
      <w:r w:rsidRPr="002B4975">
        <w:t>235 Nanjing Dong Road, Nanchang 330047, China.</w:t>
      </w:r>
    </w:p>
    <w:p w14:paraId="071B03C9" w14:textId="77777777" w:rsidR="001F59C2" w:rsidRPr="002B4975" w:rsidRDefault="001F59C2" w:rsidP="001F59C2">
      <w:pPr>
        <w:widowControl/>
        <w:spacing w:line="360" w:lineRule="auto"/>
        <w:jc w:val="left"/>
      </w:pPr>
      <w:r w:rsidRPr="002B4975">
        <w:t>Tel: +86-</w:t>
      </w:r>
      <w:r>
        <w:rPr>
          <w:rFonts w:hint="eastAsia"/>
        </w:rPr>
        <w:t>0</w:t>
      </w:r>
      <w:r w:rsidRPr="002B4975">
        <w:t>791-88333281</w:t>
      </w:r>
    </w:p>
    <w:p w14:paraId="326CF4D0" w14:textId="11C01BEF" w:rsidR="001F59C2" w:rsidRPr="002B4975" w:rsidRDefault="001F59C2" w:rsidP="001F59C2">
      <w:pPr>
        <w:widowControl/>
        <w:spacing w:line="360" w:lineRule="auto"/>
        <w:jc w:val="left"/>
      </w:pPr>
      <w:r w:rsidRPr="002B4975">
        <w:t xml:space="preserve">Fax: </w:t>
      </w:r>
      <w:r>
        <w:rPr>
          <w:rFonts w:hint="eastAsia"/>
        </w:rPr>
        <w:t>+</w:t>
      </w:r>
      <w:r w:rsidRPr="002B4975">
        <w:t>86-</w:t>
      </w:r>
      <w:r>
        <w:rPr>
          <w:rFonts w:hint="eastAsia"/>
        </w:rPr>
        <w:t>0</w:t>
      </w:r>
      <w:r w:rsidRPr="002B4975">
        <w:t>791-8833328</w:t>
      </w:r>
      <w:r>
        <w:t>1</w:t>
      </w:r>
    </w:p>
    <w:p w14:paraId="18F88B48" w14:textId="300E76A4" w:rsidR="001F59C2" w:rsidRDefault="001F59C2" w:rsidP="001F59C2">
      <w:pPr>
        <w:widowControl/>
        <w:spacing w:line="360" w:lineRule="auto"/>
        <w:jc w:val="left"/>
      </w:pPr>
      <w:r w:rsidRPr="002B4975">
        <w:t xml:space="preserve">E-mail address: </w:t>
      </w:r>
      <w:r w:rsidR="00223DDC" w:rsidRPr="00223DDC">
        <w:t>cuixiancau@163.com</w:t>
      </w:r>
      <w:r w:rsidRPr="00B332C5">
        <w:t xml:space="preserve"> (</w:t>
      </w:r>
      <w:r w:rsidR="00223DDC">
        <w:t>X</w:t>
      </w:r>
      <w:r w:rsidRPr="00B332C5">
        <w:t xml:space="preserve">. </w:t>
      </w:r>
      <w:r w:rsidR="00223DDC">
        <w:t>Cui</w:t>
      </w:r>
      <w:r w:rsidRPr="00B332C5">
        <w:t>)</w:t>
      </w:r>
    </w:p>
    <w:p w14:paraId="7160E656" w14:textId="2D71709F" w:rsidR="001530A1" w:rsidRPr="001F59C2" w:rsidRDefault="001530A1">
      <w:pPr>
        <w:widowControl/>
        <w:jc w:val="left"/>
      </w:pPr>
    </w:p>
    <w:p w14:paraId="73FA5581" w14:textId="5F7B242E" w:rsidR="001530A1" w:rsidRPr="003E4AC2" w:rsidRDefault="001530A1" w:rsidP="00542325">
      <w:pPr>
        <w:widowControl/>
        <w:spacing w:line="480" w:lineRule="auto"/>
        <w:jc w:val="left"/>
      </w:pPr>
      <w:r w:rsidRPr="00542325">
        <w:t xml:space="preserve">This supporting information contains </w:t>
      </w:r>
      <w:r w:rsidR="00223DDC">
        <w:t>9</w:t>
      </w:r>
      <w:r w:rsidRPr="00542325">
        <w:t xml:space="preserve"> pages, which </w:t>
      </w:r>
      <w:r w:rsidR="00D86E17" w:rsidRPr="00542325">
        <w:t>includes</w:t>
      </w:r>
      <w:r w:rsidRPr="00542325">
        <w:t xml:space="preserve"> </w:t>
      </w:r>
      <w:r w:rsidR="00544CC3">
        <w:t>one</w:t>
      </w:r>
      <w:r w:rsidR="00871DC7">
        <w:t xml:space="preserve"> table</w:t>
      </w:r>
      <w:r w:rsidR="00EF784E">
        <w:t xml:space="preserve"> and </w:t>
      </w:r>
      <w:r w:rsidR="0023356E">
        <w:t>four</w:t>
      </w:r>
      <w:r w:rsidR="00EF784E">
        <w:t xml:space="preserve"> figures</w:t>
      </w:r>
      <w:r w:rsidRPr="00542325">
        <w:t>.</w:t>
      </w:r>
    </w:p>
    <w:p w14:paraId="7AE4E0B5" w14:textId="63AA12A0" w:rsidR="001530A1" w:rsidRPr="003E4AC2" w:rsidRDefault="001530A1">
      <w:pPr>
        <w:widowControl/>
        <w:jc w:val="left"/>
      </w:pPr>
      <w:r w:rsidRPr="003E4AC2">
        <w:br w:type="page"/>
      </w:r>
    </w:p>
    <w:p w14:paraId="17B5FC60" w14:textId="77777777" w:rsidR="001530A1" w:rsidRPr="003E4AC2" w:rsidRDefault="001530A1" w:rsidP="001530A1">
      <w:pPr>
        <w:widowControl/>
        <w:spacing w:line="480" w:lineRule="auto"/>
        <w:jc w:val="left"/>
        <w:rPr>
          <w:b/>
          <w:bCs/>
          <w:sz w:val="28"/>
          <w:szCs w:val="28"/>
        </w:rPr>
      </w:pPr>
      <w:r w:rsidRPr="003E4AC2">
        <w:rPr>
          <w:b/>
          <w:bCs/>
          <w:sz w:val="28"/>
          <w:szCs w:val="28"/>
        </w:rPr>
        <w:lastRenderedPageBreak/>
        <w:t>Content</w:t>
      </w:r>
    </w:p>
    <w:p w14:paraId="55E7F375" w14:textId="106B2DC4" w:rsidR="00A04E51" w:rsidRPr="003E4AC2" w:rsidRDefault="00A04E51" w:rsidP="00A04E51">
      <w:pPr>
        <w:widowControl/>
        <w:spacing w:line="480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Table:</w:t>
      </w:r>
    </w:p>
    <w:p w14:paraId="37D733B8" w14:textId="4B84B946" w:rsidR="00A04E51" w:rsidRDefault="00A04E51" w:rsidP="00B40D9F">
      <w:pPr>
        <w:widowControl/>
        <w:spacing w:line="480" w:lineRule="auto"/>
        <w:jc w:val="left"/>
      </w:pPr>
      <w:r w:rsidRPr="003A6D51">
        <w:t>T</w:t>
      </w:r>
      <w:r>
        <w:t>able</w:t>
      </w:r>
      <w:r w:rsidRPr="003A6D51">
        <w:t xml:space="preserve"> S1: </w:t>
      </w:r>
      <w:r>
        <w:t xml:space="preserve">Data </w:t>
      </w:r>
      <w:r w:rsidRPr="00A04E51">
        <w:t>of sCOD</w:t>
      </w:r>
      <w:r w:rsidR="00544CC3">
        <w:t>,</w:t>
      </w:r>
      <w:r w:rsidR="00544CC3" w:rsidRPr="00544CC3">
        <w:t xml:space="preserve"> </w:t>
      </w:r>
      <w:r w:rsidR="00544CC3" w:rsidRPr="00A04E51">
        <w:t>VFAs</w:t>
      </w:r>
      <w:r w:rsidR="00544CC3">
        <w:t xml:space="preserve">, </w:t>
      </w:r>
      <w:r w:rsidR="00544CC3" w:rsidRPr="00A04E51">
        <w:t>reducing sugar</w:t>
      </w:r>
      <w:r w:rsidR="003959EF">
        <w:t>,</w:t>
      </w:r>
      <w:r w:rsidRPr="00A04E51">
        <w:t xml:space="preserve"> </w:t>
      </w:r>
      <w:r w:rsidR="00544CC3" w:rsidRPr="00A04E51">
        <w:t>VS degradation</w:t>
      </w:r>
      <w:r w:rsidR="003959EF">
        <w:t xml:space="preserve"> and </w:t>
      </w:r>
      <w:r w:rsidR="003959EF" w:rsidRPr="003959EF">
        <w:rPr>
          <w:color w:val="FF0000"/>
        </w:rPr>
        <w:t>VS degradation</w:t>
      </w:r>
      <w:r w:rsidR="00544CC3" w:rsidRPr="003959EF">
        <w:rPr>
          <w:color w:val="FF0000"/>
        </w:rPr>
        <w:t xml:space="preserve"> </w:t>
      </w:r>
      <w:r w:rsidR="0003165D">
        <w:rPr>
          <w:rFonts w:hint="eastAsia"/>
          <w:color w:val="FF0000"/>
        </w:rPr>
        <w:t>rate</w:t>
      </w:r>
      <w:r w:rsidR="0003165D">
        <w:rPr>
          <w:color w:val="FF0000"/>
        </w:rPr>
        <w:t xml:space="preserve"> </w:t>
      </w:r>
      <w:r w:rsidRPr="00A04E51">
        <w:t>during hydrolysis and acidification.</w:t>
      </w:r>
    </w:p>
    <w:p w14:paraId="1104343B" w14:textId="53A409E4" w:rsidR="001530A1" w:rsidRPr="003E4AC2" w:rsidRDefault="001530A1" w:rsidP="001530A1">
      <w:pPr>
        <w:widowControl/>
        <w:spacing w:line="480" w:lineRule="auto"/>
        <w:jc w:val="left"/>
        <w:rPr>
          <w:b/>
          <w:bCs/>
          <w:sz w:val="28"/>
          <w:szCs w:val="28"/>
        </w:rPr>
      </w:pPr>
      <w:r w:rsidRPr="003E4AC2">
        <w:rPr>
          <w:b/>
          <w:bCs/>
          <w:sz w:val="28"/>
          <w:szCs w:val="28"/>
        </w:rPr>
        <w:t>Figure</w:t>
      </w:r>
      <w:r w:rsidR="00D86E17">
        <w:rPr>
          <w:b/>
          <w:bCs/>
          <w:sz w:val="28"/>
          <w:szCs w:val="28"/>
        </w:rPr>
        <w:t>:</w:t>
      </w:r>
    </w:p>
    <w:p w14:paraId="5B6E8110" w14:textId="2F1A91E3" w:rsidR="0023356E" w:rsidRDefault="0023356E" w:rsidP="00B40D9F">
      <w:pPr>
        <w:widowControl/>
        <w:spacing w:line="480" w:lineRule="auto"/>
        <w:jc w:val="left"/>
      </w:pPr>
      <w:r>
        <w:rPr>
          <w:rFonts w:hint="eastAsia"/>
        </w:rPr>
        <w:t>Figure</w:t>
      </w:r>
      <w:r>
        <w:t xml:space="preserve"> S1</w:t>
      </w:r>
      <w:r>
        <w:rPr>
          <w:rFonts w:hint="eastAsia"/>
        </w:rPr>
        <w:t>:</w:t>
      </w:r>
      <w:r>
        <w:t xml:space="preserve"> </w:t>
      </w:r>
      <w:r w:rsidRPr="0023356E">
        <w:t>Aerobic and microaerobic treatment</w:t>
      </w:r>
      <w:r>
        <w:t>.</w:t>
      </w:r>
    </w:p>
    <w:p w14:paraId="22C5685D" w14:textId="46B23537" w:rsidR="001530A1" w:rsidRDefault="001530A1" w:rsidP="00B40D9F">
      <w:pPr>
        <w:widowControl/>
        <w:spacing w:line="480" w:lineRule="auto"/>
        <w:jc w:val="left"/>
      </w:pPr>
      <w:r w:rsidRPr="003E4AC2">
        <w:t>Fig</w:t>
      </w:r>
      <w:r w:rsidR="00B131E7">
        <w:t>ure</w:t>
      </w:r>
      <w:r w:rsidRPr="003E4AC2">
        <w:t xml:space="preserve"> S</w:t>
      </w:r>
      <w:r w:rsidR="0023356E">
        <w:t>2</w:t>
      </w:r>
      <w:r w:rsidR="007C5D92">
        <w:t>:</w:t>
      </w:r>
      <w:r w:rsidRPr="003E4AC2">
        <w:t xml:space="preserve"> </w:t>
      </w:r>
      <w:r w:rsidR="006C4DA6">
        <w:t>Variations of pH, oxidize redox potential (ORP), ammonia nitrogen (NH</w:t>
      </w:r>
      <w:r w:rsidR="006C4DA6" w:rsidRPr="002C2096">
        <w:rPr>
          <w:vertAlign w:val="subscript"/>
        </w:rPr>
        <w:t>4</w:t>
      </w:r>
      <w:r w:rsidR="006C4DA6" w:rsidRPr="002C2096">
        <w:rPr>
          <w:vertAlign w:val="superscript"/>
        </w:rPr>
        <w:t>+</w:t>
      </w:r>
      <w:r w:rsidR="006C4DA6">
        <w:t xml:space="preserve">-N) and total solids (TS) during </w:t>
      </w:r>
      <w:r w:rsidR="004F5A2A">
        <w:t xml:space="preserve">hydrolysis and </w:t>
      </w:r>
      <w:r w:rsidR="00A9425E">
        <w:t>acidification</w:t>
      </w:r>
      <w:r w:rsidR="004F5A2A">
        <w:t>.</w:t>
      </w:r>
    </w:p>
    <w:p w14:paraId="0A094165" w14:textId="32A25292" w:rsidR="007C5D92" w:rsidRDefault="007C5D92" w:rsidP="00B40D9F">
      <w:pPr>
        <w:widowControl/>
        <w:spacing w:line="480" w:lineRule="auto"/>
        <w:jc w:val="left"/>
      </w:pPr>
      <w:r>
        <w:t>F</w:t>
      </w:r>
      <w:r>
        <w:rPr>
          <w:rFonts w:hint="eastAsia"/>
        </w:rPr>
        <w:t>igure</w:t>
      </w:r>
      <w:r>
        <w:t xml:space="preserve"> S</w:t>
      </w:r>
      <w:r w:rsidR="0023356E">
        <w:t>3</w:t>
      </w:r>
      <w:r>
        <w:t>: Particle size distribution in 0 day</w:t>
      </w:r>
      <w:r w:rsidRPr="007C5D92">
        <w:t xml:space="preserve">, </w:t>
      </w:r>
      <w:r w:rsidR="008616A4">
        <w:t>5</w:t>
      </w:r>
      <w:r w:rsidRPr="007C5D92">
        <w:t xml:space="preserve"> day, </w:t>
      </w:r>
      <w:r w:rsidR="008616A4">
        <w:t>9</w:t>
      </w:r>
      <w:r w:rsidRPr="007C5D92">
        <w:t xml:space="preserve"> day and 14 day</w:t>
      </w:r>
      <w:r>
        <w:t>.</w:t>
      </w:r>
    </w:p>
    <w:p w14:paraId="3C34F3DC" w14:textId="65924FD4" w:rsidR="00931EC1" w:rsidRPr="007C5D92" w:rsidRDefault="00931EC1" w:rsidP="00B40D9F">
      <w:pPr>
        <w:widowControl/>
        <w:spacing w:line="480" w:lineRule="auto"/>
        <w:jc w:val="left"/>
      </w:pPr>
      <w:r>
        <w:rPr>
          <w:rFonts w:hint="eastAsia"/>
        </w:rPr>
        <w:t>Figure</w:t>
      </w:r>
      <w:r>
        <w:t xml:space="preserve"> S</w:t>
      </w:r>
      <w:r w:rsidR="0023356E">
        <w:t>4</w:t>
      </w:r>
      <w:r>
        <w:rPr>
          <w:rFonts w:hint="eastAsia"/>
        </w:rPr>
        <w:t>:</w:t>
      </w:r>
      <w:r>
        <w:t xml:space="preserve"> </w:t>
      </w:r>
      <w:r w:rsidR="008A3465" w:rsidRPr="008A3465">
        <w:t>The unique and common-shared part in Venn diagram</w:t>
      </w:r>
      <w:r w:rsidR="008A3465">
        <w:t>.</w:t>
      </w:r>
    </w:p>
    <w:p w14:paraId="1D18510A" w14:textId="0239F79B" w:rsidR="00B40D9F" w:rsidRPr="003E4AC2" w:rsidRDefault="00B40D9F">
      <w:pPr>
        <w:widowControl/>
        <w:jc w:val="left"/>
      </w:pPr>
      <w:r w:rsidRPr="003E4AC2">
        <w:br w:type="page"/>
      </w:r>
    </w:p>
    <w:p w14:paraId="74ADA0C1" w14:textId="77777777" w:rsidR="00A04E51" w:rsidRDefault="00A04E51" w:rsidP="00A04E51">
      <w:pPr>
        <w:widowControl/>
        <w:spacing w:line="480" w:lineRule="auto"/>
        <w:jc w:val="left"/>
        <w:rPr>
          <w:b/>
          <w:bCs/>
          <w:sz w:val="28"/>
          <w:szCs w:val="28"/>
        </w:rPr>
        <w:sectPr w:rsidR="00A04E51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3B0BD3E" w14:textId="02BA5C77" w:rsidR="002C775D" w:rsidRPr="00E80E35" w:rsidRDefault="00A04E51" w:rsidP="00A04E51">
      <w:pPr>
        <w:widowControl/>
        <w:spacing w:line="480" w:lineRule="auto"/>
        <w:jc w:val="left"/>
        <w:rPr>
          <w:b/>
          <w:bCs/>
        </w:rPr>
      </w:pPr>
      <w:r w:rsidRPr="00E80E35">
        <w:rPr>
          <w:rFonts w:hint="eastAsia"/>
          <w:b/>
          <w:bCs/>
        </w:rPr>
        <w:lastRenderedPageBreak/>
        <w:t>T</w:t>
      </w:r>
      <w:r w:rsidRPr="00E80E35">
        <w:rPr>
          <w:b/>
          <w:bCs/>
        </w:rPr>
        <w:t xml:space="preserve">able S1 </w:t>
      </w:r>
      <w:r w:rsidRPr="00E80E35">
        <w:t>Data of sCOD</w:t>
      </w:r>
      <w:r w:rsidR="00544CC3">
        <w:t>,</w:t>
      </w:r>
      <w:r w:rsidR="001E2477" w:rsidRPr="001E2477">
        <w:rPr>
          <w:rFonts w:eastAsia="PMingLiU"/>
          <w:lang w:eastAsia="zh-TW"/>
        </w:rPr>
        <w:t xml:space="preserve"> </w:t>
      </w:r>
      <w:r w:rsidR="00544CC3" w:rsidRPr="00A04E51">
        <w:t>VFAs</w:t>
      </w:r>
      <w:r w:rsidR="00544CC3">
        <w:t xml:space="preserve">, </w:t>
      </w:r>
      <w:r w:rsidR="00544CC3" w:rsidRPr="00A04E51">
        <w:t>reducing sugar</w:t>
      </w:r>
      <w:r w:rsidR="00AC22F8">
        <w:t>,</w:t>
      </w:r>
      <w:r w:rsidR="00544CC3">
        <w:t xml:space="preserve"> </w:t>
      </w:r>
      <w:r w:rsidR="00544CC3" w:rsidRPr="00AC22F8">
        <w:rPr>
          <w:color w:val="FF0000"/>
        </w:rPr>
        <w:t>VS degradation</w:t>
      </w:r>
      <w:r w:rsidR="00544CC3" w:rsidRPr="00AC22F8">
        <w:rPr>
          <w:rFonts w:eastAsia="PMingLiU"/>
          <w:color w:val="FF0000"/>
          <w:lang w:eastAsia="zh-TW"/>
        </w:rPr>
        <w:t xml:space="preserve"> </w:t>
      </w:r>
      <w:r w:rsidR="00AC22F8" w:rsidRPr="00AC22F8">
        <w:rPr>
          <w:rFonts w:eastAsia="PMingLiU"/>
          <w:color w:val="FF0000"/>
          <w:lang w:eastAsia="zh-TW"/>
        </w:rPr>
        <w:t xml:space="preserve">and VS degradation </w:t>
      </w:r>
      <w:r w:rsidR="0003165D">
        <w:rPr>
          <w:rFonts w:eastAsia="PMingLiU"/>
          <w:color w:val="FF0000"/>
          <w:lang w:eastAsia="zh-TW"/>
        </w:rPr>
        <w:t xml:space="preserve">rate </w:t>
      </w:r>
      <w:r w:rsidR="001E2477" w:rsidRPr="001E2477">
        <w:rPr>
          <w:rFonts w:eastAsia="PMingLiU"/>
          <w:lang w:eastAsia="zh-TW"/>
        </w:rPr>
        <w:t>during hydrolysis and acidific</w:t>
      </w:r>
      <w:r w:rsidRPr="00E80E35">
        <w:t xml:space="preserve">ation (Note: The number is the mean value, the bracket is the </w:t>
      </w:r>
      <w:bookmarkStart w:id="1" w:name="_Hlk92804814"/>
      <w:r w:rsidRPr="00E80E35">
        <w:t>standard deviation</w:t>
      </w:r>
      <w:bookmarkEnd w:id="1"/>
      <w:r w:rsidRPr="00E80E35">
        <w:t>, n=3).</w:t>
      </w:r>
    </w:p>
    <w:tbl>
      <w:tblPr>
        <w:tblStyle w:val="a9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"/>
        <w:gridCol w:w="567"/>
        <w:gridCol w:w="771"/>
        <w:gridCol w:w="828"/>
        <w:gridCol w:w="828"/>
        <w:gridCol w:w="828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 w:rsidR="00544CC3" w:rsidRPr="00CC4B5A" w14:paraId="78322B0F" w14:textId="77777777" w:rsidTr="001440EA">
        <w:trPr>
          <w:trHeight w:val="284"/>
          <w:jc w:val="center"/>
        </w:trPr>
        <w:tc>
          <w:tcPr>
            <w:tcW w:w="1584" w:type="dxa"/>
            <w:gridSpan w:val="2"/>
            <w:tcBorders>
              <w:top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14:paraId="0C315AD6" w14:textId="77777777" w:rsidR="00544CC3" w:rsidRPr="00CC4B5A" w:rsidRDefault="00544CC3" w:rsidP="000B2F1D">
            <w:pPr>
              <w:widowControl/>
              <w:adjustRightInd w:val="0"/>
              <w:snapToGrid w:val="0"/>
              <w:jc w:val="right"/>
              <w:rPr>
                <w:rFonts w:cs="Times New Roman"/>
                <w:b/>
                <w:bCs/>
                <w:sz w:val="15"/>
                <w:szCs w:val="15"/>
              </w:rPr>
            </w:pPr>
            <w:bookmarkStart w:id="2" w:name="_Hlk95485282"/>
            <w:r w:rsidRPr="00CC4B5A">
              <w:rPr>
                <w:rFonts w:cs="Times New Roman" w:hint="eastAsia"/>
                <w:b/>
                <w:bCs/>
                <w:sz w:val="15"/>
                <w:szCs w:val="15"/>
              </w:rPr>
              <w:t>D</w:t>
            </w:r>
            <w:r w:rsidRPr="00CC4B5A">
              <w:rPr>
                <w:rFonts w:cs="Times New Roman"/>
                <w:b/>
                <w:bCs/>
                <w:sz w:val="15"/>
                <w:szCs w:val="15"/>
              </w:rPr>
              <w:t>ays</w:t>
            </w:r>
          </w:p>
          <w:p w14:paraId="3ED45EE1" w14:textId="4704F9CF" w:rsidR="00544CC3" w:rsidRPr="00CC4B5A" w:rsidRDefault="00544CC3" w:rsidP="00544CC3">
            <w:pPr>
              <w:widowControl/>
              <w:adjustRightInd w:val="0"/>
              <w:snapToGrid w:val="0"/>
              <w:jc w:val="left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Groups</w:t>
            </w:r>
          </w:p>
        </w:tc>
        <w:tc>
          <w:tcPr>
            <w:tcW w:w="77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EABD98" w14:textId="5E460255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hint="eastAsia"/>
                <w:b/>
                <w:bCs/>
                <w:sz w:val="15"/>
                <w:szCs w:val="15"/>
              </w:rPr>
              <w:t>0</w:t>
            </w:r>
          </w:p>
        </w:tc>
        <w:tc>
          <w:tcPr>
            <w:tcW w:w="82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81AA84" w14:textId="2A059325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82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17741EC" w14:textId="49411468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82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28EEE1" w14:textId="60B8C23B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60CFD5" w14:textId="2B003337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511EAA8" w14:textId="41B9A065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B64056C" w14:textId="094B0D40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730EAA2" w14:textId="1F47F976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7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A61FFF" w14:textId="2739F9F6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2636A0" w14:textId="763720E4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9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0A92C8" w14:textId="5BCBEE12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10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ADE9D6" w14:textId="2C0DE978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11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F06ECB" w14:textId="39C07E70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12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FD71020" w14:textId="53C62172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13</w:t>
            </w:r>
          </w:p>
        </w:tc>
        <w:tc>
          <w:tcPr>
            <w:tcW w:w="82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92862D" w14:textId="12436C74" w:rsidR="00544CC3" w:rsidRPr="00CC4B5A" w:rsidRDefault="00544CC3" w:rsidP="00DD1990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14</w:t>
            </w:r>
          </w:p>
        </w:tc>
      </w:tr>
      <w:tr w:rsidR="00544CC3" w:rsidRPr="00CC4B5A" w14:paraId="4F2821A1" w14:textId="77777777" w:rsidTr="001440EA">
        <w:trPr>
          <w:trHeight w:val="284"/>
          <w:jc w:val="center"/>
        </w:trPr>
        <w:tc>
          <w:tcPr>
            <w:tcW w:w="1017" w:type="dxa"/>
            <w:vMerge w:val="restart"/>
            <w:tcBorders>
              <w:top w:val="single" w:sz="4" w:space="0" w:color="auto"/>
            </w:tcBorders>
            <w:vAlign w:val="center"/>
          </w:tcPr>
          <w:p w14:paraId="3EB86809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 w:hint="eastAsia"/>
                <w:b/>
                <w:bCs/>
                <w:sz w:val="15"/>
                <w:szCs w:val="15"/>
              </w:rPr>
              <w:t>s</w:t>
            </w:r>
            <w:r w:rsidRPr="00CC4B5A">
              <w:rPr>
                <w:rFonts w:cs="Times New Roman"/>
                <w:b/>
                <w:bCs/>
                <w:sz w:val="15"/>
                <w:szCs w:val="15"/>
              </w:rPr>
              <w:t>COD</w:t>
            </w:r>
          </w:p>
          <w:p w14:paraId="37AADFED" w14:textId="59BCD65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  <w:r w:rsidRPr="00CC4B5A">
              <w:rPr>
                <w:rFonts w:cs="Times New Roman" w:hint="eastAsia"/>
                <w:b/>
                <w:bCs/>
                <w:sz w:val="15"/>
                <w:szCs w:val="15"/>
              </w:rPr>
              <w:t>(</w:t>
            </w:r>
            <w:r w:rsidRPr="00CC4B5A">
              <w:rPr>
                <w:rFonts w:cs="Times New Roman"/>
                <w:b/>
                <w:bCs/>
                <w:sz w:val="15"/>
                <w:szCs w:val="15"/>
              </w:rPr>
              <w:t>g/L)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563F2AE" w14:textId="0F6B11E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Ae</w:t>
            </w:r>
          </w:p>
        </w:tc>
        <w:tc>
          <w:tcPr>
            <w:tcW w:w="771" w:type="dxa"/>
            <w:tcBorders>
              <w:top w:val="single" w:sz="4" w:space="0" w:color="auto"/>
            </w:tcBorders>
            <w:vAlign w:val="center"/>
          </w:tcPr>
          <w:p w14:paraId="0CCF06D7" w14:textId="7448BC1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15(0.1)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14:paraId="315D5C24" w14:textId="73A9434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15.2(0.8)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14:paraId="65A4B122" w14:textId="3F86976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15.8(0.1)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</w:tcPr>
          <w:p w14:paraId="7A2C604E" w14:textId="296BA65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16(0.2)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13779350" w14:textId="21D8E92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18.3(0.4)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6D5B2B04" w14:textId="1974D0E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27.6(1)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5D8E392E" w14:textId="317E60E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26.6(0.5)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343475F3" w14:textId="5857EF2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23.4(0.4)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5B9DB5C1" w14:textId="407EB3B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19.1(0.4)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4C529C15" w14:textId="57C03ED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14.3(0.7)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183AABD8" w14:textId="0537275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8.1(0.8)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1DDF4B9F" w14:textId="2FEC92F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4.2(0.9)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1A64D78C" w14:textId="21CED23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3.2(0.8)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29ADE5F6" w14:textId="1663629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3(0.6)</w:t>
            </w:r>
          </w:p>
        </w:tc>
        <w:tc>
          <w:tcPr>
            <w:tcW w:w="829" w:type="dxa"/>
            <w:tcBorders>
              <w:top w:val="single" w:sz="4" w:space="0" w:color="auto"/>
            </w:tcBorders>
            <w:vAlign w:val="center"/>
          </w:tcPr>
          <w:p w14:paraId="0F5BC884" w14:textId="7764204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.6(0.5)</w:t>
            </w:r>
          </w:p>
        </w:tc>
      </w:tr>
      <w:tr w:rsidR="00544CC3" w:rsidRPr="00CC4B5A" w14:paraId="328EF728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19F07BC" w14:textId="7695A81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FE8FD65" w14:textId="1999FD5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D8</w:t>
            </w:r>
          </w:p>
        </w:tc>
        <w:tc>
          <w:tcPr>
            <w:tcW w:w="771" w:type="dxa"/>
            <w:vAlign w:val="center"/>
          </w:tcPr>
          <w:p w14:paraId="04140908" w14:textId="0661C5A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CF8A6DD" w14:textId="7D46115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A2657E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C064CA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8B7441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9BBDA49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6B1D14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6EB6517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635FC5FA" w14:textId="1D35FA0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19.1(0.4)</w:t>
            </w:r>
          </w:p>
        </w:tc>
        <w:tc>
          <w:tcPr>
            <w:tcW w:w="829" w:type="dxa"/>
            <w:vAlign w:val="center"/>
          </w:tcPr>
          <w:p w14:paraId="6C3AE4F4" w14:textId="3AC6017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13.1(0.4)</w:t>
            </w:r>
          </w:p>
        </w:tc>
        <w:tc>
          <w:tcPr>
            <w:tcW w:w="829" w:type="dxa"/>
            <w:vAlign w:val="center"/>
          </w:tcPr>
          <w:p w14:paraId="2A6E5C61" w14:textId="5931FB2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10.1(0.4)</w:t>
            </w:r>
          </w:p>
        </w:tc>
        <w:tc>
          <w:tcPr>
            <w:tcW w:w="829" w:type="dxa"/>
            <w:vAlign w:val="center"/>
          </w:tcPr>
          <w:p w14:paraId="66DAB2E7" w14:textId="6D7DF73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7.5(0.4)</w:t>
            </w:r>
          </w:p>
        </w:tc>
        <w:tc>
          <w:tcPr>
            <w:tcW w:w="829" w:type="dxa"/>
            <w:vAlign w:val="center"/>
          </w:tcPr>
          <w:p w14:paraId="6F0E3490" w14:textId="1481DB3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5.5(0.3)</w:t>
            </w:r>
          </w:p>
        </w:tc>
        <w:tc>
          <w:tcPr>
            <w:tcW w:w="829" w:type="dxa"/>
            <w:vAlign w:val="center"/>
          </w:tcPr>
          <w:p w14:paraId="0F0360B1" w14:textId="54C3858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4.2(0.3)</w:t>
            </w:r>
          </w:p>
        </w:tc>
        <w:tc>
          <w:tcPr>
            <w:tcW w:w="829" w:type="dxa"/>
            <w:vAlign w:val="center"/>
          </w:tcPr>
          <w:p w14:paraId="0FA11AD4" w14:textId="78E1FE6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4</w:t>
            </w:r>
            <w:r w:rsidRPr="00CC4B5A">
              <w:rPr>
                <w:rFonts w:cs="Times New Roman"/>
                <w:sz w:val="15"/>
                <w:szCs w:val="15"/>
              </w:rPr>
              <w:t>(</w:t>
            </w:r>
            <w:r w:rsidRPr="00CC4B5A">
              <w:rPr>
                <w:rFonts w:cs="Times New Roman" w:hint="eastAsia"/>
                <w:sz w:val="15"/>
                <w:szCs w:val="15"/>
              </w:rPr>
              <w:t>0.</w:t>
            </w:r>
            <w:r w:rsidRPr="00CC4B5A">
              <w:rPr>
                <w:rFonts w:cs="Times New Roman"/>
                <w:sz w:val="15"/>
                <w:szCs w:val="15"/>
              </w:rPr>
              <w:t>3)</w:t>
            </w:r>
          </w:p>
        </w:tc>
      </w:tr>
      <w:tr w:rsidR="00544CC3" w:rsidRPr="00CC4B5A" w14:paraId="214232F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31AC7F97" w14:textId="665D5CA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4A6E7E3" w14:textId="4399D91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D7</w:t>
            </w:r>
          </w:p>
        </w:tc>
        <w:tc>
          <w:tcPr>
            <w:tcW w:w="771" w:type="dxa"/>
            <w:vAlign w:val="center"/>
          </w:tcPr>
          <w:p w14:paraId="338CAD35" w14:textId="584E087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1A79753" w14:textId="0FAB23E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565325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6489EED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B05BED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67728A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45F73C0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CE84180" w14:textId="034A777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23.4(0.3)</w:t>
            </w:r>
          </w:p>
        </w:tc>
        <w:tc>
          <w:tcPr>
            <w:tcW w:w="829" w:type="dxa"/>
            <w:vAlign w:val="center"/>
          </w:tcPr>
          <w:p w14:paraId="6525A08B" w14:textId="2D87BF5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14.9(0.5)</w:t>
            </w:r>
          </w:p>
        </w:tc>
        <w:tc>
          <w:tcPr>
            <w:tcW w:w="829" w:type="dxa"/>
            <w:vAlign w:val="center"/>
          </w:tcPr>
          <w:p w14:paraId="6F8CD48D" w14:textId="4BC3910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9.5(0.5)</w:t>
            </w:r>
          </w:p>
        </w:tc>
        <w:tc>
          <w:tcPr>
            <w:tcW w:w="829" w:type="dxa"/>
            <w:vAlign w:val="center"/>
          </w:tcPr>
          <w:p w14:paraId="08C3202F" w14:textId="28A02E3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8.2(0.3)</w:t>
            </w:r>
          </w:p>
        </w:tc>
        <w:tc>
          <w:tcPr>
            <w:tcW w:w="829" w:type="dxa"/>
            <w:vAlign w:val="center"/>
          </w:tcPr>
          <w:p w14:paraId="40B66166" w14:textId="24189D1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6.5(0.2)</w:t>
            </w:r>
          </w:p>
        </w:tc>
        <w:tc>
          <w:tcPr>
            <w:tcW w:w="829" w:type="dxa"/>
            <w:vAlign w:val="center"/>
          </w:tcPr>
          <w:p w14:paraId="2FC353FB" w14:textId="60724D4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5.2(0.3)</w:t>
            </w:r>
          </w:p>
        </w:tc>
        <w:tc>
          <w:tcPr>
            <w:tcW w:w="829" w:type="dxa"/>
            <w:vAlign w:val="center"/>
          </w:tcPr>
          <w:p w14:paraId="73799A6C" w14:textId="7C14EF6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4.3(0.2)</w:t>
            </w:r>
          </w:p>
        </w:tc>
        <w:tc>
          <w:tcPr>
            <w:tcW w:w="829" w:type="dxa"/>
            <w:vAlign w:val="center"/>
          </w:tcPr>
          <w:p w14:paraId="1B262410" w14:textId="2EAB2F7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4.3(0.2)</w:t>
            </w:r>
          </w:p>
        </w:tc>
      </w:tr>
      <w:tr w:rsidR="00544CC3" w:rsidRPr="00CC4B5A" w14:paraId="7F3A1AE4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03AAB7BB" w14:textId="26B77F3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94D5FA2" w14:textId="0029137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D6</w:t>
            </w:r>
          </w:p>
        </w:tc>
        <w:tc>
          <w:tcPr>
            <w:tcW w:w="771" w:type="dxa"/>
            <w:vAlign w:val="center"/>
          </w:tcPr>
          <w:p w14:paraId="6E60503C" w14:textId="521ACD9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7572DAA" w14:textId="36DD99C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67FBD7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D93FE2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18A177A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9B3801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6457A86" w14:textId="7BD83E1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26.5(0.7)</w:t>
            </w:r>
          </w:p>
        </w:tc>
        <w:tc>
          <w:tcPr>
            <w:tcW w:w="829" w:type="dxa"/>
            <w:vAlign w:val="center"/>
          </w:tcPr>
          <w:p w14:paraId="227A38CE" w14:textId="6D6DD91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18.2(0.8)</w:t>
            </w:r>
          </w:p>
        </w:tc>
        <w:tc>
          <w:tcPr>
            <w:tcW w:w="829" w:type="dxa"/>
            <w:vAlign w:val="center"/>
          </w:tcPr>
          <w:p w14:paraId="45E1ED4F" w14:textId="2A2F3C9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12.4(0.6)</w:t>
            </w:r>
          </w:p>
        </w:tc>
        <w:tc>
          <w:tcPr>
            <w:tcW w:w="829" w:type="dxa"/>
            <w:vAlign w:val="center"/>
          </w:tcPr>
          <w:p w14:paraId="0759CB91" w14:textId="7133A3C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8.9(0.4)</w:t>
            </w:r>
          </w:p>
        </w:tc>
        <w:tc>
          <w:tcPr>
            <w:tcW w:w="829" w:type="dxa"/>
            <w:vAlign w:val="center"/>
          </w:tcPr>
          <w:p w14:paraId="1AE32151" w14:textId="0437A77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6.4(0.2)</w:t>
            </w:r>
          </w:p>
        </w:tc>
        <w:tc>
          <w:tcPr>
            <w:tcW w:w="829" w:type="dxa"/>
            <w:vAlign w:val="center"/>
          </w:tcPr>
          <w:p w14:paraId="1681D747" w14:textId="0F40FF8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5.5(0.4)</w:t>
            </w:r>
          </w:p>
        </w:tc>
        <w:tc>
          <w:tcPr>
            <w:tcW w:w="829" w:type="dxa"/>
            <w:vAlign w:val="center"/>
          </w:tcPr>
          <w:p w14:paraId="0E2C70C6" w14:textId="7E12944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5.2(0.3)</w:t>
            </w:r>
          </w:p>
        </w:tc>
        <w:tc>
          <w:tcPr>
            <w:tcW w:w="829" w:type="dxa"/>
            <w:vAlign w:val="center"/>
          </w:tcPr>
          <w:p w14:paraId="59EF1553" w14:textId="324C0A2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4.8(0.1)</w:t>
            </w:r>
          </w:p>
        </w:tc>
        <w:tc>
          <w:tcPr>
            <w:tcW w:w="829" w:type="dxa"/>
            <w:vAlign w:val="center"/>
          </w:tcPr>
          <w:p w14:paraId="4411F03D" w14:textId="3B79591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4</w:t>
            </w:r>
            <w:r w:rsidRPr="00CC4B5A">
              <w:rPr>
                <w:rFonts w:cs="Times New Roman"/>
                <w:sz w:val="15"/>
                <w:szCs w:val="15"/>
              </w:rPr>
              <w:t>.5(0)</w:t>
            </w:r>
          </w:p>
        </w:tc>
      </w:tr>
      <w:tr w:rsidR="00544CC3" w:rsidRPr="00CC4B5A" w14:paraId="62750EB4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32688A6" w14:textId="6897CB4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2D3FF5AF" w14:textId="42DC1E6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D5</w:t>
            </w:r>
          </w:p>
        </w:tc>
        <w:tc>
          <w:tcPr>
            <w:tcW w:w="771" w:type="dxa"/>
            <w:vAlign w:val="center"/>
          </w:tcPr>
          <w:p w14:paraId="2958F42A" w14:textId="585AC4E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85530D5" w14:textId="7FF306C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73F1DD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B689F5D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7B69FF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4234682" w14:textId="632D396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27.6(0.9)</w:t>
            </w:r>
          </w:p>
        </w:tc>
        <w:tc>
          <w:tcPr>
            <w:tcW w:w="829" w:type="dxa"/>
            <w:vAlign w:val="center"/>
          </w:tcPr>
          <w:p w14:paraId="4854AE3C" w14:textId="6256A02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23.1(0.8)</w:t>
            </w:r>
          </w:p>
        </w:tc>
        <w:tc>
          <w:tcPr>
            <w:tcW w:w="829" w:type="dxa"/>
            <w:vAlign w:val="center"/>
          </w:tcPr>
          <w:p w14:paraId="73AD18CC" w14:textId="3E2A647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19.6(0.7)</w:t>
            </w:r>
          </w:p>
        </w:tc>
        <w:tc>
          <w:tcPr>
            <w:tcW w:w="829" w:type="dxa"/>
            <w:vAlign w:val="center"/>
          </w:tcPr>
          <w:p w14:paraId="529D449E" w14:textId="4D83142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14.7(0.7)</w:t>
            </w:r>
          </w:p>
        </w:tc>
        <w:tc>
          <w:tcPr>
            <w:tcW w:w="829" w:type="dxa"/>
            <w:vAlign w:val="center"/>
          </w:tcPr>
          <w:p w14:paraId="765E3AA3" w14:textId="248AB1A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11.7(0.8)</w:t>
            </w:r>
          </w:p>
        </w:tc>
        <w:tc>
          <w:tcPr>
            <w:tcW w:w="829" w:type="dxa"/>
            <w:vAlign w:val="center"/>
          </w:tcPr>
          <w:p w14:paraId="17FC65DF" w14:textId="37185F5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9.7(0.8)</w:t>
            </w:r>
          </w:p>
        </w:tc>
        <w:tc>
          <w:tcPr>
            <w:tcW w:w="829" w:type="dxa"/>
            <w:vAlign w:val="center"/>
          </w:tcPr>
          <w:p w14:paraId="48DCC9CB" w14:textId="3623F55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8.8(1)</w:t>
            </w:r>
          </w:p>
        </w:tc>
        <w:tc>
          <w:tcPr>
            <w:tcW w:w="829" w:type="dxa"/>
            <w:vAlign w:val="center"/>
          </w:tcPr>
          <w:p w14:paraId="593649E9" w14:textId="1377EF8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7.7(0.5)</w:t>
            </w:r>
          </w:p>
        </w:tc>
        <w:tc>
          <w:tcPr>
            <w:tcW w:w="829" w:type="dxa"/>
            <w:vAlign w:val="center"/>
          </w:tcPr>
          <w:p w14:paraId="12BE4F55" w14:textId="133094D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6.6(0.4)</w:t>
            </w:r>
          </w:p>
        </w:tc>
        <w:tc>
          <w:tcPr>
            <w:tcW w:w="829" w:type="dxa"/>
            <w:vAlign w:val="center"/>
          </w:tcPr>
          <w:p w14:paraId="29F621A2" w14:textId="67E682D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6</w:t>
            </w:r>
            <w:r w:rsidRPr="00CC4B5A">
              <w:rPr>
                <w:rFonts w:cs="Times New Roman"/>
                <w:sz w:val="15"/>
                <w:szCs w:val="15"/>
              </w:rPr>
              <w:t>.1(0.5)</w:t>
            </w:r>
          </w:p>
        </w:tc>
      </w:tr>
      <w:tr w:rsidR="00544CC3" w:rsidRPr="00CC4B5A" w14:paraId="0A894B0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3FC1FAD7" w14:textId="225D3C8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BC67FE2" w14:textId="118770C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D4</w:t>
            </w:r>
          </w:p>
        </w:tc>
        <w:tc>
          <w:tcPr>
            <w:tcW w:w="771" w:type="dxa"/>
            <w:vAlign w:val="center"/>
          </w:tcPr>
          <w:p w14:paraId="7487B7E5" w14:textId="09C0FD6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FC0CFB8" w14:textId="549BB55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2ED6F80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9DB816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50028A8" w14:textId="67245E5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18.3(0.4)</w:t>
            </w:r>
          </w:p>
        </w:tc>
        <w:tc>
          <w:tcPr>
            <w:tcW w:w="829" w:type="dxa"/>
            <w:vAlign w:val="center"/>
          </w:tcPr>
          <w:p w14:paraId="42247F83" w14:textId="75FB4C4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29.2(0.4)</w:t>
            </w:r>
          </w:p>
        </w:tc>
        <w:tc>
          <w:tcPr>
            <w:tcW w:w="829" w:type="dxa"/>
            <w:vAlign w:val="center"/>
          </w:tcPr>
          <w:p w14:paraId="0D3C8D33" w14:textId="6E46458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25.7(0.3)</w:t>
            </w:r>
          </w:p>
        </w:tc>
        <w:tc>
          <w:tcPr>
            <w:tcW w:w="829" w:type="dxa"/>
            <w:vAlign w:val="center"/>
          </w:tcPr>
          <w:p w14:paraId="67019160" w14:textId="18425AD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20.3(0.4)</w:t>
            </w:r>
          </w:p>
        </w:tc>
        <w:tc>
          <w:tcPr>
            <w:tcW w:w="829" w:type="dxa"/>
            <w:vAlign w:val="center"/>
          </w:tcPr>
          <w:p w14:paraId="42330464" w14:textId="14DE7F4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17.9(0.6)</w:t>
            </w:r>
          </w:p>
        </w:tc>
        <w:tc>
          <w:tcPr>
            <w:tcW w:w="829" w:type="dxa"/>
            <w:vAlign w:val="center"/>
          </w:tcPr>
          <w:p w14:paraId="3A3C351D" w14:textId="13B3EED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14(0.8)</w:t>
            </w:r>
          </w:p>
        </w:tc>
        <w:tc>
          <w:tcPr>
            <w:tcW w:w="829" w:type="dxa"/>
            <w:vAlign w:val="center"/>
          </w:tcPr>
          <w:p w14:paraId="32CE69A2" w14:textId="3671DA3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12(0.5)</w:t>
            </w:r>
          </w:p>
        </w:tc>
        <w:tc>
          <w:tcPr>
            <w:tcW w:w="829" w:type="dxa"/>
            <w:vAlign w:val="center"/>
          </w:tcPr>
          <w:p w14:paraId="33B74C5C" w14:textId="7826C60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10.4(0.3)</w:t>
            </w:r>
          </w:p>
        </w:tc>
        <w:tc>
          <w:tcPr>
            <w:tcW w:w="829" w:type="dxa"/>
            <w:vAlign w:val="center"/>
          </w:tcPr>
          <w:p w14:paraId="19F93D77" w14:textId="165D2BB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9.6(0.4)</w:t>
            </w:r>
          </w:p>
        </w:tc>
        <w:tc>
          <w:tcPr>
            <w:tcW w:w="829" w:type="dxa"/>
            <w:vAlign w:val="center"/>
          </w:tcPr>
          <w:p w14:paraId="09B7C21F" w14:textId="415464E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9.2(0.4)</w:t>
            </w:r>
          </w:p>
        </w:tc>
        <w:tc>
          <w:tcPr>
            <w:tcW w:w="829" w:type="dxa"/>
            <w:vAlign w:val="center"/>
          </w:tcPr>
          <w:p w14:paraId="699EC21A" w14:textId="57BF0C3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7</w:t>
            </w:r>
            <w:r w:rsidRPr="00CC4B5A">
              <w:rPr>
                <w:rFonts w:cs="Times New Roman"/>
                <w:sz w:val="15"/>
                <w:szCs w:val="15"/>
              </w:rPr>
              <w:t>.8(0.5)</w:t>
            </w:r>
          </w:p>
        </w:tc>
      </w:tr>
      <w:tr w:rsidR="00544CC3" w:rsidRPr="00CC4B5A" w14:paraId="3C3259F1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010B88A" w14:textId="6DE7DE8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5BF436C" w14:textId="13FD260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D3</w:t>
            </w:r>
          </w:p>
        </w:tc>
        <w:tc>
          <w:tcPr>
            <w:tcW w:w="771" w:type="dxa"/>
            <w:vAlign w:val="center"/>
          </w:tcPr>
          <w:p w14:paraId="373BFBA2" w14:textId="1924D9A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C847447" w14:textId="15A6B35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06DA21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8EFD4C0" w14:textId="64A5404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16(0.3)</w:t>
            </w:r>
          </w:p>
        </w:tc>
        <w:tc>
          <w:tcPr>
            <w:tcW w:w="829" w:type="dxa"/>
            <w:vAlign w:val="center"/>
          </w:tcPr>
          <w:p w14:paraId="63C18A69" w14:textId="5C4B67D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17.8(0.7)</w:t>
            </w:r>
          </w:p>
        </w:tc>
        <w:tc>
          <w:tcPr>
            <w:tcW w:w="829" w:type="dxa"/>
            <w:vAlign w:val="center"/>
          </w:tcPr>
          <w:p w14:paraId="12E7D4FC" w14:textId="78A2A74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25.1(0.6)</w:t>
            </w:r>
          </w:p>
        </w:tc>
        <w:tc>
          <w:tcPr>
            <w:tcW w:w="829" w:type="dxa"/>
            <w:vAlign w:val="center"/>
          </w:tcPr>
          <w:p w14:paraId="62E27E2B" w14:textId="7BAD9F6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24.5(0.8)</w:t>
            </w:r>
          </w:p>
        </w:tc>
        <w:tc>
          <w:tcPr>
            <w:tcW w:w="829" w:type="dxa"/>
            <w:vAlign w:val="center"/>
          </w:tcPr>
          <w:p w14:paraId="260F216C" w14:textId="380C26C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22.1(0.5)</w:t>
            </w:r>
          </w:p>
        </w:tc>
        <w:tc>
          <w:tcPr>
            <w:tcW w:w="829" w:type="dxa"/>
            <w:vAlign w:val="center"/>
          </w:tcPr>
          <w:p w14:paraId="2D81F1FE" w14:textId="24DF797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18.8(0.8)</w:t>
            </w:r>
          </w:p>
        </w:tc>
        <w:tc>
          <w:tcPr>
            <w:tcW w:w="829" w:type="dxa"/>
            <w:vAlign w:val="center"/>
          </w:tcPr>
          <w:p w14:paraId="6D2D7B3B" w14:textId="1BB8D9B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16(0.7)</w:t>
            </w:r>
          </w:p>
        </w:tc>
        <w:tc>
          <w:tcPr>
            <w:tcW w:w="829" w:type="dxa"/>
            <w:vAlign w:val="center"/>
          </w:tcPr>
          <w:p w14:paraId="04DD7E19" w14:textId="08305A9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13.9(0.9)</w:t>
            </w:r>
          </w:p>
        </w:tc>
        <w:tc>
          <w:tcPr>
            <w:tcW w:w="829" w:type="dxa"/>
            <w:vAlign w:val="center"/>
          </w:tcPr>
          <w:p w14:paraId="403B3BB4" w14:textId="556B62B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12.8(0.7)</w:t>
            </w:r>
          </w:p>
        </w:tc>
        <w:tc>
          <w:tcPr>
            <w:tcW w:w="829" w:type="dxa"/>
            <w:vAlign w:val="center"/>
          </w:tcPr>
          <w:p w14:paraId="3B6E5231" w14:textId="6747784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11.4(0.6)</w:t>
            </w:r>
          </w:p>
        </w:tc>
        <w:tc>
          <w:tcPr>
            <w:tcW w:w="829" w:type="dxa"/>
            <w:vAlign w:val="center"/>
          </w:tcPr>
          <w:p w14:paraId="1253E790" w14:textId="741BCFF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10.6(0.5)</w:t>
            </w:r>
          </w:p>
        </w:tc>
        <w:tc>
          <w:tcPr>
            <w:tcW w:w="829" w:type="dxa"/>
            <w:vAlign w:val="center"/>
          </w:tcPr>
          <w:p w14:paraId="37E736E9" w14:textId="3D8C9F7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9</w:t>
            </w:r>
            <w:r w:rsidRPr="00CC4B5A">
              <w:rPr>
                <w:rFonts w:cs="Times New Roman"/>
                <w:sz w:val="15"/>
                <w:szCs w:val="15"/>
              </w:rPr>
              <w:t>.6(0.6)</w:t>
            </w:r>
          </w:p>
        </w:tc>
      </w:tr>
      <w:tr w:rsidR="00544CC3" w:rsidRPr="00CC4B5A" w14:paraId="345F222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2B14F76" w14:textId="7351F3C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278376DD" w14:textId="71A7CD4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D2</w:t>
            </w:r>
          </w:p>
        </w:tc>
        <w:tc>
          <w:tcPr>
            <w:tcW w:w="771" w:type="dxa"/>
            <w:vAlign w:val="center"/>
          </w:tcPr>
          <w:p w14:paraId="6612E7BD" w14:textId="058A58F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74244B3" w14:textId="1331519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45250FB" w14:textId="352F323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15.8(0.2)</w:t>
            </w:r>
          </w:p>
        </w:tc>
        <w:tc>
          <w:tcPr>
            <w:tcW w:w="828" w:type="dxa"/>
            <w:vAlign w:val="center"/>
          </w:tcPr>
          <w:p w14:paraId="44F991BD" w14:textId="146D9B4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16.7(0.6)</w:t>
            </w:r>
          </w:p>
        </w:tc>
        <w:tc>
          <w:tcPr>
            <w:tcW w:w="829" w:type="dxa"/>
            <w:vAlign w:val="center"/>
          </w:tcPr>
          <w:p w14:paraId="3558D05C" w14:textId="5840E38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17.3(0.7)</w:t>
            </w:r>
          </w:p>
        </w:tc>
        <w:tc>
          <w:tcPr>
            <w:tcW w:w="829" w:type="dxa"/>
            <w:vAlign w:val="center"/>
          </w:tcPr>
          <w:p w14:paraId="2B3E24F4" w14:textId="1743D88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22.7(0.6)</w:t>
            </w:r>
          </w:p>
        </w:tc>
        <w:tc>
          <w:tcPr>
            <w:tcW w:w="829" w:type="dxa"/>
            <w:vAlign w:val="center"/>
          </w:tcPr>
          <w:p w14:paraId="0A1C5BB7" w14:textId="7742A79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23(0.4)</w:t>
            </w:r>
          </w:p>
        </w:tc>
        <w:tc>
          <w:tcPr>
            <w:tcW w:w="829" w:type="dxa"/>
            <w:vAlign w:val="center"/>
          </w:tcPr>
          <w:p w14:paraId="7CF7425C" w14:textId="2F7030B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20.9(0.4)</w:t>
            </w:r>
          </w:p>
        </w:tc>
        <w:tc>
          <w:tcPr>
            <w:tcW w:w="829" w:type="dxa"/>
            <w:vAlign w:val="center"/>
          </w:tcPr>
          <w:p w14:paraId="34B9BD2E" w14:textId="392C637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17.1(0.5)</w:t>
            </w:r>
          </w:p>
        </w:tc>
        <w:tc>
          <w:tcPr>
            <w:tcW w:w="829" w:type="dxa"/>
            <w:vAlign w:val="center"/>
          </w:tcPr>
          <w:p w14:paraId="549B6DFE" w14:textId="3E34BBE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15.7(0.3)</w:t>
            </w:r>
          </w:p>
        </w:tc>
        <w:tc>
          <w:tcPr>
            <w:tcW w:w="829" w:type="dxa"/>
            <w:vAlign w:val="center"/>
          </w:tcPr>
          <w:p w14:paraId="69D792C5" w14:textId="5CB6F15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14.3(0.4)</w:t>
            </w:r>
          </w:p>
        </w:tc>
        <w:tc>
          <w:tcPr>
            <w:tcW w:w="829" w:type="dxa"/>
            <w:vAlign w:val="center"/>
          </w:tcPr>
          <w:p w14:paraId="0E26862E" w14:textId="683195F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13.7(0.5)</w:t>
            </w:r>
          </w:p>
        </w:tc>
        <w:tc>
          <w:tcPr>
            <w:tcW w:w="829" w:type="dxa"/>
            <w:vAlign w:val="center"/>
          </w:tcPr>
          <w:p w14:paraId="76F65ACA" w14:textId="5152B67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12.8(0.5)</w:t>
            </w:r>
          </w:p>
        </w:tc>
        <w:tc>
          <w:tcPr>
            <w:tcW w:w="829" w:type="dxa"/>
            <w:vAlign w:val="center"/>
          </w:tcPr>
          <w:p w14:paraId="6405ED8B" w14:textId="4C0EDD7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12.5(0.3)</w:t>
            </w:r>
          </w:p>
        </w:tc>
        <w:tc>
          <w:tcPr>
            <w:tcW w:w="829" w:type="dxa"/>
            <w:vAlign w:val="center"/>
          </w:tcPr>
          <w:p w14:paraId="5276D891" w14:textId="552AFD3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2.1(0.5)</w:t>
            </w:r>
          </w:p>
        </w:tc>
      </w:tr>
      <w:tr w:rsidR="00544CC3" w:rsidRPr="00CC4B5A" w14:paraId="5286B4F9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40AEB040" w14:textId="2A0225C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74730B5" w14:textId="4D7BF41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D1</w:t>
            </w:r>
          </w:p>
        </w:tc>
        <w:tc>
          <w:tcPr>
            <w:tcW w:w="771" w:type="dxa"/>
            <w:vAlign w:val="center"/>
          </w:tcPr>
          <w:p w14:paraId="09BCE721" w14:textId="7973B72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8AC5EEB" w14:textId="4582464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15.2(0.5)</w:t>
            </w:r>
          </w:p>
        </w:tc>
        <w:tc>
          <w:tcPr>
            <w:tcW w:w="828" w:type="dxa"/>
            <w:vAlign w:val="center"/>
          </w:tcPr>
          <w:p w14:paraId="57C224C7" w14:textId="093EE17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15.6(0.6)</w:t>
            </w:r>
          </w:p>
        </w:tc>
        <w:tc>
          <w:tcPr>
            <w:tcW w:w="828" w:type="dxa"/>
            <w:vAlign w:val="center"/>
          </w:tcPr>
          <w:p w14:paraId="4E09C41A" w14:textId="7821B70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16.7(0.4)</w:t>
            </w:r>
          </w:p>
        </w:tc>
        <w:tc>
          <w:tcPr>
            <w:tcW w:w="829" w:type="dxa"/>
            <w:vAlign w:val="center"/>
          </w:tcPr>
          <w:p w14:paraId="67B5032B" w14:textId="0D5A3CA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16.8(0.6)</w:t>
            </w:r>
          </w:p>
        </w:tc>
        <w:tc>
          <w:tcPr>
            <w:tcW w:w="829" w:type="dxa"/>
            <w:vAlign w:val="center"/>
          </w:tcPr>
          <w:p w14:paraId="26476DC7" w14:textId="12314D3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22.1(0.4)</w:t>
            </w:r>
          </w:p>
        </w:tc>
        <w:tc>
          <w:tcPr>
            <w:tcW w:w="829" w:type="dxa"/>
            <w:vAlign w:val="center"/>
          </w:tcPr>
          <w:p w14:paraId="1D4B2703" w14:textId="3500665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21.8(0.5)</w:t>
            </w:r>
          </w:p>
        </w:tc>
        <w:tc>
          <w:tcPr>
            <w:tcW w:w="829" w:type="dxa"/>
            <w:vAlign w:val="center"/>
          </w:tcPr>
          <w:p w14:paraId="67246F03" w14:textId="4CCF4E7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18.9(0.4)</w:t>
            </w:r>
          </w:p>
        </w:tc>
        <w:tc>
          <w:tcPr>
            <w:tcW w:w="829" w:type="dxa"/>
            <w:vAlign w:val="center"/>
          </w:tcPr>
          <w:p w14:paraId="7BC3A685" w14:textId="6F5293C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15.8(0.2)</w:t>
            </w:r>
          </w:p>
        </w:tc>
        <w:tc>
          <w:tcPr>
            <w:tcW w:w="829" w:type="dxa"/>
            <w:vAlign w:val="center"/>
          </w:tcPr>
          <w:p w14:paraId="1BD833C1" w14:textId="3C3CAD3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14.4(0.4)</w:t>
            </w:r>
          </w:p>
        </w:tc>
        <w:tc>
          <w:tcPr>
            <w:tcW w:w="829" w:type="dxa"/>
            <w:vAlign w:val="center"/>
          </w:tcPr>
          <w:p w14:paraId="50463B45" w14:textId="67DD334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14.1(0.4)</w:t>
            </w:r>
          </w:p>
        </w:tc>
        <w:tc>
          <w:tcPr>
            <w:tcW w:w="829" w:type="dxa"/>
            <w:vAlign w:val="center"/>
          </w:tcPr>
          <w:p w14:paraId="315C9CD6" w14:textId="3A0FE88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14(0.5)</w:t>
            </w:r>
          </w:p>
        </w:tc>
        <w:tc>
          <w:tcPr>
            <w:tcW w:w="829" w:type="dxa"/>
            <w:vAlign w:val="center"/>
          </w:tcPr>
          <w:p w14:paraId="48F97E41" w14:textId="78F6D52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13.7(0.2)</w:t>
            </w:r>
          </w:p>
        </w:tc>
        <w:tc>
          <w:tcPr>
            <w:tcW w:w="829" w:type="dxa"/>
            <w:vAlign w:val="center"/>
          </w:tcPr>
          <w:p w14:paraId="266D6C84" w14:textId="7B1DE92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13.2(0.4)</w:t>
            </w:r>
          </w:p>
        </w:tc>
        <w:tc>
          <w:tcPr>
            <w:tcW w:w="829" w:type="dxa"/>
            <w:vAlign w:val="center"/>
          </w:tcPr>
          <w:p w14:paraId="4EE8C2D1" w14:textId="45DA105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2.8(0.5)</w:t>
            </w:r>
          </w:p>
        </w:tc>
      </w:tr>
      <w:tr w:rsidR="00544CC3" w:rsidRPr="00CC4B5A" w14:paraId="7A939D9B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14D9A7A0" w14:textId="2F7059A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EFEE65A" w14:textId="2750E12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mAe</w:t>
            </w:r>
          </w:p>
        </w:tc>
        <w:tc>
          <w:tcPr>
            <w:tcW w:w="771" w:type="dxa"/>
            <w:vAlign w:val="center"/>
          </w:tcPr>
          <w:p w14:paraId="05D62067" w14:textId="3124773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15.1(0)</w:t>
            </w:r>
          </w:p>
        </w:tc>
        <w:tc>
          <w:tcPr>
            <w:tcW w:w="828" w:type="dxa"/>
            <w:vAlign w:val="center"/>
          </w:tcPr>
          <w:p w14:paraId="7D005F91" w14:textId="655EEF4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15.3(0.2)</w:t>
            </w:r>
          </w:p>
        </w:tc>
        <w:tc>
          <w:tcPr>
            <w:tcW w:w="828" w:type="dxa"/>
            <w:vAlign w:val="center"/>
          </w:tcPr>
          <w:p w14:paraId="125F3198" w14:textId="435A6E2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15.5(0.4)</w:t>
            </w:r>
          </w:p>
        </w:tc>
        <w:tc>
          <w:tcPr>
            <w:tcW w:w="828" w:type="dxa"/>
            <w:vAlign w:val="center"/>
          </w:tcPr>
          <w:p w14:paraId="68FE47B1" w14:textId="43106F9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16.1(0.3)</w:t>
            </w:r>
          </w:p>
        </w:tc>
        <w:tc>
          <w:tcPr>
            <w:tcW w:w="829" w:type="dxa"/>
            <w:vAlign w:val="center"/>
          </w:tcPr>
          <w:p w14:paraId="7E114955" w14:textId="01945BD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16.6(0.2)</w:t>
            </w:r>
          </w:p>
        </w:tc>
        <w:tc>
          <w:tcPr>
            <w:tcW w:w="829" w:type="dxa"/>
            <w:vAlign w:val="center"/>
          </w:tcPr>
          <w:p w14:paraId="783741A1" w14:textId="391F6F7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19.1(0.4)</w:t>
            </w:r>
          </w:p>
        </w:tc>
        <w:tc>
          <w:tcPr>
            <w:tcW w:w="829" w:type="dxa"/>
            <w:vAlign w:val="center"/>
          </w:tcPr>
          <w:p w14:paraId="7ADDB226" w14:textId="6321590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19.2(0.5)</w:t>
            </w:r>
          </w:p>
        </w:tc>
        <w:tc>
          <w:tcPr>
            <w:tcW w:w="829" w:type="dxa"/>
            <w:vAlign w:val="center"/>
          </w:tcPr>
          <w:p w14:paraId="260854F7" w14:textId="296B097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18.2(0.2)</w:t>
            </w:r>
          </w:p>
        </w:tc>
        <w:tc>
          <w:tcPr>
            <w:tcW w:w="829" w:type="dxa"/>
            <w:vAlign w:val="center"/>
          </w:tcPr>
          <w:p w14:paraId="28B056A2" w14:textId="62D4BCD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16.6(0.4)</w:t>
            </w:r>
          </w:p>
        </w:tc>
        <w:tc>
          <w:tcPr>
            <w:tcW w:w="829" w:type="dxa"/>
            <w:vAlign w:val="center"/>
          </w:tcPr>
          <w:p w14:paraId="0FF84299" w14:textId="7917AF2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14.6(0.5)</w:t>
            </w:r>
          </w:p>
        </w:tc>
        <w:tc>
          <w:tcPr>
            <w:tcW w:w="829" w:type="dxa"/>
            <w:vAlign w:val="center"/>
          </w:tcPr>
          <w:p w14:paraId="421F8E78" w14:textId="5E26220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13.6(0.2)</w:t>
            </w:r>
          </w:p>
        </w:tc>
        <w:tc>
          <w:tcPr>
            <w:tcW w:w="829" w:type="dxa"/>
            <w:vAlign w:val="center"/>
          </w:tcPr>
          <w:p w14:paraId="4FA975D9" w14:textId="437A576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12.9(0.4)</w:t>
            </w:r>
          </w:p>
        </w:tc>
        <w:tc>
          <w:tcPr>
            <w:tcW w:w="829" w:type="dxa"/>
            <w:vAlign w:val="center"/>
          </w:tcPr>
          <w:p w14:paraId="331AE105" w14:textId="08464D5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12.5(0.5)</w:t>
            </w:r>
          </w:p>
        </w:tc>
        <w:tc>
          <w:tcPr>
            <w:tcW w:w="829" w:type="dxa"/>
            <w:vAlign w:val="center"/>
          </w:tcPr>
          <w:p w14:paraId="293758D4" w14:textId="6CD57DB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11.6(0.2)</w:t>
            </w:r>
          </w:p>
        </w:tc>
        <w:tc>
          <w:tcPr>
            <w:tcW w:w="829" w:type="dxa"/>
            <w:vAlign w:val="center"/>
          </w:tcPr>
          <w:p w14:paraId="4B5798F4" w14:textId="4CEAF75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cs="Times New Roman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1.2(0.4)</w:t>
            </w:r>
          </w:p>
        </w:tc>
      </w:tr>
      <w:tr w:rsidR="00544CC3" w:rsidRPr="00CC4B5A" w14:paraId="02FE48D2" w14:textId="77777777" w:rsidTr="001440EA">
        <w:trPr>
          <w:trHeight w:val="284"/>
          <w:jc w:val="center"/>
        </w:trPr>
        <w:tc>
          <w:tcPr>
            <w:tcW w:w="1017" w:type="dxa"/>
            <w:vMerge w:val="restart"/>
            <w:vAlign w:val="center"/>
          </w:tcPr>
          <w:p w14:paraId="66BF8A8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VFAs</w:t>
            </w:r>
          </w:p>
          <w:p w14:paraId="103C331C" w14:textId="5D33792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(g/L)</w:t>
            </w:r>
          </w:p>
        </w:tc>
        <w:tc>
          <w:tcPr>
            <w:tcW w:w="567" w:type="dxa"/>
            <w:vAlign w:val="center"/>
          </w:tcPr>
          <w:p w14:paraId="70816647" w14:textId="7B362D0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Ae</w:t>
            </w:r>
          </w:p>
        </w:tc>
        <w:tc>
          <w:tcPr>
            <w:tcW w:w="771" w:type="dxa"/>
            <w:vAlign w:val="center"/>
          </w:tcPr>
          <w:p w14:paraId="2F3D98F8" w14:textId="686B2B7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7.2(0.2)</w:t>
            </w:r>
          </w:p>
        </w:tc>
        <w:tc>
          <w:tcPr>
            <w:tcW w:w="828" w:type="dxa"/>
            <w:vAlign w:val="center"/>
          </w:tcPr>
          <w:p w14:paraId="69224093" w14:textId="726FECE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10.2(0.7)</w:t>
            </w:r>
          </w:p>
        </w:tc>
        <w:tc>
          <w:tcPr>
            <w:tcW w:w="828" w:type="dxa"/>
            <w:vAlign w:val="center"/>
          </w:tcPr>
          <w:p w14:paraId="6214497A" w14:textId="4AE0C80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11.6(0.4)</w:t>
            </w:r>
          </w:p>
        </w:tc>
        <w:tc>
          <w:tcPr>
            <w:tcW w:w="828" w:type="dxa"/>
            <w:vAlign w:val="center"/>
          </w:tcPr>
          <w:p w14:paraId="3F53B3BF" w14:textId="2C670B5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12.5(0.5)</w:t>
            </w:r>
          </w:p>
        </w:tc>
        <w:tc>
          <w:tcPr>
            <w:tcW w:w="829" w:type="dxa"/>
            <w:vAlign w:val="center"/>
          </w:tcPr>
          <w:p w14:paraId="09238BD8" w14:textId="082BBF9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12.9(0.1)</w:t>
            </w:r>
          </w:p>
        </w:tc>
        <w:tc>
          <w:tcPr>
            <w:tcW w:w="829" w:type="dxa"/>
            <w:vAlign w:val="center"/>
          </w:tcPr>
          <w:p w14:paraId="33B88EB3" w14:textId="1160A37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13.2(0.4)</w:t>
            </w:r>
          </w:p>
        </w:tc>
        <w:tc>
          <w:tcPr>
            <w:tcW w:w="829" w:type="dxa"/>
            <w:vAlign w:val="center"/>
          </w:tcPr>
          <w:p w14:paraId="4A472977" w14:textId="436B25B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12.7(0.6)</w:t>
            </w:r>
          </w:p>
        </w:tc>
        <w:tc>
          <w:tcPr>
            <w:tcW w:w="829" w:type="dxa"/>
            <w:vAlign w:val="center"/>
          </w:tcPr>
          <w:p w14:paraId="270E9C2A" w14:textId="00933E3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11.2(0.3)</w:t>
            </w:r>
          </w:p>
        </w:tc>
        <w:tc>
          <w:tcPr>
            <w:tcW w:w="829" w:type="dxa"/>
            <w:vAlign w:val="center"/>
          </w:tcPr>
          <w:p w14:paraId="7689BA3E" w14:textId="2BC5ADA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9.1(0.3)</w:t>
            </w:r>
          </w:p>
        </w:tc>
        <w:tc>
          <w:tcPr>
            <w:tcW w:w="829" w:type="dxa"/>
            <w:vAlign w:val="center"/>
          </w:tcPr>
          <w:p w14:paraId="1CBAC533" w14:textId="59A4917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6.9(0.2)</w:t>
            </w:r>
          </w:p>
        </w:tc>
        <w:tc>
          <w:tcPr>
            <w:tcW w:w="829" w:type="dxa"/>
            <w:vAlign w:val="center"/>
          </w:tcPr>
          <w:p w14:paraId="442C05ED" w14:textId="196CD8A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3.9(0.4)</w:t>
            </w:r>
          </w:p>
        </w:tc>
        <w:tc>
          <w:tcPr>
            <w:tcW w:w="829" w:type="dxa"/>
            <w:vAlign w:val="center"/>
          </w:tcPr>
          <w:p w14:paraId="67EC2B1D" w14:textId="7FC182F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2(0.2)</w:t>
            </w:r>
          </w:p>
        </w:tc>
        <w:tc>
          <w:tcPr>
            <w:tcW w:w="829" w:type="dxa"/>
            <w:vAlign w:val="center"/>
          </w:tcPr>
          <w:p w14:paraId="6A3EE574" w14:textId="3DC961C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1(0.1)</w:t>
            </w:r>
          </w:p>
        </w:tc>
        <w:tc>
          <w:tcPr>
            <w:tcW w:w="829" w:type="dxa"/>
            <w:vAlign w:val="center"/>
          </w:tcPr>
          <w:p w14:paraId="09F57EE4" w14:textId="71B9878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0.9(0.2)</w:t>
            </w:r>
          </w:p>
        </w:tc>
        <w:tc>
          <w:tcPr>
            <w:tcW w:w="829" w:type="dxa"/>
            <w:vAlign w:val="center"/>
          </w:tcPr>
          <w:p w14:paraId="2A11ABF3" w14:textId="75913DA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0</w:t>
            </w:r>
            <w:r w:rsidRPr="00CC4B5A">
              <w:rPr>
                <w:rFonts w:cs="Times New Roman"/>
                <w:sz w:val="15"/>
                <w:szCs w:val="15"/>
              </w:rPr>
              <w:t>.8(0.2)</w:t>
            </w:r>
          </w:p>
        </w:tc>
      </w:tr>
      <w:tr w:rsidR="00544CC3" w:rsidRPr="00CC4B5A" w14:paraId="443B080E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489071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7E1B6E6" w14:textId="27B0CEF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D8</w:t>
            </w:r>
          </w:p>
        </w:tc>
        <w:tc>
          <w:tcPr>
            <w:tcW w:w="771" w:type="dxa"/>
            <w:vAlign w:val="center"/>
          </w:tcPr>
          <w:p w14:paraId="39328293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1C82641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670782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3BF847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54A419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CC4298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C7B20A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AA0680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6C2D730" w14:textId="44FF9C7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9.2(0.2)</w:t>
            </w:r>
          </w:p>
        </w:tc>
        <w:tc>
          <w:tcPr>
            <w:tcW w:w="829" w:type="dxa"/>
            <w:vAlign w:val="center"/>
          </w:tcPr>
          <w:p w14:paraId="3BC62AB3" w14:textId="1D223B7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4.7(0.3)</w:t>
            </w:r>
          </w:p>
        </w:tc>
        <w:tc>
          <w:tcPr>
            <w:tcW w:w="829" w:type="dxa"/>
            <w:vAlign w:val="center"/>
          </w:tcPr>
          <w:p w14:paraId="3C60DBD6" w14:textId="454F89C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1.5(0.2)</w:t>
            </w:r>
          </w:p>
        </w:tc>
        <w:tc>
          <w:tcPr>
            <w:tcW w:w="829" w:type="dxa"/>
            <w:vAlign w:val="center"/>
          </w:tcPr>
          <w:p w14:paraId="6ADE6D2B" w14:textId="1765CA2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1.4(0.3)</w:t>
            </w:r>
          </w:p>
        </w:tc>
        <w:tc>
          <w:tcPr>
            <w:tcW w:w="829" w:type="dxa"/>
            <w:vAlign w:val="center"/>
          </w:tcPr>
          <w:p w14:paraId="720EEEF3" w14:textId="3708DD6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1.2(0.2)</w:t>
            </w:r>
          </w:p>
        </w:tc>
        <w:tc>
          <w:tcPr>
            <w:tcW w:w="829" w:type="dxa"/>
            <w:vAlign w:val="center"/>
          </w:tcPr>
          <w:p w14:paraId="41F1C282" w14:textId="6A21E0A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0.9(0.1)</w:t>
            </w:r>
          </w:p>
        </w:tc>
        <w:tc>
          <w:tcPr>
            <w:tcW w:w="829" w:type="dxa"/>
            <w:vAlign w:val="center"/>
          </w:tcPr>
          <w:p w14:paraId="72BFD428" w14:textId="30B5322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(0.1)</w:t>
            </w:r>
          </w:p>
        </w:tc>
      </w:tr>
      <w:tr w:rsidR="00544CC3" w:rsidRPr="00CC4B5A" w14:paraId="16A51783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64D9DBB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4CEE0B6" w14:textId="5683B19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D7</w:t>
            </w:r>
          </w:p>
        </w:tc>
        <w:tc>
          <w:tcPr>
            <w:tcW w:w="771" w:type="dxa"/>
            <w:vAlign w:val="center"/>
          </w:tcPr>
          <w:p w14:paraId="5F8F68CD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BB473A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4C5150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7C454B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1F363C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147749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D51115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A12DE79" w14:textId="153FCB4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11.2(0.1)</w:t>
            </w:r>
          </w:p>
        </w:tc>
        <w:tc>
          <w:tcPr>
            <w:tcW w:w="829" w:type="dxa"/>
            <w:vAlign w:val="center"/>
          </w:tcPr>
          <w:p w14:paraId="60ED78D9" w14:textId="4B659D0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7.1(0.2)</w:t>
            </w:r>
          </w:p>
        </w:tc>
        <w:tc>
          <w:tcPr>
            <w:tcW w:w="829" w:type="dxa"/>
            <w:vAlign w:val="center"/>
          </w:tcPr>
          <w:p w14:paraId="1141F776" w14:textId="144637F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5.1(0.5)</w:t>
            </w:r>
          </w:p>
        </w:tc>
        <w:tc>
          <w:tcPr>
            <w:tcW w:w="829" w:type="dxa"/>
            <w:vAlign w:val="center"/>
          </w:tcPr>
          <w:p w14:paraId="2ABF24C3" w14:textId="64DEB6F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3(0.5)</w:t>
            </w:r>
          </w:p>
        </w:tc>
        <w:tc>
          <w:tcPr>
            <w:tcW w:w="829" w:type="dxa"/>
            <w:vAlign w:val="center"/>
          </w:tcPr>
          <w:p w14:paraId="01F21DD7" w14:textId="4F1DAAD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1.5(0.3)</w:t>
            </w:r>
          </w:p>
        </w:tc>
        <w:tc>
          <w:tcPr>
            <w:tcW w:w="829" w:type="dxa"/>
            <w:vAlign w:val="center"/>
          </w:tcPr>
          <w:p w14:paraId="406F8225" w14:textId="40310CF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1.3(0.1)</w:t>
            </w:r>
          </w:p>
        </w:tc>
        <w:tc>
          <w:tcPr>
            <w:tcW w:w="829" w:type="dxa"/>
            <w:vAlign w:val="center"/>
          </w:tcPr>
          <w:p w14:paraId="10E09266" w14:textId="34CC604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1.2(0.1)</w:t>
            </w:r>
          </w:p>
        </w:tc>
        <w:tc>
          <w:tcPr>
            <w:tcW w:w="829" w:type="dxa"/>
            <w:vAlign w:val="center"/>
          </w:tcPr>
          <w:p w14:paraId="125D0C14" w14:textId="1F95CB1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1.2(0.1)</w:t>
            </w:r>
          </w:p>
        </w:tc>
      </w:tr>
      <w:tr w:rsidR="00544CC3" w:rsidRPr="00CC4B5A" w14:paraId="7B9CC8B9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19312D3D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0EA12C5E" w14:textId="48CD6AA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D6</w:t>
            </w:r>
          </w:p>
        </w:tc>
        <w:tc>
          <w:tcPr>
            <w:tcW w:w="771" w:type="dxa"/>
            <w:vAlign w:val="center"/>
          </w:tcPr>
          <w:p w14:paraId="582FD64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E3B801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BADAB3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08EA4B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B52CA3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2256F5C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12DF72A" w14:textId="0B805B1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12.7(0)</w:t>
            </w:r>
          </w:p>
        </w:tc>
        <w:tc>
          <w:tcPr>
            <w:tcW w:w="829" w:type="dxa"/>
            <w:vAlign w:val="center"/>
          </w:tcPr>
          <w:p w14:paraId="5B6FB875" w14:textId="56322D9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7.8(0.4)</w:t>
            </w:r>
          </w:p>
        </w:tc>
        <w:tc>
          <w:tcPr>
            <w:tcW w:w="829" w:type="dxa"/>
            <w:vAlign w:val="center"/>
          </w:tcPr>
          <w:p w14:paraId="6804552B" w14:textId="5E0C875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4.5(0.2)</w:t>
            </w:r>
          </w:p>
        </w:tc>
        <w:tc>
          <w:tcPr>
            <w:tcW w:w="829" w:type="dxa"/>
            <w:vAlign w:val="center"/>
          </w:tcPr>
          <w:p w14:paraId="094430CF" w14:textId="21B22F3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2.4(0.2)</w:t>
            </w:r>
          </w:p>
        </w:tc>
        <w:tc>
          <w:tcPr>
            <w:tcW w:w="829" w:type="dxa"/>
            <w:vAlign w:val="center"/>
          </w:tcPr>
          <w:p w14:paraId="1811350A" w14:textId="4BCA137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1.9(0.1)</w:t>
            </w:r>
          </w:p>
        </w:tc>
        <w:tc>
          <w:tcPr>
            <w:tcW w:w="829" w:type="dxa"/>
            <w:vAlign w:val="center"/>
          </w:tcPr>
          <w:p w14:paraId="672C912E" w14:textId="2258B45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1.2(0.1)</w:t>
            </w:r>
          </w:p>
        </w:tc>
        <w:tc>
          <w:tcPr>
            <w:tcW w:w="829" w:type="dxa"/>
            <w:vAlign w:val="center"/>
          </w:tcPr>
          <w:p w14:paraId="33CA75AB" w14:textId="400A27D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1(0)</w:t>
            </w:r>
          </w:p>
        </w:tc>
        <w:tc>
          <w:tcPr>
            <w:tcW w:w="829" w:type="dxa"/>
            <w:vAlign w:val="center"/>
          </w:tcPr>
          <w:p w14:paraId="7910E06F" w14:textId="60A8627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1(0)</w:t>
            </w:r>
          </w:p>
        </w:tc>
        <w:tc>
          <w:tcPr>
            <w:tcW w:w="829" w:type="dxa"/>
            <w:vAlign w:val="center"/>
          </w:tcPr>
          <w:p w14:paraId="177EEED3" w14:textId="36D5470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1(0)</w:t>
            </w:r>
          </w:p>
        </w:tc>
      </w:tr>
      <w:tr w:rsidR="00544CC3" w:rsidRPr="00CC4B5A" w14:paraId="5DDDA20F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0920413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572B44C" w14:textId="1A9EFD3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D5</w:t>
            </w:r>
          </w:p>
        </w:tc>
        <w:tc>
          <w:tcPr>
            <w:tcW w:w="771" w:type="dxa"/>
            <w:vAlign w:val="center"/>
          </w:tcPr>
          <w:p w14:paraId="0C7B8ED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B24AA8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8AEA24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E9488A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34A9EF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0C0798F" w14:textId="60650E6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13.2(0)</w:t>
            </w:r>
          </w:p>
        </w:tc>
        <w:tc>
          <w:tcPr>
            <w:tcW w:w="829" w:type="dxa"/>
            <w:vAlign w:val="center"/>
          </w:tcPr>
          <w:p w14:paraId="23046660" w14:textId="1FE5928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9.6(0.2)</w:t>
            </w:r>
          </w:p>
        </w:tc>
        <w:tc>
          <w:tcPr>
            <w:tcW w:w="829" w:type="dxa"/>
            <w:vAlign w:val="center"/>
          </w:tcPr>
          <w:p w14:paraId="7AD83B6D" w14:textId="453419F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7(0.2)</w:t>
            </w:r>
          </w:p>
        </w:tc>
        <w:tc>
          <w:tcPr>
            <w:tcW w:w="829" w:type="dxa"/>
            <w:vAlign w:val="center"/>
          </w:tcPr>
          <w:p w14:paraId="546CBA89" w14:textId="7AD5046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4.9(0.2)</w:t>
            </w:r>
          </w:p>
        </w:tc>
        <w:tc>
          <w:tcPr>
            <w:tcW w:w="829" w:type="dxa"/>
            <w:vAlign w:val="center"/>
          </w:tcPr>
          <w:p w14:paraId="6A3CF002" w14:textId="5916BDE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3.2(0.2)</w:t>
            </w:r>
          </w:p>
        </w:tc>
        <w:tc>
          <w:tcPr>
            <w:tcW w:w="829" w:type="dxa"/>
            <w:vAlign w:val="center"/>
          </w:tcPr>
          <w:p w14:paraId="3ED07F8D" w14:textId="58813D7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1.8(0.1)</w:t>
            </w:r>
          </w:p>
        </w:tc>
        <w:tc>
          <w:tcPr>
            <w:tcW w:w="829" w:type="dxa"/>
            <w:vAlign w:val="center"/>
          </w:tcPr>
          <w:p w14:paraId="5FBA239B" w14:textId="712098B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1.6(0.2)</w:t>
            </w:r>
          </w:p>
        </w:tc>
        <w:tc>
          <w:tcPr>
            <w:tcW w:w="829" w:type="dxa"/>
            <w:vAlign w:val="center"/>
          </w:tcPr>
          <w:p w14:paraId="02F4D3EB" w14:textId="0A8F4FB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1.3(0)</w:t>
            </w:r>
          </w:p>
        </w:tc>
        <w:tc>
          <w:tcPr>
            <w:tcW w:w="829" w:type="dxa"/>
            <w:vAlign w:val="center"/>
          </w:tcPr>
          <w:p w14:paraId="05729359" w14:textId="36F1F1F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1(0.1)</w:t>
            </w:r>
          </w:p>
        </w:tc>
        <w:tc>
          <w:tcPr>
            <w:tcW w:w="829" w:type="dxa"/>
            <w:vAlign w:val="center"/>
          </w:tcPr>
          <w:p w14:paraId="178B80EC" w14:textId="7ADCDD2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1,1(0.1)</w:t>
            </w:r>
          </w:p>
        </w:tc>
      </w:tr>
      <w:tr w:rsidR="00544CC3" w:rsidRPr="00CC4B5A" w14:paraId="37A11665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1CCCC9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8D11DD6" w14:textId="39E4FC2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D4</w:t>
            </w:r>
          </w:p>
        </w:tc>
        <w:tc>
          <w:tcPr>
            <w:tcW w:w="771" w:type="dxa"/>
            <w:vAlign w:val="center"/>
          </w:tcPr>
          <w:p w14:paraId="49726CF0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5CA16F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4E0E603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2E4F5D3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4B79FDB" w14:textId="20AB423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12.9(0.1)</w:t>
            </w:r>
          </w:p>
        </w:tc>
        <w:tc>
          <w:tcPr>
            <w:tcW w:w="829" w:type="dxa"/>
            <w:vAlign w:val="center"/>
          </w:tcPr>
          <w:p w14:paraId="237C664F" w14:textId="6518C33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13.2(0.6)</w:t>
            </w:r>
          </w:p>
        </w:tc>
        <w:tc>
          <w:tcPr>
            <w:tcW w:w="829" w:type="dxa"/>
            <w:vAlign w:val="center"/>
          </w:tcPr>
          <w:p w14:paraId="766D9EB1" w14:textId="020744B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10.6(0.5)</w:t>
            </w:r>
          </w:p>
        </w:tc>
        <w:tc>
          <w:tcPr>
            <w:tcW w:w="829" w:type="dxa"/>
            <w:vAlign w:val="center"/>
          </w:tcPr>
          <w:p w14:paraId="666DDCC4" w14:textId="6BE411D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6.7(0.5)</w:t>
            </w:r>
          </w:p>
        </w:tc>
        <w:tc>
          <w:tcPr>
            <w:tcW w:w="829" w:type="dxa"/>
            <w:vAlign w:val="center"/>
          </w:tcPr>
          <w:p w14:paraId="1FBB3DC5" w14:textId="278D84D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4.6(0.5)</w:t>
            </w:r>
          </w:p>
        </w:tc>
        <w:tc>
          <w:tcPr>
            <w:tcW w:w="829" w:type="dxa"/>
            <w:vAlign w:val="center"/>
          </w:tcPr>
          <w:p w14:paraId="6D3D7DFD" w14:textId="7B2E9A0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3.1(0.4)</w:t>
            </w:r>
          </w:p>
        </w:tc>
        <w:tc>
          <w:tcPr>
            <w:tcW w:w="829" w:type="dxa"/>
            <w:vAlign w:val="center"/>
          </w:tcPr>
          <w:p w14:paraId="6B17416D" w14:textId="45D6E70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2(0.1)</w:t>
            </w:r>
          </w:p>
        </w:tc>
        <w:tc>
          <w:tcPr>
            <w:tcW w:w="829" w:type="dxa"/>
            <w:vAlign w:val="center"/>
          </w:tcPr>
          <w:p w14:paraId="7635EFCD" w14:textId="606A39F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2(0.1)</w:t>
            </w:r>
          </w:p>
        </w:tc>
        <w:tc>
          <w:tcPr>
            <w:tcW w:w="829" w:type="dxa"/>
            <w:vAlign w:val="center"/>
          </w:tcPr>
          <w:p w14:paraId="0E3D7965" w14:textId="663F39B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1.4(0)</w:t>
            </w:r>
          </w:p>
        </w:tc>
        <w:tc>
          <w:tcPr>
            <w:tcW w:w="829" w:type="dxa"/>
            <w:vAlign w:val="center"/>
          </w:tcPr>
          <w:p w14:paraId="6766DD26" w14:textId="2296BC3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1.2(0.1)</w:t>
            </w:r>
          </w:p>
        </w:tc>
        <w:tc>
          <w:tcPr>
            <w:tcW w:w="829" w:type="dxa"/>
            <w:vAlign w:val="center"/>
          </w:tcPr>
          <w:p w14:paraId="703EE341" w14:textId="0BBE3D9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.1(0)</w:t>
            </w:r>
          </w:p>
        </w:tc>
      </w:tr>
      <w:tr w:rsidR="00544CC3" w:rsidRPr="00CC4B5A" w14:paraId="1F85D604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3869BAD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B30EDDE" w14:textId="6C7025C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D3</w:t>
            </w:r>
          </w:p>
        </w:tc>
        <w:tc>
          <w:tcPr>
            <w:tcW w:w="771" w:type="dxa"/>
            <w:vAlign w:val="center"/>
          </w:tcPr>
          <w:p w14:paraId="2F2246D9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104CD9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04F329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955329C" w14:textId="25652FD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12.5(0.1)</w:t>
            </w:r>
          </w:p>
        </w:tc>
        <w:tc>
          <w:tcPr>
            <w:tcW w:w="829" w:type="dxa"/>
            <w:vAlign w:val="center"/>
          </w:tcPr>
          <w:p w14:paraId="14835D65" w14:textId="35E8EC9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12.3(0)</w:t>
            </w:r>
          </w:p>
        </w:tc>
        <w:tc>
          <w:tcPr>
            <w:tcW w:w="829" w:type="dxa"/>
            <w:vAlign w:val="center"/>
          </w:tcPr>
          <w:p w14:paraId="0EA2B38D" w14:textId="43C98AD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11.1(0.1)</w:t>
            </w:r>
          </w:p>
        </w:tc>
        <w:tc>
          <w:tcPr>
            <w:tcW w:w="829" w:type="dxa"/>
            <w:vAlign w:val="center"/>
          </w:tcPr>
          <w:p w14:paraId="12CEE31F" w14:textId="25E02B1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9(0.1)</w:t>
            </w:r>
          </w:p>
        </w:tc>
        <w:tc>
          <w:tcPr>
            <w:tcW w:w="829" w:type="dxa"/>
            <w:vAlign w:val="center"/>
          </w:tcPr>
          <w:p w14:paraId="25EBC6E6" w14:textId="23E26BD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7(0.2)</w:t>
            </w:r>
          </w:p>
        </w:tc>
        <w:tc>
          <w:tcPr>
            <w:tcW w:w="829" w:type="dxa"/>
            <w:vAlign w:val="center"/>
          </w:tcPr>
          <w:p w14:paraId="613A2697" w14:textId="405030C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5.4(0.3)</w:t>
            </w:r>
          </w:p>
        </w:tc>
        <w:tc>
          <w:tcPr>
            <w:tcW w:w="829" w:type="dxa"/>
            <w:vAlign w:val="center"/>
          </w:tcPr>
          <w:p w14:paraId="0EE7622C" w14:textId="5F6C576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4(0.4)</w:t>
            </w:r>
          </w:p>
        </w:tc>
        <w:tc>
          <w:tcPr>
            <w:tcW w:w="829" w:type="dxa"/>
            <w:vAlign w:val="center"/>
          </w:tcPr>
          <w:p w14:paraId="5DADFA5D" w14:textId="5A61CFB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2.9(0.2)</w:t>
            </w:r>
          </w:p>
        </w:tc>
        <w:tc>
          <w:tcPr>
            <w:tcW w:w="829" w:type="dxa"/>
            <w:vAlign w:val="center"/>
          </w:tcPr>
          <w:p w14:paraId="766AAD74" w14:textId="756AED1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1.7(0.3)</w:t>
            </w:r>
          </w:p>
        </w:tc>
        <w:tc>
          <w:tcPr>
            <w:tcW w:w="829" w:type="dxa"/>
            <w:vAlign w:val="center"/>
          </w:tcPr>
          <w:p w14:paraId="758D3C04" w14:textId="221628A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1.7(0.2)</w:t>
            </w:r>
          </w:p>
        </w:tc>
        <w:tc>
          <w:tcPr>
            <w:tcW w:w="829" w:type="dxa"/>
            <w:vAlign w:val="center"/>
          </w:tcPr>
          <w:p w14:paraId="46444F7A" w14:textId="4722696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1.4(0.1)</w:t>
            </w:r>
          </w:p>
        </w:tc>
        <w:tc>
          <w:tcPr>
            <w:tcW w:w="829" w:type="dxa"/>
            <w:vAlign w:val="center"/>
          </w:tcPr>
          <w:p w14:paraId="45A9D60F" w14:textId="0E32935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.2(0.1)</w:t>
            </w:r>
          </w:p>
        </w:tc>
      </w:tr>
      <w:tr w:rsidR="00544CC3" w:rsidRPr="00CC4B5A" w14:paraId="12B4162E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34781D1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94C26AA" w14:textId="21C3A38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D2</w:t>
            </w:r>
          </w:p>
        </w:tc>
        <w:tc>
          <w:tcPr>
            <w:tcW w:w="771" w:type="dxa"/>
            <w:vAlign w:val="center"/>
          </w:tcPr>
          <w:p w14:paraId="1974056D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300ECE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58C5C1E" w14:textId="69652A1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11.6(0)</w:t>
            </w:r>
          </w:p>
        </w:tc>
        <w:tc>
          <w:tcPr>
            <w:tcW w:w="828" w:type="dxa"/>
            <w:vAlign w:val="center"/>
          </w:tcPr>
          <w:p w14:paraId="14B69F5A" w14:textId="690C891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12.2(0.3)</w:t>
            </w:r>
          </w:p>
        </w:tc>
        <w:tc>
          <w:tcPr>
            <w:tcW w:w="829" w:type="dxa"/>
            <w:vAlign w:val="center"/>
          </w:tcPr>
          <w:p w14:paraId="3D0BF8DE" w14:textId="20F46EA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10.6(0.2)</w:t>
            </w:r>
          </w:p>
        </w:tc>
        <w:tc>
          <w:tcPr>
            <w:tcW w:w="829" w:type="dxa"/>
            <w:vAlign w:val="center"/>
          </w:tcPr>
          <w:p w14:paraId="0F5726D5" w14:textId="5C44FB9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8.7(0)</w:t>
            </w:r>
          </w:p>
        </w:tc>
        <w:tc>
          <w:tcPr>
            <w:tcW w:w="829" w:type="dxa"/>
            <w:vAlign w:val="center"/>
          </w:tcPr>
          <w:p w14:paraId="1D79661D" w14:textId="5D73C4C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7.9(0.2)</w:t>
            </w:r>
          </w:p>
        </w:tc>
        <w:tc>
          <w:tcPr>
            <w:tcW w:w="829" w:type="dxa"/>
            <w:vAlign w:val="center"/>
          </w:tcPr>
          <w:p w14:paraId="554F2ADE" w14:textId="3D514E6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6.6(0.3)</w:t>
            </w:r>
          </w:p>
        </w:tc>
        <w:tc>
          <w:tcPr>
            <w:tcW w:w="829" w:type="dxa"/>
            <w:vAlign w:val="center"/>
          </w:tcPr>
          <w:p w14:paraId="592C79AA" w14:textId="733A8BA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5.1(0.1)</w:t>
            </w:r>
          </w:p>
        </w:tc>
        <w:tc>
          <w:tcPr>
            <w:tcW w:w="829" w:type="dxa"/>
            <w:vAlign w:val="center"/>
          </w:tcPr>
          <w:p w14:paraId="1A4441A2" w14:textId="280C80A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3.7(0.1)</w:t>
            </w:r>
          </w:p>
        </w:tc>
        <w:tc>
          <w:tcPr>
            <w:tcW w:w="829" w:type="dxa"/>
            <w:vAlign w:val="center"/>
          </w:tcPr>
          <w:p w14:paraId="47969348" w14:textId="02AF56D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2.1(0)</w:t>
            </w:r>
          </w:p>
        </w:tc>
        <w:tc>
          <w:tcPr>
            <w:tcW w:w="829" w:type="dxa"/>
            <w:vAlign w:val="center"/>
          </w:tcPr>
          <w:p w14:paraId="769D0A2B" w14:textId="1BA2377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1.7(0.1)</w:t>
            </w:r>
          </w:p>
        </w:tc>
        <w:tc>
          <w:tcPr>
            <w:tcW w:w="829" w:type="dxa"/>
            <w:vAlign w:val="center"/>
          </w:tcPr>
          <w:p w14:paraId="019C0BBC" w14:textId="39378CA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1.5(0.1)</w:t>
            </w:r>
          </w:p>
        </w:tc>
        <w:tc>
          <w:tcPr>
            <w:tcW w:w="829" w:type="dxa"/>
            <w:vAlign w:val="center"/>
          </w:tcPr>
          <w:p w14:paraId="5A7AE55D" w14:textId="231BD62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1.4(0)</w:t>
            </w:r>
          </w:p>
        </w:tc>
        <w:tc>
          <w:tcPr>
            <w:tcW w:w="829" w:type="dxa"/>
            <w:vAlign w:val="center"/>
          </w:tcPr>
          <w:p w14:paraId="37BE1839" w14:textId="7DF2ACA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.4(0)</w:t>
            </w:r>
          </w:p>
        </w:tc>
      </w:tr>
      <w:tr w:rsidR="00544CC3" w:rsidRPr="00CC4B5A" w14:paraId="11E1B2BD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8DE63C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6A7DC1B" w14:textId="1A92B69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D1</w:t>
            </w:r>
          </w:p>
        </w:tc>
        <w:tc>
          <w:tcPr>
            <w:tcW w:w="771" w:type="dxa"/>
            <w:vAlign w:val="center"/>
          </w:tcPr>
          <w:p w14:paraId="50B3E4D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05E7DDF" w14:textId="0973354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10.2(0.8)</w:t>
            </w:r>
          </w:p>
        </w:tc>
        <w:tc>
          <w:tcPr>
            <w:tcW w:w="828" w:type="dxa"/>
            <w:vAlign w:val="center"/>
          </w:tcPr>
          <w:p w14:paraId="640F9A38" w14:textId="23CF41F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11.5(0.2)</w:t>
            </w:r>
          </w:p>
        </w:tc>
        <w:tc>
          <w:tcPr>
            <w:tcW w:w="828" w:type="dxa"/>
            <w:vAlign w:val="center"/>
          </w:tcPr>
          <w:p w14:paraId="459C37C0" w14:textId="6121F5B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10.9(0.2)</w:t>
            </w:r>
          </w:p>
        </w:tc>
        <w:tc>
          <w:tcPr>
            <w:tcW w:w="829" w:type="dxa"/>
            <w:vAlign w:val="center"/>
          </w:tcPr>
          <w:p w14:paraId="15139FB0" w14:textId="6EDC8A0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9.8(0.7)</w:t>
            </w:r>
          </w:p>
        </w:tc>
        <w:tc>
          <w:tcPr>
            <w:tcW w:w="829" w:type="dxa"/>
            <w:vAlign w:val="center"/>
          </w:tcPr>
          <w:p w14:paraId="2CE1DBBC" w14:textId="1DA7335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7.9(0.4)</w:t>
            </w:r>
          </w:p>
        </w:tc>
        <w:tc>
          <w:tcPr>
            <w:tcW w:w="829" w:type="dxa"/>
            <w:vAlign w:val="center"/>
          </w:tcPr>
          <w:p w14:paraId="6FB788FF" w14:textId="326A38F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7.5(0.4)</w:t>
            </w:r>
          </w:p>
        </w:tc>
        <w:tc>
          <w:tcPr>
            <w:tcW w:w="829" w:type="dxa"/>
            <w:vAlign w:val="center"/>
          </w:tcPr>
          <w:p w14:paraId="6F0F8656" w14:textId="301784A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6(0.3)</w:t>
            </w:r>
          </w:p>
        </w:tc>
        <w:tc>
          <w:tcPr>
            <w:tcW w:w="829" w:type="dxa"/>
            <w:vAlign w:val="center"/>
          </w:tcPr>
          <w:p w14:paraId="41A17A11" w14:textId="1149450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4.3(0.6)</w:t>
            </w:r>
          </w:p>
        </w:tc>
        <w:tc>
          <w:tcPr>
            <w:tcW w:w="829" w:type="dxa"/>
            <w:vAlign w:val="center"/>
          </w:tcPr>
          <w:p w14:paraId="6AD4BC82" w14:textId="42EACEA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2.7(0.2)</w:t>
            </w:r>
          </w:p>
        </w:tc>
        <w:tc>
          <w:tcPr>
            <w:tcW w:w="829" w:type="dxa"/>
            <w:vAlign w:val="center"/>
          </w:tcPr>
          <w:p w14:paraId="7E50BB5D" w14:textId="4506A8B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1.4(0.1)</w:t>
            </w:r>
          </w:p>
        </w:tc>
        <w:tc>
          <w:tcPr>
            <w:tcW w:w="829" w:type="dxa"/>
            <w:vAlign w:val="center"/>
          </w:tcPr>
          <w:p w14:paraId="7A30CD9A" w14:textId="2B8382B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1.1(0.2)</w:t>
            </w:r>
          </w:p>
        </w:tc>
        <w:tc>
          <w:tcPr>
            <w:tcW w:w="829" w:type="dxa"/>
            <w:vAlign w:val="center"/>
          </w:tcPr>
          <w:p w14:paraId="3D4C7FA9" w14:textId="6F39B70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1.3(0.1)</w:t>
            </w:r>
          </w:p>
        </w:tc>
        <w:tc>
          <w:tcPr>
            <w:tcW w:w="829" w:type="dxa"/>
            <w:vAlign w:val="center"/>
          </w:tcPr>
          <w:p w14:paraId="3ACA53D5" w14:textId="1430B6D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1.2(0.1)</w:t>
            </w:r>
          </w:p>
        </w:tc>
        <w:tc>
          <w:tcPr>
            <w:tcW w:w="829" w:type="dxa"/>
            <w:vAlign w:val="center"/>
          </w:tcPr>
          <w:p w14:paraId="7EFED942" w14:textId="2BE2D0F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.2(0)</w:t>
            </w:r>
          </w:p>
        </w:tc>
      </w:tr>
      <w:tr w:rsidR="00544CC3" w:rsidRPr="00CC4B5A" w14:paraId="058BFEFD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682D775C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348FC29" w14:textId="66C1EEA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mAe</w:t>
            </w:r>
          </w:p>
        </w:tc>
        <w:tc>
          <w:tcPr>
            <w:tcW w:w="771" w:type="dxa"/>
            <w:vAlign w:val="center"/>
          </w:tcPr>
          <w:p w14:paraId="11FE6E6A" w14:textId="38EC4B3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7.2(0.1)</w:t>
            </w:r>
          </w:p>
        </w:tc>
        <w:tc>
          <w:tcPr>
            <w:tcW w:w="828" w:type="dxa"/>
            <w:vAlign w:val="center"/>
          </w:tcPr>
          <w:p w14:paraId="68DE90DA" w14:textId="5C0F383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12.5(0.2)</w:t>
            </w:r>
          </w:p>
        </w:tc>
        <w:tc>
          <w:tcPr>
            <w:tcW w:w="828" w:type="dxa"/>
            <w:vAlign w:val="center"/>
          </w:tcPr>
          <w:p w14:paraId="3D67EBD0" w14:textId="4EEC02F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11.2(0.7)</w:t>
            </w:r>
          </w:p>
        </w:tc>
        <w:tc>
          <w:tcPr>
            <w:tcW w:w="828" w:type="dxa"/>
            <w:vAlign w:val="center"/>
          </w:tcPr>
          <w:p w14:paraId="56CE64A0" w14:textId="4F39F8D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11.5(0.4)</w:t>
            </w:r>
          </w:p>
        </w:tc>
        <w:tc>
          <w:tcPr>
            <w:tcW w:w="829" w:type="dxa"/>
            <w:vAlign w:val="center"/>
          </w:tcPr>
          <w:p w14:paraId="46F734B4" w14:textId="7E0D5F9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9.3(0.4)</w:t>
            </w:r>
          </w:p>
        </w:tc>
        <w:tc>
          <w:tcPr>
            <w:tcW w:w="829" w:type="dxa"/>
            <w:vAlign w:val="center"/>
          </w:tcPr>
          <w:p w14:paraId="14ADAA6B" w14:textId="621A441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8.8(0)</w:t>
            </w:r>
          </w:p>
        </w:tc>
        <w:tc>
          <w:tcPr>
            <w:tcW w:w="829" w:type="dxa"/>
            <w:vAlign w:val="center"/>
          </w:tcPr>
          <w:p w14:paraId="656F9A38" w14:textId="24B2B41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7(1.0)</w:t>
            </w:r>
          </w:p>
        </w:tc>
        <w:tc>
          <w:tcPr>
            <w:tcW w:w="829" w:type="dxa"/>
            <w:vAlign w:val="center"/>
          </w:tcPr>
          <w:p w14:paraId="057C3DE6" w14:textId="76B2D33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6.1(0.2)</w:t>
            </w:r>
          </w:p>
        </w:tc>
        <w:tc>
          <w:tcPr>
            <w:tcW w:w="829" w:type="dxa"/>
            <w:vAlign w:val="center"/>
          </w:tcPr>
          <w:p w14:paraId="0A5F5515" w14:textId="455E5D3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4.4(0.7)</w:t>
            </w:r>
          </w:p>
        </w:tc>
        <w:tc>
          <w:tcPr>
            <w:tcW w:w="829" w:type="dxa"/>
            <w:vAlign w:val="center"/>
          </w:tcPr>
          <w:p w14:paraId="064FC6C5" w14:textId="502AFEA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3(0.4)</w:t>
            </w:r>
          </w:p>
        </w:tc>
        <w:tc>
          <w:tcPr>
            <w:tcW w:w="829" w:type="dxa"/>
            <w:vAlign w:val="center"/>
          </w:tcPr>
          <w:p w14:paraId="3D8939A0" w14:textId="1C77B67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2.1(0.4)</w:t>
            </w:r>
          </w:p>
        </w:tc>
        <w:tc>
          <w:tcPr>
            <w:tcW w:w="829" w:type="dxa"/>
            <w:vAlign w:val="center"/>
          </w:tcPr>
          <w:p w14:paraId="54748298" w14:textId="37A0BC3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1.3(1.1)</w:t>
            </w:r>
          </w:p>
        </w:tc>
        <w:tc>
          <w:tcPr>
            <w:tcW w:w="829" w:type="dxa"/>
            <w:vAlign w:val="center"/>
          </w:tcPr>
          <w:p w14:paraId="14C2E866" w14:textId="2C62606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1(0.2)</w:t>
            </w:r>
          </w:p>
        </w:tc>
        <w:tc>
          <w:tcPr>
            <w:tcW w:w="829" w:type="dxa"/>
            <w:vAlign w:val="center"/>
          </w:tcPr>
          <w:p w14:paraId="145A491B" w14:textId="55192D0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1.1(0.2)</w:t>
            </w:r>
          </w:p>
        </w:tc>
        <w:tc>
          <w:tcPr>
            <w:tcW w:w="829" w:type="dxa"/>
            <w:vAlign w:val="center"/>
          </w:tcPr>
          <w:p w14:paraId="66B33F30" w14:textId="41E0542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.1(0.1)</w:t>
            </w:r>
          </w:p>
        </w:tc>
      </w:tr>
      <w:tr w:rsidR="00544CC3" w:rsidRPr="00CC4B5A" w14:paraId="7080C547" w14:textId="77777777" w:rsidTr="001440EA">
        <w:trPr>
          <w:trHeight w:val="284"/>
          <w:jc w:val="center"/>
        </w:trPr>
        <w:tc>
          <w:tcPr>
            <w:tcW w:w="1017" w:type="dxa"/>
            <w:vMerge w:val="restart"/>
            <w:vAlign w:val="center"/>
          </w:tcPr>
          <w:p w14:paraId="66B7CEA0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Reducing</w:t>
            </w:r>
          </w:p>
          <w:p w14:paraId="347EB8A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suagr</w:t>
            </w:r>
          </w:p>
          <w:p w14:paraId="070F2FC3" w14:textId="7C7EA10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(×100 mg/L)</w:t>
            </w:r>
          </w:p>
        </w:tc>
        <w:tc>
          <w:tcPr>
            <w:tcW w:w="567" w:type="dxa"/>
            <w:vAlign w:val="center"/>
          </w:tcPr>
          <w:p w14:paraId="6CA807DB" w14:textId="01ACCE6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Ae</w:t>
            </w:r>
          </w:p>
        </w:tc>
        <w:tc>
          <w:tcPr>
            <w:tcW w:w="771" w:type="dxa"/>
            <w:vAlign w:val="center"/>
          </w:tcPr>
          <w:p w14:paraId="0542495C" w14:textId="5D76319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8.2(0.1)</w:t>
            </w:r>
          </w:p>
        </w:tc>
        <w:tc>
          <w:tcPr>
            <w:tcW w:w="828" w:type="dxa"/>
            <w:vAlign w:val="center"/>
          </w:tcPr>
          <w:p w14:paraId="5B04F801" w14:textId="1A58B6E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8(0.1)</w:t>
            </w:r>
          </w:p>
        </w:tc>
        <w:tc>
          <w:tcPr>
            <w:tcW w:w="828" w:type="dxa"/>
            <w:vAlign w:val="center"/>
          </w:tcPr>
          <w:p w14:paraId="68AB374C" w14:textId="586D0E4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5.5(0.3)</w:t>
            </w:r>
          </w:p>
        </w:tc>
        <w:tc>
          <w:tcPr>
            <w:tcW w:w="828" w:type="dxa"/>
            <w:vAlign w:val="center"/>
          </w:tcPr>
          <w:p w14:paraId="0B753EE5" w14:textId="6AC9EEF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5.7(0)</w:t>
            </w:r>
          </w:p>
        </w:tc>
        <w:tc>
          <w:tcPr>
            <w:tcW w:w="829" w:type="dxa"/>
            <w:vAlign w:val="center"/>
          </w:tcPr>
          <w:p w14:paraId="2BFA9A54" w14:textId="5FE181E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7.4(0.2)</w:t>
            </w:r>
          </w:p>
        </w:tc>
        <w:tc>
          <w:tcPr>
            <w:tcW w:w="829" w:type="dxa"/>
            <w:vAlign w:val="center"/>
          </w:tcPr>
          <w:p w14:paraId="47FF58C3" w14:textId="694049D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7.1(0.1)</w:t>
            </w:r>
          </w:p>
        </w:tc>
        <w:tc>
          <w:tcPr>
            <w:tcW w:w="829" w:type="dxa"/>
            <w:vAlign w:val="center"/>
          </w:tcPr>
          <w:p w14:paraId="29FD1F49" w14:textId="625E74C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6.8(0.3)</w:t>
            </w:r>
          </w:p>
        </w:tc>
        <w:tc>
          <w:tcPr>
            <w:tcW w:w="829" w:type="dxa"/>
            <w:vAlign w:val="center"/>
          </w:tcPr>
          <w:p w14:paraId="6EA60351" w14:textId="5CB3F4A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6.2(0.2)</w:t>
            </w:r>
          </w:p>
        </w:tc>
        <w:tc>
          <w:tcPr>
            <w:tcW w:w="829" w:type="dxa"/>
            <w:vAlign w:val="center"/>
          </w:tcPr>
          <w:p w14:paraId="71DA256C" w14:textId="7EBD812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5.7(0.1)</w:t>
            </w:r>
          </w:p>
        </w:tc>
        <w:tc>
          <w:tcPr>
            <w:tcW w:w="829" w:type="dxa"/>
            <w:vAlign w:val="center"/>
          </w:tcPr>
          <w:p w14:paraId="58DA88C2" w14:textId="470FE6B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4.7(0.4)</w:t>
            </w:r>
          </w:p>
        </w:tc>
        <w:tc>
          <w:tcPr>
            <w:tcW w:w="829" w:type="dxa"/>
            <w:vAlign w:val="center"/>
          </w:tcPr>
          <w:p w14:paraId="52BD634D" w14:textId="4812F3F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3.4(0.3)</w:t>
            </w:r>
          </w:p>
        </w:tc>
        <w:tc>
          <w:tcPr>
            <w:tcW w:w="829" w:type="dxa"/>
            <w:vAlign w:val="center"/>
          </w:tcPr>
          <w:p w14:paraId="46975F3B" w14:textId="1A2528E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2.8(0.4)</w:t>
            </w:r>
          </w:p>
        </w:tc>
        <w:tc>
          <w:tcPr>
            <w:tcW w:w="829" w:type="dxa"/>
            <w:vAlign w:val="center"/>
          </w:tcPr>
          <w:p w14:paraId="382D479B" w14:textId="1E9E591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2.2(0.2)</w:t>
            </w:r>
          </w:p>
        </w:tc>
        <w:tc>
          <w:tcPr>
            <w:tcW w:w="829" w:type="dxa"/>
            <w:vAlign w:val="center"/>
          </w:tcPr>
          <w:p w14:paraId="3C20D1BC" w14:textId="3BCDA6C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1.8(0)</w:t>
            </w:r>
          </w:p>
        </w:tc>
        <w:tc>
          <w:tcPr>
            <w:tcW w:w="829" w:type="dxa"/>
            <w:vAlign w:val="center"/>
          </w:tcPr>
          <w:p w14:paraId="521AFDA0" w14:textId="5B83A95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.4(0)</w:t>
            </w:r>
          </w:p>
        </w:tc>
      </w:tr>
      <w:tr w:rsidR="00544CC3" w:rsidRPr="00CC4B5A" w14:paraId="5873DE43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C4F3C8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6D19EA5" w14:textId="70229F9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D8</w:t>
            </w:r>
          </w:p>
        </w:tc>
        <w:tc>
          <w:tcPr>
            <w:tcW w:w="771" w:type="dxa"/>
            <w:vAlign w:val="center"/>
          </w:tcPr>
          <w:p w14:paraId="12C0021A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B1D50F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EB83CC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D002303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694C14E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6CC15C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E6C3DE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9905D4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2573ED7" w14:textId="7B51F36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5.7(0)</w:t>
            </w:r>
          </w:p>
        </w:tc>
        <w:tc>
          <w:tcPr>
            <w:tcW w:w="829" w:type="dxa"/>
            <w:vAlign w:val="center"/>
          </w:tcPr>
          <w:p w14:paraId="781293F8" w14:textId="11F34DB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5.4(0)</w:t>
            </w:r>
          </w:p>
        </w:tc>
        <w:tc>
          <w:tcPr>
            <w:tcW w:w="829" w:type="dxa"/>
            <w:vAlign w:val="center"/>
          </w:tcPr>
          <w:p w14:paraId="7BC39770" w14:textId="3DF9789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4.8(0.1)</w:t>
            </w:r>
          </w:p>
        </w:tc>
        <w:tc>
          <w:tcPr>
            <w:tcW w:w="829" w:type="dxa"/>
            <w:vAlign w:val="center"/>
          </w:tcPr>
          <w:p w14:paraId="199597C1" w14:textId="26931BA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3.9(0.1)</w:t>
            </w:r>
          </w:p>
        </w:tc>
        <w:tc>
          <w:tcPr>
            <w:tcW w:w="829" w:type="dxa"/>
            <w:vAlign w:val="center"/>
          </w:tcPr>
          <w:p w14:paraId="1AEB8887" w14:textId="7498D2B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3.4(0.2)</w:t>
            </w:r>
          </w:p>
        </w:tc>
        <w:tc>
          <w:tcPr>
            <w:tcW w:w="829" w:type="dxa"/>
            <w:vAlign w:val="center"/>
          </w:tcPr>
          <w:p w14:paraId="58E16C79" w14:textId="25D8E31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3.3(0.3)</w:t>
            </w:r>
          </w:p>
        </w:tc>
        <w:tc>
          <w:tcPr>
            <w:tcW w:w="829" w:type="dxa"/>
            <w:vAlign w:val="center"/>
          </w:tcPr>
          <w:p w14:paraId="5B0B3818" w14:textId="0C8DBC8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.9(0.5)</w:t>
            </w:r>
          </w:p>
        </w:tc>
      </w:tr>
      <w:tr w:rsidR="00544CC3" w:rsidRPr="00CC4B5A" w14:paraId="2030CCBF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1DA7A33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32D52A4" w14:textId="0B2B750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D7</w:t>
            </w:r>
          </w:p>
        </w:tc>
        <w:tc>
          <w:tcPr>
            <w:tcW w:w="771" w:type="dxa"/>
            <w:vAlign w:val="center"/>
          </w:tcPr>
          <w:p w14:paraId="3CC8395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84D922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2EDD00C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8530DF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54B79A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B86B9A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A8C5E0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5FF4A9E" w14:textId="1D349B5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6.2(0)</w:t>
            </w:r>
          </w:p>
        </w:tc>
        <w:tc>
          <w:tcPr>
            <w:tcW w:w="829" w:type="dxa"/>
            <w:vAlign w:val="center"/>
          </w:tcPr>
          <w:p w14:paraId="3DDE6BB6" w14:textId="0638AC6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5.9(0.2)</w:t>
            </w:r>
          </w:p>
        </w:tc>
        <w:tc>
          <w:tcPr>
            <w:tcW w:w="829" w:type="dxa"/>
            <w:vAlign w:val="center"/>
          </w:tcPr>
          <w:p w14:paraId="18D6F691" w14:textId="473BBE8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5.1(0.1)</w:t>
            </w:r>
          </w:p>
        </w:tc>
        <w:tc>
          <w:tcPr>
            <w:tcW w:w="829" w:type="dxa"/>
            <w:vAlign w:val="center"/>
          </w:tcPr>
          <w:p w14:paraId="09BDDD2A" w14:textId="5A09B86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4(0.2)</w:t>
            </w:r>
          </w:p>
        </w:tc>
        <w:tc>
          <w:tcPr>
            <w:tcW w:w="829" w:type="dxa"/>
            <w:vAlign w:val="center"/>
          </w:tcPr>
          <w:p w14:paraId="53DA487B" w14:textId="41F351E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3.5(0.4)</w:t>
            </w:r>
          </w:p>
        </w:tc>
        <w:tc>
          <w:tcPr>
            <w:tcW w:w="829" w:type="dxa"/>
            <w:vAlign w:val="center"/>
          </w:tcPr>
          <w:p w14:paraId="781B87AC" w14:textId="2E9AF87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3.1(0.5)</w:t>
            </w:r>
          </w:p>
        </w:tc>
        <w:tc>
          <w:tcPr>
            <w:tcW w:w="829" w:type="dxa"/>
            <w:vAlign w:val="center"/>
          </w:tcPr>
          <w:p w14:paraId="5330CE64" w14:textId="0A3BDC3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2.7(0.5)</w:t>
            </w:r>
          </w:p>
        </w:tc>
        <w:tc>
          <w:tcPr>
            <w:tcW w:w="829" w:type="dxa"/>
            <w:vAlign w:val="center"/>
          </w:tcPr>
          <w:p w14:paraId="126AA461" w14:textId="357C90D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.3(0.5)</w:t>
            </w:r>
          </w:p>
        </w:tc>
      </w:tr>
      <w:tr w:rsidR="00544CC3" w:rsidRPr="00CC4B5A" w14:paraId="503F1C51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08A9D8D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76EF929A" w14:textId="202E3F9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D6</w:t>
            </w:r>
          </w:p>
        </w:tc>
        <w:tc>
          <w:tcPr>
            <w:tcW w:w="771" w:type="dxa"/>
            <w:vAlign w:val="center"/>
          </w:tcPr>
          <w:p w14:paraId="5FD8257D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2231CE2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817AFD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FC2A01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8850F1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3A0B2A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6F3A86F" w14:textId="294A80D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6.8(0.1)</w:t>
            </w:r>
          </w:p>
        </w:tc>
        <w:tc>
          <w:tcPr>
            <w:tcW w:w="829" w:type="dxa"/>
            <w:vAlign w:val="center"/>
          </w:tcPr>
          <w:p w14:paraId="3C918164" w14:textId="2A3D6AA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6.2(0.2)</w:t>
            </w:r>
          </w:p>
        </w:tc>
        <w:tc>
          <w:tcPr>
            <w:tcW w:w="829" w:type="dxa"/>
            <w:vAlign w:val="center"/>
          </w:tcPr>
          <w:p w14:paraId="351DB5B7" w14:textId="1132865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5.5(0)</w:t>
            </w:r>
          </w:p>
        </w:tc>
        <w:tc>
          <w:tcPr>
            <w:tcW w:w="829" w:type="dxa"/>
            <w:vAlign w:val="center"/>
          </w:tcPr>
          <w:p w14:paraId="4FD105E5" w14:textId="5A590F2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4.4(0.3)</w:t>
            </w:r>
          </w:p>
        </w:tc>
        <w:tc>
          <w:tcPr>
            <w:tcW w:w="829" w:type="dxa"/>
            <w:vAlign w:val="center"/>
          </w:tcPr>
          <w:p w14:paraId="20DC08EC" w14:textId="25A7FB1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3.3(0.4)</w:t>
            </w:r>
          </w:p>
        </w:tc>
        <w:tc>
          <w:tcPr>
            <w:tcW w:w="829" w:type="dxa"/>
            <w:vAlign w:val="center"/>
          </w:tcPr>
          <w:p w14:paraId="344EFA56" w14:textId="3857FDE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2.5(0.5)</w:t>
            </w:r>
          </w:p>
        </w:tc>
        <w:tc>
          <w:tcPr>
            <w:tcW w:w="829" w:type="dxa"/>
            <w:vAlign w:val="center"/>
          </w:tcPr>
          <w:p w14:paraId="54E67C59" w14:textId="22B4D71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2.1(0.4)</w:t>
            </w:r>
          </w:p>
        </w:tc>
        <w:tc>
          <w:tcPr>
            <w:tcW w:w="829" w:type="dxa"/>
            <w:vAlign w:val="center"/>
          </w:tcPr>
          <w:p w14:paraId="293D4AA2" w14:textId="0EAB97F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1.7(0.5)</w:t>
            </w:r>
          </w:p>
        </w:tc>
        <w:tc>
          <w:tcPr>
            <w:tcW w:w="829" w:type="dxa"/>
            <w:vAlign w:val="center"/>
          </w:tcPr>
          <w:p w14:paraId="2F64FCB3" w14:textId="67F0E08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.3(0.4)</w:t>
            </w:r>
          </w:p>
        </w:tc>
      </w:tr>
      <w:tr w:rsidR="00544CC3" w:rsidRPr="00CC4B5A" w14:paraId="7EEBF8B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24CFFAC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9D49AAE" w14:textId="3DB2476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D5</w:t>
            </w:r>
          </w:p>
        </w:tc>
        <w:tc>
          <w:tcPr>
            <w:tcW w:w="771" w:type="dxa"/>
            <w:vAlign w:val="center"/>
          </w:tcPr>
          <w:p w14:paraId="4C3EDEC0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2F447EA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0779F8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82F7E0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10345D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659AF469" w14:textId="7B6ACF4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7.1(0)</w:t>
            </w:r>
          </w:p>
        </w:tc>
        <w:tc>
          <w:tcPr>
            <w:tcW w:w="829" w:type="dxa"/>
            <w:vAlign w:val="center"/>
          </w:tcPr>
          <w:p w14:paraId="049F5FE7" w14:textId="4B9EB6D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5.7(0.3)</w:t>
            </w:r>
          </w:p>
        </w:tc>
        <w:tc>
          <w:tcPr>
            <w:tcW w:w="829" w:type="dxa"/>
            <w:vAlign w:val="center"/>
          </w:tcPr>
          <w:p w14:paraId="712EC8C7" w14:textId="22D99DF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4.6(0.2)</w:t>
            </w:r>
          </w:p>
        </w:tc>
        <w:tc>
          <w:tcPr>
            <w:tcW w:w="829" w:type="dxa"/>
            <w:vAlign w:val="center"/>
          </w:tcPr>
          <w:p w14:paraId="2AD96C69" w14:textId="118CEAB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3.8(0.6)</w:t>
            </w:r>
          </w:p>
        </w:tc>
        <w:tc>
          <w:tcPr>
            <w:tcW w:w="829" w:type="dxa"/>
            <w:vAlign w:val="center"/>
          </w:tcPr>
          <w:p w14:paraId="7220C432" w14:textId="6616136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3.2(0.4)</w:t>
            </w:r>
          </w:p>
        </w:tc>
        <w:tc>
          <w:tcPr>
            <w:tcW w:w="829" w:type="dxa"/>
            <w:vAlign w:val="center"/>
          </w:tcPr>
          <w:p w14:paraId="6E139A03" w14:textId="77F224F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2.6(0.3)</w:t>
            </w:r>
          </w:p>
        </w:tc>
        <w:tc>
          <w:tcPr>
            <w:tcW w:w="829" w:type="dxa"/>
            <w:vAlign w:val="center"/>
          </w:tcPr>
          <w:p w14:paraId="01085C01" w14:textId="1F81D2F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2.2(0.3)</w:t>
            </w:r>
          </w:p>
        </w:tc>
        <w:tc>
          <w:tcPr>
            <w:tcW w:w="829" w:type="dxa"/>
            <w:vAlign w:val="center"/>
          </w:tcPr>
          <w:p w14:paraId="38BE5008" w14:textId="5286BAC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1.8(0.5)</w:t>
            </w:r>
          </w:p>
        </w:tc>
        <w:tc>
          <w:tcPr>
            <w:tcW w:w="829" w:type="dxa"/>
            <w:vAlign w:val="center"/>
          </w:tcPr>
          <w:p w14:paraId="78110930" w14:textId="15B8197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1.5(0.5)</w:t>
            </w:r>
          </w:p>
        </w:tc>
        <w:tc>
          <w:tcPr>
            <w:tcW w:w="829" w:type="dxa"/>
            <w:vAlign w:val="center"/>
          </w:tcPr>
          <w:p w14:paraId="409A6A47" w14:textId="52B6CF4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.5(0)</w:t>
            </w:r>
          </w:p>
        </w:tc>
      </w:tr>
      <w:tr w:rsidR="00544CC3" w:rsidRPr="00CC4B5A" w14:paraId="7BFBE41B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E287BD7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7223F59E" w14:textId="096AD63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D4</w:t>
            </w:r>
          </w:p>
        </w:tc>
        <w:tc>
          <w:tcPr>
            <w:tcW w:w="771" w:type="dxa"/>
            <w:vAlign w:val="center"/>
          </w:tcPr>
          <w:p w14:paraId="68929AD1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B4A3DD5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A330286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1F4A8F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2030736" w14:textId="62A8213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7.3(0.2)</w:t>
            </w:r>
          </w:p>
        </w:tc>
        <w:tc>
          <w:tcPr>
            <w:tcW w:w="829" w:type="dxa"/>
            <w:vAlign w:val="center"/>
          </w:tcPr>
          <w:p w14:paraId="093889A6" w14:textId="671022A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6.8(0.2)</w:t>
            </w:r>
          </w:p>
        </w:tc>
        <w:tc>
          <w:tcPr>
            <w:tcW w:w="829" w:type="dxa"/>
            <w:vAlign w:val="center"/>
          </w:tcPr>
          <w:p w14:paraId="59054F6A" w14:textId="710D9C4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6.1(0.3)</w:t>
            </w:r>
          </w:p>
        </w:tc>
        <w:tc>
          <w:tcPr>
            <w:tcW w:w="829" w:type="dxa"/>
            <w:vAlign w:val="center"/>
          </w:tcPr>
          <w:p w14:paraId="3BC4727F" w14:textId="3230700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5.4(0)</w:t>
            </w:r>
          </w:p>
        </w:tc>
        <w:tc>
          <w:tcPr>
            <w:tcW w:w="829" w:type="dxa"/>
            <w:vAlign w:val="center"/>
          </w:tcPr>
          <w:p w14:paraId="7A693592" w14:textId="0746DE0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4.7(0.1)</w:t>
            </w:r>
          </w:p>
        </w:tc>
        <w:tc>
          <w:tcPr>
            <w:tcW w:w="829" w:type="dxa"/>
            <w:vAlign w:val="center"/>
          </w:tcPr>
          <w:p w14:paraId="31390E29" w14:textId="44C003A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4.2(0.1)</w:t>
            </w:r>
          </w:p>
        </w:tc>
        <w:tc>
          <w:tcPr>
            <w:tcW w:w="829" w:type="dxa"/>
            <w:vAlign w:val="center"/>
          </w:tcPr>
          <w:p w14:paraId="74E118ED" w14:textId="1558694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3.9(0.2)</w:t>
            </w:r>
          </w:p>
        </w:tc>
        <w:tc>
          <w:tcPr>
            <w:tcW w:w="829" w:type="dxa"/>
            <w:vAlign w:val="center"/>
          </w:tcPr>
          <w:p w14:paraId="7A863AB9" w14:textId="7BCC3D5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3.7(0.2)</w:t>
            </w:r>
          </w:p>
        </w:tc>
        <w:tc>
          <w:tcPr>
            <w:tcW w:w="829" w:type="dxa"/>
            <w:vAlign w:val="center"/>
          </w:tcPr>
          <w:p w14:paraId="0A87CA84" w14:textId="655AC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3.6(0.2)</w:t>
            </w:r>
          </w:p>
        </w:tc>
        <w:tc>
          <w:tcPr>
            <w:tcW w:w="829" w:type="dxa"/>
            <w:vAlign w:val="center"/>
          </w:tcPr>
          <w:p w14:paraId="1670CE72" w14:textId="66A3005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3.5(0.2)</w:t>
            </w:r>
          </w:p>
        </w:tc>
        <w:tc>
          <w:tcPr>
            <w:tcW w:w="829" w:type="dxa"/>
            <w:vAlign w:val="center"/>
          </w:tcPr>
          <w:p w14:paraId="00ACB081" w14:textId="1651CB5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.5(0.2)</w:t>
            </w:r>
          </w:p>
        </w:tc>
      </w:tr>
      <w:tr w:rsidR="00544CC3" w:rsidRPr="00CC4B5A" w14:paraId="5CFEB731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0074AB68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6E073CC" w14:textId="32C6C943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D3</w:t>
            </w:r>
          </w:p>
        </w:tc>
        <w:tc>
          <w:tcPr>
            <w:tcW w:w="771" w:type="dxa"/>
            <w:vAlign w:val="center"/>
          </w:tcPr>
          <w:p w14:paraId="3BC729BC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298E15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E0A504E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CB77790" w14:textId="0F23EFD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5.9(0.1)</w:t>
            </w:r>
          </w:p>
        </w:tc>
        <w:tc>
          <w:tcPr>
            <w:tcW w:w="829" w:type="dxa"/>
            <w:vAlign w:val="center"/>
          </w:tcPr>
          <w:p w14:paraId="75727DC4" w14:textId="70B52FD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7.2(0.2)</w:t>
            </w:r>
          </w:p>
        </w:tc>
        <w:tc>
          <w:tcPr>
            <w:tcW w:w="829" w:type="dxa"/>
            <w:vAlign w:val="center"/>
          </w:tcPr>
          <w:p w14:paraId="444FB9B8" w14:textId="71FA684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6.6(0.2)</w:t>
            </w:r>
          </w:p>
        </w:tc>
        <w:tc>
          <w:tcPr>
            <w:tcW w:w="829" w:type="dxa"/>
            <w:vAlign w:val="center"/>
          </w:tcPr>
          <w:p w14:paraId="4194A8E0" w14:textId="2E7E9BB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6.1(0.1)</w:t>
            </w:r>
          </w:p>
        </w:tc>
        <w:tc>
          <w:tcPr>
            <w:tcW w:w="829" w:type="dxa"/>
            <w:vAlign w:val="center"/>
          </w:tcPr>
          <w:p w14:paraId="7F1F7BD4" w14:textId="4A27CEE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5.5(0.2)</w:t>
            </w:r>
          </w:p>
        </w:tc>
        <w:tc>
          <w:tcPr>
            <w:tcW w:w="829" w:type="dxa"/>
            <w:vAlign w:val="center"/>
          </w:tcPr>
          <w:p w14:paraId="75DE67C7" w14:textId="743992E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4.7(0.2)</w:t>
            </w:r>
          </w:p>
        </w:tc>
        <w:tc>
          <w:tcPr>
            <w:tcW w:w="829" w:type="dxa"/>
            <w:vAlign w:val="center"/>
          </w:tcPr>
          <w:p w14:paraId="70402F8E" w14:textId="5FC605C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3.9(0.5)</w:t>
            </w:r>
          </w:p>
        </w:tc>
        <w:tc>
          <w:tcPr>
            <w:tcW w:w="829" w:type="dxa"/>
            <w:vAlign w:val="center"/>
          </w:tcPr>
          <w:p w14:paraId="696D5AF0" w14:textId="4AD89D5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3.3(0.3)</w:t>
            </w:r>
          </w:p>
        </w:tc>
        <w:tc>
          <w:tcPr>
            <w:tcW w:w="829" w:type="dxa"/>
            <w:vAlign w:val="center"/>
          </w:tcPr>
          <w:p w14:paraId="234688DF" w14:textId="73195B6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2.9(0.4)</w:t>
            </w:r>
          </w:p>
        </w:tc>
        <w:tc>
          <w:tcPr>
            <w:tcW w:w="829" w:type="dxa"/>
            <w:vAlign w:val="center"/>
          </w:tcPr>
          <w:p w14:paraId="63FDAB20" w14:textId="2ED4C38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2.5(0.4)</w:t>
            </w:r>
          </w:p>
        </w:tc>
        <w:tc>
          <w:tcPr>
            <w:tcW w:w="829" w:type="dxa"/>
            <w:vAlign w:val="center"/>
          </w:tcPr>
          <w:p w14:paraId="159ADBD8" w14:textId="335EF48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2.4(0.2)</w:t>
            </w:r>
          </w:p>
        </w:tc>
        <w:tc>
          <w:tcPr>
            <w:tcW w:w="829" w:type="dxa"/>
            <w:vAlign w:val="center"/>
          </w:tcPr>
          <w:p w14:paraId="70F0B28D" w14:textId="5CD7C5F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.3(0.2)</w:t>
            </w:r>
          </w:p>
        </w:tc>
      </w:tr>
      <w:tr w:rsidR="00544CC3" w:rsidRPr="00CC4B5A" w14:paraId="553AAD3E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28C47D34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5040A96" w14:textId="471508F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D2</w:t>
            </w:r>
          </w:p>
        </w:tc>
        <w:tc>
          <w:tcPr>
            <w:tcW w:w="771" w:type="dxa"/>
            <w:vAlign w:val="center"/>
          </w:tcPr>
          <w:p w14:paraId="5716D609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21E044B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4976FBC" w14:textId="0D06366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5.4(0.2)</w:t>
            </w:r>
          </w:p>
        </w:tc>
        <w:tc>
          <w:tcPr>
            <w:tcW w:w="828" w:type="dxa"/>
            <w:vAlign w:val="center"/>
          </w:tcPr>
          <w:p w14:paraId="70A66BDE" w14:textId="426240F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6.3(0)</w:t>
            </w:r>
          </w:p>
        </w:tc>
        <w:tc>
          <w:tcPr>
            <w:tcW w:w="829" w:type="dxa"/>
            <w:vAlign w:val="center"/>
          </w:tcPr>
          <w:p w14:paraId="3B850521" w14:textId="4E6265D8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7.7(0.1)</w:t>
            </w:r>
          </w:p>
        </w:tc>
        <w:tc>
          <w:tcPr>
            <w:tcW w:w="829" w:type="dxa"/>
            <w:vAlign w:val="center"/>
          </w:tcPr>
          <w:p w14:paraId="7922A8F6" w14:textId="2FE9F8D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7(0.2)</w:t>
            </w:r>
          </w:p>
        </w:tc>
        <w:tc>
          <w:tcPr>
            <w:tcW w:w="829" w:type="dxa"/>
            <w:vAlign w:val="center"/>
          </w:tcPr>
          <w:p w14:paraId="41B8EDBD" w14:textId="3DFB529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5.4(0.3)</w:t>
            </w:r>
          </w:p>
        </w:tc>
        <w:tc>
          <w:tcPr>
            <w:tcW w:w="829" w:type="dxa"/>
            <w:vAlign w:val="center"/>
          </w:tcPr>
          <w:p w14:paraId="6E85359D" w14:textId="6D9CAE44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5(0.1)</w:t>
            </w:r>
          </w:p>
        </w:tc>
        <w:tc>
          <w:tcPr>
            <w:tcW w:w="829" w:type="dxa"/>
            <w:vAlign w:val="center"/>
          </w:tcPr>
          <w:p w14:paraId="0766AC98" w14:textId="2ED65C1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4.3(0)</w:t>
            </w:r>
          </w:p>
        </w:tc>
        <w:tc>
          <w:tcPr>
            <w:tcW w:w="829" w:type="dxa"/>
            <w:vAlign w:val="center"/>
          </w:tcPr>
          <w:p w14:paraId="08F7EDB5" w14:textId="7098B6A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3.6(0.1)</w:t>
            </w:r>
          </w:p>
        </w:tc>
        <w:tc>
          <w:tcPr>
            <w:tcW w:w="829" w:type="dxa"/>
            <w:vAlign w:val="center"/>
          </w:tcPr>
          <w:p w14:paraId="2A66EBDB" w14:textId="2DA3F0A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3.1(0.2)</w:t>
            </w:r>
          </w:p>
        </w:tc>
        <w:tc>
          <w:tcPr>
            <w:tcW w:w="829" w:type="dxa"/>
            <w:vAlign w:val="center"/>
          </w:tcPr>
          <w:p w14:paraId="497305C0" w14:textId="0553CAF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2.9(0.3)</w:t>
            </w:r>
          </w:p>
        </w:tc>
        <w:tc>
          <w:tcPr>
            <w:tcW w:w="829" w:type="dxa"/>
            <w:vAlign w:val="center"/>
          </w:tcPr>
          <w:p w14:paraId="5CB084BE" w14:textId="7A9E94E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2.7(0.3)</w:t>
            </w:r>
          </w:p>
        </w:tc>
        <w:tc>
          <w:tcPr>
            <w:tcW w:w="829" w:type="dxa"/>
            <w:vAlign w:val="center"/>
          </w:tcPr>
          <w:p w14:paraId="7AE15FBC" w14:textId="30C3A26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2.7(0.3)</w:t>
            </w:r>
          </w:p>
        </w:tc>
        <w:tc>
          <w:tcPr>
            <w:tcW w:w="829" w:type="dxa"/>
            <w:vAlign w:val="center"/>
          </w:tcPr>
          <w:p w14:paraId="3322B306" w14:textId="5C3A620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.7(0.3)</w:t>
            </w:r>
          </w:p>
        </w:tc>
      </w:tr>
      <w:tr w:rsidR="00544CC3" w:rsidRPr="00CC4B5A" w14:paraId="399212D9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42B1E3F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5343DD7" w14:textId="33E9DC3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D1</w:t>
            </w:r>
          </w:p>
        </w:tc>
        <w:tc>
          <w:tcPr>
            <w:tcW w:w="771" w:type="dxa"/>
            <w:vAlign w:val="center"/>
          </w:tcPr>
          <w:p w14:paraId="30352AC3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2B64386" w14:textId="2DB2B5A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7.8(0.1)</w:t>
            </w:r>
          </w:p>
        </w:tc>
        <w:tc>
          <w:tcPr>
            <w:tcW w:w="828" w:type="dxa"/>
            <w:vAlign w:val="center"/>
          </w:tcPr>
          <w:p w14:paraId="25492680" w14:textId="3BEE8E1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5.1(0.1)</w:t>
            </w:r>
          </w:p>
        </w:tc>
        <w:tc>
          <w:tcPr>
            <w:tcW w:w="828" w:type="dxa"/>
            <w:vAlign w:val="center"/>
          </w:tcPr>
          <w:p w14:paraId="0256C689" w14:textId="49CD254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6.3(0.2)</w:t>
            </w:r>
          </w:p>
        </w:tc>
        <w:tc>
          <w:tcPr>
            <w:tcW w:w="829" w:type="dxa"/>
            <w:vAlign w:val="center"/>
          </w:tcPr>
          <w:p w14:paraId="560B2B91" w14:textId="5E1CCFD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7.7(0.3)</w:t>
            </w:r>
          </w:p>
        </w:tc>
        <w:tc>
          <w:tcPr>
            <w:tcW w:w="829" w:type="dxa"/>
            <w:vAlign w:val="center"/>
          </w:tcPr>
          <w:p w14:paraId="0593438E" w14:textId="125F49C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5.9(0)</w:t>
            </w:r>
          </w:p>
        </w:tc>
        <w:tc>
          <w:tcPr>
            <w:tcW w:w="829" w:type="dxa"/>
            <w:vAlign w:val="center"/>
          </w:tcPr>
          <w:p w14:paraId="7D935BF3" w14:textId="6C9DE76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5.2(0.2)</w:t>
            </w:r>
          </w:p>
        </w:tc>
        <w:tc>
          <w:tcPr>
            <w:tcW w:w="829" w:type="dxa"/>
            <w:vAlign w:val="center"/>
          </w:tcPr>
          <w:p w14:paraId="193B706B" w14:textId="00C3364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4.5(0.1)</w:t>
            </w:r>
          </w:p>
        </w:tc>
        <w:tc>
          <w:tcPr>
            <w:tcW w:w="829" w:type="dxa"/>
            <w:vAlign w:val="center"/>
          </w:tcPr>
          <w:p w14:paraId="18546528" w14:textId="5C06364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3.7(0)</w:t>
            </w:r>
          </w:p>
        </w:tc>
        <w:tc>
          <w:tcPr>
            <w:tcW w:w="829" w:type="dxa"/>
            <w:vAlign w:val="center"/>
          </w:tcPr>
          <w:p w14:paraId="78B9706B" w14:textId="755E397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3.2(0.1)</w:t>
            </w:r>
          </w:p>
        </w:tc>
        <w:tc>
          <w:tcPr>
            <w:tcW w:w="829" w:type="dxa"/>
            <w:vAlign w:val="center"/>
          </w:tcPr>
          <w:p w14:paraId="7D1A9E3F" w14:textId="3AD0259C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3(0.2)</w:t>
            </w:r>
          </w:p>
        </w:tc>
        <w:tc>
          <w:tcPr>
            <w:tcW w:w="829" w:type="dxa"/>
            <w:vAlign w:val="center"/>
          </w:tcPr>
          <w:p w14:paraId="0135CDF4" w14:textId="5E3FAA4F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2.8(0.2)</w:t>
            </w:r>
          </w:p>
        </w:tc>
        <w:tc>
          <w:tcPr>
            <w:tcW w:w="829" w:type="dxa"/>
            <w:vAlign w:val="center"/>
          </w:tcPr>
          <w:p w14:paraId="082AAEE2" w14:textId="4B759455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2.8(0.2)</w:t>
            </w:r>
          </w:p>
        </w:tc>
        <w:tc>
          <w:tcPr>
            <w:tcW w:w="829" w:type="dxa"/>
            <w:vAlign w:val="center"/>
          </w:tcPr>
          <w:p w14:paraId="6883D224" w14:textId="78C84F7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2.8(0.2)</w:t>
            </w:r>
          </w:p>
        </w:tc>
        <w:tc>
          <w:tcPr>
            <w:tcW w:w="829" w:type="dxa"/>
            <w:vAlign w:val="center"/>
          </w:tcPr>
          <w:p w14:paraId="2421A3B5" w14:textId="379DE9EA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.7(0.2)</w:t>
            </w:r>
          </w:p>
        </w:tc>
      </w:tr>
      <w:tr w:rsidR="00544CC3" w:rsidRPr="00CC4B5A" w14:paraId="7C6BD8A1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633C4940" w14:textId="7777777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AD31ACE" w14:textId="50628E80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mAe</w:t>
            </w:r>
          </w:p>
        </w:tc>
        <w:tc>
          <w:tcPr>
            <w:tcW w:w="771" w:type="dxa"/>
            <w:vAlign w:val="center"/>
          </w:tcPr>
          <w:p w14:paraId="2FB822A9" w14:textId="7001A1A2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8.2(0)</w:t>
            </w:r>
          </w:p>
        </w:tc>
        <w:tc>
          <w:tcPr>
            <w:tcW w:w="828" w:type="dxa"/>
            <w:vAlign w:val="center"/>
          </w:tcPr>
          <w:p w14:paraId="46166E5B" w14:textId="09A2BB97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7.7(0.3)</w:t>
            </w:r>
          </w:p>
        </w:tc>
        <w:tc>
          <w:tcPr>
            <w:tcW w:w="828" w:type="dxa"/>
            <w:vAlign w:val="center"/>
          </w:tcPr>
          <w:p w14:paraId="65948567" w14:textId="43034D8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6.5(0)</w:t>
            </w:r>
          </w:p>
        </w:tc>
        <w:tc>
          <w:tcPr>
            <w:tcW w:w="828" w:type="dxa"/>
            <w:vAlign w:val="center"/>
          </w:tcPr>
          <w:p w14:paraId="0DCEB349" w14:textId="70C1D3F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5.8(0.2)</w:t>
            </w:r>
          </w:p>
        </w:tc>
        <w:tc>
          <w:tcPr>
            <w:tcW w:w="829" w:type="dxa"/>
            <w:vAlign w:val="center"/>
          </w:tcPr>
          <w:p w14:paraId="4DC0BC74" w14:textId="56ED6CB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8.4(0.1)</w:t>
            </w:r>
          </w:p>
        </w:tc>
        <w:tc>
          <w:tcPr>
            <w:tcW w:w="829" w:type="dxa"/>
            <w:vAlign w:val="center"/>
          </w:tcPr>
          <w:p w14:paraId="760A8C2C" w14:textId="6D718FE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5.7(0)</w:t>
            </w:r>
          </w:p>
        </w:tc>
        <w:tc>
          <w:tcPr>
            <w:tcW w:w="829" w:type="dxa"/>
            <w:vAlign w:val="center"/>
          </w:tcPr>
          <w:p w14:paraId="0DB0729E" w14:textId="38AAC426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4.7(0)</w:t>
            </w:r>
          </w:p>
        </w:tc>
        <w:tc>
          <w:tcPr>
            <w:tcW w:w="829" w:type="dxa"/>
            <w:vAlign w:val="center"/>
          </w:tcPr>
          <w:p w14:paraId="4529C9FA" w14:textId="0A33ABD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4.6(0.3)</w:t>
            </w:r>
          </w:p>
        </w:tc>
        <w:tc>
          <w:tcPr>
            <w:tcW w:w="829" w:type="dxa"/>
            <w:vAlign w:val="center"/>
          </w:tcPr>
          <w:p w14:paraId="6F364699" w14:textId="7B5510C1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4.1(0)</w:t>
            </w:r>
          </w:p>
        </w:tc>
        <w:tc>
          <w:tcPr>
            <w:tcW w:w="829" w:type="dxa"/>
            <w:vAlign w:val="center"/>
          </w:tcPr>
          <w:p w14:paraId="103F4010" w14:textId="0970A34B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3.7(0.2)</w:t>
            </w:r>
          </w:p>
        </w:tc>
        <w:tc>
          <w:tcPr>
            <w:tcW w:w="829" w:type="dxa"/>
            <w:vAlign w:val="center"/>
          </w:tcPr>
          <w:p w14:paraId="65896F9D" w14:textId="41352C5E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3.5(0.3)</w:t>
            </w:r>
          </w:p>
        </w:tc>
        <w:tc>
          <w:tcPr>
            <w:tcW w:w="829" w:type="dxa"/>
            <w:vAlign w:val="center"/>
          </w:tcPr>
          <w:p w14:paraId="648BD703" w14:textId="2FF3EDD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3.4(0)</w:t>
            </w:r>
          </w:p>
        </w:tc>
        <w:tc>
          <w:tcPr>
            <w:tcW w:w="829" w:type="dxa"/>
            <w:vAlign w:val="center"/>
          </w:tcPr>
          <w:p w14:paraId="63C48D64" w14:textId="3BF8F75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3.4(0.2)</w:t>
            </w:r>
          </w:p>
        </w:tc>
        <w:tc>
          <w:tcPr>
            <w:tcW w:w="829" w:type="dxa"/>
            <w:vAlign w:val="center"/>
          </w:tcPr>
          <w:p w14:paraId="06712679" w14:textId="5935F6C9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3.3(0.1)</w:t>
            </w:r>
          </w:p>
        </w:tc>
        <w:tc>
          <w:tcPr>
            <w:tcW w:w="829" w:type="dxa"/>
            <w:vAlign w:val="center"/>
          </w:tcPr>
          <w:p w14:paraId="3DDDAE13" w14:textId="0649549D" w:rsidR="00544CC3" w:rsidRPr="00CC4B5A" w:rsidRDefault="00544CC3" w:rsidP="00544CC3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.3(0)</w:t>
            </w:r>
          </w:p>
        </w:tc>
      </w:tr>
      <w:tr w:rsidR="001440EA" w:rsidRPr="00CC4B5A" w14:paraId="5F1BFBCE" w14:textId="77777777" w:rsidTr="001440EA">
        <w:trPr>
          <w:trHeight w:val="284"/>
          <w:jc w:val="center"/>
        </w:trPr>
        <w:tc>
          <w:tcPr>
            <w:tcW w:w="1017" w:type="dxa"/>
            <w:vMerge w:val="restart"/>
            <w:vAlign w:val="center"/>
          </w:tcPr>
          <w:p w14:paraId="49A8B81D" w14:textId="58F349A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VS</w:t>
            </w:r>
          </w:p>
          <w:p w14:paraId="68ABFC36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degradation</w:t>
            </w:r>
          </w:p>
          <w:p w14:paraId="0DF32FCC" w14:textId="68FEFBB9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b/>
                <w:bCs/>
                <w:sz w:val="15"/>
                <w:szCs w:val="15"/>
              </w:rPr>
              <w:t>(%)</w:t>
            </w:r>
          </w:p>
        </w:tc>
        <w:tc>
          <w:tcPr>
            <w:tcW w:w="567" w:type="dxa"/>
            <w:vAlign w:val="center"/>
          </w:tcPr>
          <w:p w14:paraId="457D65EC" w14:textId="41DDE9D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Ae</w:t>
            </w:r>
          </w:p>
        </w:tc>
        <w:tc>
          <w:tcPr>
            <w:tcW w:w="771" w:type="dxa"/>
            <w:vAlign w:val="center"/>
          </w:tcPr>
          <w:p w14:paraId="76BBED24" w14:textId="44C915B1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0(0)</w:t>
            </w:r>
          </w:p>
        </w:tc>
        <w:tc>
          <w:tcPr>
            <w:tcW w:w="828" w:type="dxa"/>
            <w:vAlign w:val="center"/>
          </w:tcPr>
          <w:p w14:paraId="22857930" w14:textId="7327C68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0.5(0.1)</w:t>
            </w:r>
          </w:p>
        </w:tc>
        <w:tc>
          <w:tcPr>
            <w:tcW w:w="828" w:type="dxa"/>
            <w:vAlign w:val="center"/>
          </w:tcPr>
          <w:p w14:paraId="7586EAB2" w14:textId="0EBF561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1.4(0.3)</w:t>
            </w:r>
          </w:p>
        </w:tc>
        <w:tc>
          <w:tcPr>
            <w:tcW w:w="828" w:type="dxa"/>
            <w:vAlign w:val="center"/>
          </w:tcPr>
          <w:p w14:paraId="53E69AB6" w14:textId="309A85A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4.7(0.2)</w:t>
            </w:r>
          </w:p>
        </w:tc>
        <w:tc>
          <w:tcPr>
            <w:tcW w:w="829" w:type="dxa"/>
            <w:vAlign w:val="center"/>
          </w:tcPr>
          <w:p w14:paraId="50CA0F42" w14:textId="38E41EE3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9.2(0.3)</w:t>
            </w:r>
          </w:p>
        </w:tc>
        <w:tc>
          <w:tcPr>
            <w:tcW w:w="829" w:type="dxa"/>
            <w:vAlign w:val="center"/>
          </w:tcPr>
          <w:p w14:paraId="72B83A54" w14:textId="640A7BE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14.6(0.1)</w:t>
            </w:r>
          </w:p>
        </w:tc>
        <w:tc>
          <w:tcPr>
            <w:tcW w:w="829" w:type="dxa"/>
            <w:vAlign w:val="center"/>
          </w:tcPr>
          <w:p w14:paraId="20A2A32D" w14:textId="120535B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19.4(0.7)</w:t>
            </w:r>
          </w:p>
        </w:tc>
        <w:tc>
          <w:tcPr>
            <w:tcW w:w="829" w:type="dxa"/>
            <w:vAlign w:val="center"/>
          </w:tcPr>
          <w:p w14:paraId="1A5AB62A" w14:textId="79A1712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24.3(0.8)</w:t>
            </w:r>
          </w:p>
        </w:tc>
        <w:tc>
          <w:tcPr>
            <w:tcW w:w="829" w:type="dxa"/>
            <w:vAlign w:val="center"/>
          </w:tcPr>
          <w:p w14:paraId="250B214E" w14:textId="15753D7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27.9(1.1)</w:t>
            </w:r>
          </w:p>
        </w:tc>
        <w:tc>
          <w:tcPr>
            <w:tcW w:w="829" w:type="dxa"/>
            <w:vAlign w:val="center"/>
          </w:tcPr>
          <w:p w14:paraId="37098215" w14:textId="3DFC7CC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29.5(0.8)</w:t>
            </w:r>
          </w:p>
        </w:tc>
        <w:tc>
          <w:tcPr>
            <w:tcW w:w="829" w:type="dxa"/>
            <w:vAlign w:val="center"/>
          </w:tcPr>
          <w:p w14:paraId="02D023D1" w14:textId="0A593E1B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32.6(1.1)</w:t>
            </w:r>
          </w:p>
        </w:tc>
        <w:tc>
          <w:tcPr>
            <w:tcW w:w="829" w:type="dxa"/>
            <w:vAlign w:val="center"/>
          </w:tcPr>
          <w:p w14:paraId="05FAC7A5" w14:textId="3275A6A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33(1.3)</w:t>
            </w:r>
          </w:p>
        </w:tc>
        <w:tc>
          <w:tcPr>
            <w:tcW w:w="829" w:type="dxa"/>
            <w:vAlign w:val="center"/>
          </w:tcPr>
          <w:p w14:paraId="00C9B9B3" w14:textId="62D501B1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34(1.1)</w:t>
            </w:r>
          </w:p>
        </w:tc>
        <w:tc>
          <w:tcPr>
            <w:tcW w:w="829" w:type="dxa"/>
            <w:vAlign w:val="center"/>
          </w:tcPr>
          <w:p w14:paraId="55E5A756" w14:textId="6ECB0F8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35(0.7)</w:t>
            </w:r>
          </w:p>
        </w:tc>
        <w:tc>
          <w:tcPr>
            <w:tcW w:w="829" w:type="dxa"/>
            <w:vAlign w:val="center"/>
          </w:tcPr>
          <w:p w14:paraId="66517C57" w14:textId="6037E91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5.3(0.7)</w:t>
            </w:r>
          </w:p>
        </w:tc>
      </w:tr>
      <w:tr w:rsidR="001440EA" w:rsidRPr="00CC4B5A" w14:paraId="3CCA6BA9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24F82564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EBF4392" w14:textId="2D40303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D8</w:t>
            </w:r>
          </w:p>
        </w:tc>
        <w:tc>
          <w:tcPr>
            <w:tcW w:w="771" w:type="dxa"/>
            <w:vAlign w:val="center"/>
          </w:tcPr>
          <w:p w14:paraId="6A901480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46F51E2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DA52DB5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4D75418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3C1E04E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FC6E407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C26DCA1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9EAB82C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CA845DA" w14:textId="7E0EAF1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27.9(0.8)</w:t>
            </w:r>
          </w:p>
        </w:tc>
        <w:tc>
          <w:tcPr>
            <w:tcW w:w="829" w:type="dxa"/>
            <w:vAlign w:val="center"/>
          </w:tcPr>
          <w:p w14:paraId="6E8C9C2D" w14:textId="3908C0B1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28.2(0.7)</w:t>
            </w:r>
          </w:p>
        </w:tc>
        <w:tc>
          <w:tcPr>
            <w:tcW w:w="829" w:type="dxa"/>
            <w:vAlign w:val="center"/>
          </w:tcPr>
          <w:p w14:paraId="23505E57" w14:textId="4F6129B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29.3(1.1)</w:t>
            </w:r>
          </w:p>
        </w:tc>
        <w:tc>
          <w:tcPr>
            <w:tcW w:w="829" w:type="dxa"/>
            <w:vAlign w:val="center"/>
          </w:tcPr>
          <w:p w14:paraId="5D3FE9F9" w14:textId="713AA0C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30.3(0.9)</w:t>
            </w:r>
          </w:p>
        </w:tc>
        <w:tc>
          <w:tcPr>
            <w:tcW w:w="829" w:type="dxa"/>
            <w:vAlign w:val="center"/>
          </w:tcPr>
          <w:p w14:paraId="77FFE266" w14:textId="66158BE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31.1(0.7)</w:t>
            </w:r>
          </w:p>
        </w:tc>
        <w:tc>
          <w:tcPr>
            <w:tcW w:w="829" w:type="dxa"/>
            <w:vAlign w:val="center"/>
          </w:tcPr>
          <w:p w14:paraId="2E9D674E" w14:textId="2E8905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33.2(0.6)</w:t>
            </w:r>
          </w:p>
        </w:tc>
        <w:tc>
          <w:tcPr>
            <w:tcW w:w="829" w:type="dxa"/>
            <w:vAlign w:val="center"/>
          </w:tcPr>
          <w:p w14:paraId="6790E5BD" w14:textId="6DD4627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3.2(0.6)</w:t>
            </w:r>
          </w:p>
        </w:tc>
      </w:tr>
      <w:tr w:rsidR="001440EA" w:rsidRPr="00CC4B5A" w14:paraId="71805DF3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2A49A263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5E785AE" w14:textId="55DFADF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D7</w:t>
            </w:r>
          </w:p>
        </w:tc>
        <w:tc>
          <w:tcPr>
            <w:tcW w:w="771" w:type="dxa"/>
            <w:vAlign w:val="center"/>
          </w:tcPr>
          <w:p w14:paraId="7E005C9E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EEE15A1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EC0A19F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F052C65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4852484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2D69F51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EAAA536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3911110" w14:textId="35817C9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24.3(0.5)</w:t>
            </w:r>
          </w:p>
        </w:tc>
        <w:tc>
          <w:tcPr>
            <w:tcW w:w="829" w:type="dxa"/>
            <w:vAlign w:val="center"/>
          </w:tcPr>
          <w:p w14:paraId="1F487ABE" w14:textId="4ACFFF74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24.9(0)</w:t>
            </w:r>
          </w:p>
        </w:tc>
        <w:tc>
          <w:tcPr>
            <w:tcW w:w="829" w:type="dxa"/>
            <w:vAlign w:val="center"/>
          </w:tcPr>
          <w:p w14:paraId="3A997C1A" w14:textId="7E2C043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25.5(0.2)</w:t>
            </w:r>
          </w:p>
        </w:tc>
        <w:tc>
          <w:tcPr>
            <w:tcW w:w="829" w:type="dxa"/>
            <w:vAlign w:val="center"/>
          </w:tcPr>
          <w:p w14:paraId="2D3ACA50" w14:textId="4B70668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27.2(0.7)</w:t>
            </w:r>
          </w:p>
        </w:tc>
        <w:tc>
          <w:tcPr>
            <w:tcW w:w="829" w:type="dxa"/>
            <w:vAlign w:val="center"/>
          </w:tcPr>
          <w:p w14:paraId="437022DF" w14:textId="2986512A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28.7(0.8)</w:t>
            </w:r>
          </w:p>
        </w:tc>
        <w:tc>
          <w:tcPr>
            <w:tcW w:w="829" w:type="dxa"/>
            <w:vAlign w:val="center"/>
          </w:tcPr>
          <w:p w14:paraId="3FF6AD9D" w14:textId="77A98A1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30.7(0.6)</w:t>
            </w:r>
          </w:p>
        </w:tc>
        <w:tc>
          <w:tcPr>
            <w:tcW w:w="829" w:type="dxa"/>
            <w:vAlign w:val="center"/>
          </w:tcPr>
          <w:p w14:paraId="756F2963" w14:textId="6C47F3F3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31.6(0.1)</w:t>
            </w:r>
          </w:p>
        </w:tc>
        <w:tc>
          <w:tcPr>
            <w:tcW w:w="829" w:type="dxa"/>
            <w:vAlign w:val="center"/>
          </w:tcPr>
          <w:p w14:paraId="4493B480" w14:textId="3E52546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2(0.5)</w:t>
            </w:r>
          </w:p>
        </w:tc>
      </w:tr>
      <w:tr w:rsidR="001440EA" w:rsidRPr="00CC4B5A" w14:paraId="64C67DC7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79B7B612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7D0CAAD" w14:textId="02748E1A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D6</w:t>
            </w:r>
          </w:p>
        </w:tc>
        <w:tc>
          <w:tcPr>
            <w:tcW w:w="771" w:type="dxa"/>
            <w:vAlign w:val="center"/>
          </w:tcPr>
          <w:p w14:paraId="3FFC0552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264F6A7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65732AB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A3FA755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7034039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2C3841B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1AFB888" w14:textId="360A51C1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19.4(0.8)</w:t>
            </w:r>
          </w:p>
        </w:tc>
        <w:tc>
          <w:tcPr>
            <w:tcW w:w="829" w:type="dxa"/>
            <w:vAlign w:val="center"/>
          </w:tcPr>
          <w:p w14:paraId="0D470024" w14:textId="23667BA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21.6(0.1)</w:t>
            </w:r>
          </w:p>
        </w:tc>
        <w:tc>
          <w:tcPr>
            <w:tcW w:w="829" w:type="dxa"/>
            <w:vAlign w:val="center"/>
          </w:tcPr>
          <w:p w14:paraId="77DD2A89" w14:textId="46A9302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22(0.1)</w:t>
            </w:r>
          </w:p>
        </w:tc>
        <w:tc>
          <w:tcPr>
            <w:tcW w:w="829" w:type="dxa"/>
            <w:vAlign w:val="center"/>
          </w:tcPr>
          <w:p w14:paraId="7AB5B237" w14:textId="6BDDA923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23.9(0.9)</w:t>
            </w:r>
          </w:p>
        </w:tc>
        <w:tc>
          <w:tcPr>
            <w:tcW w:w="829" w:type="dxa"/>
            <w:vAlign w:val="center"/>
          </w:tcPr>
          <w:p w14:paraId="2782F047" w14:textId="0FDF6DA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26.9(0.8)</w:t>
            </w:r>
          </w:p>
        </w:tc>
        <w:tc>
          <w:tcPr>
            <w:tcW w:w="829" w:type="dxa"/>
            <w:vAlign w:val="center"/>
          </w:tcPr>
          <w:p w14:paraId="654896DA" w14:textId="42AF29B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28.2(0.7)</w:t>
            </w:r>
          </w:p>
        </w:tc>
        <w:tc>
          <w:tcPr>
            <w:tcW w:w="829" w:type="dxa"/>
            <w:vAlign w:val="center"/>
          </w:tcPr>
          <w:p w14:paraId="2CD018D7" w14:textId="2B2921D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30.6(0.2)</w:t>
            </w:r>
          </w:p>
        </w:tc>
        <w:tc>
          <w:tcPr>
            <w:tcW w:w="829" w:type="dxa"/>
            <w:vAlign w:val="center"/>
          </w:tcPr>
          <w:p w14:paraId="4655BC4F" w14:textId="2FE01FE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32.8(0.2)</w:t>
            </w:r>
          </w:p>
        </w:tc>
        <w:tc>
          <w:tcPr>
            <w:tcW w:w="829" w:type="dxa"/>
            <w:vAlign w:val="center"/>
          </w:tcPr>
          <w:p w14:paraId="6225F21F" w14:textId="3A34A4E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2.8(0.3)</w:t>
            </w:r>
          </w:p>
        </w:tc>
      </w:tr>
      <w:tr w:rsidR="001440EA" w:rsidRPr="00CC4B5A" w14:paraId="13D8843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1989F4D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67243E56" w14:textId="4119D88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D5</w:t>
            </w:r>
          </w:p>
        </w:tc>
        <w:tc>
          <w:tcPr>
            <w:tcW w:w="771" w:type="dxa"/>
            <w:vAlign w:val="center"/>
          </w:tcPr>
          <w:p w14:paraId="747862A0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96C77DB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13EDD68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3C0B83F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3691E14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2B3D344" w14:textId="4B95CEA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14.6(0.2)</w:t>
            </w:r>
          </w:p>
        </w:tc>
        <w:tc>
          <w:tcPr>
            <w:tcW w:w="829" w:type="dxa"/>
            <w:vAlign w:val="center"/>
          </w:tcPr>
          <w:p w14:paraId="47BC7DB1" w14:textId="2D60E5F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18.6(0.5)</w:t>
            </w:r>
          </w:p>
        </w:tc>
        <w:tc>
          <w:tcPr>
            <w:tcW w:w="829" w:type="dxa"/>
            <w:vAlign w:val="center"/>
          </w:tcPr>
          <w:p w14:paraId="252ECCAA" w14:textId="6139B90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21.1(0.4)</w:t>
            </w:r>
          </w:p>
        </w:tc>
        <w:tc>
          <w:tcPr>
            <w:tcW w:w="829" w:type="dxa"/>
            <w:vAlign w:val="center"/>
          </w:tcPr>
          <w:p w14:paraId="0F6E6CAE" w14:textId="72B8E66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23.5(0.4)</w:t>
            </w:r>
          </w:p>
        </w:tc>
        <w:tc>
          <w:tcPr>
            <w:tcW w:w="829" w:type="dxa"/>
            <w:vAlign w:val="center"/>
          </w:tcPr>
          <w:p w14:paraId="1A4BF74D" w14:textId="593BAD8C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26.4(0.7)</w:t>
            </w:r>
          </w:p>
        </w:tc>
        <w:tc>
          <w:tcPr>
            <w:tcW w:w="829" w:type="dxa"/>
            <w:vAlign w:val="center"/>
          </w:tcPr>
          <w:p w14:paraId="6F5AFF44" w14:textId="2D35A0E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28.2(0.5)</w:t>
            </w:r>
          </w:p>
        </w:tc>
        <w:tc>
          <w:tcPr>
            <w:tcW w:w="829" w:type="dxa"/>
            <w:vAlign w:val="center"/>
          </w:tcPr>
          <w:p w14:paraId="10FFB9AF" w14:textId="296AA30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28.3(0.8)</w:t>
            </w:r>
          </w:p>
        </w:tc>
        <w:tc>
          <w:tcPr>
            <w:tcW w:w="829" w:type="dxa"/>
            <w:vAlign w:val="center"/>
          </w:tcPr>
          <w:p w14:paraId="3D832A4B" w14:textId="5AF58EE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29.9(0.6)</w:t>
            </w:r>
          </w:p>
        </w:tc>
        <w:tc>
          <w:tcPr>
            <w:tcW w:w="829" w:type="dxa"/>
            <w:vAlign w:val="center"/>
          </w:tcPr>
          <w:p w14:paraId="6BFA502B" w14:textId="5523D6F4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31.6(0.5)</w:t>
            </w:r>
          </w:p>
        </w:tc>
        <w:tc>
          <w:tcPr>
            <w:tcW w:w="829" w:type="dxa"/>
            <w:vAlign w:val="center"/>
          </w:tcPr>
          <w:p w14:paraId="7CE2620D" w14:textId="4E175881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2.1(0.3)</w:t>
            </w:r>
          </w:p>
        </w:tc>
      </w:tr>
      <w:tr w:rsidR="001440EA" w:rsidRPr="00CC4B5A" w14:paraId="171DEAAE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00A42958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4D2CBE4" w14:textId="16A4B84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D4</w:t>
            </w:r>
          </w:p>
        </w:tc>
        <w:tc>
          <w:tcPr>
            <w:tcW w:w="771" w:type="dxa"/>
            <w:vAlign w:val="center"/>
          </w:tcPr>
          <w:p w14:paraId="15E4C924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5052ADC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249DB4E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66F02F5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BD15B5C" w14:textId="725D090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9.2(0.2)</w:t>
            </w:r>
          </w:p>
        </w:tc>
        <w:tc>
          <w:tcPr>
            <w:tcW w:w="829" w:type="dxa"/>
            <w:vAlign w:val="center"/>
          </w:tcPr>
          <w:p w14:paraId="29AAE597" w14:textId="2F1A3614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13.6(0.9)</w:t>
            </w:r>
          </w:p>
        </w:tc>
        <w:tc>
          <w:tcPr>
            <w:tcW w:w="829" w:type="dxa"/>
            <w:vAlign w:val="center"/>
          </w:tcPr>
          <w:p w14:paraId="1C368D6D" w14:textId="64FD4C3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18.5(0.7)</w:t>
            </w:r>
          </w:p>
        </w:tc>
        <w:tc>
          <w:tcPr>
            <w:tcW w:w="829" w:type="dxa"/>
            <w:vAlign w:val="center"/>
          </w:tcPr>
          <w:p w14:paraId="73DC5195" w14:textId="0D3D560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22.6(0.7)</w:t>
            </w:r>
          </w:p>
        </w:tc>
        <w:tc>
          <w:tcPr>
            <w:tcW w:w="829" w:type="dxa"/>
            <w:vAlign w:val="center"/>
          </w:tcPr>
          <w:p w14:paraId="6632A9CD" w14:textId="4D78826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25.7(0.6)</w:t>
            </w:r>
          </w:p>
        </w:tc>
        <w:tc>
          <w:tcPr>
            <w:tcW w:w="829" w:type="dxa"/>
            <w:vAlign w:val="center"/>
          </w:tcPr>
          <w:p w14:paraId="40A9143C" w14:textId="114A166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27(0.3)</w:t>
            </w:r>
          </w:p>
        </w:tc>
        <w:tc>
          <w:tcPr>
            <w:tcW w:w="829" w:type="dxa"/>
            <w:vAlign w:val="center"/>
          </w:tcPr>
          <w:p w14:paraId="317A17D1" w14:textId="34BF06B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28.4(0.7)</w:t>
            </w:r>
          </w:p>
        </w:tc>
        <w:tc>
          <w:tcPr>
            <w:tcW w:w="829" w:type="dxa"/>
            <w:vAlign w:val="center"/>
          </w:tcPr>
          <w:p w14:paraId="33F0747C" w14:textId="41A14C59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29.2(0.4)</w:t>
            </w:r>
          </w:p>
        </w:tc>
        <w:tc>
          <w:tcPr>
            <w:tcW w:w="829" w:type="dxa"/>
            <w:vAlign w:val="center"/>
          </w:tcPr>
          <w:p w14:paraId="2AB17E6F" w14:textId="248C274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30(0.3)</w:t>
            </w:r>
          </w:p>
        </w:tc>
        <w:tc>
          <w:tcPr>
            <w:tcW w:w="829" w:type="dxa"/>
            <w:vAlign w:val="center"/>
          </w:tcPr>
          <w:p w14:paraId="764C2371" w14:textId="385823B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30.4(0.6)</w:t>
            </w:r>
          </w:p>
        </w:tc>
        <w:tc>
          <w:tcPr>
            <w:tcW w:w="829" w:type="dxa"/>
            <w:vAlign w:val="center"/>
          </w:tcPr>
          <w:p w14:paraId="61F88BF4" w14:textId="0487561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3</w:t>
            </w:r>
            <w:r w:rsidRPr="00CC4B5A">
              <w:rPr>
                <w:rFonts w:cs="Times New Roman"/>
                <w:sz w:val="15"/>
                <w:szCs w:val="15"/>
              </w:rPr>
              <w:t>0.4(0.5)</w:t>
            </w:r>
          </w:p>
        </w:tc>
      </w:tr>
      <w:tr w:rsidR="001440EA" w:rsidRPr="00CC4B5A" w14:paraId="5E26324D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42B93DC7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783DC8D" w14:textId="4B313A7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D3</w:t>
            </w:r>
          </w:p>
        </w:tc>
        <w:tc>
          <w:tcPr>
            <w:tcW w:w="771" w:type="dxa"/>
            <w:vAlign w:val="center"/>
          </w:tcPr>
          <w:p w14:paraId="78B0F538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7BC6A0B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23CF5D9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7B0551C" w14:textId="5898E10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4.7(1)</w:t>
            </w:r>
          </w:p>
        </w:tc>
        <w:tc>
          <w:tcPr>
            <w:tcW w:w="829" w:type="dxa"/>
            <w:vAlign w:val="center"/>
          </w:tcPr>
          <w:p w14:paraId="12BDCD65" w14:textId="30767A8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8.5(0.9)</w:t>
            </w:r>
          </w:p>
        </w:tc>
        <w:tc>
          <w:tcPr>
            <w:tcW w:w="829" w:type="dxa"/>
            <w:vAlign w:val="center"/>
          </w:tcPr>
          <w:p w14:paraId="167D5457" w14:textId="10B502F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13.8(0.9)</w:t>
            </w:r>
          </w:p>
        </w:tc>
        <w:tc>
          <w:tcPr>
            <w:tcW w:w="829" w:type="dxa"/>
            <w:vAlign w:val="center"/>
          </w:tcPr>
          <w:p w14:paraId="61194D5E" w14:textId="1CE9844A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17.7(1.1)</w:t>
            </w:r>
          </w:p>
        </w:tc>
        <w:tc>
          <w:tcPr>
            <w:tcW w:w="829" w:type="dxa"/>
            <w:vAlign w:val="center"/>
          </w:tcPr>
          <w:p w14:paraId="22B9FF18" w14:textId="125F0BE3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21.5(0.8)</w:t>
            </w:r>
          </w:p>
        </w:tc>
        <w:tc>
          <w:tcPr>
            <w:tcW w:w="829" w:type="dxa"/>
            <w:vAlign w:val="center"/>
          </w:tcPr>
          <w:p w14:paraId="547BFD6E" w14:textId="393434A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23.8(0.5)</w:t>
            </w:r>
          </w:p>
        </w:tc>
        <w:tc>
          <w:tcPr>
            <w:tcW w:w="829" w:type="dxa"/>
            <w:vAlign w:val="center"/>
          </w:tcPr>
          <w:p w14:paraId="33B64A44" w14:textId="55169CD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25.4(0.6)</w:t>
            </w:r>
          </w:p>
        </w:tc>
        <w:tc>
          <w:tcPr>
            <w:tcW w:w="829" w:type="dxa"/>
            <w:vAlign w:val="center"/>
          </w:tcPr>
          <w:p w14:paraId="734BDC5B" w14:textId="049CF65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25.4(0.5)</w:t>
            </w:r>
          </w:p>
        </w:tc>
        <w:tc>
          <w:tcPr>
            <w:tcW w:w="829" w:type="dxa"/>
            <w:vAlign w:val="center"/>
          </w:tcPr>
          <w:p w14:paraId="40517E1A" w14:textId="58B8E59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26.5(0.3)</w:t>
            </w:r>
          </w:p>
        </w:tc>
        <w:tc>
          <w:tcPr>
            <w:tcW w:w="829" w:type="dxa"/>
            <w:vAlign w:val="center"/>
          </w:tcPr>
          <w:p w14:paraId="115F8CC8" w14:textId="1BCE82A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26.8(0.4)</w:t>
            </w:r>
          </w:p>
        </w:tc>
        <w:tc>
          <w:tcPr>
            <w:tcW w:w="829" w:type="dxa"/>
            <w:vAlign w:val="center"/>
          </w:tcPr>
          <w:p w14:paraId="19A88643" w14:textId="0850F17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27.5(0.6)</w:t>
            </w:r>
          </w:p>
        </w:tc>
        <w:tc>
          <w:tcPr>
            <w:tcW w:w="829" w:type="dxa"/>
            <w:vAlign w:val="center"/>
          </w:tcPr>
          <w:p w14:paraId="71337541" w14:textId="19FA239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7.6(0.5)</w:t>
            </w:r>
          </w:p>
        </w:tc>
      </w:tr>
      <w:tr w:rsidR="001440EA" w:rsidRPr="00CC4B5A" w14:paraId="02ED3F97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250E3F29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2E99CEB4" w14:textId="60F72123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D2</w:t>
            </w:r>
          </w:p>
        </w:tc>
        <w:tc>
          <w:tcPr>
            <w:tcW w:w="771" w:type="dxa"/>
            <w:vAlign w:val="center"/>
          </w:tcPr>
          <w:p w14:paraId="5D9BAA34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7DD6C6D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4955BC7" w14:textId="06B7798A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1.4(0.2)</w:t>
            </w:r>
          </w:p>
        </w:tc>
        <w:tc>
          <w:tcPr>
            <w:tcW w:w="828" w:type="dxa"/>
            <w:vAlign w:val="center"/>
          </w:tcPr>
          <w:p w14:paraId="30EEB464" w14:textId="6E5D95B3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2.2(0.3)</w:t>
            </w:r>
          </w:p>
        </w:tc>
        <w:tc>
          <w:tcPr>
            <w:tcW w:w="829" w:type="dxa"/>
            <w:vAlign w:val="center"/>
          </w:tcPr>
          <w:p w14:paraId="508B24A9" w14:textId="4A8B567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3.7(0.4)</w:t>
            </w:r>
          </w:p>
        </w:tc>
        <w:tc>
          <w:tcPr>
            <w:tcW w:w="829" w:type="dxa"/>
            <w:vAlign w:val="center"/>
          </w:tcPr>
          <w:p w14:paraId="050A5A6A" w14:textId="3AC4F40B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6.3(0.4)</w:t>
            </w:r>
          </w:p>
        </w:tc>
        <w:tc>
          <w:tcPr>
            <w:tcW w:w="829" w:type="dxa"/>
            <w:vAlign w:val="center"/>
          </w:tcPr>
          <w:p w14:paraId="793B4103" w14:textId="308569BB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11.1(0.7)</w:t>
            </w:r>
          </w:p>
        </w:tc>
        <w:tc>
          <w:tcPr>
            <w:tcW w:w="829" w:type="dxa"/>
            <w:vAlign w:val="center"/>
          </w:tcPr>
          <w:p w14:paraId="713A0C3E" w14:textId="792288E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13.8(0.5)</w:t>
            </w:r>
          </w:p>
        </w:tc>
        <w:tc>
          <w:tcPr>
            <w:tcW w:w="829" w:type="dxa"/>
            <w:vAlign w:val="center"/>
          </w:tcPr>
          <w:p w14:paraId="5AF4A5FA" w14:textId="4C21010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15.6(0.2)</w:t>
            </w:r>
          </w:p>
        </w:tc>
        <w:tc>
          <w:tcPr>
            <w:tcW w:w="829" w:type="dxa"/>
            <w:vAlign w:val="center"/>
          </w:tcPr>
          <w:p w14:paraId="7690409B" w14:textId="07374B0B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15.7(0.7)</w:t>
            </w:r>
          </w:p>
        </w:tc>
        <w:tc>
          <w:tcPr>
            <w:tcW w:w="829" w:type="dxa"/>
            <w:vAlign w:val="center"/>
          </w:tcPr>
          <w:p w14:paraId="170B83E1" w14:textId="04F1ED8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18(0.2)</w:t>
            </w:r>
          </w:p>
        </w:tc>
        <w:tc>
          <w:tcPr>
            <w:tcW w:w="829" w:type="dxa"/>
            <w:vAlign w:val="center"/>
          </w:tcPr>
          <w:p w14:paraId="2FCF1519" w14:textId="01DF9D1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19.5(0.3)</w:t>
            </w:r>
          </w:p>
        </w:tc>
        <w:tc>
          <w:tcPr>
            <w:tcW w:w="829" w:type="dxa"/>
            <w:vAlign w:val="center"/>
          </w:tcPr>
          <w:p w14:paraId="36692910" w14:textId="7D4D2E6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20.6(0.4)</w:t>
            </w:r>
          </w:p>
        </w:tc>
        <w:tc>
          <w:tcPr>
            <w:tcW w:w="829" w:type="dxa"/>
            <w:vAlign w:val="center"/>
          </w:tcPr>
          <w:p w14:paraId="7B592180" w14:textId="7E68048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21.6(0.7)</w:t>
            </w:r>
          </w:p>
        </w:tc>
        <w:tc>
          <w:tcPr>
            <w:tcW w:w="829" w:type="dxa"/>
            <w:vAlign w:val="center"/>
          </w:tcPr>
          <w:p w14:paraId="256731C6" w14:textId="1B454FF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2.1(0.2)</w:t>
            </w:r>
          </w:p>
        </w:tc>
      </w:tr>
      <w:tr w:rsidR="001440EA" w:rsidRPr="00CC4B5A" w14:paraId="31F88C81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281C3FA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74832D3" w14:textId="6A82699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D1</w:t>
            </w:r>
          </w:p>
        </w:tc>
        <w:tc>
          <w:tcPr>
            <w:tcW w:w="771" w:type="dxa"/>
            <w:vAlign w:val="center"/>
          </w:tcPr>
          <w:p w14:paraId="07D29CCD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5D61746" w14:textId="4A586171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0.5(0.1)</w:t>
            </w:r>
          </w:p>
        </w:tc>
        <w:tc>
          <w:tcPr>
            <w:tcW w:w="828" w:type="dxa"/>
            <w:vAlign w:val="center"/>
          </w:tcPr>
          <w:p w14:paraId="7147B81C" w14:textId="6083788C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2.2(0.4)</w:t>
            </w:r>
          </w:p>
        </w:tc>
        <w:tc>
          <w:tcPr>
            <w:tcW w:w="828" w:type="dxa"/>
            <w:vAlign w:val="center"/>
          </w:tcPr>
          <w:p w14:paraId="676F08A6" w14:textId="5E1939E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3.1(0.2)</w:t>
            </w:r>
          </w:p>
        </w:tc>
        <w:tc>
          <w:tcPr>
            <w:tcW w:w="829" w:type="dxa"/>
            <w:vAlign w:val="center"/>
          </w:tcPr>
          <w:p w14:paraId="29ABB986" w14:textId="0D962FE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4.8(0.4)</w:t>
            </w:r>
          </w:p>
        </w:tc>
        <w:tc>
          <w:tcPr>
            <w:tcW w:w="829" w:type="dxa"/>
            <w:vAlign w:val="center"/>
          </w:tcPr>
          <w:p w14:paraId="3BF90EC4" w14:textId="46B872A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7.7(0.2)</w:t>
            </w:r>
          </w:p>
        </w:tc>
        <w:tc>
          <w:tcPr>
            <w:tcW w:w="829" w:type="dxa"/>
            <w:vAlign w:val="center"/>
          </w:tcPr>
          <w:p w14:paraId="5CB83ACF" w14:textId="5726FA0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10.9(0.5)</w:t>
            </w:r>
          </w:p>
        </w:tc>
        <w:tc>
          <w:tcPr>
            <w:tcW w:w="829" w:type="dxa"/>
            <w:vAlign w:val="center"/>
          </w:tcPr>
          <w:p w14:paraId="22B50D97" w14:textId="2F464EB4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14(0.8)</w:t>
            </w:r>
          </w:p>
        </w:tc>
        <w:tc>
          <w:tcPr>
            <w:tcW w:w="829" w:type="dxa"/>
            <w:vAlign w:val="center"/>
          </w:tcPr>
          <w:p w14:paraId="16D70D09" w14:textId="16F0ED6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17.2(0.4)</w:t>
            </w:r>
          </w:p>
        </w:tc>
        <w:tc>
          <w:tcPr>
            <w:tcW w:w="829" w:type="dxa"/>
            <w:vAlign w:val="center"/>
          </w:tcPr>
          <w:p w14:paraId="531BC811" w14:textId="5C3F50A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17.8(0.5)</w:t>
            </w:r>
          </w:p>
        </w:tc>
        <w:tc>
          <w:tcPr>
            <w:tcW w:w="829" w:type="dxa"/>
            <w:vAlign w:val="center"/>
          </w:tcPr>
          <w:p w14:paraId="6BD71E0C" w14:textId="2006354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18.4(0.2)</w:t>
            </w:r>
          </w:p>
        </w:tc>
        <w:tc>
          <w:tcPr>
            <w:tcW w:w="829" w:type="dxa"/>
            <w:vAlign w:val="center"/>
          </w:tcPr>
          <w:p w14:paraId="36A8A573" w14:textId="25194CDB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18.9(0)</w:t>
            </w:r>
          </w:p>
        </w:tc>
        <w:tc>
          <w:tcPr>
            <w:tcW w:w="829" w:type="dxa"/>
            <w:vAlign w:val="center"/>
          </w:tcPr>
          <w:p w14:paraId="7EE0069D" w14:textId="42DD336F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19.6(0.3)</w:t>
            </w:r>
          </w:p>
        </w:tc>
        <w:tc>
          <w:tcPr>
            <w:tcW w:w="829" w:type="dxa"/>
            <w:vAlign w:val="center"/>
          </w:tcPr>
          <w:p w14:paraId="736AAD11" w14:textId="32AD1B1A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20.2(0.2)</w:t>
            </w:r>
          </w:p>
        </w:tc>
        <w:tc>
          <w:tcPr>
            <w:tcW w:w="829" w:type="dxa"/>
            <w:vAlign w:val="center"/>
          </w:tcPr>
          <w:p w14:paraId="5E7E6514" w14:textId="24B7425B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2</w:t>
            </w:r>
            <w:r w:rsidRPr="00CC4B5A">
              <w:rPr>
                <w:rFonts w:cs="Times New Roman"/>
                <w:sz w:val="15"/>
                <w:szCs w:val="15"/>
              </w:rPr>
              <w:t>0.3(0.1)</w:t>
            </w:r>
          </w:p>
        </w:tc>
      </w:tr>
      <w:tr w:rsidR="001440EA" w:rsidRPr="00CC4B5A" w14:paraId="23A7565A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1952621B" w14:textId="7777777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088A661A" w14:textId="49FF1BAC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  <w:r w:rsidRPr="00CC4B5A">
              <w:rPr>
                <w:rFonts w:cs="Times New Roman"/>
                <w:b/>
                <w:bCs/>
                <w:sz w:val="15"/>
                <w:szCs w:val="15"/>
              </w:rPr>
              <w:t>mAe</w:t>
            </w:r>
          </w:p>
        </w:tc>
        <w:tc>
          <w:tcPr>
            <w:tcW w:w="771" w:type="dxa"/>
            <w:vAlign w:val="center"/>
          </w:tcPr>
          <w:p w14:paraId="407BA114" w14:textId="3A1EE8E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0(0)</w:t>
            </w:r>
          </w:p>
        </w:tc>
        <w:tc>
          <w:tcPr>
            <w:tcW w:w="828" w:type="dxa"/>
            <w:vAlign w:val="center"/>
          </w:tcPr>
          <w:p w14:paraId="61DF477E" w14:textId="3293171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0.3(0.1)</w:t>
            </w:r>
          </w:p>
        </w:tc>
        <w:tc>
          <w:tcPr>
            <w:tcW w:w="828" w:type="dxa"/>
            <w:vAlign w:val="center"/>
          </w:tcPr>
          <w:p w14:paraId="4DC694B3" w14:textId="4D872B7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1.6(0.1)</w:t>
            </w:r>
          </w:p>
        </w:tc>
        <w:tc>
          <w:tcPr>
            <w:tcW w:w="828" w:type="dxa"/>
            <w:vAlign w:val="center"/>
          </w:tcPr>
          <w:p w14:paraId="56436E65" w14:textId="3E7CC356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2.5(0.1)</w:t>
            </w:r>
          </w:p>
        </w:tc>
        <w:tc>
          <w:tcPr>
            <w:tcW w:w="829" w:type="dxa"/>
            <w:vAlign w:val="center"/>
          </w:tcPr>
          <w:p w14:paraId="73EEEA96" w14:textId="6F3E317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3(0.1)</w:t>
            </w:r>
          </w:p>
        </w:tc>
        <w:tc>
          <w:tcPr>
            <w:tcW w:w="829" w:type="dxa"/>
            <w:vAlign w:val="center"/>
          </w:tcPr>
          <w:p w14:paraId="2FAA6ACA" w14:textId="5EAD577E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8(0.6)</w:t>
            </w:r>
          </w:p>
        </w:tc>
        <w:tc>
          <w:tcPr>
            <w:tcW w:w="829" w:type="dxa"/>
            <w:vAlign w:val="center"/>
          </w:tcPr>
          <w:p w14:paraId="37CF893F" w14:textId="6892BF39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10.2(0.1)</w:t>
            </w:r>
          </w:p>
        </w:tc>
        <w:tc>
          <w:tcPr>
            <w:tcW w:w="829" w:type="dxa"/>
            <w:vAlign w:val="center"/>
          </w:tcPr>
          <w:p w14:paraId="2FD102C4" w14:textId="172CFBA8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12.2(0.1)</w:t>
            </w:r>
          </w:p>
        </w:tc>
        <w:tc>
          <w:tcPr>
            <w:tcW w:w="829" w:type="dxa"/>
            <w:vAlign w:val="center"/>
          </w:tcPr>
          <w:p w14:paraId="0063DA9F" w14:textId="45358F37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13.6(0.4)</w:t>
            </w:r>
          </w:p>
        </w:tc>
        <w:tc>
          <w:tcPr>
            <w:tcW w:w="829" w:type="dxa"/>
            <w:vAlign w:val="center"/>
          </w:tcPr>
          <w:p w14:paraId="11C6A8D5" w14:textId="26A0834C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15.6(0.4)</w:t>
            </w:r>
          </w:p>
        </w:tc>
        <w:tc>
          <w:tcPr>
            <w:tcW w:w="829" w:type="dxa"/>
            <w:vAlign w:val="center"/>
          </w:tcPr>
          <w:p w14:paraId="0D47A729" w14:textId="1C847F4A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17.4(0.2)</w:t>
            </w:r>
          </w:p>
        </w:tc>
        <w:tc>
          <w:tcPr>
            <w:tcW w:w="829" w:type="dxa"/>
            <w:vAlign w:val="center"/>
          </w:tcPr>
          <w:p w14:paraId="10E47F15" w14:textId="744E9405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17.5(0.1)</w:t>
            </w:r>
          </w:p>
        </w:tc>
        <w:tc>
          <w:tcPr>
            <w:tcW w:w="829" w:type="dxa"/>
            <w:vAlign w:val="center"/>
          </w:tcPr>
          <w:p w14:paraId="28EC1497" w14:textId="36C270C2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17.7(0.2)</w:t>
            </w:r>
          </w:p>
        </w:tc>
        <w:tc>
          <w:tcPr>
            <w:tcW w:w="829" w:type="dxa"/>
            <w:vAlign w:val="center"/>
          </w:tcPr>
          <w:p w14:paraId="03DEA73A" w14:textId="4DFD7DDD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rFonts w:eastAsia="等线"/>
                <w:color w:val="000000"/>
                <w:sz w:val="15"/>
                <w:szCs w:val="15"/>
              </w:rPr>
            </w:pPr>
            <w:r w:rsidRPr="00CC4B5A">
              <w:rPr>
                <w:rFonts w:eastAsia="等线" w:cs="Times New Roman"/>
                <w:color w:val="000000"/>
                <w:sz w:val="15"/>
                <w:szCs w:val="15"/>
              </w:rPr>
              <w:t>17.8(0)</w:t>
            </w:r>
          </w:p>
        </w:tc>
        <w:tc>
          <w:tcPr>
            <w:tcW w:w="829" w:type="dxa"/>
            <w:vAlign w:val="center"/>
          </w:tcPr>
          <w:p w14:paraId="0FC214DF" w14:textId="73A26640" w:rsidR="001440EA" w:rsidRPr="00CC4B5A" w:rsidRDefault="001440EA" w:rsidP="001440EA">
            <w:pPr>
              <w:widowControl/>
              <w:adjustRightInd w:val="0"/>
              <w:snapToGrid w:val="0"/>
              <w:jc w:val="center"/>
              <w:rPr>
                <w:sz w:val="15"/>
                <w:szCs w:val="15"/>
              </w:rPr>
            </w:pPr>
            <w:r w:rsidRPr="00CC4B5A">
              <w:rPr>
                <w:rFonts w:cs="Times New Roman" w:hint="eastAsia"/>
                <w:sz w:val="15"/>
                <w:szCs w:val="15"/>
              </w:rPr>
              <w:t>1</w:t>
            </w:r>
            <w:r w:rsidRPr="00CC4B5A">
              <w:rPr>
                <w:rFonts w:cs="Times New Roman"/>
                <w:sz w:val="15"/>
                <w:szCs w:val="15"/>
              </w:rPr>
              <w:t>8.2(0.3)</w:t>
            </w:r>
          </w:p>
        </w:tc>
      </w:tr>
      <w:tr w:rsidR="00E47364" w:rsidRPr="00CC4B5A" w14:paraId="60026E26" w14:textId="77777777" w:rsidTr="001440EA">
        <w:trPr>
          <w:trHeight w:val="284"/>
          <w:jc w:val="center"/>
        </w:trPr>
        <w:tc>
          <w:tcPr>
            <w:tcW w:w="1017" w:type="dxa"/>
            <w:vMerge w:val="restart"/>
            <w:vAlign w:val="center"/>
          </w:tcPr>
          <w:p w14:paraId="3EEEB478" w14:textId="137D1B3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b/>
                <w:bCs/>
                <w:color w:val="FF0000"/>
                <w:sz w:val="15"/>
                <w:szCs w:val="15"/>
              </w:rPr>
              <w:t>VS</w:t>
            </w:r>
          </w:p>
          <w:p w14:paraId="2A2313DE" w14:textId="256F29DB" w:rsidR="00E47364" w:rsidRPr="0003165D" w:rsidRDefault="007933F6" w:rsidP="0003165D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>
              <w:rPr>
                <w:rFonts w:hint="eastAsia"/>
                <w:b/>
                <w:bCs/>
                <w:color w:val="FF0000"/>
                <w:sz w:val="15"/>
                <w:szCs w:val="15"/>
              </w:rPr>
              <w:t>d</w:t>
            </w:r>
            <w:r w:rsidR="00E47364" w:rsidRPr="00AC22F8">
              <w:rPr>
                <w:b/>
                <w:bCs/>
                <w:color w:val="FF0000"/>
                <w:sz w:val="15"/>
                <w:szCs w:val="15"/>
              </w:rPr>
              <w:t>egradation</w:t>
            </w:r>
            <w:r w:rsidR="0003165D">
              <w:rPr>
                <w:rFonts w:hint="eastAsia"/>
                <w:b/>
                <w:bCs/>
                <w:color w:val="FF0000"/>
                <w:sz w:val="15"/>
                <w:szCs w:val="15"/>
              </w:rPr>
              <w:t xml:space="preserve"> </w:t>
            </w:r>
            <w:r w:rsidR="0003165D">
              <w:rPr>
                <w:b/>
                <w:bCs/>
                <w:color w:val="FF0000"/>
                <w:sz w:val="15"/>
                <w:szCs w:val="15"/>
              </w:rPr>
              <w:t xml:space="preserve">rate </w:t>
            </w:r>
            <w:r w:rsidR="00E47364" w:rsidRPr="00AC22F8">
              <w:rPr>
                <w:b/>
                <w:bCs/>
                <w:color w:val="FF0000"/>
                <w:sz w:val="15"/>
                <w:szCs w:val="15"/>
              </w:rPr>
              <w:t>(%)</w:t>
            </w:r>
          </w:p>
        </w:tc>
        <w:tc>
          <w:tcPr>
            <w:tcW w:w="567" w:type="dxa"/>
            <w:vAlign w:val="center"/>
          </w:tcPr>
          <w:p w14:paraId="1EBDE532" w14:textId="3807263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Ae</w:t>
            </w:r>
          </w:p>
        </w:tc>
        <w:tc>
          <w:tcPr>
            <w:tcW w:w="771" w:type="dxa"/>
            <w:vAlign w:val="center"/>
          </w:tcPr>
          <w:p w14:paraId="760E75D2" w14:textId="7F9F7D7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0(0)</w:t>
            </w:r>
          </w:p>
        </w:tc>
        <w:tc>
          <w:tcPr>
            <w:tcW w:w="828" w:type="dxa"/>
            <w:vAlign w:val="center"/>
          </w:tcPr>
          <w:p w14:paraId="23CADE25" w14:textId="249CCFB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0.5(0.1)</w:t>
            </w:r>
          </w:p>
        </w:tc>
        <w:tc>
          <w:tcPr>
            <w:tcW w:w="828" w:type="dxa"/>
            <w:vAlign w:val="center"/>
          </w:tcPr>
          <w:p w14:paraId="38B8F7CD" w14:textId="2ED8793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1(0.2)</w:t>
            </w:r>
          </w:p>
        </w:tc>
        <w:tc>
          <w:tcPr>
            <w:tcW w:w="828" w:type="dxa"/>
            <w:vAlign w:val="center"/>
          </w:tcPr>
          <w:p w14:paraId="2B073C74" w14:textId="41AF0A7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3.2(0.2)</w:t>
            </w:r>
          </w:p>
        </w:tc>
        <w:tc>
          <w:tcPr>
            <w:tcW w:w="829" w:type="dxa"/>
            <w:vAlign w:val="center"/>
          </w:tcPr>
          <w:p w14:paraId="4FA704D5" w14:textId="733289F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4.6(0.2)</w:t>
            </w:r>
          </w:p>
        </w:tc>
        <w:tc>
          <w:tcPr>
            <w:tcW w:w="829" w:type="dxa"/>
            <w:vAlign w:val="center"/>
          </w:tcPr>
          <w:p w14:paraId="55713F49" w14:textId="74E3D52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5.4(0)</w:t>
            </w:r>
          </w:p>
        </w:tc>
        <w:tc>
          <w:tcPr>
            <w:tcW w:w="829" w:type="dxa"/>
            <w:vAlign w:val="center"/>
          </w:tcPr>
          <w:p w14:paraId="7495C08A" w14:textId="6374D59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4.8(0.4)</w:t>
            </w:r>
          </w:p>
        </w:tc>
        <w:tc>
          <w:tcPr>
            <w:tcW w:w="829" w:type="dxa"/>
            <w:vAlign w:val="center"/>
          </w:tcPr>
          <w:p w14:paraId="300852FD" w14:textId="1431EF8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4.9(0.6)</w:t>
            </w:r>
          </w:p>
        </w:tc>
        <w:tc>
          <w:tcPr>
            <w:tcW w:w="829" w:type="dxa"/>
            <w:vAlign w:val="center"/>
          </w:tcPr>
          <w:p w14:paraId="4A647A44" w14:textId="5ABEA4F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3.6(0.8)</w:t>
            </w:r>
          </w:p>
        </w:tc>
        <w:tc>
          <w:tcPr>
            <w:tcW w:w="829" w:type="dxa"/>
            <w:vAlign w:val="center"/>
          </w:tcPr>
          <w:p w14:paraId="0BB3720D" w14:textId="5ECBAE43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1.6(0.9)</w:t>
            </w:r>
          </w:p>
        </w:tc>
        <w:tc>
          <w:tcPr>
            <w:tcW w:w="829" w:type="dxa"/>
            <w:vAlign w:val="center"/>
          </w:tcPr>
          <w:p w14:paraId="7E2B0D0C" w14:textId="46E916F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3.1(0.9)</w:t>
            </w:r>
          </w:p>
        </w:tc>
        <w:tc>
          <w:tcPr>
            <w:tcW w:w="829" w:type="dxa"/>
            <w:vAlign w:val="center"/>
          </w:tcPr>
          <w:p w14:paraId="54A08BA1" w14:textId="77228DF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0.4(1)</w:t>
            </w:r>
          </w:p>
        </w:tc>
        <w:tc>
          <w:tcPr>
            <w:tcW w:w="829" w:type="dxa"/>
            <w:vAlign w:val="center"/>
          </w:tcPr>
          <w:p w14:paraId="2E198C83" w14:textId="03AC47B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1.1(1)</w:t>
            </w:r>
          </w:p>
        </w:tc>
        <w:tc>
          <w:tcPr>
            <w:tcW w:w="829" w:type="dxa"/>
            <w:vAlign w:val="center"/>
          </w:tcPr>
          <w:p w14:paraId="25303C15" w14:textId="034735E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1(0.8)</w:t>
            </w:r>
          </w:p>
        </w:tc>
        <w:tc>
          <w:tcPr>
            <w:tcW w:w="829" w:type="dxa"/>
            <w:vAlign w:val="center"/>
          </w:tcPr>
          <w:p w14:paraId="467DB7D6" w14:textId="5DECC32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0.2(0.4)</w:t>
            </w:r>
          </w:p>
        </w:tc>
      </w:tr>
      <w:tr w:rsidR="00E47364" w:rsidRPr="00CC4B5A" w14:paraId="525E478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030E19E8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F0491B4" w14:textId="05EBB42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D8</w:t>
            </w:r>
          </w:p>
        </w:tc>
        <w:tc>
          <w:tcPr>
            <w:tcW w:w="771" w:type="dxa"/>
            <w:vAlign w:val="center"/>
          </w:tcPr>
          <w:p w14:paraId="7D56779D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937AEFA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840B137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4DB89B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53DDE55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18741F6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6CFA6776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D6005B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7C71976" w14:textId="5F06906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3.6(0.7)</w:t>
            </w:r>
          </w:p>
        </w:tc>
        <w:tc>
          <w:tcPr>
            <w:tcW w:w="829" w:type="dxa"/>
            <w:vAlign w:val="center"/>
          </w:tcPr>
          <w:p w14:paraId="3C28AC9E" w14:textId="19DE678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0.3(0.5)</w:t>
            </w:r>
          </w:p>
        </w:tc>
        <w:tc>
          <w:tcPr>
            <w:tcW w:w="829" w:type="dxa"/>
            <w:vAlign w:val="center"/>
          </w:tcPr>
          <w:p w14:paraId="7F7300B0" w14:textId="0435A08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1.2(0.8)</w:t>
            </w:r>
          </w:p>
        </w:tc>
        <w:tc>
          <w:tcPr>
            <w:tcW w:w="829" w:type="dxa"/>
            <w:vAlign w:val="center"/>
          </w:tcPr>
          <w:p w14:paraId="79EE513A" w14:textId="185BF44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1(0.6)</w:t>
            </w:r>
          </w:p>
        </w:tc>
        <w:tc>
          <w:tcPr>
            <w:tcW w:w="829" w:type="dxa"/>
            <w:vAlign w:val="center"/>
          </w:tcPr>
          <w:p w14:paraId="46AF107C" w14:textId="1AB7C34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0.8(0.4)</w:t>
            </w:r>
          </w:p>
        </w:tc>
        <w:tc>
          <w:tcPr>
            <w:tcW w:w="829" w:type="dxa"/>
            <w:vAlign w:val="center"/>
          </w:tcPr>
          <w:p w14:paraId="45184CF9" w14:textId="16CA5E9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2.1(0.6)</w:t>
            </w:r>
          </w:p>
        </w:tc>
        <w:tc>
          <w:tcPr>
            <w:tcW w:w="829" w:type="dxa"/>
            <w:vAlign w:val="center"/>
          </w:tcPr>
          <w:p w14:paraId="504DC3D3" w14:textId="6C9AC53A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0.1(0.2)</w:t>
            </w:r>
          </w:p>
        </w:tc>
      </w:tr>
      <w:tr w:rsidR="00E47364" w:rsidRPr="00CC4B5A" w14:paraId="52BA337C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67225041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2A6DC128" w14:textId="4C55F37D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D7</w:t>
            </w:r>
          </w:p>
        </w:tc>
        <w:tc>
          <w:tcPr>
            <w:tcW w:w="771" w:type="dxa"/>
            <w:vAlign w:val="center"/>
          </w:tcPr>
          <w:p w14:paraId="4F97D274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E718B74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4FF966A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C3A3FF7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71B4D04D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0A8178E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B9C668D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0A16D909" w14:textId="088D3923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4.9(0.5)</w:t>
            </w:r>
          </w:p>
        </w:tc>
        <w:tc>
          <w:tcPr>
            <w:tcW w:w="829" w:type="dxa"/>
            <w:vAlign w:val="center"/>
          </w:tcPr>
          <w:p w14:paraId="2990EF62" w14:textId="2CD598F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0.6(0.1)</w:t>
            </w:r>
          </w:p>
        </w:tc>
        <w:tc>
          <w:tcPr>
            <w:tcW w:w="829" w:type="dxa"/>
            <w:vAlign w:val="center"/>
          </w:tcPr>
          <w:p w14:paraId="383C5686" w14:textId="1959AD0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0.6(0.1)</w:t>
            </w:r>
          </w:p>
        </w:tc>
        <w:tc>
          <w:tcPr>
            <w:tcW w:w="829" w:type="dxa"/>
            <w:vAlign w:val="center"/>
          </w:tcPr>
          <w:p w14:paraId="7DD016F0" w14:textId="2050681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1.7(0.4)</w:t>
            </w:r>
          </w:p>
        </w:tc>
        <w:tc>
          <w:tcPr>
            <w:tcW w:w="829" w:type="dxa"/>
            <w:vAlign w:val="center"/>
          </w:tcPr>
          <w:p w14:paraId="330CE13C" w14:textId="47B7410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1.4(0.7)</w:t>
            </w:r>
          </w:p>
        </w:tc>
        <w:tc>
          <w:tcPr>
            <w:tcW w:w="829" w:type="dxa"/>
            <w:vAlign w:val="center"/>
          </w:tcPr>
          <w:p w14:paraId="102991F1" w14:textId="5C46AC9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2(0.5)</w:t>
            </w:r>
          </w:p>
        </w:tc>
        <w:tc>
          <w:tcPr>
            <w:tcW w:w="829" w:type="dxa"/>
            <w:vAlign w:val="center"/>
          </w:tcPr>
          <w:p w14:paraId="25D0878B" w14:textId="1E58112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1(0.2)</w:t>
            </w:r>
          </w:p>
        </w:tc>
        <w:tc>
          <w:tcPr>
            <w:tcW w:w="829" w:type="dxa"/>
            <w:vAlign w:val="center"/>
          </w:tcPr>
          <w:p w14:paraId="4BECB3CA" w14:textId="33968EA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0.4(0.2)</w:t>
            </w:r>
          </w:p>
        </w:tc>
      </w:tr>
      <w:tr w:rsidR="00E47364" w:rsidRPr="00CC4B5A" w14:paraId="521BB379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188CE3EC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70108E0D" w14:textId="0BC11CE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D6</w:t>
            </w:r>
          </w:p>
        </w:tc>
        <w:tc>
          <w:tcPr>
            <w:tcW w:w="771" w:type="dxa"/>
            <w:vAlign w:val="center"/>
          </w:tcPr>
          <w:p w14:paraId="46268734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F1DA0BE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EAC8479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7B62DB9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1A8E19B4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587CC191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51AB3D6" w14:textId="31ECAC0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4.8(0.4)</w:t>
            </w:r>
          </w:p>
        </w:tc>
        <w:tc>
          <w:tcPr>
            <w:tcW w:w="829" w:type="dxa"/>
            <w:vAlign w:val="center"/>
          </w:tcPr>
          <w:p w14:paraId="2C72029E" w14:textId="5F90B4A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2.2(0.2)</w:t>
            </w:r>
          </w:p>
        </w:tc>
        <w:tc>
          <w:tcPr>
            <w:tcW w:w="829" w:type="dxa"/>
            <w:vAlign w:val="center"/>
          </w:tcPr>
          <w:p w14:paraId="2CDB3420" w14:textId="4D6F4D4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0.3(0.1)</w:t>
            </w:r>
          </w:p>
        </w:tc>
        <w:tc>
          <w:tcPr>
            <w:tcW w:w="829" w:type="dxa"/>
            <w:vAlign w:val="center"/>
          </w:tcPr>
          <w:p w14:paraId="706B8976" w14:textId="41F451C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1.9(0.5)</w:t>
            </w:r>
          </w:p>
        </w:tc>
        <w:tc>
          <w:tcPr>
            <w:tcW w:w="829" w:type="dxa"/>
            <w:vAlign w:val="center"/>
          </w:tcPr>
          <w:p w14:paraId="68856BE6" w14:textId="54F1B62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3(0.6)</w:t>
            </w:r>
          </w:p>
        </w:tc>
        <w:tc>
          <w:tcPr>
            <w:tcW w:w="829" w:type="dxa"/>
            <w:vAlign w:val="center"/>
          </w:tcPr>
          <w:p w14:paraId="61895675" w14:textId="57E5C9DD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1.3(0.5)</w:t>
            </w:r>
          </w:p>
        </w:tc>
        <w:tc>
          <w:tcPr>
            <w:tcW w:w="829" w:type="dxa"/>
            <w:vAlign w:val="center"/>
          </w:tcPr>
          <w:p w14:paraId="6CC6A2AA" w14:textId="257DF90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2.4(0.1)</w:t>
            </w:r>
          </w:p>
        </w:tc>
        <w:tc>
          <w:tcPr>
            <w:tcW w:w="829" w:type="dxa"/>
            <w:vAlign w:val="center"/>
          </w:tcPr>
          <w:p w14:paraId="1B5B3DA2" w14:textId="6CC66D6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2.2(0.2)</w:t>
            </w:r>
          </w:p>
        </w:tc>
        <w:tc>
          <w:tcPr>
            <w:tcW w:w="829" w:type="dxa"/>
            <w:vAlign w:val="center"/>
          </w:tcPr>
          <w:p w14:paraId="16583CA8" w14:textId="13602B0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0(0.1)</w:t>
            </w:r>
          </w:p>
        </w:tc>
      </w:tr>
      <w:tr w:rsidR="00E47364" w:rsidRPr="00CC4B5A" w14:paraId="76D29E6F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3FE04D65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B05EF50" w14:textId="0914F50D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D5</w:t>
            </w:r>
          </w:p>
        </w:tc>
        <w:tc>
          <w:tcPr>
            <w:tcW w:w="771" w:type="dxa"/>
            <w:vAlign w:val="center"/>
          </w:tcPr>
          <w:p w14:paraId="4DBA9ED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B6B67BC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3277466E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4D5A71B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337872AD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2ED435B5" w14:textId="6B5EF23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5.4(0.2)</w:t>
            </w:r>
          </w:p>
        </w:tc>
        <w:tc>
          <w:tcPr>
            <w:tcW w:w="829" w:type="dxa"/>
            <w:vAlign w:val="center"/>
          </w:tcPr>
          <w:p w14:paraId="1E1D38F2" w14:textId="347F504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3.9(0.4)</w:t>
            </w:r>
          </w:p>
        </w:tc>
        <w:tc>
          <w:tcPr>
            <w:tcW w:w="829" w:type="dxa"/>
            <w:vAlign w:val="center"/>
          </w:tcPr>
          <w:p w14:paraId="621E6DBC" w14:textId="13373FB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2.6(0.2)</w:t>
            </w:r>
          </w:p>
        </w:tc>
        <w:tc>
          <w:tcPr>
            <w:tcW w:w="829" w:type="dxa"/>
            <w:vAlign w:val="center"/>
          </w:tcPr>
          <w:p w14:paraId="4464AC9F" w14:textId="4993D80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2.3(0.4)</w:t>
            </w:r>
          </w:p>
        </w:tc>
        <w:tc>
          <w:tcPr>
            <w:tcW w:w="829" w:type="dxa"/>
            <w:vAlign w:val="center"/>
          </w:tcPr>
          <w:p w14:paraId="653F3C1B" w14:textId="47D32CC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2.9(0.5)</w:t>
            </w:r>
          </w:p>
        </w:tc>
        <w:tc>
          <w:tcPr>
            <w:tcW w:w="829" w:type="dxa"/>
            <w:vAlign w:val="center"/>
          </w:tcPr>
          <w:p w14:paraId="45F1CAAC" w14:textId="0B69BCE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1.9(0.5)</w:t>
            </w:r>
          </w:p>
        </w:tc>
        <w:tc>
          <w:tcPr>
            <w:tcW w:w="829" w:type="dxa"/>
            <w:vAlign w:val="center"/>
          </w:tcPr>
          <w:p w14:paraId="67F913C8" w14:textId="72802E33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0.1(0.4)</w:t>
            </w:r>
          </w:p>
        </w:tc>
        <w:tc>
          <w:tcPr>
            <w:tcW w:w="829" w:type="dxa"/>
            <w:vAlign w:val="center"/>
          </w:tcPr>
          <w:p w14:paraId="5978BDB1" w14:textId="3A793D4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1.6(0.5)</w:t>
            </w:r>
          </w:p>
        </w:tc>
        <w:tc>
          <w:tcPr>
            <w:tcW w:w="829" w:type="dxa"/>
            <w:vAlign w:val="center"/>
          </w:tcPr>
          <w:p w14:paraId="08120792" w14:textId="5830DC9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1.7(0.3)</w:t>
            </w:r>
          </w:p>
        </w:tc>
        <w:tc>
          <w:tcPr>
            <w:tcW w:w="829" w:type="dxa"/>
            <w:vAlign w:val="center"/>
          </w:tcPr>
          <w:p w14:paraId="36B91E77" w14:textId="658B096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0.5(0.1)</w:t>
            </w:r>
          </w:p>
        </w:tc>
      </w:tr>
      <w:tr w:rsidR="00E47364" w:rsidRPr="00CC4B5A" w14:paraId="37E382A6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12727352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4BBEC5FD" w14:textId="2E17F45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D4</w:t>
            </w:r>
          </w:p>
        </w:tc>
        <w:tc>
          <w:tcPr>
            <w:tcW w:w="771" w:type="dxa"/>
            <w:vAlign w:val="center"/>
          </w:tcPr>
          <w:p w14:paraId="70BE5366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0925DC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1A236598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5AFD3FB3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9" w:type="dxa"/>
            <w:vAlign w:val="center"/>
          </w:tcPr>
          <w:p w14:paraId="40819ACE" w14:textId="21F4CD5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4.6(0.2)</w:t>
            </w:r>
          </w:p>
        </w:tc>
        <w:tc>
          <w:tcPr>
            <w:tcW w:w="829" w:type="dxa"/>
            <w:vAlign w:val="center"/>
          </w:tcPr>
          <w:p w14:paraId="471CB670" w14:textId="47769EC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4.4(0.8)</w:t>
            </w:r>
          </w:p>
        </w:tc>
        <w:tc>
          <w:tcPr>
            <w:tcW w:w="829" w:type="dxa"/>
            <w:vAlign w:val="center"/>
          </w:tcPr>
          <w:p w14:paraId="338FCC37" w14:textId="2CB540A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4.9(0.6)</w:t>
            </w:r>
          </w:p>
        </w:tc>
        <w:tc>
          <w:tcPr>
            <w:tcW w:w="829" w:type="dxa"/>
            <w:vAlign w:val="center"/>
          </w:tcPr>
          <w:p w14:paraId="2E9A388B" w14:textId="407D5D9E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4.1(0.7)</w:t>
            </w:r>
          </w:p>
        </w:tc>
        <w:tc>
          <w:tcPr>
            <w:tcW w:w="829" w:type="dxa"/>
            <w:vAlign w:val="center"/>
          </w:tcPr>
          <w:p w14:paraId="6D77E8D0" w14:textId="247D5D4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3.1(0.6)</w:t>
            </w:r>
          </w:p>
        </w:tc>
        <w:tc>
          <w:tcPr>
            <w:tcW w:w="829" w:type="dxa"/>
            <w:vAlign w:val="center"/>
          </w:tcPr>
          <w:p w14:paraId="2C2B55DF" w14:textId="78702F5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1.3(0.4)</w:t>
            </w:r>
          </w:p>
        </w:tc>
        <w:tc>
          <w:tcPr>
            <w:tcW w:w="829" w:type="dxa"/>
            <w:vAlign w:val="center"/>
          </w:tcPr>
          <w:p w14:paraId="158A0B7B" w14:textId="02D48EB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1.3(0.6)</w:t>
            </w:r>
          </w:p>
        </w:tc>
        <w:tc>
          <w:tcPr>
            <w:tcW w:w="829" w:type="dxa"/>
            <w:vAlign w:val="center"/>
          </w:tcPr>
          <w:p w14:paraId="6BE71B63" w14:textId="2F74F82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0.9(0.3)</w:t>
            </w:r>
          </w:p>
        </w:tc>
        <w:tc>
          <w:tcPr>
            <w:tcW w:w="829" w:type="dxa"/>
            <w:vAlign w:val="center"/>
          </w:tcPr>
          <w:p w14:paraId="1C129D87" w14:textId="35609D9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0.7(0.1)</w:t>
            </w:r>
          </w:p>
        </w:tc>
        <w:tc>
          <w:tcPr>
            <w:tcW w:w="829" w:type="dxa"/>
            <w:vAlign w:val="center"/>
          </w:tcPr>
          <w:p w14:paraId="11320190" w14:textId="568A041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0.5(0.4)</w:t>
            </w:r>
          </w:p>
        </w:tc>
        <w:tc>
          <w:tcPr>
            <w:tcW w:w="829" w:type="dxa"/>
            <w:vAlign w:val="center"/>
          </w:tcPr>
          <w:p w14:paraId="4672A9A9" w14:textId="07CBD19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-0.1(0.3)</w:t>
            </w:r>
          </w:p>
        </w:tc>
      </w:tr>
      <w:tr w:rsidR="00E47364" w:rsidRPr="00CC4B5A" w14:paraId="0C63733D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440D9BBE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591C8EC1" w14:textId="5E48AC0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D3</w:t>
            </w:r>
          </w:p>
        </w:tc>
        <w:tc>
          <w:tcPr>
            <w:tcW w:w="771" w:type="dxa"/>
            <w:vAlign w:val="center"/>
          </w:tcPr>
          <w:p w14:paraId="379D6DF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D8F5247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6E542935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2DBDD808" w14:textId="3133F1D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3.2(0.2)</w:t>
            </w:r>
          </w:p>
        </w:tc>
        <w:tc>
          <w:tcPr>
            <w:tcW w:w="829" w:type="dxa"/>
            <w:vAlign w:val="center"/>
          </w:tcPr>
          <w:p w14:paraId="67157575" w14:textId="30D154C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3.9(0.7)</w:t>
            </w:r>
          </w:p>
        </w:tc>
        <w:tc>
          <w:tcPr>
            <w:tcW w:w="829" w:type="dxa"/>
            <w:vAlign w:val="center"/>
          </w:tcPr>
          <w:p w14:paraId="3D47FF71" w14:textId="69ADBB9E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5.3(0.8)</w:t>
            </w:r>
          </w:p>
        </w:tc>
        <w:tc>
          <w:tcPr>
            <w:tcW w:w="829" w:type="dxa"/>
            <w:vAlign w:val="center"/>
          </w:tcPr>
          <w:p w14:paraId="0E1F6826" w14:textId="4903832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3.8(0.9)</w:t>
            </w:r>
          </w:p>
        </w:tc>
        <w:tc>
          <w:tcPr>
            <w:tcW w:w="829" w:type="dxa"/>
            <w:vAlign w:val="center"/>
          </w:tcPr>
          <w:p w14:paraId="65EB21F7" w14:textId="26CA3D9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3.8(0.8)</w:t>
            </w:r>
          </w:p>
        </w:tc>
        <w:tc>
          <w:tcPr>
            <w:tcW w:w="829" w:type="dxa"/>
            <w:vAlign w:val="center"/>
          </w:tcPr>
          <w:p w14:paraId="0882E85C" w14:textId="37A990F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2.3(0.4)</w:t>
            </w:r>
          </w:p>
        </w:tc>
        <w:tc>
          <w:tcPr>
            <w:tcW w:w="829" w:type="dxa"/>
            <w:vAlign w:val="center"/>
          </w:tcPr>
          <w:p w14:paraId="2118CCEB" w14:textId="7F2B15AA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1.6(0.6)</w:t>
            </w:r>
          </w:p>
        </w:tc>
        <w:tc>
          <w:tcPr>
            <w:tcW w:w="829" w:type="dxa"/>
            <w:vAlign w:val="center"/>
          </w:tcPr>
          <w:p w14:paraId="4F7A0F63" w14:textId="32EB14F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0(0.4)</w:t>
            </w:r>
          </w:p>
        </w:tc>
        <w:tc>
          <w:tcPr>
            <w:tcW w:w="829" w:type="dxa"/>
            <w:vAlign w:val="center"/>
          </w:tcPr>
          <w:p w14:paraId="18AD35C3" w14:textId="7F902B7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1.1(0.2)</w:t>
            </w:r>
          </w:p>
        </w:tc>
        <w:tc>
          <w:tcPr>
            <w:tcW w:w="829" w:type="dxa"/>
            <w:vAlign w:val="center"/>
          </w:tcPr>
          <w:p w14:paraId="47F449CA" w14:textId="58E01EA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0.3(0.4)</w:t>
            </w:r>
          </w:p>
        </w:tc>
        <w:tc>
          <w:tcPr>
            <w:tcW w:w="829" w:type="dxa"/>
            <w:vAlign w:val="center"/>
          </w:tcPr>
          <w:p w14:paraId="01BF9CF5" w14:textId="29044C3A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0.6(0.3)</w:t>
            </w:r>
          </w:p>
        </w:tc>
        <w:tc>
          <w:tcPr>
            <w:tcW w:w="829" w:type="dxa"/>
            <w:vAlign w:val="center"/>
          </w:tcPr>
          <w:p w14:paraId="2EF51CED" w14:textId="24ED0DF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-0.2(0.4)</w:t>
            </w:r>
          </w:p>
        </w:tc>
      </w:tr>
      <w:tr w:rsidR="00E47364" w:rsidRPr="00CC4B5A" w14:paraId="17C76431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6BF86353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33075BF7" w14:textId="575B70F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D2</w:t>
            </w:r>
          </w:p>
        </w:tc>
        <w:tc>
          <w:tcPr>
            <w:tcW w:w="771" w:type="dxa"/>
            <w:vAlign w:val="center"/>
          </w:tcPr>
          <w:p w14:paraId="3C5FF377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480BE2D0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B092374" w14:textId="353D556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1(0.2)</w:t>
            </w:r>
          </w:p>
        </w:tc>
        <w:tc>
          <w:tcPr>
            <w:tcW w:w="828" w:type="dxa"/>
            <w:vAlign w:val="center"/>
          </w:tcPr>
          <w:p w14:paraId="78A1BD1A" w14:textId="0D01613A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0.7(0.2)</w:t>
            </w:r>
          </w:p>
        </w:tc>
        <w:tc>
          <w:tcPr>
            <w:tcW w:w="829" w:type="dxa"/>
            <w:vAlign w:val="center"/>
          </w:tcPr>
          <w:p w14:paraId="6FE095D7" w14:textId="08FBB2A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1.5(0.3)</w:t>
            </w:r>
          </w:p>
        </w:tc>
        <w:tc>
          <w:tcPr>
            <w:tcW w:w="829" w:type="dxa"/>
            <w:vAlign w:val="center"/>
          </w:tcPr>
          <w:p w14:paraId="15E13BA4" w14:textId="3B00AC0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2.6(0.4)</w:t>
            </w:r>
          </w:p>
        </w:tc>
        <w:tc>
          <w:tcPr>
            <w:tcW w:w="829" w:type="dxa"/>
            <w:vAlign w:val="center"/>
          </w:tcPr>
          <w:p w14:paraId="7CB9B0A8" w14:textId="23D50EDE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4.9(0.4)</w:t>
            </w:r>
          </w:p>
        </w:tc>
        <w:tc>
          <w:tcPr>
            <w:tcW w:w="829" w:type="dxa"/>
            <w:vAlign w:val="center"/>
          </w:tcPr>
          <w:p w14:paraId="7ABB1211" w14:textId="3FA8319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2.6(0.5)</w:t>
            </w:r>
          </w:p>
        </w:tc>
        <w:tc>
          <w:tcPr>
            <w:tcW w:w="829" w:type="dxa"/>
            <w:vAlign w:val="center"/>
          </w:tcPr>
          <w:p w14:paraId="75B10BE3" w14:textId="3282562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1.8(0.2)</w:t>
            </w:r>
          </w:p>
        </w:tc>
        <w:tc>
          <w:tcPr>
            <w:tcW w:w="829" w:type="dxa"/>
            <w:vAlign w:val="center"/>
          </w:tcPr>
          <w:p w14:paraId="2421EB18" w14:textId="4D2EEA4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0.1(0.5)</w:t>
            </w:r>
          </w:p>
        </w:tc>
        <w:tc>
          <w:tcPr>
            <w:tcW w:w="829" w:type="dxa"/>
            <w:vAlign w:val="center"/>
          </w:tcPr>
          <w:p w14:paraId="4444B349" w14:textId="1BDEB223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2.4(0.3)</w:t>
            </w:r>
          </w:p>
        </w:tc>
        <w:tc>
          <w:tcPr>
            <w:tcW w:w="829" w:type="dxa"/>
            <w:vAlign w:val="center"/>
          </w:tcPr>
          <w:p w14:paraId="1A9EE0DF" w14:textId="4964A45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1.4(0.3)</w:t>
            </w:r>
          </w:p>
        </w:tc>
        <w:tc>
          <w:tcPr>
            <w:tcW w:w="829" w:type="dxa"/>
            <w:vAlign w:val="center"/>
          </w:tcPr>
          <w:p w14:paraId="5C258D52" w14:textId="3502276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1.2(0.2)</w:t>
            </w:r>
          </w:p>
        </w:tc>
        <w:tc>
          <w:tcPr>
            <w:tcW w:w="829" w:type="dxa"/>
            <w:vAlign w:val="center"/>
          </w:tcPr>
          <w:p w14:paraId="27AB797A" w14:textId="2EAD726E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1(0.5)</w:t>
            </w:r>
          </w:p>
        </w:tc>
        <w:tc>
          <w:tcPr>
            <w:tcW w:w="829" w:type="dxa"/>
            <w:vAlign w:val="center"/>
          </w:tcPr>
          <w:p w14:paraId="78600C5E" w14:textId="4F0BB6A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0.4(0.1)</w:t>
            </w:r>
          </w:p>
        </w:tc>
      </w:tr>
      <w:tr w:rsidR="00E47364" w:rsidRPr="00CC4B5A" w14:paraId="3FD895AA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212ADB88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0434AA08" w14:textId="72F2694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D1</w:t>
            </w:r>
          </w:p>
        </w:tc>
        <w:tc>
          <w:tcPr>
            <w:tcW w:w="771" w:type="dxa"/>
            <w:vAlign w:val="center"/>
          </w:tcPr>
          <w:p w14:paraId="736B9C2A" w14:textId="77777777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</w:p>
        </w:tc>
        <w:tc>
          <w:tcPr>
            <w:tcW w:w="828" w:type="dxa"/>
            <w:vAlign w:val="center"/>
          </w:tcPr>
          <w:p w14:paraId="0252FE5C" w14:textId="0F6B3CED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0.5(0.1)</w:t>
            </w:r>
          </w:p>
        </w:tc>
        <w:tc>
          <w:tcPr>
            <w:tcW w:w="828" w:type="dxa"/>
            <w:vAlign w:val="center"/>
          </w:tcPr>
          <w:p w14:paraId="44F4AFB7" w14:textId="200D072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1.8(0.3)</w:t>
            </w:r>
          </w:p>
        </w:tc>
        <w:tc>
          <w:tcPr>
            <w:tcW w:w="828" w:type="dxa"/>
            <w:vAlign w:val="center"/>
          </w:tcPr>
          <w:p w14:paraId="7A05E455" w14:textId="2ED8E9DE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0.8(0.1)</w:t>
            </w:r>
          </w:p>
        </w:tc>
        <w:tc>
          <w:tcPr>
            <w:tcW w:w="829" w:type="dxa"/>
            <w:vAlign w:val="center"/>
          </w:tcPr>
          <w:p w14:paraId="4F159474" w14:textId="5290BD0B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1.7(0.3)</w:t>
            </w:r>
          </w:p>
        </w:tc>
        <w:tc>
          <w:tcPr>
            <w:tcW w:w="829" w:type="dxa"/>
            <w:vAlign w:val="center"/>
          </w:tcPr>
          <w:p w14:paraId="09ECFE7C" w14:textId="15B12F3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2.8(0.2)</w:t>
            </w:r>
          </w:p>
        </w:tc>
        <w:tc>
          <w:tcPr>
            <w:tcW w:w="829" w:type="dxa"/>
            <w:vAlign w:val="center"/>
          </w:tcPr>
          <w:p w14:paraId="63EB9471" w14:textId="496CC06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3.3(0.4)</w:t>
            </w:r>
          </w:p>
        </w:tc>
        <w:tc>
          <w:tcPr>
            <w:tcW w:w="829" w:type="dxa"/>
            <w:vAlign w:val="center"/>
          </w:tcPr>
          <w:p w14:paraId="5FAA9222" w14:textId="6C1EC39A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3.1(0.7)</w:t>
            </w:r>
          </w:p>
        </w:tc>
        <w:tc>
          <w:tcPr>
            <w:tcW w:w="829" w:type="dxa"/>
            <w:vAlign w:val="center"/>
          </w:tcPr>
          <w:p w14:paraId="2DB50F73" w14:textId="7342D903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3.2(0.4)</w:t>
            </w:r>
          </w:p>
        </w:tc>
        <w:tc>
          <w:tcPr>
            <w:tcW w:w="829" w:type="dxa"/>
            <w:vAlign w:val="center"/>
          </w:tcPr>
          <w:p w14:paraId="161E743D" w14:textId="668C41D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0.6(0.4)</w:t>
            </w:r>
          </w:p>
        </w:tc>
        <w:tc>
          <w:tcPr>
            <w:tcW w:w="829" w:type="dxa"/>
            <w:vAlign w:val="center"/>
          </w:tcPr>
          <w:p w14:paraId="295E0A40" w14:textId="2DC7021E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0.6(0.1)</w:t>
            </w:r>
          </w:p>
        </w:tc>
        <w:tc>
          <w:tcPr>
            <w:tcW w:w="829" w:type="dxa"/>
            <w:vAlign w:val="center"/>
          </w:tcPr>
          <w:p w14:paraId="17BBF4AC" w14:textId="46A8FC0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0.4(0.1)</w:t>
            </w:r>
          </w:p>
        </w:tc>
        <w:tc>
          <w:tcPr>
            <w:tcW w:w="829" w:type="dxa"/>
            <w:vAlign w:val="center"/>
          </w:tcPr>
          <w:p w14:paraId="20A61F89" w14:textId="5BD9B58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0.7(0.2)</w:t>
            </w:r>
          </w:p>
        </w:tc>
        <w:tc>
          <w:tcPr>
            <w:tcW w:w="829" w:type="dxa"/>
            <w:vAlign w:val="center"/>
          </w:tcPr>
          <w:p w14:paraId="20149553" w14:textId="4A157766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0.6(0.1)</w:t>
            </w:r>
          </w:p>
        </w:tc>
        <w:tc>
          <w:tcPr>
            <w:tcW w:w="829" w:type="dxa"/>
            <w:vAlign w:val="center"/>
          </w:tcPr>
          <w:p w14:paraId="50B160BA" w14:textId="349253DB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0.1(0.1)</w:t>
            </w:r>
          </w:p>
        </w:tc>
      </w:tr>
      <w:tr w:rsidR="00E47364" w:rsidRPr="00CC4B5A" w14:paraId="7B2AEBCA" w14:textId="77777777" w:rsidTr="001440EA">
        <w:trPr>
          <w:trHeight w:val="284"/>
          <w:jc w:val="center"/>
        </w:trPr>
        <w:tc>
          <w:tcPr>
            <w:tcW w:w="1017" w:type="dxa"/>
            <w:vMerge/>
            <w:vAlign w:val="center"/>
          </w:tcPr>
          <w:p w14:paraId="568396E5" w14:textId="77777777" w:rsidR="00E47364" w:rsidRPr="00CC4B5A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567" w:type="dxa"/>
            <w:vAlign w:val="center"/>
          </w:tcPr>
          <w:p w14:paraId="1140BEEA" w14:textId="38A4983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b/>
                <w:bCs/>
                <w:color w:val="FF0000"/>
                <w:sz w:val="15"/>
                <w:szCs w:val="15"/>
              </w:rPr>
            </w:pPr>
            <w:r w:rsidRPr="00AC22F8">
              <w:rPr>
                <w:rFonts w:cs="Times New Roman"/>
                <w:b/>
                <w:bCs/>
                <w:color w:val="FF0000"/>
                <w:sz w:val="15"/>
                <w:szCs w:val="15"/>
              </w:rPr>
              <w:t>mAe</w:t>
            </w:r>
          </w:p>
        </w:tc>
        <w:tc>
          <w:tcPr>
            <w:tcW w:w="771" w:type="dxa"/>
            <w:vAlign w:val="center"/>
          </w:tcPr>
          <w:p w14:paraId="7BE8C3D0" w14:textId="6CA7BD3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0(0)</w:t>
            </w:r>
          </w:p>
        </w:tc>
        <w:tc>
          <w:tcPr>
            <w:tcW w:w="828" w:type="dxa"/>
            <w:vAlign w:val="center"/>
          </w:tcPr>
          <w:p w14:paraId="2BACF43B" w14:textId="7A11E953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0.3(0.1)</w:t>
            </w:r>
          </w:p>
        </w:tc>
        <w:tc>
          <w:tcPr>
            <w:tcW w:w="828" w:type="dxa"/>
            <w:vAlign w:val="center"/>
          </w:tcPr>
          <w:p w14:paraId="2522440B" w14:textId="1C30FDFB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1.2(0.2)</w:t>
            </w:r>
          </w:p>
        </w:tc>
        <w:tc>
          <w:tcPr>
            <w:tcW w:w="828" w:type="dxa"/>
            <w:vAlign w:val="center"/>
          </w:tcPr>
          <w:p w14:paraId="2E990DD9" w14:textId="1E8C3E28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0.9(0.1)</w:t>
            </w:r>
          </w:p>
        </w:tc>
        <w:tc>
          <w:tcPr>
            <w:tcW w:w="829" w:type="dxa"/>
            <w:vAlign w:val="center"/>
          </w:tcPr>
          <w:p w14:paraId="40B50BFC" w14:textId="05395250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0.6(0.1)</w:t>
            </w:r>
          </w:p>
        </w:tc>
        <w:tc>
          <w:tcPr>
            <w:tcW w:w="829" w:type="dxa"/>
            <w:vAlign w:val="center"/>
          </w:tcPr>
          <w:p w14:paraId="7C998754" w14:textId="03176902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5(0.4)</w:t>
            </w:r>
          </w:p>
        </w:tc>
        <w:tc>
          <w:tcPr>
            <w:tcW w:w="829" w:type="dxa"/>
            <w:vAlign w:val="center"/>
          </w:tcPr>
          <w:p w14:paraId="28E997FB" w14:textId="34243011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2.1(0.1)</w:t>
            </w:r>
          </w:p>
        </w:tc>
        <w:tc>
          <w:tcPr>
            <w:tcW w:w="829" w:type="dxa"/>
            <w:vAlign w:val="center"/>
          </w:tcPr>
          <w:p w14:paraId="24783268" w14:textId="6B54DACF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2(0.2)</w:t>
            </w:r>
          </w:p>
        </w:tc>
        <w:tc>
          <w:tcPr>
            <w:tcW w:w="829" w:type="dxa"/>
            <w:vAlign w:val="center"/>
          </w:tcPr>
          <w:p w14:paraId="3232786E" w14:textId="315B37DA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1.4(0.2)</w:t>
            </w:r>
          </w:p>
        </w:tc>
        <w:tc>
          <w:tcPr>
            <w:tcW w:w="829" w:type="dxa"/>
            <w:vAlign w:val="center"/>
          </w:tcPr>
          <w:p w14:paraId="5542D3B9" w14:textId="137A7B6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2(0.3)</w:t>
            </w:r>
          </w:p>
        </w:tc>
        <w:tc>
          <w:tcPr>
            <w:tcW w:w="829" w:type="dxa"/>
            <w:vAlign w:val="center"/>
          </w:tcPr>
          <w:p w14:paraId="7FC15025" w14:textId="5CDC72F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1.8(0.2)</w:t>
            </w:r>
          </w:p>
        </w:tc>
        <w:tc>
          <w:tcPr>
            <w:tcW w:w="829" w:type="dxa"/>
            <w:vAlign w:val="center"/>
          </w:tcPr>
          <w:p w14:paraId="362CA9E2" w14:textId="103313B9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0.1(0.1)</w:t>
            </w:r>
          </w:p>
        </w:tc>
        <w:tc>
          <w:tcPr>
            <w:tcW w:w="829" w:type="dxa"/>
            <w:vAlign w:val="center"/>
          </w:tcPr>
          <w:p w14:paraId="6A7E021D" w14:textId="12885735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0.2(0.2)</w:t>
            </w:r>
          </w:p>
        </w:tc>
        <w:tc>
          <w:tcPr>
            <w:tcW w:w="829" w:type="dxa"/>
            <w:vAlign w:val="center"/>
          </w:tcPr>
          <w:p w14:paraId="7F240985" w14:textId="13864C2C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0.1(0.1)</w:t>
            </w:r>
          </w:p>
        </w:tc>
        <w:tc>
          <w:tcPr>
            <w:tcW w:w="829" w:type="dxa"/>
            <w:vAlign w:val="center"/>
          </w:tcPr>
          <w:p w14:paraId="248E1E3E" w14:textId="2224E524" w:rsidR="00E47364" w:rsidRPr="00AC22F8" w:rsidRDefault="00E47364" w:rsidP="00E47364">
            <w:pPr>
              <w:widowControl/>
              <w:adjustRightInd w:val="0"/>
              <w:snapToGrid w:val="0"/>
              <w:jc w:val="center"/>
              <w:rPr>
                <w:rFonts w:eastAsia="等线" w:cs="Times New Roman"/>
                <w:color w:val="FF0000"/>
                <w:sz w:val="15"/>
                <w:szCs w:val="15"/>
              </w:rPr>
            </w:pPr>
            <w:r w:rsidRPr="00AC22F8">
              <w:rPr>
                <w:rFonts w:eastAsia="等线" w:cs="Times New Roman" w:hint="eastAsia"/>
                <w:color w:val="FF0000"/>
                <w:sz w:val="15"/>
                <w:szCs w:val="15"/>
              </w:rPr>
              <w:t>0.4(0.2)</w:t>
            </w:r>
          </w:p>
        </w:tc>
      </w:tr>
    </w:tbl>
    <w:bookmarkEnd w:id="2"/>
    <w:p w14:paraId="07F3E6C2" w14:textId="182A69CE" w:rsidR="0003165D" w:rsidRPr="00A15288" w:rsidRDefault="0003165D" w:rsidP="00CC4B5A">
      <w:pPr>
        <w:widowControl/>
        <w:jc w:val="left"/>
        <w:rPr>
          <w:color w:val="FF0000"/>
        </w:rPr>
      </w:pPr>
      <w:r w:rsidRPr="00A15288">
        <w:rPr>
          <w:rFonts w:hint="eastAsia"/>
          <w:b/>
          <w:bCs/>
          <w:color w:val="FF0000"/>
        </w:rPr>
        <w:lastRenderedPageBreak/>
        <w:t>Note</w:t>
      </w:r>
      <w:r w:rsidRPr="00A15288">
        <w:rPr>
          <w:b/>
          <w:bCs/>
          <w:color w:val="FF0000"/>
        </w:rPr>
        <w:t xml:space="preserve">: </w:t>
      </w:r>
      <w:r w:rsidRPr="00A15288">
        <w:rPr>
          <w:color w:val="FF0000"/>
        </w:rPr>
        <w:t xml:space="preserve">VS degradation rate represents the daily change of VS degradation in </w:t>
      </w:r>
      <w:r w:rsidRPr="00A15288">
        <w:rPr>
          <w:i/>
          <w:iCs/>
          <w:color w:val="FF0000"/>
        </w:rPr>
        <w:t>t</w:t>
      </w:r>
      <w:r w:rsidRPr="00A15288">
        <w:rPr>
          <w:color w:val="FF0000"/>
        </w:rPr>
        <w:t xml:space="preserve"> day, which was calculated as the difference between VS degradation of</w:t>
      </w:r>
      <w:r w:rsidRPr="00A15288">
        <w:rPr>
          <w:i/>
          <w:iCs/>
          <w:color w:val="FF0000"/>
        </w:rPr>
        <w:t xml:space="preserve"> t </w:t>
      </w:r>
      <w:r w:rsidRPr="00A15288">
        <w:rPr>
          <w:color w:val="FF0000"/>
        </w:rPr>
        <w:t>day and</w:t>
      </w:r>
      <w:r w:rsidRPr="00A15288">
        <w:rPr>
          <w:i/>
          <w:iCs/>
          <w:color w:val="FF0000"/>
        </w:rPr>
        <w:t xml:space="preserve"> t</w:t>
      </w:r>
      <w:r w:rsidR="00A15288" w:rsidRPr="00A15288">
        <w:rPr>
          <w:rFonts w:hint="eastAsia"/>
          <w:i/>
          <w:iCs/>
          <w:color w:val="FF0000"/>
        </w:rPr>
        <w:t>–</w:t>
      </w:r>
      <w:r w:rsidRPr="00A15288">
        <w:rPr>
          <w:i/>
          <w:iCs/>
          <w:color w:val="FF0000"/>
        </w:rPr>
        <w:t xml:space="preserve">1 </w:t>
      </w:r>
      <w:r w:rsidRPr="00A15288">
        <w:rPr>
          <w:color w:val="FF0000"/>
        </w:rPr>
        <w:t>day.</w:t>
      </w:r>
    </w:p>
    <w:p w14:paraId="43FD0C9E" w14:textId="32E84245" w:rsidR="0003165D" w:rsidRDefault="0003165D">
      <w:pPr>
        <w:widowControl/>
        <w:jc w:val="left"/>
      </w:pPr>
      <w:r>
        <w:br w:type="page"/>
      </w:r>
    </w:p>
    <w:p w14:paraId="134327D6" w14:textId="77777777" w:rsidR="0003165D" w:rsidRPr="0003165D" w:rsidRDefault="0003165D" w:rsidP="00CC4B5A">
      <w:pPr>
        <w:widowControl/>
        <w:jc w:val="left"/>
        <w:sectPr w:rsidR="0003165D" w:rsidRPr="0003165D" w:rsidSect="00A04E51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0A5DF36C" w14:textId="6A93F141" w:rsidR="0023356E" w:rsidRDefault="00A84899" w:rsidP="00A84899">
      <w:pPr>
        <w:widowControl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72FB5A" wp14:editId="6D62F3F9">
            <wp:extent cx="5274310" cy="29432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46E6" w14:textId="77777777" w:rsidR="0023356E" w:rsidRDefault="0023356E" w:rsidP="0023356E">
      <w:pPr>
        <w:widowControl/>
        <w:jc w:val="center"/>
        <w:rPr>
          <w:b/>
          <w:bCs/>
        </w:rPr>
      </w:pPr>
      <w:r w:rsidRPr="003E4AC2">
        <w:rPr>
          <w:b/>
          <w:bCs/>
        </w:rPr>
        <w:t>Figure S</w:t>
      </w:r>
      <w:r>
        <w:rPr>
          <w:b/>
          <w:bCs/>
        </w:rPr>
        <w:t>1</w:t>
      </w:r>
      <w:r w:rsidRPr="003E4AC2">
        <w:t xml:space="preserve"> </w:t>
      </w:r>
      <w:r w:rsidRPr="0023356E">
        <w:t>Aerobic and microaerobic treatment</w:t>
      </w:r>
      <w:r>
        <w:rPr>
          <w:b/>
          <w:bCs/>
        </w:rPr>
        <w:t>.</w:t>
      </w:r>
    </w:p>
    <w:p w14:paraId="3DA38954" w14:textId="0207241E" w:rsidR="0023356E" w:rsidRDefault="0023356E" w:rsidP="0023356E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A684587" w14:textId="56E3537F" w:rsidR="002C2096" w:rsidRDefault="006A2AEF" w:rsidP="001F37BF">
      <w:pPr>
        <w:widowControl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2C759A" wp14:editId="544738BD">
            <wp:extent cx="5274310" cy="40322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39"/>
                    <a:stretch/>
                  </pic:blipFill>
                  <pic:spPr bwMode="auto">
                    <a:xfrm>
                      <a:off x="0" y="0"/>
                      <a:ext cx="52743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D78B2" w14:textId="1404AC76" w:rsidR="007458F2" w:rsidRDefault="007458F2" w:rsidP="00E80E35">
      <w:pPr>
        <w:widowControl/>
        <w:spacing w:line="480" w:lineRule="auto"/>
        <w:jc w:val="left"/>
      </w:pPr>
      <w:r w:rsidRPr="003E4AC2">
        <w:rPr>
          <w:b/>
          <w:bCs/>
        </w:rPr>
        <w:t>Figure S</w:t>
      </w:r>
      <w:r w:rsidR="0023356E">
        <w:rPr>
          <w:b/>
          <w:bCs/>
        </w:rPr>
        <w:t>2</w:t>
      </w:r>
      <w:r w:rsidRPr="003E4AC2">
        <w:t xml:space="preserve"> </w:t>
      </w:r>
      <w:r w:rsidR="002C2096" w:rsidRPr="002C2096">
        <w:t>Variations of pH, oxidize redox potential (ORP), ammonia nitrogen (NH</w:t>
      </w:r>
      <w:r w:rsidR="002C2096" w:rsidRPr="008214F5">
        <w:rPr>
          <w:vertAlign w:val="subscript"/>
        </w:rPr>
        <w:t>4</w:t>
      </w:r>
      <w:r w:rsidR="002C2096" w:rsidRPr="008214F5">
        <w:rPr>
          <w:vertAlign w:val="superscript"/>
        </w:rPr>
        <w:t>+</w:t>
      </w:r>
      <w:r w:rsidR="002C2096" w:rsidRPr="002C2096">
        <w:t>-N) and total solids (TS) during hydrolysis and acidification.</w:t>
      </w:r>
      <w:r w:rsidR="007A2983">
        <w:t xml:space="preserve"> </w:t>
      </w:r>
      <w:r w:rsidR="00E80E35">
        <w:t xml:space="preserve">(Data were shown as means </w:t>
      </w:r>
      <w:r w:rsidR="00E80E35" w:rsidRPr="007A2983">
        <w:t>±</w:t>
      </w:r>
      <w:r w:rsidR="00E80E35">
        <w:t xml:space="preserve"> </w:t>
      </w:r>
      <w:r w:rsidR="007A2983" w:rsidRPr="007A2983">
        <w:t>standard deviation</w:t>
      </w:r>
      <w:r w:rsidR="007A2983">
        <w:t>, n=3</w:t>
      </w:r>
      <w:r w:rsidR="00E80E35">
        <w:t>)</w:t>
      </w:r>
    </w:p>
    <w:p w14:paraId="1BC1177F" w14:textId="59AF1616" w:rsidR="00097C50" w:rsidRDefault="00097C50">
      <w:pPr>
        <w:widowControl/>
        <w:jc w:val="left"/>
      </w:pPr>
      <w:r>
        <w:br w:type="page"/>
      </w:r>
    </w:p>
    <w:p w14:paraId="2CEF379D" w14:textId="10220486" w:rsidR="00097C50" w:rsidRDefault="00F47BB8" w:rsidP="00097C50">
      <w:pPr>
        <w:widowControl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24D87D" wp14:editId="61BBED99">
            <wp:extent cx="4694850" cy="34897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998" cy="349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A23F" w14:textId="768D452E" w:rsidR="00FB4E55" w:rsidRDefault="00097C50" w:rsidP="00E80E35">
      <w:pPr>
        <w:widowControl/>
        <w:adjustRightInd w:val="0"/>
        <w:snapToGrid w:val="0"/>
        <w:spacing w:line="480" w:lineRule="auto"/>
      </w:pPr>
      <w:r w:rsidRPr="00764849">
        <w:rPr>
          <w:rFonts w:hint="eastAsia"/>
          <w:b/>
          <w:bCs/>
        </w:rPr>
        <w:t>Figure</w:t>
      </w:r>
      <w:r w:rsidRPr="00764849">
        <w:rPr>
          <w:b/>
          <w:bCs/>
        </w:rPr>
        <w:t xml:space="preserve"> S</w:t>
      </w:r>
      <w:r w:rsidR="0023356E">
        <w:rPr>
          <w:b/>
          <w:bCs/>
        </w:rPr>
        <w:t>3</w:t>
      </w:r>
      <w:r w:rsidRPr="00097C50">
        <w:t xml:space="preserve"> </w:t>
      </w:r>
      <w:bookmarkStart w:id="3" w:name="OLE_LINK1"/>
      <w:r w:rsidRPr="00097C50">
        <w:t>Particl</w:t>
      </w:r>
      <w:bookmarkEnd w:id="3"/>
      <w:r w:rsidRPr="00097C50">
        <w:t xml:space="preserve">e size distribution in 0 day, </w:t>
      </w:r>
      <w:r w:rsidR="008616A4">
        <w:t>5</w:t>
      </w:r>
      <w:r w:rsidRPr="00097C50">
        <w:t xml:space="preserve"> day, </w:t>
      </w:r>
      <w:r w:rsidR="008616A4">
        <w:t>9</w:t>
      </w:r>
      <w:r w:rsidRPr="00097C50">
        <w:t xml:space="preserve"> day and 14 day</w:t>
      </w:r>
      <w:r>
        <w:t xml:space="preserve"> (Note: Ae, aerobic treatment; mAe, microaerobic treatment; D4, aerobic 4 days and microaerobic 10 days)</w:t>
      </w:r>
      <w:r w:rsidR="00A36143">
        <w:t xml:space="preserve">. </w:t>
      </w:r>
      <w:r w:rsidR="00A36143">
        <w:rPr>
          <w:rFonts w:hint="eastAsia"/>
        </w:rPr>
        <w:t>(</w:t>
      </w:r>
      <w:r w:rsidR="00A36143">
        <w:t xml:space="preserve">Note: D50 represents the </w:t>
      </w:r>
      <w:r w:rsidR="00A36143" w:rsidRPr="00A36143">
        <w:t>median diameter</w:t>
      </w:r>
      <w:r w:rsidR="00A36143">
        <w:t>; D10 represents diameter less than this value accounted for 10 % of the total particles</w:t>
      </w:r>
      <w:r w:rsidR="00B06732">
        <w:t xml:space="preserve"> number</w:t>
      </w:r>
      <w:r w:rsidR="00A36143">
        <w:t>; D90 represents diameter less than this value accounted for 90 % of the total particles</w:t>
      </w:r>
      <w:r w:rsidR="00B06732" w:rsidRPr="00B06732">
        <w:t xml:space="preserve"> </w:t>
      </w:r>
      <w:r w:rsidR="00B06732">
        <w:t>number</w:t>
      </w:r>
      <w:r w:rsidR="00A36143">
        <w:t>.)</w:t>
      </w:r>
    </w:p>
    <w:p w14:paraId="5138CF4D" w14:textId="77777777" w:rsidR="00FB4E55" w:rsidRDefault="00FB4E55">
      <w:pPr>
        <w:widowControl/>
        <w:jc w:val="left"/>
      </w:pPr>
      <w:r>
        <w:br w:type="page"/>
      </w:r>
    </w:p>
    <w:p w14:paraId="524009AE" w14:textId="3710E136" w:rsidR="00097C50" w:rsidRDefault="00434602" w:rsidP="00FB4E55">
      <w:pPr>
        <w:widowControl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5BD18" wp14:editId="128662CC">
            <wp:extent cx="3190201" cy="216344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8" t="6583" b="12660"/>
                    <a:stretch/>
                  </pic:blipFill>
                  <pic:spPr bwMode="auto">
                    <a:xfrm>
                      <a:off x="0" y="0"/>
                      <a:ext cx="3191136" cy="216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64111" w14:textId="40D0472C" w:rsidR="00FB4E55" w:rsidRDefault="00FB4E55" w:rsidP="00E80E35">
      <w:pPr>
        <w:widowControl/>
        <w:spacing w:line="480" w:lineRule="auto"/>
      </w:pPr>
      <w:r w:rsidRPr="00764849">
        <w:rPr>
          <w:rFonts w:hint="eastAsia"/>
          <w:b/>
          <w:bCs/>
        </w:rPr>
        <w:t>F</w:t>
      </w:r>
      <w:r w:rsidRPr="00764849">
        <w:rPr>
          <w:b/>
          <w:bCs/>
        </w:rPr>
        <w:t>igure S</w:t>
      </w:r>
      <w:r w:rsidR="0023356E">
        <w:rPr>
          <w:b/>
          <w:bCs/>
        </w:rPr>
        <w:t>4</w:t>
      </w:r>
      <w:r w:rsidR="008214F5">
        <w:rPr>
          <w:b/>
          <w:bCs/>
          <w:sz w:val="28"/>
          <w:szCs w:val="28"/>
        </w:rPr>
        <w:t xml:space="preserve"> </w:t>
      </w:r>
      <w:r w:rsidR="00F46001">
        <w:t>The unique and common-shared part in Venn diagram in Fig. 5. The abundance of these genus in these parts are all &lt; 1% and the total OTU of each part &gt;1%.</w:t>
      </w:r>
    </w:p>
    <w:p w14:paraId="53D89293" w14:textId="786108DC" w:rsidR="00EE4C7F" w:rsidRPr="00E80E35" w:rsidRDefault="00EE4C7F" w:rsidP="00E80E35">
      <w:pPr>
        <w:widowControl/>
        <w:jc w:val="left"/>
        <w:rPr>
          <w:b/>
          <w:bCs/>
          <w:sz w:val="28"/>
          <w:szCs w:val="28"/>
        </w:rPr>
      </w:pPr>
    </w:p>
    <w:sectPr w:rsidR="00EE4C7F" w:rsidRPr="00E80E35" w:rsidSect="00A04E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744DA" w14:textId="77777777" w:rsidR="00E537F2" w:rsidRDefault="00E537F2" w:rsidP="00EE4C7F">
      <w:r>
        <w:separator/>
      </w:r>
    </w:p>
  </w:endnote>
  <w:endnote w:type="continuationSeparator" w:id="0">
    <w:p w14:paraId="5A9CA29E" w14:textId="77777777" w:rsidR="00E537F2" w:rsidRDefault="00E537F2" w:rsidP="00EE4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0089885"/>
      <w:docPartObj>
        <w:docPartGallery w:val="Page Numbers (Bottom of Page)"/>
        <w:docPartUnique/>
      </w:docPartObj>
    </w:sdtPr>
    <w:sdtEndPr/>
    <w:sdtContent>
      <w:p w14:paraId="25A22598" w14:textId="188774AC" w:rsidR="00CE1D6D" w:rsidRDefault="00CE1D6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7F96ED" w14:textId="77777777" w:rsidR="00CE1D6D" w:rsidRDefault="00CE1D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3B5CF" w14:textId="77777777" w:rsidR="00E537F2" w:rsidRDefault="00E537F2" w:rsidP="00EE4C7F">
      <w:r>
        <w:separator/>
      </w:r>
    </w:p>
  </w:footnote>
  <w:footnote w:type="continuationSeparator" w:id="0">
    <w:p w14:paraId="4177745A" w14:textId="77777777" w:rsidR="00E537F2" w:rsidRDefault="00E537F2" w:rsidP="00EE4C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Food Chemistr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5sr2wrd7fpewvexvejx0f01fzpwsdwzve9a&quot;&gt;第二章-水解论文库&lt;record-ids&gt;&lt;item&gt;5&lt;/item&gt;&lt;item&gt;6&lt;/item&gt;&lt;item&gt;7&lt;/item&gt;&lt;item&gt;8&lt;/item&gt;&lt;item&gt;9&lt;/item&gt;&lt;item&gt;10&lt;/item&gt;&lt;/record-ids&gt;&lt;/item&gt;&lt;/Libraries&gt;"/>
  </w:docVars>
  <w:rsids>
    <w:rsidRoot w:val="00B45398"/>
    <w:rsid w:val="0002411E"/>
    <w:rsid w:val="000255FD"/>
    <w:rsid w:val="0003165D"/>
    <w:rsid w:val="00054029"/>
    <w:rsid w:val="0006293B"/>
    <w:rsid w:val="00067079"/>
    <w:rsid w:val="00074B12"/>
    <w:rsid w:val="0008271E"/>
    <w:rsid w:val="00083E30"/>
    <w:rsid w:val="00097C50"/>
    <w:rsid w:val="000B2F1D"/>
    <w:rsid w:val="000C21D7"/>
    <w:rsid w:val="000D7D90"/>
    <w:rsid w:val="000E011C"/>
    <w:rsid w:val="000F61FE"/>
    <w:rsid w:val="00100F21"/>
    <w:rsid w:val="00105748"/>
    <w:rsid w:val="00110297"/>
    <w:rsid w:val="00130173"/>
    <w:rsid w:val="001328E0"/>
    <w:rsid w:val="001440EA"/>
    <w:rsid w:val="0014460E"/>
    <w:rsid w:val="001530A1"/>
    <w:rsid w:val="00192C0D"/>
    <w:rsid w:val="001936D2"/>
    <w:rsid w:val="001972FE"/>
    <w:rsid w:val="001A6224"/>
    <w:rsid w:val="001D332F"/>
    <w:rsid w:val="001E2477"/>
    <w:rsid w:val="001E440F"/>
    <w:rsid w:val="001E794D"/>
    <w:rsid w:val="001F0EBE"/>
    <w:rsid w:val="001F37BF"/>
    <w:rsid w:val="001F59C2"/>
    <w:rsid w:val="00206ECB"/>
    <w:rsid w:val="002155AD"/>
    <w:rsid w:val="002238CE"/>
    <w:rsid w:val="00223DDC"/>
    <w:rsid w:val="0023356E"/>
    <w:rsid w:val="00240787"/>
    <w:rsid w:val="00273DBE"/>
    <w:rsid w:val="002A109E"/>
    <w:rsid w:val="002A2640"/>
    <w:rsid w:val="002C2096"/>
    <w:rsid w:val="002C775D"/>
    <w:rsid w:val="002D67FE"/>
    <w:rsid w:val="002F3DB8"/>
    <w:rsid w:val="003307F3"/>
    <w:rsid w:val="0035572B"/>
    <w:rsid w:val="00363953"/>
    <w:rsid w:val="00382E4E"/>
    <w:rsid w:val="003959EF"/>
    <w:rsid w:val="003A4C7E"/>
    <w:rsid w:val="003A62C7"/>
    <w:rsid w:val="003A6D51"/>
    <w:rsid w:val="003B686C"/>
    <w:rsid w:val="003D4322"/>
    <w:rsid w:val="003E06D2"/>
    <w:rsid w:val="003E32DB"/>
    <w:rsid w:val="003E4AC2"/>
    <w:rsid w:val="003E561F"/>
    <w:rsid w:val="003E78CF"/>
    <w:rsid w:val="00434602"/>
    <w:rsid w:val="00445119"/>
    <w:rsid w:val="00463240"/>
    <w:rsid w:val="0046624D"/>
    <w:rsid w:val="004868E3"/>
    <w:rsid w:val="004A12BC"/>
    <w:rsid w:val="004D7218"/>
    <w:rsid w:val="004E1F75"/>
    <w:rsid w:val="004F5A2A"/>
    <w:rsid w:val="0050305A"/>
    <w:rsid w:val="0051033D"/>
    <w:rsid w:val="005103F1"/>
    <w:rsid w:val="00522805"/>
    <w:rsid w:val="005345BA"/>
    <w:rsid w:val="00536259"/>
    <w:rsid w:val="00542325"/>
    <w:rsid w:val="00544CC3"/>
    <w:rsid w:val="005557F9"/>
    <w:rsid w:val="00563D17"/>
    <w:rsid w:val="00577080"/>
    <w:rsid w:val="00577243"/>
    <w:rsid w:val="005A33D8"/>
    <w:rsid w:val="005A4011"/>
    <w:rsid w:val="005B71D7"/>
    <w:rsid w:val="005D60A2"/>
    <w:rsid w:val="005D6BB3"/>
    <w:rsid w:val="005E4D70"/>
    <w:rsid w:val="006016D1"/>
    <w:rsid w:val="00610B9E"/>
    <w:rsid w:val="006245D5"/>
    <w:rsid w:val="00636B54"/>
    <w:rsid w:val="00636F51"/>
    <w:rsid w:val="006404E8"/>
    <w:rsid w:val="00652783"/>
    <w:rsid w:val="00655ADE"/>
    <w:rsid w:val="006566C8"/>
    <w:rsid w:val="006569B4"/>
    <w:rsid w:val="00680C3A"/>
    <w:rsid w:val="006900F1"/>
    <w:rsid w:val="006A2AEF"/>
    <w:rsid w:val="006A5954"/>
    <w:rsid w:val="006B6CDE"/>
    <w:rsid w:val="006C4DA6"/>
    <w:rsid w:val="0070545C"/>
    <w:rsid w:val="007212FF"/>
    <w:rsid w:val="0072334D"/>
    <w:rsid w:val="007458F2"/>
    <w:rsid w:val="00764849"/>
    <w:rsid w:val="00765AE3"/>
    <w:rsid w:val="00765C09"/>
    <w:rsid w:val="00774308"/>
    <w:rsid w:val="0079319B"/>
    <w:rsid w:val="007933F6"/>
    <w:rsid w:val="007A2983"/>
    <w:rsid w:val="007A4EA0"/>
    <w:rsid w:val="007C0EC0"/>
    <w:rsid w:val="007C4AF9"/>
    <w:rsid w:val="007C5D92"/>
    <w:rsid w:val="007E4053"/>
    <w:rsid w:val="007F2C06"/>
    <w:rsid w:val="007F4960"/>
    <w:rsid w:val="008214F5"/>
    <w:rsid w:val="00845E43"/>
    <w:rsid w:val="008479AA"/>
    <w:rsid w:val="008616A4"/>
    <w:rsid w:val="00871DC7"/>
    <w:rsid w:val="00881655"/>
    <w:rsid w:val="00893134"/>
    <w:rsid w:val="008A33B4"/>
    <w:rsid w:val="008A3465"/>
    <w:rsid w:val="008A52F4"/>
    <w:rsid w:val="008B27AD"/>
    <w:rsid w:val="008B3B30"/>
    <w:rsid w:val="008C4B57"/>
    <w:rsid w:val="008E20AB"/>
    <w:rsid w:val="008F3FC8"/>
    <w:rsid w:val="00907DCB"/>
    <w:rsid w:val="009247D6"/>
    <w:rsid w:val="00926D76"/>
    <w:rsid w:val="00931EC1"/>
    <w:rsid w:val="0094058C"/>
    <w:rsid w:val="009570F2"/>
    <w:rsid w:val="00967B78"/>
    <w:rsid w:val="00990396"/>
    <w:rsid w:val="00995515"/>
    <w:rsid w:val="009A6A89"/>
    <w:rsid w:val="009B5BE9"/>
    <w:rsid w:val="009C04AC"/>
    <w:rsid w:val="009E23C5"/>
    <w:rsid w:val="00A04E51"/>
    <w:rsid w:val="00A15288"/>
    <w:rsid w:val="00A202D4"/>
    <w:rsid w:val="00A36143"/>
    <w:rsid w:val="00A54CD3"/>
    <w:rsid w:val="00A56AFA"/>
    <w:rsid w:val="00A63865"/>
    <w:rsid w:val="00A84899"/>
    <w:rsid w:val="00A874F8"/>
    <w:rsid w:val="00A90A06"/>
    <w:rsid w:val="00A9425E"/>
    <w:rsid w:val="00AA2D40"/>
    <w:rsid w:val="00AC1B86"/>
    <w:rsid w:val="00AC22F8"/>
    <w:rsid w:val="00AE24DF"/>
    <w:rsid w:val="00AE60E6"/>
    <w:rsid w:val="00AE62E6"/>
    <w:rsid w:val="00B011EB"/>
    <w:rsid w:val="00B06732"/>
    <w:rsid w:val="00B11217"/>
    <w:rsid w:val="00B131E7"/>
    <w:rsid w:val="00B40D9F"/>
    <w:rsid w:val="00B42405"/>
    <w:rsid w:val="00B45398"/>
    <w:rsid w:val="00B61B80"/>
    <w:rsid w:val="00B702CD"/>
    <w:rsid w:val="00BB0E0A"/>
    <w:rsid w:val="00BC01C2"/>
    <w:rsid w:val="00BC0A0E"/>
    <w:rsid w:val="00BF1D97"/>
    <w:rsid w:val="00C353AF"/>
    <w:rsid w:val="00C600D3"/>
    <w:rsid w:val="00C629CB"/>
    <w:rsid w:val="00C75123"/>
    <w:rsid w:val="00C82477"/>
    <w:rsid w:val="00CA606D"/>
    <w:rsid w:val="00CC4B5A"/>
    <w:rsid w:val="00CE0EC8"/>
    <w:rsid w:val="00CE18CF"/>
    <w:rsid w:val="00CE1D6D"/>
    <w:rsid w:val="00CF3C5E"/>
    <w:rsid w:val="00D10136"/>
    <w:rsid w:val="00D437E6"/>
    <w:rsid w:val="00D85A10"/>
    <w:rsid w:val="00D86E17"/>
    <w:rsid w:val="00D91908"/>
    <w:rsid w:val="00D9366A"/>
    <w:rsid w:val="00DC2E7D"/>
    <w:rsid w:val="00DC4A97"/>
    <w:rsid w:val="00DD1990"/>
    <w:rsid w:val="00DD1F97"/>
    <w:rsid w:val="00DD5B24"/>
    <w:rsid w:val="00DE264E"/>
    <w:rsid w:val="00DE58B4"/>
    <w:rsid w:val="00E47364"/>
    <w:rsid w:val="00E537F2"/>
    <w:rsid w:val="00E542D1"/>
    <w:rsid w:val="00E5779F"/>
    <w:rsid w:val="00E80E35"/>
    <w:rsid w:val="00E85CD8"/>
    <w:rsid w:val="00EA3D8B"/>
    <w:rsid w:val="00EE4C7F"/>
    <w:rsid w:val="00EE5D39"/>
    <w:rsid w:val="00EF4D6A"/>
    <w:rsid w:val="00EF5639"/>
    <w:rsid w:val="00EF784E"/>
    <w:rsid w:val="00F16554"/>
    <w:rsid w:val="00F46001"/>
    <w:rsid w:val="00F46F35"/>
    <w:rsid w:val="00F47BB8"/>
    <w:rsid w:val="00F53271"/>
    <w:rsid w:val="00F57B35"/>
    <w:rsid w:val="00F9138A"/>
    <w:rsid w:val="00FA5C49"/>
    <w:rsid w:val="00FB4E55"/>
    <w:rsid w:val="00FD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D4C618"/>
  <w14:defaultImageDpi w14:val="32767"/>
  <w15:chartTrackingRefBased/>
  <w15:docId w15:val="{193C08B7-3975-491D-9066-1C698823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4C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4C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4C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4C7F"/>
    <w:rPr>
      <w:sz w:val="18"/>
      <w:szCs w:val="18"/>
    </w:rPr>
  </w:style>
  <w:style w:type="paragraph" w:styleId="a7">
    <w:name w:val="No Spacing"/>
    <w:uiPriority w:val="1"/>
    <w:qFormat/>
    <w:rsid w:val="001530A1"/>
    <w:pPr>
      <w:widowControl w:val="0"/>
      <w:jc w:val="both"/>
    </w:pPr>
  </w:style>
  <w:style w:type="paragraph" w:customStyle="1" w:styleId="EndNoteBibliographyTitle">
    <w:name w:val="EndNote Bibliography Title"/>
    <w:basedOn w:val="a"/>
    <w:link w:val="EndNoteBibliographyTitle0"/>
    <w:rsid w:val="00F16554"/>
    <w:pPr>
      <w:jc w:val="center"/>
    </w:pPr>
    <w:rPr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F16554"/>
    <w:rPr>
      <w:noProof/>
    </w:rPr>
  </w:style>
  <w:style w:type="paragraph" w:customStyle="1" w:styleId="EndNoteBibliography">
    <w:name w:val="EndNote Bibliography"/>
    <w:basedOn w:val="a"/>
    <w:link w:val="EndNoteBibliography0"/>
    <w:rsid w:val="00F16554"/>
    <w:pPr>
      <w:jc w:val="center"/>
    </w:pPr>
    <w:rPr>
      <w:noProof/>
    </w:rPr>
  </w:style>
  <w:style w:type="character" w:customStyle="1" w:styleId="EndNoteBibliography0">
    <w:name w:val="EndNote Bibliography 字符"/>
    <w:basedOn w:val="a0"/>
    <w:link w:val="EndNoteBibliography"/>
    <w:rsid w:val="00F16554"/>
    <w:rPr>
      <w:noProof/>
    </w:rPr>
  </w:style>
  <w:style w:type="character" w:styleId="a8">
    <w:name w:val="Placeholder Text"/>
    <w:basedOn w:val="a0"/>
    <w:uiPriority w:val="99"/>
    <w:semiHidden/>
    <w:rsid w:val="0006293B"/>
    <w:rPr>
      <w:color w:val="808080"/>
    </w:rPr>
  </w:style>
  <w:style w:type="table" w:styleId="a9">
    <w:name w:val="Table Grid"/>
    <w:basedOn w:val="a1"/>
    <w:uiPriority w:val="39"/>
    <w:rsid w:val="009A6A89"/>
    <w:rPr>
      <w:rFonts w:eastAsia="宋体" w:cstheme="minorBidi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1E2477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1E2477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1E2477"/>
  </w:style>
  <w:style w:type="paragraph" w:styleId="ad">
    <w:name w:val="annotation subject"/>
    <w:basedOn w:val="ab"/>
    <w:next w:val="ab"/>
    <w:link w:val="ae"/>
    <w:uiPriority w:val="99"/>
    <w:semiHidden/>
    <w:unhideWhenUsed/>
    <w:rsid w:val="001E2477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1E2477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1E2477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1E2477"/>
    <w:rPr>
      <w:sz w:val="18"/>
      <w:szCs w:val="18"/>
    </w:rPr>
  </w:style>
  <w:style w:type="paragraph" w:styleId="af1">
    <w:name w:val="Revision"/>
    <w:hidden/>
    <w:uiPriority w:val="99"/>
    <w:semiHidden/>
    <w:rsid w:val="003E32DB"/>
  </w:style>
  <w:style w:type="paragraph" w:styleId="af2">
    <w:name w:val="footnote text"/>
    <w:basedOn w:val="a"/>
    <w:link w:val="af3"/>
    <w:uiPriority w:val="99"/>
    <w:semiHidden/>
    <w:unhideWhenUsed/>
    <w:rsid w:val="001F59C2"/>
    <w:pPr>
      <w:snapToGrid w:val="0"/>
      <w:jc w:val="left"/>
    </w:pPr>
    <w:rPr>
      <w:rFonts w:eastAsia="宋体" w:cstheme="minorBidi"/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1F59C2"/>
    <w:rPr>
      <w:rFonts w:eastAsia="宋体" w:cstheme="minorBidi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1F59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tiff"/><Relationship Id="rId5" Type="http://schemas.openxmlformats.org/officeDocument/2006/relationships/footnotes" Target="footnotes.xml"/><Relationship Id="rId10" Type="http://schemas.openxmlformats.org/officeDocument/2006/relationships/image" Target="media/image3.tiff"/><Relationship Id="rId4" Type="http://schemas.openxmlformats.org/officeDocument/2006/relationships/webSettings" Target="web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11D8E-B579-4292-AAFC-8F8469213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9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姿姿</dc:creator>
  <cp:keywords/>
  <dc:description/>
  <cp:lastModifiedBy>xiang shuyu</cp:lastModifiedBy>
  <cp:revision>18</cp:revision>
  <dcterms:created xsi:type="dcterms:W3CDTF">2022-02-06T14:46:00Z</dcterms:created>
  <dcterms:modified xsi:type="dcterms:W3CDTF">2022-02-13T13:02:00Z</dcterms:modified>
</cp:coreProperties>
</file>