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27B2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 w:rsidRPr="002067C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Supporting Information</w:t>
      </w:r>
    </w:p>
    <w:p w14:paraId="3D9F0166" w14:textId="77777777" w:rsidR="00DF5FCC" w:rsidRPr="002067CE" w:rsidRDefault="00DF5FCC">
      <w:pP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14:paraId="58E4E3A9" w14:textId="77777777" w:rsidR="00B31DC5" w:rsidRPr="002067CE" w:rsidRDefault="00B31DC5" w:rsidP="00B31DC5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Effect of process-based strategies on anaerobic digestion of 3D-printing-derived polylactic acid: biogas production and mechanistic interpretation</w:t>
      </w:r>
    </w:p>
    <w:p w14:paraId="5FFEA9B4" w14:textId="77777777" w:rsidR="00B31DC5" w:rsidRPr="002067CE" w:rsidRDefault="00B31DC5" w:rsidP="00B31DC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</w:pP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Davide Giandomenico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1, 2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Alessandro Gottuso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3,4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Rocco Rubino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1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Alberto Ferraro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1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*, Luca Fambri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3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Francesco Parrino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3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Raffaele Morello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1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Francesco Bianco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5,6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Gennaro Trancone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7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Umberto Fratino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1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  <w:t>, Danilo Spasiano</w:t>
      </w:r>
      <w:r w:rsidRPr="002067CE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  <w:t>1</w:t>
      </w:r>
    </w:p>
    <w:p w14:paraId="47C13A07" w14:textId="77777777" w:rsidR="00B31DC5" w:rsidRPr="002067CE" w:rsidRDefault="00B31DC5" w:rsidP="00B31DC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</w:pPr>
    </w:p>
    <w:p w14:paraId="5ADBFE00" w14:textId="77777777" w:rsidR="00B31DC5" w:rsidRPr="002067CE" w:rsidRDefault="00B31DC5" w:rsidP="00B31DC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it-IT"/>
        </w:rPr>
      </w:pPr>
    </w:p>
    <w:p w14:paraId="44AC2F93" w14:textId="77777777" w:rsidR="00B31DC5" w:rsidRPr="002067CE" w:rsidRDefault="00B31DC5" w:rsidP="00B31DC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t-IT"/>
        </w:rPr>
      </w:pPr>
    </w:p>
    <w:p w14:paraId="1CA9F19F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1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Department of Civil, Environmental, Land, Building Engineering and Chemistry, Polytechnic University of Bari, Via Orabona 4, Bari, 70125, Italy</w:t>
      </w:r>
    </w:p>
    <w:p w14:paraId="3EA724B9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 xml:space="preserve">2 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Department of Soil, Plant, and Food Sciences, University of Bari Aldo Moro, Via Amendola 165/A, Bari, 70126, Italy</w:t>
      </w:r>
    </w:p>
    <w:p w14:paraId="2D389D62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 xml:space="preserve">3 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Department of Industrial Engineering and INSTM Research Unit, University of Trento, Via </w:t>
      </w:r>
      <w:proofErr w:type="spellStart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Sommarive</w:t>
      </w:r>
      <w:proofErr w:type="spellEnd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9, Trento, 38123, Italy</w:t>
      </w:r>
    </w:p>
    <w:p w14:paraId="6FFA79B6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bookmarkStart w:id="0" w:name="_heading=h.h6hjr78oooec" w:colFirst="0" w:colLast="0"/>
      <w:bookmarkEnd w:id="0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4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School of Environmental Science and Engineering - Shanghai Jiao Tong University, Shanghai, 200240, China</w:t>
      </w:r>
    </w:p>
    <w:p w14:paraId="771C3566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5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Department of Civil and Mechanical Engineering, University of Cassino and Southern Lazio, Via di Biasio 43, 03043 Cassino, Italy</w:t>
      </w:r>
    </w:p>
    <w:p w14:paraId="103974AE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 xml:space="preserve">6 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European University of Technology </w:t>
      </w:r>
      <w:proofErr w:type="spellStart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EUt</w:t>
      </w:r>
      <w:proofErr w:type="spellEnd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+, Viale </w:t>
      </w:r>
      <w:proofErr w:type="spellStart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dell'Università</w:t>
      </w:r>
      <w:proofErr w:type="spellEnd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, Campus </w:t>
      </w:r>
      <w:proofErr w:type="spellStart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Folcara</w:t>
      </w:r>
      <w:proofErr w:type="spellEnd"/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, Cassino, 03043, Italy</w:t>
      </w:r>
    </w:p>
    <w:p w14:paraId="073DFCF9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</w:rPr>
        <w:t>7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Department of Civil, Architectural and Environmental Engineering, University of Naples “Federico II”, Via Claudio 21, Naples, 80125, Italy</w:t>
      </w:r>
    </w:p>
    <w:p w14:paraId="701E940D" w14:textId="77777777" w:rsidR="00B31DC5" w:rsidRPr="002067CE" w:rsidRDefault="00B31DC5" w:rsidP="00B31DC5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22AE62" w14:textId="77777777" w:rsidR="00B31DC5" w:rsidRPr="002067CE" w:rsidRDefault="00B31DC5" w:rsidP="00B31DC5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Corresponding Author: A. Ferraro (</w:t>
      </w:r>
      <w:hyperlink r:id="rId5">
        <w:r w:rsidRPr="002067CE">
          <w:rPr>
            <w:rFonts w:ascii="Times New Roman" w:eastAsia="Times New Roman" w:hAnsi="Times New Roman" w:cs="Times New Roman"/>
            <w:i/>
            <w:iCs/>
            <w:color w:val="000000" w:themeColor="text1"/>
            <w:sz w:val="24"/>
            <w:szCs w:val="24"/>
            <w:u w:val="single"/>
          </w:rPr>
          <w:t>alberto.ferraro@poliba.it</w:t>
        </w:r>
      </w:hyperlink>
      <w:r w:rsidRPr="002067C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) </w:t>
      </w:r>
    </w:p>
    <w:p w14:paraId="48B21B37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3CADCA0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  <w:lang w:val="en"/>
        </w:rPr>
      </w:pPr>
    </w:p>
    <w:p w14:paraId="487EE98D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D290C7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08F1DD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633A7BE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6B6F29F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386AC5B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08EFCCC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884DA81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BBF49C7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47E12A3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39DCBA9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79AE112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noProof/>
          <w:color w:val="000000" w:themeColor="text1"/>
        </w:rPr>
        <w:drawing>
          <wp:inline distT="114300" distB="114300" distL="114300" distR="114300" wp14:anchorId="42460BAB" wp14:editId="143A8926">
            <wp:extent cx="4195763" cy="3986671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986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93EBE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Figure S1.  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 xml:space="preserve">Comparison between the surfaces of 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 and P-PLA sticks.</w:t>
      </w:r>
    </w:p>
    <w:p w14:paraId="2CA8B247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ECC0A8F" w14:textId="77777777" w:rsidR="00021C5B" w:rsidRPr="002067CE" w:rsidRDefault="00021C5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C7ACD39" w14:textId="77777777" w:rsidR="00044045" w:rsidRPr="002067CE" w:rsidRDefault="00044045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4BDF5B3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4AC2B1B" wp14:editId="7BFE7C67">
            <wp:extent cx="3343997" cy="2936637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997" cy="2936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7C77F" w14:textId="77777777" w:rsidR="00021C5B" w:rsidRPr="002067CE" w:rsidRDefault="005D04B9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Figure S2. 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FT-IR spectra (1900-650 cm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perscript"/>
        </w:rPr>
        <w:t>-1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 normalized to the ~1454 cm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perscript"/>
        </w:rPr>
        <w:t>-1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 xml:space="preserve"> band (δ(CH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bscript"/>
        </w:rPr>
        <w:t>3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 unprinted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-PLA, black) and printed (P-PLA, green) PLA before and after anaerobic digestion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 (AD) red, P-PLA (AD) cyan).</w:t>
      </w:r>
    </w:p>
    <w:p w14:paraId="6CBBB964" w14:textId="77777777" w:rsidR="00044045" w:rsidRPr="002067CE" w:rsidRDefault="00044045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9E39DC6" w14:textId="77777777" w:rsidR="00044045" w:rsidRPr="002067CE" w:rsidRDefault="00044045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7061AC3" w14:textId="77777777" w:rsidR="00044045" w:rsidRPr="002067CE" w:rsidRDefault="00044045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1FD0317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CF77433" wp14:editId="6C31C13C">
            <wp:extent cx="3960000" cy="3493774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93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6365B" w14:textId="74DEF7F0" w:rsidR="00021C5B" w:rsidRPr="002067CE" w:rsidRDefault="005D04B9" w:rsidP="00044045">
      <w:pPr>
        <w:ind w:right="-46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Figure S3. 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FT-IR spectra (1900-650 cm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perscript"/>
        </w:rPr>
        <w:t>-1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 normalized to the ~1454 cm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perscript"/>
        </w:rPr>
        <w:t>-1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 xml:space="preserve"> band (δ(CH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bscript"/>
        </w:rPr>
        <w:t>3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), for unprinted and printed PLA samples after micro-aerated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 (Micro-AD), black, P-PLA (Micro-AD), green) and anaerobic digestion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 (AD) red, P-PLA (AD) cyan).</w:t>
      </w:r>
    </w:p>
    <w:p w14:paraId="71B02B01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4BCF0C9D" wp14:editId="6123B993">
            <wp:extent cx="3960000" cy="35172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1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EBF6D" w14:textId="77777777" w:rsidR="00021C5B" w:rsidRPr="002067CE" w:rsidRDefault="005D04B9">
      <w:pPr>
        <w:ind w:right="-46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Figure S4. 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FT-IR spectra (1900-650 cm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perscript"/>
        </w:rPr>
        <w:t>-1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 normalized to the ~1454 cm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perscript"/>
        </w:rPr>
        <w:t>-1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 xml:space="preserve"> band (δ(CH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bscript"/>
        </w:rPr>
        <w:t>3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 unprinted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-PLA, black) and printed (P-PLA, green) PLA before and after Fenton treatment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</w:rPr>
        <w:t>UnP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</w:rPr>
        <w:t>-PLA (F) red, P-PLA (F) cyan).</w:t>
      </w:r>
    </w:p>
    <w:p w14:paraId="61F2A613" w14:textId="77777777" w:rsidR="00044045" w:rsidRPr="002067CE" w:rsidRDefault="00044045">
      <w:pPr>
        <w:ind w:right="-46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A0ACE51" w14:textId="77777777" w:rsidR="00044045" w:rsidRPr="002067CE" w:rsidRDefault="00044045">
      <w:pPr>
        <w:ind w:right="-46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744E9A2" w14:textId="77777777" w:rsidR="00044045" w:rsidRPr="002067CE" w:rsidRDefault="00044045">
      <w:pPr>
        <w:ind w:right="-46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9B26807" w14:textId="77777777" w:rsidR="00021C5B" w:rsidRPr="002067CE" w:rsidRDefault="005D04B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2067CE">
        <w:rPr>
          <w:noProof/>
          <w:color w:val="000000" w:themeColor="text1"/>
        </w:rPr>
        <w:drawing>
          <wp:inline distT="0" distB="0" distL="0" distR="0" wp14:anchorId="329334BD" wp14:editId="545B058F">
            <wp:extent cx="4113648" cy="3115106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3648" cy="3115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818B3" w14:textId="16C8B735" w:rsidR="00021C5B" w:rsidRPr="002067CE" w:rsidRDefault="005D04B9">
      <w:pPr>
        <w:rPr>
          <w:rFonts w:ascii="Times New Roman" w:eastAsia="Times New Roman" w:hAnsi="Times New Roman" w:cs="Times New Roman"/>
          <w:color w:val="000000" w:themeColor="text1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Figure S5. 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Selected DSC thermograms: second heating scan of PLA samples (AD, AT and AD+AT). In evidence glass transition temperature (T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bscript"/>
        </w:rPr>
        <w:t>g2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), crystallization peak (T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bscript"/>
        </w:rPr>
        <w:t>c2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 and melting peak/s (T</w:t>
      </w:r>
      <w:r w:rsidRPr="002067CE">
        <w:rPr>
          <w:rFonts w:ascii="Times New Roman" w:eastAsia="Times New Roman" w:hAnsi="Times New Roman" w:cs="Times New Roman"/>
          <w:color w:val="000000" w:themeColor="text1"/>
          <w:vertAlign w:val="subscript"/>
        </w:rPr>
        <w:t>m2</w:t>
      </w:r>
      <w:r w:rsidRPr="002067CE">
        <w:rPr>
          <w:rFonts w:ascii="Times New Roman" w:eastAsia="Times New Roman" w:hAnsi="Times New Roman" w:cs="Times New Roman"/>
          <w:color w:val="000000" w:themeColor="text1"/>
        </w:rPr>
        <w:t>).</w:t>
      </w:r>
    </w:p>
    <w:p w14:paraId="70A84505" w14:textId="77777777" w:rsidR="00021C5B" w:rsidRPr="002067CE" w:rsidRDefault="005D04B9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lastRenderedPageBreak/>
        <w:t>Table S1.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DSC parameters from the cooling and second heating scan of PLA samples. Glass transition temperature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g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 and correspondent variation of specific heat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ΔC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p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 crystallization temperature (T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c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 and enthalpy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ΔH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c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 melting temperature (T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m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 and enthalpy (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ΔH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m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). 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Pedix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 and 2 refer to the cooling and second heating step, respectively. Crystallinity X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C2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crystallizability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  <w:vertAlign w:val="subscript"/>
        </w:rPr>
        <w:t>2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are also reported.</w:t>
      </w:r>
    </w:p>
    <w:tbl>
      <w:tblPr>
        <w:tblStyle w:val="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08"/>
        <w:gridCol w:w="993"/>
        <w:gridCol w:w="708"/>
        <w:gridCol w:w="993"/>
        <w:gridCol w:w="708"/>
        <w:gridCol w:w="709"/>
        <w:gridCol w:w="709"/>
        <w:gridCol w:w="709"/>
        <w:gridCol w:w="708"/>
        <w:gridCol w:w="567"/>
      </w:tblGrid>
      <w:tr w:rsidR="00021C5B" w:rsidRPr="002067CE" w14:paraId="153213CB" w14:textId="77777777">
        <w:tc>
          <w:tcPr>
            <w:tcW w:w="1555" w:type="dxa"/>
            <w:vAlign w:val="center"/>
          </w:tcPr>
          <w:p w14:paraId="026CC14A" w14:textId="77777777" w:rsidR="00021C5B" w:rsidRPr="002067CE" w:rsidRDefault="00021C5B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highlight w:val="green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13FD9B9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Cooling</w:t>
            </w:r>
          </w:p>
        </w:tc>
        <w:tc>
          <w:tcPr>
            <w:tcW w:w="708" w:type="dxa"/>
            <w:tcBorders>
              <w:right w:val="nil"/>
            </w:tcBorders>
          </w:tcPr>
          <w:p w14:paraId="29905DA3" w14:textId="77777777" w:rsidR="00021C5B" w:rsidRPr="002067CE" w:rsidRDefault="00021C5B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103" w:type="dxa"/>
            <w:gridSpan w:val="7"/>
            <w:tcBorders>
              <w:left w:val="nil"/>
            </w:tcBorders>
            <w:vAlign w:val="center"/>
          </w:tcPr>
          <w:p w14:paraId="2264EF03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nd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Heating scan</w:t>
            </w:r>
          </w:p>
        </w:tc>
      </w:tr>
      <w:tr w:rsidR="00021C5B" w:rsidRPr="002067CE" w14:paraId="28F6767B" w14:textId="77777777">
        <w:tc>
          <w:tcPr>
            <w:tcW w:w="1555" w:type="dxa"/>
            <w:vAlign w:val="center"/>
          </w:tcPr>
          <w:p w14:paraId="3D2E1416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708" w:type="dxa"/>
            <w:vAlign w:val="center"/>
          </w:tcPr>
          <w:p w14:paraId="2BC55275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gc</w:t>
            </w:r>
            <w:proofErr w:type="spellEnd"/>
          </w:p>
          <w:p w14:paraId="4BF90A66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(°C)</w:t>
            </w:r>
          </w:p>
        </w:tc>
        <w:tc>
          <w:tcPr>
            <w:tcW w:w="993" w:type="dxa"/>
            <w:vAlign w:val="center"/>
          </w:tcPr>
          <w:p w14:paraId="2C10D83A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ΔC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pc</w:t>
            </w:r>
            <w:proofErr w:type="spellEnd"/>
          </w:p>
          <w:p w14:paraId="1D43F580" w14:textId="77777777" w:rsidR="00021C5B" w:rsidRPr="002067CE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</w:pPr>
            <w:sdt>
              <w:sdtPr>
                <w:rPr>
                  <w:color w:val="000000" w:themeColor="text1"/>
                </w:rPr>
                <w:tag w:val="goog_rdk_0"/>
                <w:id w:val="-497446874"/>
              </w:sdtPr>
              <w:sdtContent>
                <w:r w:rsidR="005D04B9" w:rsidRPr="002067CE">
                  <w:rPr>
                    <w:rFonts w:ascii="Gungsuh" w:eastAsia="Gungsuh" w:hAnsi="Gungsuh" w:cs="Gungsuh"/>
                    <w:b/>
                    <w:bCs/>
                    <w:color w:val="000000" w:themeColor="text1"/>
                    <w:sz w:val="20"/>
                    <w:szCs w:val="20"/>
                  </w:rPr>
                  <w:t>(J/g∙°C)</w:t>
                </w:r>
              </w:sdtContent>
            </w:sdt>
          </w:p>
        </w:tc>
        <w:tc>
          <w:tcPr>
            <w:tcW w:w="708" w:type="dxa"/>
            <w:vAlign w:val="center"/>
          </w:tcPr>
          <w:p w14:paraId="532DED77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g2</w:t>
            </w:r>
          </w:p>
          <w:p w14:paraId="23FBD063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(°C)</w:t>
            </w:r>
          </w:p>
        </w:tc>
        <w:tc>
          <w:tcPr>
            <w:tcW w:w="993" w:type="dxa"/>
            <w:vAlign w:val="center"/>
          </w:tcPr>
          <w:p w14:paraId="0E763DDC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ΔC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p2</w:t>
            </w:r>
          </w:p>
          <w:p w14:paraId="692FD6DE" w14:textId="77777777" w:rsidR="00021C5B" w:rsidRPr="002067CE" w:rsidRDefault="00000000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</w:pPr>
            <w:sdt>
              <w:sdtPr>
                <w:rPr>
                  <w:color w:val="000000" w:themeColor="text1"/>
                </w:rPr>
                <w:tag w:val="goog_rdk_1"/>
                <w:id w:val="-637266294"/>
              </w:sdtPr>
              <w:sdtContent>
                <w:r w:rsidR="005D04B9" w:rsidRPr="002067CE">
                  <w:rPr>
                    <w:rFonts w:ascii="Gungsuh" w:eastAsia="Gungsuh" w:hAnsi="Gungsuh" w:cs="Gungsuh"/>
                    <w:b/>
                    <w:bCs/>
                    <w:color w:val="000000" w:themeColor="text1"/>
                    <w:sz w:val="20"/>
                    <w:szCs w:val="20"/>
                  </w:rPr>
                  <w:t>(J/g∙°C)</w:t>
                </w:r>
              </w:sdtContent>
            </w:sdt>
          </w:p>
        </w:tc>
        <w:tc>
          <w:tcPr>
            <w:tcW w:w="708" w:type="dxa"/>
            <w:vAlign w:val="center"/>
          </w:tcPr>
          <w:p w14:paraId="6B52FA75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c2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br/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(°C)</w:t>
            </w:r>
          </w:p>
        </w:tc>
        <w:tc>
          <w:tcPr>
            <w:tcW w:w="709" w:type="dxa"/>
            <w:vAlign w:val="center"/>
          </w:tcPr>
          <w:p w14:paraId="695F4559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ΔH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c2</w:t>
            </w:r>
          </w:p>
          <w:p w14:paraId="06F46870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(J/g)</w:t>
            </w:r>
          </w:p>
        </w:tc>
        <w:tc>
          <w:tcPr>
            <w:tcW w:w="709" w:type="dxa"/>
            <w:vAlign w:val="center"/>
          </w:tcPr>
          <w:p w14:paraId="695742E3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m2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br/>
              <w:t>(°C)</w:t>
            </w:r>
          </w:p>
        </w:tc>
        <w:tc>
          <w:tcPr>
            <w:tcW w:w="709" w:type="dxa"/>
            <w:vAlign w:val="center"/>
          </w:tcPr>
          <w:p w14:paraId="53ADF321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ΔH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m2</w:t>
            </w:r>
          </w:p>
          <w:p w14:paraId="53550BB5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(J/g)</w:t>
            </w:r>
          </w:p>
        </w:tc>
        <w:tc>
          <w:tcPr>
            <w:tcW w:w="708" w:type="dxa"/>
          </w:tcPr>
          <w:p w14:paraId="00AF0CFA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a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X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C2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</w:rPr>
              <w:br/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(%)</w:t>
            </w:r>
          </w:p>
        </w:tc>
        <w:tc>
          <w:tcPr>
            <w:tcW w:w="567" w:type="dxa"/>
            <w:vAlign w:val="center"/>
          </w:tcPr>
          <w:p w14:paraId="56918DB7" w14:textId="77777777" w:rsidR="00021C5B" w:rsidRPr="002067CE" w:rsidRDefault="005D04B9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2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*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perscript"/>
              </w:rPr>
              <w:br/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(%)</w:t>
            </w:r>
          </w:p>
        </w:tc>
      </w:tr>
      <w:tr w:rsidR="00021C5B" w:rsidRPr="002067CE" w14:paraId="170E802F" w14:textId="77777777">
        <w:tc>
          <w:tcPr>
            <w:tcW w:w="1555" w:type="dxa"/>
            <w:vAlign w:val="center"/>
          </w:tcPr>
          <w:p w14:paraId="122C1930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</w:t>
            </w:r>
          </w:p>
        </w:tc>
        <w:tc>
          <w:tcPr>
            <w:tcW w:w="708" w:type="dxa"/>
            <w:vAlign w:val="center"/>
          </w:tcPr>
          <w:p w14:paraId="40CF0B5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57.4</w:t>
            </w:r>
          </w:p>
        </w:tc>
        <w:tc>
          <w:tcPr>
            <w:tcW w:w="993" w:type="dxa"/>
            <w:vAlign w:val="center"/>
          </w:tcPr>
          <w:p w14:paraId="61F4198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0.59</w:t>
            </w:r>
          </w:p>
        </w:tc>
        <w:tc>
          <w:tcPr>
            <w:tcW w:w="708" w:type="dxa"/>
            <w:vAlign w:val="center"/>
          </w:tcPr>
          <w:p w14:paraId="6C84E81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62.0</w:t>
            </w:r>
          </w:p>
        </w:tc>
        <w:tc>
          <w:tcPr>
            <w:tcW w:w="993" w:type="dxa"/>
            <w:vAlign w:val="center"/>
          </w:tcPr>
          <w:p w14:paraId="41C9EC6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0.58</w:t>
            </w:r>
          </w:p>
        </w:tc>
        <w:tc>
          <w:tcPr>
            <w:tcW w:w="708" w:type="dxa"/>
            <w:vAlign w:val="center"/>
          </w:tcPr>
          <w:p w14:paraId="7A7F81C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119.0</w:t>
            </w:r>
          </w:p>
        </w:tc>
        <w:tc>
          <w:tcPr>
            <w:tcW w:w="709" w:type="dxa"/>
            <w:vAlign w:val="center"/>
          </w:tcPr>
          <w:p w14:paraId="08A2EFB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22.6</w:t>
            </w:r>
          </w:p>
        </w:tc>
        <w:tc>
          <w:tcPr>
            <w:tcW w:w="709" w:type="dxa"/>
            <w:vAlign w:val="center"/>
          </w:tcPr>
          <w:p w14:paraId="6DD2DDF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152.0</w:t>
            </w:r>
          </w:p>
        </w:tc>
        <w:tc>
          <w:tcPr>
            <w:tcW w:w="709" w:type="dxa"/>
            <w:vAlign w:val="center"/>
          </w:tcPr>
          <w:p w14:paraId="4D9A96E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23.7</w:t>
            </w:r>
          </w:p>
        </w:tc>
        <w:tc>
          <w:tcPr>
            <w:tcW w:w="708" w:type="dxa"/>
            <w:vAlign w:val="center"/>
          </w:tcPr>
          <w:p w14:paraId="3E9B5F0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1.1</w:t>
            </w:r>
          </w:p>
        </w:tc>
        <w:tc>
          <w:tcPr>
            <w:tcW w:w="567" w:type="dxa"/>
            <w:vAlign w:val="center"/>
          </w:tcPr>
          <w:p w14:paraId="6998695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25.3</w:t>
            </w:r>
          </w:p>
        </w:tc>
      </w:tr>
      <w:tr w:rsidR="00021C5B" w:rsidRPr="002067CE" w14:paraId="3CA4B5A9" w14:textId="77777777">
        <w:tc>
          <w:tcPr>
            <w:tcW w:w="1555" w:type="dxa"/>
            <w:vAlign w:val="center"/>
          </w:tcPr>
          <w:p w14:paraId="2258406D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</w:t>
            </w:r>
          </w:p>
        </w:tc>
        <w:tc>
          <w:tcPr>
            <w:tcW w:w="708" w:type="dxa"/>
            <w:vAlign w:val="center"/>
          </w:tcPr>
          <w:p w14:paraId="2EAC55A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57.5</w:t>
            </w:r>
          </w:p>
        </w:tc>
        <w:tc>
          <w:tcPr>
            <w:tcW w:w="993" w:type="dxa"/>
            <w:vAlign w:val="center"/>
          </w:tcPr>
          <w:p w14:paraId="245F19D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0.63</w:t>
            </w:r>
          </w:p>
        </w:tc>
        <w:tc>
          <w:tcPr>
            <w:tcW w:w="708" w:type="dxa"/>
            <w:vAlign w:val="center"/>
          </w:tcPr>
          <w:p w14:paraId="6F6F716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62.0</w:t>
            </w:r>
          </w:p>
        </w:tc>
        <w:tc>
          <w:tcPr>
            <w:tcW w:w="993" w:type="dxa"/>
            <w:vAlign w:val="center"/>
          </w:tcPr>
          <w:p w14:paraId="215F230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0.58</w:t>
            </w:r>
          </w:p>
        </w:tc>
        <w:tc>
          <w:tcPr>
            <w:tcW w:w="708" w:type="dxa"/>
            <w:vAlign w:val="center"/>
          </w:tcPr>
          <w:p w14:paraId="59CFF23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118.5</w:t>
            </w:r>
          </w:p>
        </w:tc>
        <w:tc>
          <w:tcPr>
            <w:tcW w:w="709" w:type="dxa"/>
            <w:vAlign w:val="center"/>
          </w:tcPr>
          <w:p w14:paraId="198B77E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25.2</w:t>
            </w:r>
          </w:p>
        </w:tc>
        <w:tc>
          <w:tcPr>
            <w:tcW w:w="709" w:type="dxa"/>
            <w:vAlign w:val="center"/>
          </w:tcPr>
          <w:p w14:paraId="1682B50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151.3</w:t>
            </w:r>
          </w:p>
        </w:tc>
        <w:tc>
          <w:tcPr>
            <w:tcW w:w="709" w:type="dxa"/>
            <w:vAlign w:val="center"/>
          </w:tcPr>
          <w:p w14:paraId="2F68840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26.3</w:t>
            </w:r>
          </w:p>
        </w:tc>
        <w:tc>
          <w:tcPr>
            <w:tcW w:w="708" w:type="dxa"/>
            <w:vAlign w:val="center"/>
          </w:tcPr>
          <w:p w14:paraId="579E8F6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567" w:type="dxa"/>
            <w:vAlign w:val="center"/>
          </w:tcPr>
          <w:p w14:paraId="78F07AD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28.1</w:t>
            </w:r>
          </w:p>
        </w:tc>
      </w:tr>
      <w:tr w:rsidR="00021C5B" w:rsidRPr="002067CE" w14:paraId="43753533" w14:textId="77777777">
        <w:tc>
          <w:tcPr>
            <w:tcW w:w="1555" w:type="dxa"/>
            <w:vAlign w:val="center"/>
          </w:tcPr>
          <w:p w14:paraId="15D9F97A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(AD)</w:t>
            </w:r>
          </w:p>
        </w:tc>
        <w:tc>
          <w:tcPr>
            <w:tcW w:w="708" w:type="dxa"/>
            <w:vAlign w:val="center"/>
          </w:tcPr>
          <w:p w14:paraId="6644721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57.5</w:t>
            </w:r>
          </w:p>
        </w:tc>
        <w:tc>
          <w:tcPr>
            <w:tcW w:w="993" w:type="dxa"/>
            <w:vAlign w:val="center"/>
          </w:tcPr>
          <w:p w14:paraId="6AD8F19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0.56</w:t>
            </w:r>
          </w:p>
        </w:tc>
        <w:tc>
          <w:tcPr>
            <w:tcW w:w="708" w:type="dxa"/>
            <w:vAlign w:val="center"/>
          </w:tcPr>
          <w:p w14:paraId="1FB8C13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61.6</w:t>
            </w:r>
          </w:p>
        </w:tc>
        <w:tc>
          <w:tcPr>
            <w:tcW w:w="993" w:type="dxa"/>
            <w:vAlign w:val="center"/>
          </w:tcPr>
          <w:p w14:paraId="0DD8232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0.54</w:t>
            </w:r>
          </w:p>
        </w:tc>
        <w:tc>
          <w:tcPr>
            <w:tcW w:w="708" w:type="dxa"/>
            <w:vAlign w:val="center"/>
          </w:tcPr>
          <w:p w14:paraId="37CA864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117.9</w:t>
            </w:r>
          </w:p>
        </w:tc>
        <w:tc>
          <w:tcPr>
            <w:tcW w:w="709" w:type="dxa"/>
            <w:vAlign w:val="center"/>
          </w:tcPr>
          <w:p w14:paraId="6F8D770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25.8</w:t>
            </w:r>
          </w:p>
        </w:tc>
        <w:tc>
          <w:tcPr>
            <w:tcW w:w="709" w:type="dxa"/>
            <w:vAlign w:val="center"/>
          </w:tcPr>
          <w:p w14:paraId="211D2F3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151.2</w:t>
            </w:r>
          </w:p>
        </w:tc>
        <w:tc>
          <w:tcPr>
            <w:tcW w:w="709" w:type="dxa"/>
            <w:vAlign w:val="center"/>
          </w:tcPr>
          <w:p w14:paraId="77A88C9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26.5</w:t>
            </w:r>
          </w:p>
        </w:tc>
        <w:tc>
          <w:tcPr>
            <w:tcW w:w="708" w:type="dxa"/>
            <w:vAlign w:val="center"/>
          </w:tcPr>
          <w:p w14:paraId="18259D1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0.7</w:t>
            </w:r>
          </w:p>
        </w:tc>
        <w:tc>
          <w:tcPr>
            <w:tcW w:w="567" w:type="dxa"/>
            <w:vAlign w:val="center"/>
          </w:tcPr>
          <w:p w14:paraId="76089CD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28.3</w:t>
            </w:r>
          </w:p>
        </w:tc>
      </w:tr>
      <w:tr w:rsidR="00021C5B" w:rsidRPr="002067CE" w14:paraId="4052F486" w14:textId="77777777">
        <w:tc>
          <w:tcPr>
            <w:tcW w:w="1555" w:type="dxa"/>
            <w:vAlign w:val="center"/>
          </w:tcPr>
          <w:p w14:paraId="0286CAC2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(AD)</w:t>
            </w:r>
          </w:p>
        </w:tc>
        <w:tc>
          <w:tcPr>
            <w:tcW w:w="708" w:type="dxa"/>
            <w:vAlign w:val="center"/>
          </w:tcPr>
          <w:p w14:paraId="081D372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57.4</w:t>
            </w:r>
          </w:p>
        </w:tc>
        <w:tc>
          <w:tcPr>
            <w:tcW w:w="993" w:type="dxa"/>
            <w:vAlign w:val="center"/>
          </w:tcPr>
          <w:p w14:paraId="63DA130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0.59</w:t>
            </w:r>
          </w:p>
        </w:tc>
        <w:tc>
          <w:tcPr>
            <w:tcW w:w="708" w:type="dxa"/>
            <w:vAlign w:val="center"/>
          </w:tcPr>
          <w:p w14:paraId="401A1E4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61.4</w:t>
            </w:r>
          </w:p>
        </w:tc>
        <w:tc>
          <w:tcPr>
            <w:tcW w:w="993" w:type="dxa"/>
            <w:vAlign w:val="center"/>
          </w:tcPr>
          <w:p w14:paraId="450758D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0.59</w:t>
            </w:r>
          </w:p>
        </w:tc>
        <w:tc>
          <w:tcPr>
            <w:tcW w:w="708" w:type="dxa"/>
            <w:vAlign w:val="center"/>
          </w:tcPr>
          <w:p w14:paraId="45E6FC0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116.9</w:t>
            </w:r>
          </w:p>
        </w:tc>
        <w:tc>
          <w:tcPr>
            <w:tcW w:w="709" w:type="dxa"/>
            <w:vAlign w:val="center"/>
          </w:tcPr>
          <w:p w14:paraId="49606C6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29.2</w:t>
            </w:r>
          </w:p>
        </w:tc>
        <w:tc>
          <w:tcPr>
            <w:tcW w:w="709" w:type="dxa"/>
            <w:vAlign w:val="center"/>
          </w:tcPr>
          <w:p w14:paraId="132C1BB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150.9</w:t>
            </w:r>
          </w:p>
        </w:tc>
        <w:tc>
          <w:tcPr>
            <w:tcW w:w="709" w:type="dxa"/>
            <w:vAlign w:val="center"/>
          </w:tcPr>
          <w:p w14:paraId="1E3002F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30.0</w:t>
            </w:r>
          </w:p>
        </w:tc>
        <w:tc>
          <w:tcPr>
            <w:tcW w:w="708" w:type="dxa"/>
            <w:vAlign w:val="center"/>
          </w:tcPr>
          <w:p w14:paraId="32EE7C2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0.8</w:t>
            </w:r>
          </w:p>
        </w:tc>
        <w:tc>
          <w:tcPr>
            <w:tcW w:w="567" w:type="dxa"/>
            <w:vAlign w:val="center"/>
          </w:tcPr>
          <w:p w14:paraId="021D7D0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32.0</w:t>
            </w:r>
          </w:p>
        </w:tc>
      </w:tr>
      <w:tr w:rsidR="00021C5B" w:rsidRPr="002067CE" w14:paraId="53416F98" w14:textId="77777777">
        <w:tc>
          <w:tcPr>
            <w:tcW w:w="1555" w:type="dxa"/>
            <w:vAlign w:val="center"/>
          </w:tcPr>
          <w:p w14:paraId="497B973E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 (µAIR-AD)</w:t>
            </w:r>
          </w:p>
        </w:tc>
        <w:tc>
          <w:tcPr>
            <w:tcW w:w="708" w:type="dxa"/>
            <w:vAlign w:val="center"/>
          </w:tcPr>
          <w:p w14:paraId="2565F8D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55.5</w:t>
            </w:r>
          </w:p>
        </w:tc>
        <w:tc>
          <w:tcPr>
            <w:tcW w:w="993" w:type="dxa"/>
            <w:vAlign w:val="center"/>
          </w:tcPr>
          <w:p w14:paraId="54084FB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0.52</w:t>
            </w:r>
          </w:p>
        </w:tc>
        <w:tc>
          <w:tcPr>
            <w:tcW w:w="708" w:type="dxa"/>
            <w:vAlign w:val="center"/>
          </w:tcPr>
          <w:p w14:paraId="5DE6B96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61.0</w:t>
            </w:r>
          </w:p>
        </w:tc>
        <w:tc>
          <w:tcPr>
            <w:tcW w:w="993" w:type="dxa"/>
            <w:vAlign w:val="center"/>
          </w:tcPr>
          <w:p w14:paraId="77639EC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0.53</w:t>
            </w:r>
          </w:p>
        </w:tc>
        <w:tc>
          <w:tcPr>
            <w:tcW w:w="708" w:type="dxa"/>
            <w:vAlign w:val="center"/>
          </w:tcPr>
          <w:p w14:paraId="43CF038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118.0</w:t>
            </w:r>
          </w:p>
        </w:tc>
        <w:tc>
          <w:tcPr>
            <w:tcW w:w="709" w:type="dxa"/>
            <w:vAlign w:val="center"/>
          </w:tcPr>
          <w:p w14:paraId="77C6ED3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22.9</w:t>
            </w:r>
          </w:p>
        </w:tc>
        <w:tc>
          <w:tcPr>
            <w:tcW w:w="709" w:type="dxa"/>
            <w:vAlign w:val="center"/>
          </w:tcPr>
          <w:p w14:paraId="25883AE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150.4</w:t>
            </w:r>
          </w:p>
        </w:tc>
        <w:tc>
          <w:tcPr>
            <w:tcW w:w="709" w:type="dxa"/>
            <w:vAlign w:val="center"/>
          </w:tcPr>
          <w:p w14:paraId="76480ED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23.7</w:t>
            </w:r>
          </w:p>
        </w:tc>
        <w:tc>
          <w:tcPr>
            <w:tcW w:w="708" w:type="dxa"/>
            <w:vAlign w:val="center"/>
          </w:tcPr>
          <w:p w14:paraId="456F7D3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</w:t>
            </w:r>
          </w:p>
        </w:tc>
        <w:tc>
          <w:tcPr>
            <w:tcW w:w="567" w:type="dxa"/>
            <w:vAlign w:val="center"/>
          </w:tcPr>
          <w:p w14:paraId="612493A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25.3</w:t>
            </w:r>
          </w:p>
        </w:tc>
      </w:tr>
      <w:tr w:rsidR="00021C5B" w:rsidRPr="002067CE" w14:paraId="2B7E0ECF" w14:textId="77777777">
        <w:tc>
          <w:tcPr>
            <w:tcW w:w="1555" w:type="dxa"/>
            <w:vAlign w:val="center"/>
          </w:tcPr>
          <w:p w14:paraId="1062F2B6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(µAIR-AD)</w:t>
            </w:r>
          </w:p>
        </w:tc>
        <w:tc>
          <w:tcPr>
            <w:tcW w:w="708" w:type="dxa"/>
            <w:vAlign w:val="center"/>
          </w:tcPr>
          <w:p w14:paraId="3F05F77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56.7</w:t>
            </w:r>
          </w:p>
        </w:tc>
        <w:tc>
          <w:tcPr>
            <w:tcW w:w="993" w:type="dxa"/>
            <w:vAlign w:val="center"/>
          </w:tcPr>
          <w:p w14:paraId="62F2CD9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0.56</w:t>
            </w:r>
          </w:p>
        </w:tc>
        <w:tc>
          <w:tcPr>
            <w:tcW w:w="708" w:type="dxa"/>
            <w:vAlign w:val="center"/>
          </w:tcPr>
          <w:p w14:paraId="17C7143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60.5</w:t>
            </w:r>
          </w:p>
        </w:tc>
        <w:tc>
          <w:tcPr>
            <w:tcW w:w="993" w:type="dxa"/>
            <w:vAlign w:val="center"/>
          </w:tcPr>
          <w:p w14:paraId="4B60734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0.54</w:t>
            </w:r>
          </w:p>
        </w:tc>
        <w:tc>
          <w:tcPr>
            <w:tcW w:w="708" w:type="dxa"/>
            <w:vAlign w:val="center"/>
          </w:tcPr>
          <w:p w14:paraId="4E34369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116.4</w:t>
            </w:r>
          </w:p>
        </w:tc>
        <w:tc>
          <w:tcPr>
            <w:tcW w:w="709" w:type="dxa"/>
            <w:vAlign w:val="center"/>
          </w:tcPr>
          <w:p w14:paraId="441E8AE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26.6</w:t>
            </w:r>
          </w:p>
        </w:tc>
        <w:tc>
          <w:tcPr>
            <w:tcW w:w="709" w:type="dxa"/>
            <w:vAlign w:val="center"/>
          </w:tcPr>
          <w:p w14:paraId="62C4AB0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149.2</w:t>
            </w:r>
          </w:p>
        </w:tc>
        <w:tc>
          <w:tcPr>
            <w:tcW w:w="709" w:type="dxa"/>
            <w:vAlign w:val="center"/>
          </w:tcPr>
          <w:p w14:paraId="2DE1C18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26.8</w:t>
            </w:r>
          </w:p>
        </w:tc>
        <w:tc>
          <w:tcPr>
            <w:tcW w:w="708" w:type="dxa"/>
            <w:vAlign w:val="center"/>
          </w:tcPr>
          <w:p w14:paraId="48C9077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</w:t>
            </w:r>
          </w:p>
        </w:tc>
        <w:tc>
          <w:tcPr>
            <w:tcW w:w="567" w:type="dxa"/>
            <w:vAlign w:val="center"/>
          </w:tcPr>
          <w:p w14:paraId="632F5FE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28.6</w:t>
            </w:r>
          </w:p>
        </w:tc>
      </w:tr>
      <w:tr w:rsidR="00021C5B" w:rsidRPr="002067CE" w14:paraId="477DBBB7" w14:textId="77777777">
        <w:tc>
          <w:tcPr>
            <w:tcW w:w="1555" w:type="dxa"/>
            <w:vAlign w:val="center"/>
          </w:tcPr>
          <w:p w14:paraId="1E0AED66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(F+AD)</w:t>
            </w:r>
          </w:p>
        </w:tc>
        <w:tc>
          <w:tcPr>
            <w:tcW w:w="708" w:type="dxa"/>
            <w:vAlign w:val="center"/>
          </w:tcPr>
          <w:p w14:paraId="24421F7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55.9</w:t>
            </w:r>
          </w:p>
        </w:tc>
        <w:tc>
          <w:tcPr>
            <w:tcW w:w="993" w:type="dxa"/>
            <w:vAlign w:val="center"/>
          </w:tcPr>
          <w:p w14:paraId="17BF22E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0.54</w:t>
            </w:r>
          </w:p>
        </w:tc>
        <w:tc>
          <w:tcPr>
            <w:tcW w:w="708" w:type="dxa"/>
            <w:vAlign w:val="center"/>
          </w:tcPr>
          <w:p w14:paraId="1AA9E01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60.8</w:t>
            </w:r>
          </w:p>
        </w:tc>
        <w:tc>
          <w:tcPr>
            <w:tcW w:w="993" w:type="dxa"/>
            <w:vAlign w:val="center"/>
          </w:tcPr>
          <w:p w14:paraId="0207923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0.53</w:t>
            </w:r>
          </w:p>
        </w:tc>
        <w:tc>
          <w:tcPr>
            <w:tcW w:w="708" w:type="dxa"/>
            <w:vAlign w:val="center"/>
          </w:tcPr>
          <w:p w14:paraId="77817EC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117.2</w:t>
            </w:r>
          </w:p>
        </w:tc>
        <w:tc>
          <w:tcPr>
            <w:tcW w:w="709" w:type="dxa"/>
            <w:vAlign w:val="center"/>
          </w:tcPr>
          <w:p w14:paraId="3DEA867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23.64</w:t>
            </w:r>
          </w:p>
        </w:tc>
        <w:tc>
          <w:tcPr>
            <w:tcW w:w="709" w:type="dxa"/>
            <w:vAlign w:val="center"/>
          </w:tcPr>
          <w:p w14:paraId="69358E1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149.7</w:t>
            </w:r>
          </w:p>
        </w:tc>
        <w:tc>
          <w:tcPr>
            <w:tcW w:w="709" w:type="dxa"/>
            <w:vAlign w:val="center"/>
          </w:tcPr>
          <w:p w14:paraId="469838A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24.8</w:t>
            </w:r>
          </w:p>
        </w:tc>
        <w:tc>
          <w:tcPr>
            <w:tcW w:w="708" w:type="dxa"/>
            <w:vAlign w:val="center"/>
          </w:tcPr>
          <w:p w14:paraId="58C16E8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1.2</w:t>
            </w:r>
          </w:p>
        </w:tc>
        <w:tc>
          <w:tcPr>
            <w:tcW w:w="567" w:type="dxa"/>
            <w:vAlign w:val="center"/>
          </w:tcPr>
          <w:p w14:paraId="0FB9019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26.5</w:t>
            </w:r>
          </w:p>
        </w:tc>
      </w:tr>
      <w:tr w:rsidR="00021C5B" w:rsidRPr="002067CE" w14:paraId="2E93E2F8" w14:textId="77777777">
        <w:tc>
          <w:tcPr>
            <w:tcW w:w="1555" w:type="dxa"/>
            <w:vAlign w:val="center"/>
          </w:tcPr>
          <w:p w14:paraId="3D97437B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(F+AD)</w:t>
            </w:r>
          </w:p>
        </w:tc>
        <w:tc>
          <w:tcPr>
            <w:tcW w:w="708" w:type="dxa"/>
            <w:vAlign w:val="center"/>
          </w:tcPr>
          <w:p w14:paraId="6F04A40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55.4</w:t>
            </w:r>
          </w:p>
        </w:tc>
        <w:tc>
          <w:tcPr>
            <w:tcW w:w="993" w:type="dxa"/>
            <w:vAlign w:val="center"/>
          </w:tcPr>
          <w:p w14:paraId="2015219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0.56</w:t>
            </w:r>
          </w:p>
        </w:tc>
        <w:tc>
          <w:tcPr>
            <w:tcW w:w="708" w:type="dxa"/>
            <w:vAlign w:val="center"/>
          </w:tcPr>
          <w:p w14:paraId="65B68CA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60.6</w:t>
            </w:r>
          </w:p>
        </w:tc>
        <w:tc>
          <w:tcPr>
            <w:tcW w:w="993" w:type="dxa"/>
            <w:vAlign w:val="center"/>
          </w:tcPr>
          <w:p w14:paraId="273F952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0.56</w:t>
            </w:r>
          </w:p>
        </w:tc>
        <w:tc>
          <w:tcPr>
            <w:tcW w:w="708" w:type="dxa"/>
            <w:vAlign w:val="center"/>
          </w:tcPr>
          <w:p w14:paraId="4D48C30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115.8</w:t>
            </w:r>
          </w:p>
        </w:tc>
        <w:tc>
          <w:tcPr>
            <w:tcW w:w="709" w:type="dxa"/>
            <w:vAlign w:val="center"/>
          </w:tcPr>
          <w:p w14:paraId="7B6E5AD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27.5</w:t>
            </w:r>
          </w:p>
        </w:tc>
        <w:tc>
          <w:tcPr>
            <w:tcW w:w="709" w:type="dxa"/>
            <w:vAlign w:val="center"/>
          </w:tcPr>
          <w:p w14:paraId="53A0345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149.8</w:t>
            </w:r>
          </w:p>
        </w:tc>
        <w:tc>
          <w:tcPr>
            <w:tcW w:w="709" w:type="dxa"/>
            <w:vAlign w:val="center"/>
          </w:tcPr>
          <w:p w14:paraId="4404AAA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27.6</w:t>
            </w:r>
          </w:p>
        </w:tc>
        <w:tc>
          <w:tcPr>
            <w:tcW w:w="708" w:type="dxa"/>
            <w:vAlign w:val="center"/>
          </w:tcPr>
          <w:p w14:paraId="021463C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0.01</w:t>
            </w:r>
          </w:p>
        </w:tc>
        <w:tc>
          <w:tcPr>
            <w:tcW w:w="567" w:type="dxa"/>
            <w:vAlign w:val="center"/>
          </w:tcPr>
          <w:p w14:paraId="6343795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29.5</w:t>
            </w:r>
          </w:p>
        </w:tc>
      </w:tr>
      <w:tr w:rsidR="00021C5B" w:rsidRPr="002067CE" w14:paraId="1300BD30" w14:textId="77777777">
        <w:trPr>
          <w:trHeight w:val="361"/>
        </w:trPr>
        <w:tc>
          <w:tcPr>
            <w:tcW w:w="1555" w:type="dxa"/>
            <w:vAlign w:val="center"/>
          </w:tcPr>
          <w:p w14:paraId="7A770A13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(AT)</w:t>
            </w:r>
          </w:p>
        </w:tc>
        <w:tc>
          <w:tcPr>
            <w:tcW w:w="708" w:type="dxa"/>
            <w:vAlign w:val="center"/>
          </w:tcPr>
          <w:p w14:paraId="43CA6DC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57.2</w:t>
            </w:r>
          </w:p>
        </w:tc>
        <w:tc>
          <w:tcPr>
            <w:tcW w:w="993" w:type="dxa"/>
            <w:vAlign w:val="center"/>
          </w:tcPr>
          <w:p w14:paraId="47E1E39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0.58</w:t>
            </w:r>
          </w:p>
        </w:tc>
        <w:tc>
          <w:tcPr>
            <w:tcW w:w="708" w:type="dxa"/>
            <w:vAlign w:val="center"/>
          </w:tcPr>
          <w:p w14:paraId="3FE4636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59.8</w:t>
            </w:r>
          </w:p>
        </w:tc>
        <w:tc>
          <w:tcPr>
            <w:tcW w:w="993" w:type="dxa"/>
            <w:vAlign w:val="center"/>
          </w:tcPr>
          <w:p w14:paraId="37C660E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0.60</w:t>
            </w:r>
          </w:p>
        </w:tc>
        <w:tc>
          <w:tcPr>
            <w:tcW w:w="708" w:type="dxa"/>
            <w:vAlign w:val="center"/>
          </w:tcPr>
          <w:p w14:paraId="50813D4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111.3</w:t>
            </w:r>
          </w:p>
        </w:tc>
        <w:tc>
          <w:tcPr>
            <w:tcW w:w="709" w:type="dxa"/>
            <w:vAlign w:val="center"/>
          </w:tcPr>
          <w:p w14:paraId="0918130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37.3</w:t>
            </w:r>
          </w:p>
        </w:tc>
        <w:tc>
          <w:tcPr>
            <w:tcW w:w="709" w:type="dxa"/>
            <w:vAlign w:val="center"/>
          </w:tcPr>
          <w:p w14:paraId="7B9EA54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147.8**</w:t>
            </w:r>
          </w:p>
        </w:tc>
        <w:tc>
          <w:tcPr>
            <w:tcW w:w="709" w:type="dxa"/>
            <w:vAlign w:val="center"/>
          </w:tcPr>
          <w:p w14:paraId="10381F7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39.4</w:t>
            </w:r>
          </w:p>
        </w:tc>
        <w:tc>
          <w:tcPr>
            <w:tcW w:w="708" w:type="dxa"/>
            <w:vAlign w:val="center"/>
          </w:tcPr>
          <w:p w14:paraId="541BDD6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2.2</w:t>
            </w:r>
          </w:p>
        </w:tc>
        <w:tc>
          <w:tcPr>
            <w:tcW w:w="567" w:type="dxa"/>
            <w:vAlign w:val="center"/>
          </w:tcPr>
          <w:p w14:paraId="4C0911E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42.1</w:t>
            </w:r>
          </w:p>
        </w:tc>
      </w:tr>
      <w:tr w:rsidR="00021C5B" w:rsidRPr="002067CE" w14:paraId="377C8244" w14:textId="77777777">
        <w:tc>
          <w:tcPr>
            <w:tcW w:w="1555" w:type="dxa"/>
            <w:vAlign w:val="center"/>
          </w:tcPr>
          <w:p w14:paraId="1E668DFE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(AT)</w:t>
            </w:r>
          </w:p>
        </w:tc>
        <w:tc>
          <w:tcPr>
            <w:tcW w:w="708" w:type="dxa"/>
            <w:vAlign w:val="center"/>
          </w:tcPr>
          <w:p w14:paraId="5F61FB8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56.4</w:t>
            </w:r>
          </w:p>
        </w:tc>
        <w:tc>
          <w:tcPr>
            <w:tcW w:w="993" w:type="dxa"/>
            <w:vAlign w:val="center"/>
          </w:tcPr>
          <w:p w14:paraId="4CFC257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0.58</w:t>
            </w:r>
          </w:p>
        </w:tc>
        <w:tc>
          <w:tcPr>
            <w:tcW w:w="708" w:type="dxa"/>
            <w:vAlign w:val="center"/>
          </w:tcPr>
          <w:p w14:paraId="0037216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58.6</w:t>
            </w:r>
          </w:p>
        </w:tc>
        <w:tc>
          <w:tcPr>
            <w:tcW w:w="993" w:type="dxa"/>
            <w:vAlign w:val="center"/>
          </w:tcPr>
          <w:p w14:paraId="5E08281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0.62</w:t>
            </w:r>
          </w:p>
        </w:tc>
        <w:tc>
          <w:tcPr>
            <w:tcW w:w="708" w:type="dxa"/>
            <w:vAlign w:val="center"/>
          </w:tcPr>
          <w:p w14:paraId="79F7718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107.2</w:t>
            </w:r>
          </w:p>
        </w:tc>
        <w:tc>
          <w:tcPr>
            <w:tcW w:w="709" w:type="dxa"/>
            <w:vAlign w:val="center"/>
          </w:tcPr>
          <w:p w14:paraId="24CBD2A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39.9</w:t>
            </w:r>
          </w:p>
        </w:tc>
        <w:tc>
          <w:tcPr>
            <w:tcW w:w="709" w:type="dxa"/>
            <w:vAlign w:val="center"/>
          </w:tcPr>
          <w:p w14:paraId="3A5C9BD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146.3**</w:t>
            </w:r>
          </w:p>
        </w:tc>
        <w:tc>
          <w:tcPr>
            <w:tcW w:w="709" w:type="dxa"/>
            <w:vAlign w:val="center"/>
          </w:tcPr>
          <w:p w14:paraId="0DD3852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41.4</w:t>
            </w:r>
          </w:p>
        </w:tc>
        <w:tc>
          <w:tcPr>
            <w:tcW w:w="708" w:type="dxa"/>
            <w:vAlign w:val="center"/>
          </w:tcPr>
          <w:p w14:paraId="06A7572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1.6</w:t>
            </w:r>
          </w:p>
        </w:tc>
        <w:tc>
          <w:tcPr>
            <w:tcW w:w="567" w:type="dxa"/>
            <w:vAlign w:val="center"/>
          </w:tcPr>
          <w:p w14:paraId="5CC61E1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44.3</w:t>
            </w:r>
          </w:p>
        </w:tc>
      </w:tr>
      <w:tr w:rsidR="00021C5B" w:rsidRPr="002067CE" w14:paraId="45C2B3E3" w14:textId="77777777">
        <w:tc>
          <w:tcPr>
            <w:tcW w:w="1555" w:type="dxa"/>
            <w:vAlign w:val="center"/>
          </w:tcPr>
          <w:p w14:paraId="3E9E297E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(AT+AD)</w:t>
            </w:r>
          </w:p>
        </w:tc>
        <w:tc>
          <w:tcPr>
            <w:tcW w:w="708" w:type="dxa"/>
            <w:vAlign w:val="center"/>
          </w:tcPr>
          <w:p w14:paraId="54AAA8D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48.7</w:t>
            </w:r>
          </w:p>
        </w:tc>
        <w:tc>
          <w:tcPr>
            <w:tcW w:w="993" w:type="dxa"/>
            <w:vAlign w:val="center"/>
          </w:tcPr>
          <w:p w14:paraId="321CAA7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0.57</w:t>
            </w:r>
          </w:p>
        </w:tc>
        <w:tc>
          <w:tcPr>
            <w:tcW w:w="708" w:type="dxa"/>
            <w:vAlign w:val="center"/>
          </w:tcPr>
          <w:p w14:paraId="10C5111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50.7</w:t>
            </w:r>
          </w:p>
        </w:tc>
        <w:tc>
          <w:tcPr>
            <w:tcW w:w="993" w:type="dxa"/>
            <w:vAlign w:val="center"/>
          </w:tcPr>
          <w:p w14:paraId="732E7CF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0.58</w:t>
            </w:r>
          </w:p>
        </w:tc>
        <w:tc>
          <w:tcPr>
            <w:tcW w:w="708" w:type="dxa"/>
            <w:vAlign w:val="center"/>
          </w:tcPr>
          <w:p w14:paraId="597D247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103.5</w:t>
            </w:r>
          </w:p>
        </w:tc>
        <w:tc>
          <w:tcPr>
            <w:tcW w:w="709" w:type="dxa"/>
            <w:vAlign w:val="center"/>
          </w:tcPr>
          <w:p w14:paraId="30ECB22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38.6</w:t>
            </w:r>
          </w:p>
        </w:tc>
        <w:tc>
          <w:tcPr>
            <w:tcW w:w="709" w:type="dxa"/>
            <w:vAlign w:val="center"/>
          </w:tcPr>
          <w:p w14:paraId="037AB87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134.3</w:t>
            </w:r>
          </w:p>
        </w:tc>
        <w:tc>
          <w:tcPr>
            <w:tcW w:w="709" w:type="dxa"/>
            <w:vAlign w:val="center"/>
          </w:tcPr>
          <w:p w14:paraId="160284B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39.5</w:t>
            </w:r>
          </w:p>
        </w:tc>
        <w:tc>
          <w:tcPr>
            <w:tcW w:w="708" w:type="dxa"/>
            <w:vAlign w:val="center"/>
          </w:tcPr>
          <w:p w14:paraId="79AA4D2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</w:t>
            </w:r>
          </w:p>
        </w:tc>
        <w:tc>
          <w:tcPr>
            <w:tcW w:w="567" w:type="dxa"/>
            <w:vAlign w:val="center"/>
          </w:tcPr>
          <w:p w14:paraId="155DAD0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42.2</w:t>
            </w:r>
          </w:p>
        </w:tc>
      </w:tr>
      <w:tr w:rsidR="00021C5B" w:rsidRPr="002067CE" w14:paraId="3865EF61" w14:textId="77777777">
        <w:tc>
          <w:tcPr>
            <w:tcW w:w="1555" w:type="dxa"/>
            <w:vAlign w:val="center"/>
          </w:tcPr>
          <w:p w14:paraId="597BF1F7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(AT+AD)</w:t>
            </w:r>
          </w:p>
        </w:tc>
        <w:tc>
          <w:tcPr>
            <w:tcW w:w="708" w:type="dxa"/>
            <w:vAlign w:val="center"/>
          </w:tcPr>
          <w:p w14:paraId="02FE7D2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50.4</w:t>
            </w:r>
          </w:p>
        </w:tc>
        <w:tc>
          <w:tcPr>
            <w:tcW w:w="993" w:type="dxa"/>
            <w:vAlign w:val="center"/>
          </w:tcPr>
          <w:p w14:paraId="781414A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0.45</w:t>
            </w:r>
          </w:p>
        </w:tc>
        <w:tc>
          <w:tcPr>
            <w:tcW w:w="708" w:type="dxa"/>
            <w:vAlign w:val="center"/>
          </w:tcPr>
          <w:p w14:paraId="3568986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52.5</w:t>
            </w:r>
          </w:p>
        </w:tc>
        <w:tc>
          <w:tcPr>
            <w:tcW w:w="993" w:type="dxa"/>
            <w:vAlign w:val="center"/>
          </w:tcPr>
          <w:p w14:paraId="08AB29B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0.48</w:t>
            </w:r>
          </w:p>
        </w:tc>
        <w:tc>
          <w:tcPr>
            <w:tcW w:w="708" w:type="dxa"/>
            <w:vAlign w:val="center"/>
          </w:tcPr>
          <w:p w14:paraId="296D29B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108.2</w:t>
            </w:r>
          </w:p>
        </w:tc>
        <w:tc>
          <w:tcPr>
            <w:tcW w:w="709" w:type="dxa"/>
            <w:vAlign w:val="center"/>
          </w:tcPr>
          <w:p w14:paraId="5BE5A36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29.0</w:t>
            </w:r>
          </w:p>
        </w:tc>
        <w:tc>
          <w:tcPr>
            <w:tcW w:w="709" w:type="dxa"/>
            <w:vAlign w:val="center"/>
          </w:tcPr>
          <w:p w14:paraId="13BA651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135.8</w:t>
            </w:r>
          </w:p>
        </w:tc>
        <w:tc>
          <w:tcPr>
            <w:tcW w:w="709" w:type="dxa"/>
            <w:vAlign w:val="center"/>
          </w:tcPr>
          <w:p w14:paraId="70C3C49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29.8</w:t>
            </w:r>
          </w:p>
        </w:tc>
        <w:tc>
          <w:tcPr>
            <w:tcW w:w="708" w:type="dxa"/>
            <w:vAlign w:val="center"/>
          </w:tcPr>
          <w:p w14:paraId="2159D46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0.4</w:t>
            </w:r>
          </w:p>
        </w:tc>
        <w:tc>
          <w:tcPr>
            <w:tcW w:w="567" w:type="dxa"/>
            <w:vAlign w:val="center"/>
          </w:tcPr>
          <w:p w14:paraId="0E35937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31.8</w:t>
            </w:r>
          </w:p>
        </w:tc>
      </w:tr>
    </w:tbl>
    <w:p w14:paraId="399D1EDA" w14:textId="77777777" w:rsidR="00021C5B" w:rsidRPr="002067CE" w:rsidRDefault="005D04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perscript"/>
        </w:rPr>
        <w:t>a</w:t>
      </w: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Crystallinity X</w:t>
      </w: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C2</w:t>
      </w: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has been calculated from Equation (2)</w:t>
      </w:r>
    </w:p>
    <w:p w14:paraId="5BB55707" w14:textId="77777777" w:rsidR="00021C5B" w:rsidRPr="002067CE" w:rsidRDefault="005D04B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*</w:t>
      </w:r>
      <w:proofErr w:type="spellStart"/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>Crystallizability</w:t>
      </w:r>
      <w:proofErr w:type="spellEnd"/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is calculated from the melting enthalpy ΔH</w:t>
      </w: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  <w:vertAlign w:val="subscript"/>
        </w:rPr>
        <w:t>m2</w:t>
      </w: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normalized by 93.6 J/g</w:t>
      </w:r>
    </w:p>
    <w:p w14:paraId="56D88C78" w14:textId="77777777" w:rsidR="00021C5B" w:rsidRPr="002067CE" w:rsidRDefault="005D04B9" w:rsidP="000440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vertAlign w:val="subscript"/>
        </w:rPr>
      </w:pPr>
      <w:r w:rsidRPr="002067CE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**double melting peak (see Figure S3) </w:t>
      </w:r>
    </w:p>
    <w:p w14:paraId="64C4887F" w14:textId="77777777" w:rsidR="00044045" w:rsidRPr="002067CE" w:rsidRDefault="00044045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1735B84" w14:textId="77777777" w:rsidR="00044045" w:rsidRPr="002067CE" w:rsidRDefault="00044045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10089AA" w14:textId="77777777" w:rsidR="00044045" w:rsidRPr="002067CE" w:rsidRDefault="00044045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4C91CB22" w14:textId="218AB2F8" w:rsidR="00021C5B" w:rsidRPr="002067CE" w:rsidRDefault="005D04B9">
      <w:pP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2067C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Table S2. </w:t>
      </w:r>
      <w:r w:rsidRPr="002067C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Integrated band areas from normalized FT-IR spectra and crystalline index of PLA samples.</w:t>
      </w:r>
      <w:r w:rsidRPr="002067CE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8"/>
        <w:gridCol w:w="1016"/>
        <w:gridCol w:w="725"/>
        <w:gridCol w:w="725"/>
        <w:gridCol w:w="791"/>
        <w:gridCol w:w="725"/>
        <w:gridCol w:w="681"/>
        <w:gridCol w:w="666"/>
        <w:gridCol w:w="1569"/>
      </w:tblGrid>
      <w:tr w:rsidR="00021C5B" w:rsidRPr="002067CE" w14:paraId="080061AE" w14:textId="77777777">
        <w:tc>
          <w:tcPr>
            <w:tcW w:w="2118" w:type="dxa"/>
            <w:vMerge w:val="restart"/>
            <w:vAlign w:val="center"/>
          </w:tcPr>
          <w:p w14:paraId="102AB4A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Sample</w:t>
            </w:r>
          </w:p>
        </w:tc>
        <w:tc>
          <w:tcPr>
            <w:tcW w:w="1016" w:type="dxa"/>
            <w:vAlign w:val="center"/>
          </w:tcPr>
          <w:p w14:paraId="5160B08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Area of reference</w:t>
            </w:r>
          </w:p>
        </w:tc>
        <w:tc>
          <w:tcPr>
            <w:tcW w:w="4313" w:type="dxa"/>
            <w:gridSpan w:val="6"/>
            <w:vAlign w:val="center"/>
          </w:tcPr>
          <w:p w14:paraId="0560E05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Area of signals normalized by reference (A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X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/A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1454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569" w:type="dxa"/>
            <w:vAlign w:val="center"/>
          </w:tcPr>
          <w:p w14:paraId="708A62E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IR-</w:t>
            </w: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  <w:t>index</w:t>
            </w:r>
            <w:proofErr w:type="spellEnd"/>
          </w:p>
        </w:tc>
      </w:tr>
      <w:tr w:rsidR="00021C5B" w:rsidRPr="002067CE" w14:paraId="2C9F7973" w14:textId="77777777">
        <w:trPr>
          <w:trHeight w:val="691"/>
        </w:trPr>
        <w:tc>
          <w:tcPr>
            <w:tcW w:w="2118" w:type="dxa"/>
            <w:vMerge/>
            <w:vAlign w:val="center"/>
          </w:tcPr>
          <w:p w14:paraId="11B00124" w14:textId="77777777" w:rsidR="00021C5B" w:rsidRPr="002067CE" w:rsidRDefault="00021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vertAlign w:val="subscript"/>
              </w:rPr>
            </w:pPr>
          </w:p>
        </w:tc>
        <w:tc>
          <w:tcPr>
            <w:tcW w:w="1016" w:type="dxa"/>
            <w:vAlign w:val="center"/>
          </w:tcPr>
          <w:p w14:paraId="28288D0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~1454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725" w:type="dxa"/>
            <w:vAlign w:val="center"/>
          </w:tcPr>
          <w:p w14:paraId="36B651C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~1360 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725" w:type="dxa"/>
            <w:vAlign w:val="center"/>
          </w:tcPr>
          <w:p w14:paraId="0B6C272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~1267 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791" w:type="dxa"/>
            <w:vAlign w:val="center"/>
          </w:tcPr>
          <w:p w14:paraId="4F2686D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bookmarkStart w:id="1" w:name="_heading=h.huo7cr12zyqm" w:colFirst="0" w:colLast="0"/>
            <w:bookmarkEnd w:id="1"/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~1130 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725" w:type="dxa"/>
            <w:vAlign w:val="center"/>
          </w:tcPr>
          <w:p w14:paraId="140FBC2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~1040 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681" w:type="dxa"/>
            <w:vAlign w:val="center"/>
          </w:tcPr>
          <w:p w14:paraId="3AB0DF2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~956 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666" w:type="dxa"/>
            <w:vAlign w:val="center"/>
          </w:tcPr>
          <w:p w14:paraId="2E6ED37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~921 cm</w:t>
            </w: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-1</w:t>
            </w:r>
          </w:p>
        </w:tc>
        <w:tc>
          <w:tcPr>
            <w:tcW w:w="1569" w:type="dxa"/>
            <w:vAlign w:val="center"/>
          </w:tcPr>
          <w:p w14:paraId="6CB310FC" w14:textId="77777777" w:rsidR="00021C5B" w:rsidRPr="002067CE" w:rsidRDefault="00000000">
            <w:pPr>
              <w:jc w:val="center"/>
              <w:rPr>
                <w:rFonts w:ascii="Cambria Math" w:eastAsia="Cambria Math" w:hAnsi="Cambria Math" w:cs="Cambria Math"/>
                <w:color w:val="000000" w:themeColor="text1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  <m:t>921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  <m:t>921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color w:val="000000" w:themeColor="text1"/>
                            <w:sz w:val="20"/>
                            <w:szCs w:val="20"/>
                          </w:rPr>
                          <m:t>956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color w:val="000000" w:themeColor="text1"/>
                    <w:sz w:val="20"/>
                    <w:szCs w:val="20"/>
                  </w:rPr>
                  <m:t>100</m:t>
                </m:r>
              </m:oMath>
            </m:oMathPara>
          </w:p>
        </w:tc>
      </w:tr>
      <w:tr w:rsidR="00021C5B" w:rsidRPr="002067CE" w14:paraId="6F233594" w14:textId="77777777">
        <w:trPr>
          <w:trHeight w:val="243"/>
        </w:trPr>
        <w:tc>
          <w:tcPr>
            <w:tcW w:w="2118" w:type="dxa"/>
            <w:vAlign w:val="center"/>
          </w:tcPr>
          <w:p w14:paraId="7D030BD0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</w:t>
            </w:r>
          </w:p>
        </w:tc>
        <w:tc>
          <w:tcPr>
            <w:tcW w:w="1016" w:type="dxa"/>
            <w:vAlign w:val="center"/>
          </w:tcPr>
          <w:p w14:paraId="78E91EF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0.946</w:t>
            </w:r>
          </w:p>
        </w:tc>
        <w:tc>
          <w:tcPr>
            <w:tcW w:w="725" w:type="dxa"/>
            <w:vAlign w:val="center"/>
          </w:tcPr>
          <w:p w14:paraId="2257275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0.238</w:t>
            </w:r>
          </w:p>
        </w:tc>
        <w:tc>
          <w:tcPr>
            <w:tcW w:w="725" w:type="dxa"/>
            <w:vAlign w:val="center"/>
          </w:tcPr>
          <w:p w14:paraId="048CA3C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0.277</w:t>
            </w:r>
          </w:p>
        </w:tc>
        <w:tc>
          <w:tcPr>
            <w:tcW w:w="791" w:type="dxa"/>
            <w:vAlign w:val="center"/>
          </w:tcPr>
          <w:p w14:paraId="2272B54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0.634</w:t>
            </w:r>
          </w:p>
        </w:tc>
        <w:tc>
          <w:tcPr>
            <w:tcW w:w="725" w:type="dxa"/>
            <w:vAlign w:val="center"/>
          </w:tcPr>
          <w:p w14:paraId="25A00A1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0.369</w:t>
            </w:r>
          </w:p>
        </w:tc>
        <w:tc>
          <w:tcPr>
            <w:tcW w:w="681" w:type="dxa"/>
            <w:vAlign w:val="center"/>
          </w:tcPr>
          <w:p w14:paraId="07AF731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0.109</w:t>
            </w:r>
          </w:p>
        </w:tc>
        <w:tc>
          <w:tcPr>
            <w:tcW w:w="666" w:type="dxa"/>
            <w:vAlign w:val="center"/>
          </w:tcPr>
          <w:p w14:paraId="70DEFA5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0.004</w:t>
            </w:r>
          </w:p>
        </w:tc>
        <w:tc>
          <w:tcPr>
            <w:tcW w:w="1569" w:type="dxa"/>
            <w:vAlign w:val="center"/>
          </w:tcPr>
          <w:p w14:paraId="3535E1C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3.5</w:t>
            </w:r>
          </w:p>
        </w:tc>
      </w:tr>
      <w:tr w:rsidR="00021C5B" w:rsidRPr="002067CE" w14:paraId="1608C777" w14:textId="77777777">
        <w:trPr>
          <w:trHeight w:val="181"/>
        </w:trPr>
        <w:tc>
          <w:tcPr>
            <w:tcW w:w="2118" w:type="dxa"/>
            <w:vAlign w:val="center"/>
          </w:tcPr>
          <w:p w14:paraId="34CB6800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</w:t>
            </w:r>
          </w:p>
        </w:tc>
        <w:tc>
          <w:tcPr>
            <w:tcW w:w="1016" w:type="dxa"/>
            <w:vAlign w:val="center"/>
          </w:tcPr>
          <w:p w14:paraId="7A619DF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0.794</w:t>
            </w:r>
          </w:p>
        </w:tc>
        <w:tc>
          <w:tcPr>
            <w:tcW w:w="725" w:type="dxa"/>
            <w:vAlign w:val="center"/>
          </w:tcPr>
          <w:p w14:paraId="0DF50D8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0.258</w:t>
            </w:r>
          </w:p>
        </w:tc>
        <w:tc>
          <w:tcPr>
            <w:tcW w:w="725" w:type="dxa"/>
            <w:vAlign w:val="center"/>
          </w:tcPr>
          <w:p w14:paraId="0D13D78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0.288</w:t>
            </w:r>
          </w:p>
        </w:tc>
        <w:tc>
          <w:tcPr>
            <w:tcW w:w="791" w:type="dxa"/>
            <w:vAlign w:val="center"/>
          </w:tcPr>
          <w:p w14:paraId="4D3FD1F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0.729</w:t>
            </w:r>
          </w:p>
        </w:tc>
        <w:tc>
          <w:tcPr>
            <w:tcW w:w="725" w:type="dxa"/>
            <w:vAlign w:val="center"/>
          </w:tcPr>
          <w:p w14:paraId="246804D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0.415</w:t>
            </w:r>
          </w:p>
        </w:tc>
        <w:tc>
          <w:tcPr>
            <w:tcW w:w="681" w:type="dxa"/>
            <w:vAlign w:val="center"/>
          </w:tcPr>
          <w:p w14:paraId="458DB65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0.099</w:t>
            </w:r>
          </w:p>
        </w:tc>
        <w:tc>
          <w:tcPr>
            <w:tcW w:w="666" w:type="dxa"/>
            <w:vAlign w:val="center"/>
          </w:tcPr>
          <w:p w14:paraId="68982CF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0.004</w:t>
            </w:r>
          </w:p>
        </w:tc>
        <w:tc>
          <w:tcPr>
            <w:tcW w:w="1569" w:type="dxa"/>
            <w:vAlign w:val="center"/>
          </w:tcPr>
          <w:p w14:paraId="310132D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3.9</w:t>
            </w:r>
          </w:p>
        </w:tc>
      </w:tr>
      <w:tr w:rsidR="00021C5B" w:rsidRPr="002067CE" w14:paraId="347A3B70" w14:textId="77777777">
        <w:tc>
          <w:tcPr>
            <w:tcW w:w="2118" w:type="dxa"/>
            <w:vAlign w:val="center"/>
          </w:tcPr>
          <w:p w14:paraId="69D8D3C7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(AD)</w:t>
            </w:r>
          </w:p>
        </w:tc>
        <w:tc>
          <w:tcPr>
            <w:tcW w:w="1016" w:type="dxa"/>
            <w:vAlign w:val="center"/>
          </w:tcPr>
          <w:p w14:paraId="3E41784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0.639</w:t>
            </w:r>
          </w:p>
        </w:tc>
        <w:tc>
          <w:tcPr>
            <w:tcW w:w="725" w:type="dxa"/>
            <w:vAlign w:val="center"/>
          </w:tcPr>
          <w:p w14:paraId="70B0D0E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0.241</w:t>
            </w:r>
          </w:p>
        </w:tc>
        <w:tc>
          <w:tcPr>
            <w:tcW w:w="725" w:type="dxa"/>
            <w:vAlign w:val="center"/>
          </w:tcPr>
          <w:p w14:paraId="4A4A165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0.285</w:t>
            </w:r>
          </w:p>
        </w:tc>
        <w:tc>
          <w:tcPr>
            <w:tcW w:w="791" w:type="dxa"/>
            <w:vAlign w:val="center"/>
          </w:tcPr>
          <w:p w14:paraId="1747CFE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0.623</w:t>
            </w:r>
          </w:p>
        </w:tc>
        <w:tc>
          <w:tcPr>
            <w:tcW w:w="725" w:type="dxa"/>
            <w:vAlign w:val="center"/>
          </w:tcPr>
          <w:p w14:paraId="3900025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0.344</w:t>
            </w:r>
          </w:p>
        </w:tc>
        <w:tc>
          <w:tcPr>
            <w:tcW w:w="681" w:type="dxa"/>
            <w:vAlign w:val="center"/>
          </w:tcPr>
          <w:p w14:paraId="5066EEF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0.096</w:t>
            </w:r>
          </w:p>
        </w:tc>
        <w:tc>
          <w:tcPr>
            <w:tcW w:w="666" w:type="dxa"/>
            <w:vAlign w:val="center"/>
          </w:tcPr>
          <w:p w14:paraId="17EA636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0.007</w:t>
            </w:r>
          </w:p>
        </w:tc>
        <w:tc>
          <w:tcPr>
            <w:tcW w:w="1569" w:type="dxa"/>
            <w:vAlign w:val="center"/>
          </w:tcPr>
          <w:p w14:paraId="15F35E6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6.8</w:t>
            </w:r>
          </w:p>
        </w:tc>
      </w:tr>
      <w:tr w:rsidR="00021C5B" w:rsidRPr="002067CE" w14:paraId="18166A89" w14:textId="77777777">
        <w:trPr>
          <w:trHeight w:val="211"/>
        </w:trPr>
        <w:tc>
          <w:tcPr>
            <w:tcW w:w="2118" w:type="dxa"/>
            <w:vAlign w:val="center"/>
          </w:tcPr>
          <w:p w14:paraId="5047083C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(AD)</w:t>
            </w:r>
          </w:p>
        </w:tc>
        <w:tc>
          <w:tcPr>
            <w:tcW w:w="1016" w:type="dxa"/>
            <w:vAlign w:val="center"/>
          </w:tcPr>
          <w:p w14:paraId="5013C9C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0.632</w:t>
            </w:r>
          </w:p>
        </w:tc>
        <w:tc>
          <w:tcPr>
            <w:tcW w:w="725" w:type="dxa"/>
            <w:vAlign w:val="center"/>
          </w:tcPr>
          <w:p w14:paraId="222FB06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0.270</w:t>
            </w:r>
          </w:p>
        </w:tc>
        <w:tc>
          <w:tcPr>
            <w:tcW w:w="725" w:type="dxa"/>
            <w:vAlign w:val="center"/>
          </w:tcPr>
          <w:p w14:paraId="1A90321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0.306</w:t>
            </w:r>
          </w:p>
        </w:tc>
        <w:tc>
          <w:tcPr>
            <w:tcW w:w="791" w:type="dxa"/>
            <w:vAlign w:val="center"/>
          </w:tcPr>
          <w:p w14:paraId="28DE9D29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0.699</w:t>
            </w:r>
          </w:p>
        </w:tc>
        <w:tc>
          <w:tcPr>
            <w:tcW w:w="725" w:type="dxa"/>
            <w:vAlign w:val="center"/>
          </w:tcPr>
          <w:p w14:paraId="7F3FEA9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0.352</w:t>
            </w:r>
          </w:p>
        </w:tc>
        <w:tc>
          <w:tcPr>
            <w:tcW w:w="681" w:type="dxa"/>
            <w:vAlign w:val="center"/>
          </w:tcPr>
          <w:p w14:paraId="52175B4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0.115</w:t>
            </w:r>
          </w:p>
        </w:tc>
        <w:tc>
          <w:tcPr>
            <w:tcW w:w="666" w:type="dxa"/>
            <w:vAlign w:val="center"/>
          </w:tcPr>
          <w:p w14:paraId="6515841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0.005</w:t>
            </w:r>
          </w:p>
        </w:tc>
        <w:tc>
          <w:tcPr>
            <w:tcW w:w="1569" w:type="dxa"/>
            <w:vAlign w:val="center"/>
          </w:tcPr>
          <w:p w14:paraId="0579434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4.2</w:t>
            </w:r>
          </w:p>
        </w:tc>
      </w:tr>
      <w:tr w:rsidR="00021C5B" w:rsidRPr="002067CE" w14:paraId="2404D675" w14:textId="77777777">
        <w:tc>
          <w:tcPr>
            <w:tcW w:w="2118" w:type="dxa"/>
            <w:vAlign w:val="center"/>
          </w:tcPr>
          <w:p w14:paraId="2F01D3A6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 (µAIR-AD)</w:t>
            </w:r>
          </w:p>
        </w:tc>
        <w:tc>
          <w:tcPr>
            <w:tcW w:w="1016" w:type="dxa"/>
            <w:vAlign w:val="center"/>
          </w:tcPr>
          <w:p w14:paraId="742164E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0.765</w:t>
            </w:r>
          </w:p>
        </w:tc>
        <w:tc>
          <w:tcPr>
            <w:tcW w:w="725" w:type="dxa"/>
            <w:vAlign w:val="center"/>
          </w:tcPr>
          <w:p w14:paraId="402853A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0.249</w:t>
            </w:r>
          </w:p>
        </w:tc>
        <w:tc>
          <w:tcPr>
            <w:tcW w:w="725" w:type="dxa"/>
            <w:vAlign w:val="center"/>
          </w:tcPr>
          <w:p w14:paraId="661DD27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0.256</w:t>
            </w:r>
          </w:p>
        </w:tc>
        <w:tc>
          <w:tcPr>
            <w:tcW w:w="791" w:type="dxa"/>
            <w:vAlign w:val="center"/>
          </w:tcPr>
          <w:p w14:paraId="211FB37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0.616</w:t>
            </w:r>
          </w:p>
        </w:tc>
        <w:tc>
          <w:tcPr>
            <w:tcW w:w="725" w:type="dxa"/>
            <w:vAlign w:val="center"/>
          </w:tcPr>
          <w:p w14:paraId="5834915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0.346</w:t>
            </w:r>
          </w:p>
        </w:tc>
        <w:tc>
          <w:tcPr>
            <w:tcW w:w="681" w:type="dxa"/>
            <w:vAlign w:val="center"/>
          </w:tcPr>
          <w:p w14:paraId="73B9219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0.088</w:t>
            </w:r>
          </w:p>
        </w:tc>
        <w:tc>
          <w:tcPr>
            <w:tcW w:w="666" w:type="dxa"/>
            <w:vAlign w:val="center"/>
          </w:tcPr>
          <w:p w14:paraId="204A1C9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0.006</w:t>
            </w:r>
          </w:p>
        </w:tc>
        <w:tc>
          <w:tcPr>
            <w:tcW w:w="1569" w:type="dxa"/>
            <w:vAlign w:val="center"/>
          </w:tcPr>
          <w:p w14:paraId="563756A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6.4</w:t>
            </w:r>
          </w:p>
        </w:tc>
      </w:tr>
      <w:tr w:rsidR="00021C5B" w:rsidRPr="002067CE" w14:paraId="77947169" w14:textId="77777777">
        <w:tc>
          <w:tcPr>
            <w:tcW w:w="2118" w:type="dxa"/>
            <w:vAlign w:val="center"/>
          </w:tcPr>
          <w:p w14:paraId="68A41567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(µAIR-AD)</w:t>
            </w:r>
          </w:p>
        </w:tc>
        <w:tc>
          <w:tcPr>
            <w:tcW w:w="1016" w:type="dxa"/>
            <w:vAlign w:val="center"/>
          </w:tcPr>
          <w:p w14:paraId="79D5F48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0.641</w:t>
            </w:r>
          </w:p>
        </w:tc>
        <w:tc>
          <w:tcPr>
            <w:tcW w:w="725" w:type="dxa"/>
            <w:vAlign w:val="center"/>
          </w:tcPr>
          <w:p w14:paraId="201285E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0.275</w:t>
            </w:r>
          </w:p>
        </w:tc>
        <w:tc>
          <w:tcPr>
            <w:tcW w:w="725" w:type="dxa"/>
            <w:vAlign w:val="center"/>
          </w:tcPr>
          <w:p w14:paraId="01A8DFC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0.292</w:t>
            </w:r>
          </w:p>
        </w:tc>
        <w:tc>
          <w:tcPr>
            <w:tcW w:w="791" w:type="dxa"/>
            <w:vAlign w:val="center"/>
          </w:tcPr>
          <w:p w14:paraId="469E2A8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0.718</w:t>
            </w:r>
          </w:p>
        </w:tc>
        <w:tc>
          <w:tcPr>
            <w:tcW w:w="725" w:type="dxa"/>
            <w:vAlign w:val="center"/>
          </w:tcPr>
          <w:p w14:paraId="3CD2C80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0.352</w:t>
            </w:r>
          </w:p>
        </w:tc>
        <w:tc>
          <w:tcPr>
            <w:tcW w:w="681" w:type="dxa"/>
            <w:vAlign w:val="center"/>
          </w:tcPr>
          <w:p w14:paraId="7D5075F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0.108</w:t>
            </w:r>
          </w:p>
        </w:tc>
        <w:tc>
          <w:tcPr>
            <w:tcW w:w="666" w:type="dxa"/>
            <w:vAlign w:val="center"/>
          </w:tcPr>
          <w:p w14:paraId="12CA017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0.005</w:t>
            </w:r>
          </w:p>
        </w:tc>
        <w:tc>
          <w:tcPr>
            <w:tcW w:w="1569" w:type="dxa"/>
            <w:vAlign w:val="center"/>
          </w:tcPr>
          <w:p w14:paraId="6AA5D97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4.4</w:t>
            </w:r>
          </w:p>
        </w:tc>
      </w:tr>
      <w:tr w:rsidR="00021C5B" w:rsidRPr="002067CE" w14:paraId="2205DF7D" w14:textId="77777777">
        <w:tc>
          <w:tcPr>
            <w:tcW w:w="2118" w:type="dxa"/>
            <w:vAlign w:val="center"/>
          </w:tcPr>
          <w:p w14:paraId="14CFB86A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(F+AD)</w:t>
            </w:r>
          </w:p>
        </w:tc>
        <w:tc>
          <w:tcPr>
            <w:tcW w:w="1016" w:type="dxa"/>
            <w:vAlign w:val="center"/>
          </w:tcPr>
          <w:p w14:paraId="7FE28A4E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0.355</w:t>
            </w:r>
          </w:p>
        </w:tc>
        <w:tc>
          <w:tcPr>
            <w:tcW w:w="725" w:type="dxa"/>
            <w:vAlign w:val="center"/>
          </w:tcPr>
          <w:p w14:paraId="30E0BD5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0.218</w:t>
            </w:r>
          </w:p>
        </w:tc>
        <w:tc>
          <w:tcPr>
            <w:tcW w:w="725" w:type="dxa"/>
            <w:vAlign w:val="center"/>
          </w:tcPr>
          <w:p w14:paraId="38CC4E6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0.346</w:t>
            </w:r>
          </w:p>
        </w:tc>
        <w:tc>
          <w:tcPr>
            <w:tcW w:w="791" w:type="dxa"/>
            <w:vAlign w:val="center"/>
          </w:tcPr>
          <w:p w14:paraId="10E8AE2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0.564</w:t>
            </w:r>
          </w:p>
        </w:tc>
        <w:tc>
          <w:tcPr>
            <w:tcW w:w="725" w:type="dxa"/>
            <w:vAlign w:val="center"/>
          </w:tcPr>
          <w:p w14:paraId="496E7EE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0.281</w:t>
            </w:r>
          </w:p>
        </w:tc>
        <w:tc>
          <w:tcPr>
            <w:tcW w:w="681" w:type="dxa"/>
            <w:vAlign w:val="center"/>
          </w:tcPr>
          <w:p w14:paraId="2F07A1F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0.115</w:t>
            </w:r>
          </w:p>
        </w:tc>
        <w:tc>
          <w:tcPr>
            <w:tcW w:w="666" w:type="dxa"/>
            <w:vAlign w:val="center"/>
          </w:tcPr>
          <w:p w14:paraId="52DC403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0.007</w:t>
            </w:r>
          </w:p>
        </w:tc>
        <w:tc>
          <w:tcPr>
            <w:tcW w:w="1569" w:type="dxa"/>
            <w:vAlign w:val="center"/>
          </w:tcPr>
          <w:p w14:paraId="66994C0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5.7</w:t>
            </w:r>
          </w:p>
        </w:tc>
      </w:tr>
      <w:tr w:rsidR="00021C5B" w:rsidRPr="002067CE" w14:paraId="1133EFAF" w14:textId="77777777">
        <w:tc>
          <w:tcPr>
            <w:tcW w:w="2118" w:type="dxa"/>
            <w:vAlign w:val="center"/>
          </w:tcPr>
          <w:p w14:paraId="565B946D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(F+AD)</w:t>
            </w:r>
          </w:p>
        </w:tc>
        <w:tc>
          <w:tcPr>
            <w:tcW w:w="1016" w:type="dxa"/>
            <w:vAlign w:val="center"/>
          </w:tcPr>
          <w:p w14:paraId="125A078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0.625</w:t>
            </w:r>
          </w:p>
        </w:tc>
        <w:tc>
          <w:tcPr>
            <w:tcW w:w="725" w:type="dxa"/>
            <w:vAlign w:val="center"/>
          </w:tcPr>
          <w:p w14:paraId="22DF3EB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0.285</w:t>
            </w:r>
          </w:p>
        </w:tc>
        <w:tc>
          <w:tcPr>
            <w:tcW w:w="725" w:type="dxa"/>
            <w:vAlign w:val="center"/>
          </w:tcPr>
          <w:p w14:paraId="69753A8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0.383</w:t>
            </w:r>
          </w:p>
        </w:tc>
        <w:tc>
          <w:tcPr>
            <w:tcW w:w="791" w:type="dxa"/>
            <w:vAlign w:val="center"/>
          </w:tcPr>
          <w:p w14:paraId="5152732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0.710</w:t>
            </w:r>
          </w:p>
        </w:tc>
        <w:tc>
          <w:tcPr>
            <w:tcW w:w="725" w:type="dxa"/>
            <w:vAlign w:val="center"/>
          </w:tcPr>
          <w:p w14:paraId="6317940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0.357</w:t>
            </w:r>
          </w:p>
        </w:tc>
        <w:tc>
          <w:tcPr>
            <w:tcW w:w="681" w:type="dxa"/>
            <w:vAlign w:val="center"/>
          </w:tcPr>
          <w:p w14:paraId="1A969E9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0.120</w:t>
            </w:r>
          </w:p>
        </w:tc>
        <w:tc>
          <w:tcPr>
            <w:tcW w:w="666" w:type="dxa"/>
            <w:vAlign w:val="center"/>
          </w:tcPr>
          <w:p w14:paraId="1F4FF79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0.003</w:t>
            </w:r>
          </w:p>
        </w:tc>
        <w:tc>
          <w:tcPr>
            <w:tcW w:w="1569" w:type="dxa"/>
            <w:vAlign w:val="center"/>
          </w:tcPr>
          <w:p w14:paraId="59D9BCF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2.0</w:t>
            </w:r>
          </w:p>
        </w:tc>
      </w:tr>
      <w:tr w:rsidR="00021C5B" w:rsidRPr="002067CE" w14:paraId="69648229" w14:textId="77777777">
        <w:tc>
          <w:tcPr>
            <w:tcW w:w="2118" w:type="dxa"/>
            <w:vAlign w:val="center"/>
          </w:tcPr>
          <w:p w14:paraId="107EC1C7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(AT)</w:t>
            </w:r>
          </w:p>
        </w:tc>
        <w:tc>
          <w:tcPr>
            <w:tcW w:w="1016" w:type="dxa"/>
            <w:vAlign w:val="center"/>
          </w:tcPr>
          <w:p w14:paraId="69DCA16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0.813</w:t>
            </w:r>
          </w:p>
        </w:tc>
        <w:tc>
          <w:tcPr>
            <w:tcW w:w="725" w:type="dxa"/>
            <w:vAlign w:val="center"/>
          </w:tcPr>
          <w:p w14:paraId="5029739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0.405</w:t>
            </w:r>
          </w:p>
        </w:tc>
        <w:tc>
          <w:tcPr>
            <w:tcW w:w="725" w:type="dxa"/>
            <w:vAlign w:val="center"/>
          </w:tcPr>
          <w:p w14:paraId="6143588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0.246</w:t>
            </w:r>
          </w:p>
        </w:tc>
        <w:tc>
          <w:tcPr>
            <w:tcW w:w="791" w:type="dxa"/>
            <w:vAlign w:val="center"/>
          </w:tcPr>
          <w:p w14:paraId="6FA7ADCC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0.893</w:t>
            </w:r>
          </w:p>
        </w:tc>
        <w:tc>
          <w:tcPr>
            <w:tcW w:w="725" w:type="dxa"/>
            <w:vAlign w:val="center"/>
          </w:tcPr>
          <w:p w14:paraId="0EC34FE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0.491</w:t>
            </w:r>
          </w:p>
        </w:tc>
        <w:tc>
          <w:tcPr>
            <w:tcW w:w="681" w:type="dxa"/>
            <w:vAlign w:val="center"/>
          </w:tcPr>
          <w:p w14:paraId="75DC9D2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0.087</w:t>
            </w:r>
          </w:p>
        </w:tc>
        <w:tc>
          <w:tcPr>
            <w:tcW w:w="666" w:type="dxa"/>
            <w:vAlign w:val="center"/>
          </w:tcPr>
          <w:p w14:paraId="2B855A9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0.016</w:t>
            </w:r>
          </w:p>
        </w:tc>
        <w:tc>
          <w:tcPr>
            <w:tcW w:w="1569" w:type="dxa"/>
            <w:vAlign w:val="center"/>
          </w:tcPr>
          <w:p w14:paraId="35F093D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15.5</w:t>
            </w:r>
          </w:p>
        </w:tc>
      </w:tr>
      <w:tr w:rsidR="00021C5B" w:rsidRPr="002067CE" w14:paraId="4996B7F0" w14:textId="77777777">
        <w:trPr>
          <w:trHeight w:val="245"/>
        </w:trPr>
        <w:tc>
          <w:tcPr>
            <w:tcW w:w="2118" w:type="dxa"/>
            <w:vAlign w:val="center"/>
          </w:tcPr>
          <w:p w14:paraId="4FE23DAE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(AT)</w:t>
            </w:r>
          </w:p>
        </w:tc>
        <w:tc>
          <w:tcPr>
            <w:tcW w:w="1016" w:type="dxa"/>
            <w:vAlign w:val="center"/>
          </w:tcPr>
          <w:p w14:paraId="35650D6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0.608</w:t>
            </w:r>
          </w:p>
        </w:tc>
        <w:tc>
          <w:tcPr>
            <w:tcW w:w="725" w:type="dxa"/>
            <w:vAlign w:val="center"/>
          </w:tcPr>
          <w:p w14:paraId="00C1314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0.509</w:t>
            </w:r>
          </w:p>
        </w:tc>
        <w:tc>
          <w:tcPr>
            <w:tcW w:w="725" w:type="dxa"/>
            <w:vAlign w:val="center"/>
          </w:tcPr>
          <w:p w14:paraId="0E8BE4A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0.198</w:t>
            </w:r>
          </w:p>
        </w:tc>
        <w:tc>
          <w:tcPr>
            <w:tcW w:w="791" w:type="dxa"/>
            <w:vAlign w:val="center"/>
          </w:tcPr>
          <w:p w14:paraId="27CFCA8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0.927</w:t>
            </w:r>
          </w:p>
        </w:tc>
        <w:tc>
          <w:tcPr>
            <w:tcW w:w="725" w:type="dxa"/>
            <w:vAlign w:val="center"/>
          </w:tcPr>
          <w:p w14:paraId="6999D660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0.516</w:t>
            </w:r>
          </w:p>
        </w:tc>
        <w:tc>
          <w:tcPr>
            <w:tcW w:w="681" w:type="dxa"/>
            <w:vAlign w:val="center"/>
          </w:tcPr>
          <w:p w14:paraId="4DC218F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0.075</w:t>
            </w:r>
          </w:p>
        </w:tc>
        <w:tc>
          <w:tcPr>
            <w:tcW w:w="666" w:type="dxa"/>
            <w:vAlign w:val="center"/>
          </w:tcPr>
          <w:p w14:paraId="2A43EC0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0.024</w:t>
            </w:r>
          </w:p>
        </w:tc>
        <w:tc>
          <w:tcPr>
            <w:tcW w:w="1569" w:type="dxa"/>
            <w:vAlign w:val="center"/>
          </w:tcPr>
          <w:p w14:paraId="0AC1D86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24.2</w:t>
            </w:r>
          </w:p>
        </w:tc>
      </w:tr>
      <w:tr w:rsidR="00021C5B" w:rsidRPr="002067CE" w14:paraId="4C45123C" w14:textId="77777777">
        <w:tc>
          <w:tcPr>
            <w:tcW w:w="2118" w:type="dxa"/>
            <w:vAlign w:val="center"/>
          </w:tcPr>
          <w:p w14:paraId="361B3C98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UnP</w:t>
            </w:r>
            <w:proofErr w:type="spellEnd"/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-PLA (AT+AD)</w:t>
            </w:r>
          </w:p>
        </w:tc>
        <w:tc>
          <w:tcPr>
            <w:tcW w:w="1016" w:type="dxa"/>
            <w:vAlign w:val="center"/>
          </w:tcPr>
          <w:p w14:paraId="4DF054DB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0.645</w:t>
            </w:r>
          </w:p>
        </w:tc>
        <w:tc>
          <w:tcPr>
            <w:tcW w:w="725" w:type="dxa"/>
            <w:vAlign w:val="center"/>
          </w:tcPr>
          <w:p w14:paraId="17F433E5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0.858</w:t>
            </w:r>
          </w:p>
        </w:tc>
        <w:tc>
          <w:tcPr>
            <w:tcW w:w="725" w:type="dxa"/>
            <w:vAlign w:val="center"/>
          </w:tcPr>
          <w:p w14:paraId="0E77A5F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0.090</w:t>
            </w:r>
          </w:p>
        </w:tc>
        <w:tc>
          <w:tcPr>
            <w:tcW w:w="791" w:type="dxa"/>
            <w:vAlign w:val="center"/>
          </w:tcPr>
          <w:p w14:paraId="1F26E367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1.553</w:t>
            </w:r>
          </w:p>
        </w:tc>
        <w:tc>
          <w:tcPr>
            <w:tcW w:w="725" w:type="dxa"/>
            <w:vAlign w:val="center"/>
          </w:tcPr>
          <w:p w14:paraId="31EEA4C2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0.835</w:t>
            </w:r>
          </w:p>
        </w:tc>
        <w:tc>
          <w:tcPr>
            <w:tcW w:w="681" w:type="dxa"/>
            <w:vAlign w:val="center"/>
          </w:tcPr>
          <w:p w14:paraId="2B33851D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0.052</w:t>
            </w:r>
          </w:p>
        </w:tc>
        <w:tc>
          <w:tcPr>
            <w:tcW w:w="666" w:type="dxa"/>
            <w:vAlign w:val="center"/>
          </w:tcPr>
          <w:p w14:paraId="72866CD1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0.046</w:t>
            </w:r>
          </w:p>
        </w:tc>
        <w:tc>
          <w:tcPr>
            <w:tcW w:w="1569" w:type="dxa"/>
            <w:vAlign w:val="center"/>
          </w:tcPr>
          <w:p w14:paraId="2A09927A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47.0</w:t>
            </w:r>
          </w:p>
        </w:tc>
      </w:tr>
      <w:tr w:rsidR="00021C5B" w:rsidRPr="002067CE" w14:paraId="500886D6" w14:textId="77777777">
        <w:tc>
          <w:tcPr>
            <w:tcW w:w="2118" w:type="dxa"/>
            <w:vAlign w:val="center"/>
          </w:tcPr>
          <w:p w14:paraId="10D95F51" w14:textId="77777777" w:rsidR="00021C5B" w:rsidRPr="002067CE" w:rsidRDefault="005D04B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P-PLA (AT+AD)</w:t>
            </w:r>
          </w:p>
        </w:tc>
        <w:tc>
          <w:tcPr>
            <w:tcW w:w="1016" w:type="dxa"/>
            <w:vAlign w:val="center"/>
          </w:tcPr>
          <w:p w14:paraId="7E2A5FE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0.593</w:t>
            </w:r>
          </w:p>
        </w:tc>
        <w:tc>
          <w:tcPr>
            <w:tcW w:w="725" w:type="dxa"/>
            <w:vAlign w:val="center"/>
          </w:tcPr>
          <w:p w14:paraId="3AADBA3F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0.910</w:t>
            </w:r>
          </w:p>
        </w:tc>
        <w:tc>
          <w:tcPr>
            <w:tcW w:w="725" w:type="dxa"/>
            <w:vAlign w:val="center"/>
          </w:tcPr>
          <w:p w14:paraId="35CEC5A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0.057</w:t>
            </w:r>
          </w:p>
        </w:tc>
        <w:tc>
          <w:tcPr>
            <w:tcW w:w="791" w:type="dxa"/>
            <w:vAlign w:val="center"/>
          </w:tcPr>
          <w:p w14:paraId="58814513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1.845</w:t>
            </w:r>
          </w:p>
        </w:tc>
        <w:tc>
          <w:tcPr>
            <w:tcW w:w="725" w:type="dxa"/>
            <w:vAlign w:val="center"/>
          </w:tcPr>
          <w:p w14:paraId="7243C69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0.948</w:t>
            </w:r>
          </w:p>
        </w:tc>
        <w:tc>
          <w:tcPr>
            <w:tcW w:w="681" w:type="dxa"/>
            <w:vAlign w:val="center"/>
          </w:tcPr>
          <w:p w14:paraId="2D265CC8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0.038</w:t>
            </w:r>
          </w:p>
        </w:tc>
        <w:tc>
          <w:tcPr>
            <w:tcW w:w="666" w:type="dxa"/>
            <w:vAlign w:val="center"/>
          </w:tcPr>
          <w:p w14:paraId="33C23AE6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0.048</w:t>
            </w:r>
          </w:p>
        </w:tc>
        <w:tc>
          <w:tcPr>
            <w:tcW w:w="1569" w:type="dxa"/>
            <w:vAlign w:val="center"/>
          </w:tcPr>
          <w:p w14:paraId="3D5A6604" w14:textId="77777777" w:rsidR="00021C5B" w:rsidRPr="002067CE" w:rsidRDefault="005D04B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206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55.8</w:t>
            </w:r>
          </w:p>
        </w:tc>
      </w:tr>
    </w:tbl>
    <w:p w14:paraId="7229A258" w14:textId="77777777" w:rsidR="00021C5B" w:rsidRPr="002067CE" w:rsidRDefault="00021C5B" w:rsidP="00044045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sectPr w:rsidR="00021C5B" w:rsidRPr="002067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DDF2E7-B4F2-4055-B590-D57519EB5F15}"/>
    <w:embedBold r:id="rId2" w:fontKey="{6A41B264-37E6-4156-8F0E-C1209311D9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6357973C-472A-44C3-80E2-D407604774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EB1D905-C74B-4F45-AF3D-7A932227BFA0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5" w:subsetted="1" w:fontKey="{0051DACA-85BB-4347-8E36-3A542F90B0B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6E3CD73-2337-440F-A85A-59DC01892759}"/>
    <w:embedItalic r:id="rId7" w:fontKey="{57411824-5432-487C-AAE7-9D636D20B54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8E12C9B-AD08-4CC8-8628-1BB3FEF647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5B"/>
    <w:rsid w:val="00021C5B"/>
    <w:rsid w:val="0002561D"/>
    <w:rsid w:val="00044045"/>
    <w:rsid w:val="001B6631"/>
    <w:rsid w:val="002067CE"/>
    <w:rsid w:val="003E1F8D"/>
    <w:rsid w:val="004111AB"/>
    <w:rsid w:val="005728E5"/>
    <w:rsid w:val="005D04B9"/>
    <w:rsid w:val="005D46BD"/>
    <w:rsid w:val="00613F57"/>
    <w:rsid w:val="0062175E"/>
    <w:rsid w:val="00651320"/>
    <w:rsid w:val="00912930"/>
    <w:rsid w:val="00B31DC5"/>
    <w:rsid w:val="00B847A2"/>
    <w:rsid w:val="00BD0FF7"/>
    <w:rsid w:val="00DF5FCC"/>
    <w:rsid w:val="00F7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57353"/>
  <w15:docId w15:val="{C7D7A959-194E-4D19-B269-89619D40D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266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6C2E"/>
    <w:rPr>
      <w:color w:val="808080"/>
    </w:rPr>
  </w:style>
  <w:style w:type="paragraph" w:styleId="BalloonText">
    <w:name w:val="Balloon Text"/>
    <w:link w:val="BalloonTextChar"/>
    <w:uiPriority w:val="99"/>
    <w:semiHidden/>
    <w:unhideWhenUsed/>
    <w:rsid w:val="00EB0E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EE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F5F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alberto.ferraro@poliba.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90OXlKnC+iq+A9ozZvRpsLtOA==">CgMxLjAaJQoBMBIgCh4IB0IaCg9UaW1lcyBOZXcgUm9tYW4SB0d1bmdzdWgaJQoBMRIgCh4IB0IaCg9UaW1lcyBOZXcgUm9tYW4SB0d1bmdzdWgyDmguaHVvN2NyMTJ6eXFtOAByITF5a2YtZXN1Y3hscTBnTWJadW9Zb0FLaHctMWU1UGFORw==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Gottuso</dc:creator>
  <cp:lastModifiedBy>Francesco Bianco</cp:lastModifiedBy>
  <cp:revision>11</cp:revision>
  <dcterms:created xsi:type="dcterms:W3CDTF">2025-11-07T06:55:00Z</dcterms:created>
  <dcterms:modified xsi:type="dcterms:W3CDTF">2026-05-16T14:38:00Z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583a248d-27fc-44fa-ac9d-d6b651f8193b</vt:lpwstr>
  </property>
</Properties>
</file>