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A8C70" w14:textId="77777777" w:rsidR="00E11AB9" w:rsidRPr="001E067A" w:rsidRDefault="00E11AB9" w:rsidP="00E11AB9">
      <w:pPr>
        <w:spacing w:line="48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 w:rsidRPr="001E067A">
        <w:rPr>
          <w:rFonts w:ascii="Times New Roman" w:hAnsi="Times New Roman" w:cs="Times New Roman"/>
          <w:bCs/>
          <w:sz w:val="24"/>
          <w:szCs w:val="24"/>
        </w:rPr>
        <w:t xml:space="preserve">Table </w:t>
      </w:r>
      <w:r w:rsidR="004543F4">
        <w:rPr>
          <w:rFonts w:ascii="Times New Roman" w:hAnsi="Times New Roman" w:cs="Times New Roman" w:hint="eastAsia"/>
          <w:bCs/>
          <w:sz w:val="24"/>
          <w:szCs w:val="24"/>
        </w:rPr>
        <w:t>S</w:t>
      </w:r>
      <w:r w:rsidRPr="001E067A">
        <w:rPr>
          <w:rFonts w:ascii="Times New Roman" w:hAnsi="Times New Roman" w:cs="Times New Roman"/>
          <w:bCs/>
          <w:sz w:val="24"/>
          <w:szCs w:val="24"/>
        </w:rPr>
        <w:t>1 Characteristics of chicken manure and inoculum</w:t>
      </w:r>
    </w:p>
    <w:tbl>
      <w:tblPr>
        <w:tblW w:w="8730" w:type="dxa"/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980"/>
        <w:gridCol w:w="1530"/>
        <w:gridCol w:w="2160"/>
        <w:gridCol w:w="3060"/>
      </w:tblGrid>
      <w:tr w:rsidR="00E11AB9" w:rsidRPr="00F65144" w14:paraId="22DB49E2" w14:textId="77777777" w:rsidTr="00FA504B">
        <w:tc>
          <w:tcPr>
            <w:tcW w:w="198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  <w:hideMark/>
          </w:tcPr>
          <w:p w14:paraId="770A8844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</w:tcPr>
          <w:p w14:paraId="6A1A81E6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Unit</w:t>
            </w:r>
          </w:p>
        </w:tc>
        <w:tc>
          <w:tcPr>
            <w:tcW w:w="216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  <w:hideMark/>
          </w:tcPr>
          <w:p w14:paraId="15F655A9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Chicken manure</w:t>
            </w:r>
          </w:p>
        </w:tc>
        <w:tc>
          <w:tcPr>
            <w:tcW w:w="306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  <w:hideMark/>
          </w:tcPr>
          <w:p w14:paraId="2640E699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Inoculum</w:t>
            </w:r>
          </w:p>
        </w:tc>
      </w:tr>
      <w:tr w:rsidR="00E11AB9" w:rsidRPr="00F65144" w14:paraId="23091A66" w14:textId="77777777" w:rsidTr="00FA504B">
        <w:tc>
          <w:tcPr>
            <w:tcW w:w="1980" w:type="dxa"/>
            <w:tcBorders>
              <w:top w:val="single" w:sz="8" w:space="0" w:color="auto"/>
            </w:tcBorders>
            <w:shd w:val="clear" w:color="auto" w:fill="FFFFFF"/>
            <w:vAlign w:val="center"/>
            <w:hideMark/>
          </w:tcPr>
          <w:p w14:paraId="51AE35D2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</w:t>
            </w: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FFFFFF"/>
          </w:tcPr>
          <w:p w14:paraId="2353A783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2160" w:type="dxa"/>
            <w:tcBorders>
              <w:top w:val="single" w:sz="8" w:space="0" w:color="auto"/>
            </w:tcBorders>
            <w:shd w:val="clear" w:color="auto" w:fill="FFFFFF"/>
            <w:vAlign w:val="center"/>
            <w:hideMark/>
          </w:tcPr>
          <w:p w14:paraId="5B4E077B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10.0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±0.1</w:t>
            </w:r>
          </w:p>
        </w:tc>
        <w:tc>
          <w:tcPr>
            <w:tcW w:w="3060" w:type="dxa"/>
            <w:tcBorders>
              <w:top w:val="single" w:sz="8" w:space="0" w:color="auto"/>
            </w:tcBorders>
            <w:shd w:val="clear" w:color="auto" w:fill="FFFFFF"/>
            <w:vAlign w:val="center"/>
            <w:hideMark/>
          </w:tcPr>
          <w:p w14:paraId="5B81F10B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4.3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±0.2</w:t>
            </w:r>
          </w:p>
        </w:tc>
      </w:tr>
      <w:tr w:rsidR="00E11AB9" w:rsidRPr="00F65144" w14:paraId="31EB4D30" w14:textId="77777777" w:rsidTr="00FA504B">
        <w:tc>
          <w:tcPr>
            <w:tcW w:w="1980" w:type="dxa"/>
            <w:shd w:val="clear" w:color="auto" w:fill="FFFFFF"/>
            <w:vAlign w:val="center"/>
            <w:hideMark/>
          </w:tcPr>
          <w:p w14:paraId="2F468802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VS</w:t>
            </w:r>
          </w:p>
        </w:tc>
        <w:tc>
          <w:tcPr>
            <w:tcW w:w="1530" w:type="dxa"/>
            <w:shd w:val="clear" w:color="auto" w:fill="FFFFFF"/>
          </w:tcPr>
          <w:p w14:paraId="3FDC7D1C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2160" w:type="dxa"/>
            <w:shd w:val="clear" w:color="auto" w:fill="FFFFFF"/>
            <w:vAlign w:val="center"/>
            <w:hideMark/>
          </w:tcPr>
          <w:p w14:paraId="08B8607C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7.0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±0.1</w:t>
            </w:r>
          </w:p>
        </w:tc>
        <w:tc>
          <w:tcPr>
            <w:tcW w:w="3060" w:type="dxa"/>
            <w:shd w:val="clear" w:color="auto" w:fill="FFFFFF"/>
            <w:vAlign w:val="center"/>
            <w:hideMark/>
          </w:tcPr>
          <w:p w14:paraId="245A2933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±0.1</w:t>
            </w:r>
          </w:p>
        </w:tc>
      </w:tr>
      <w:tr w:rsidR="00E11AB9" w:rsidRPr="00F65144" w14:paraId="22E69EB9" w14:textId="77777777" w:rsidTr="00FA504B">
        <w:tc>
          <w:tcPr>
            <w:tcW w:w="1980" w:type="dxa"/>
            <w:shd w:val="clear" w:color="auto" w:fill="FFFFFF"/>
            <w:vAlign w:val="center"/>
            <w:hideMark/>
          </w:tcPr>
          <w:p w14:paraId="2AFD051A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</w:t>
            </w:r>
          </w:p>
        </w:tc>
        <w:tc>
          <w:tcPr>
            <w:tcW w:w="1530" w:type="dxa"/>
            <w:shd w:val="clear" w:color="auto" w:fill="FFFFFF"/>
          </w:tcPr>
          <w:p w14:paraId="47B9880B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160" w:type="dxa"/>
            <w:shd w:val="clear" w:color="auto" w:fill="FFFFFF"/>
            <w:vAlign w:val="center"/>
            <w:hideMark/>
          </w:tcPr>
          <w:p w14:paraId="33A4E06B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7.6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2±0.06</w:t>
            </w:r>
          </w:p>
        </w:tc>
        <w:tc>
          <w:tcPr>
            <w:tcW w:w="3060" w:type="dxa"/>
            <w:shd w:val="clear" w:color="auto" w:fill="FFFFFF"/>
            <w:vAlign w:val="center"/>
            <w:hideMark/>
          </w:tcPr>
          <w:p w14:paraId="57423B37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8.15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±0.04</w:t>
            </w:r>
          </w:p>
        </w:tc>
      </w:tr>
      <w:tr w:rsidR="00E11AB9" w:rsidRPr="00F65144" w14:paraId="23F25C93" w14:textId="77777777" w:rsidTr="00FA504B">
        <w:tc>
          <w:tcPr>
            <w:tcW w:w="1980" w:type="dxa"/>
            <w:shd w:val="clear" w:color="auto" w:fill="FFFFFF"/>
            <w:vAlign w:val="center"/>
          </w:tcPr>
          <w:p w14:paraId="0463EEB6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TCOD </w:t>
            </w:r>
          </w:p>
        </w:tc>
        <w:tc>
          <w:tcPr>
            <w:tcW w:w="1530" w:type="dxa"/>
            <w:shd w:val="clear" w:color="auto" w:fill="FFFFFF"/>
          </w:tcPr>
          <w:p w14:paraId="08C964E2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 L</w:t>
            </w: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2FDE63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±26</w:t>
            </w:r>
          </w:p>
        </w:tc>
        <w:tc>
          <w:tcPr>
            <w:tcW w:w="3060" w:type="dxa"/>
            <w:shd w:val="clear" w:color="auto" w:fill="FFFFFF"/>
            <w:vAlign w:val="center"/>
          </w:tcPr>
          <w:p w14:paraId="14733CDB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27.6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±0.4</w:t>
            </w:r>
          </w:p>
        </w:tc>
      </w:tr>
      <w:tr w:rsidR="00E11AB9" w:rsidRPr="00F65144" w14:paraId="02DB95AD" w14:textId="77777777" w:rsidTr="00FA504B">
        <w:tc>
          <w:tcPr>
            <w:tcW w:w="1980" w:type="dxa"/>
            <w:shd w:val="clear" w:color="auto" w:fill="FFFFFF"/>
            <w:vAlign w:val="center"/>
          </w:tcPr>
          <w:p w14:paraId="23D64407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TVFAs </w:t>
            </w:r>
          </w:p>
        </w:tc>
        <w:tc>
          <w:tcPr>
            <w:tcW w:w="1530" w:type="dxa"/>
            <w:shd w:val="clear" w:color="auto" w:fill="FFFFFF"/>
          </w:tcPr>
          <w:p w14:paraId="6DFC851A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mg L</w:t>
            </w: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B1801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±1</w:t>
            </w:r>
          </w:p>
        </w:tc>
        <w:tc>
          <w:tcPr>
            <w:tcW w:w="3060" w:type="dxa"/>
            <w:shd w:val="clear" w:color="auto" w:fill="FFFFFF"/>
            <w:vAlign w:val="center"/>
          </w:tcPr>
          <w:p w14:paraId="7224A505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300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±15</w:t>
            </w:r>
          </w:p>
        </w:tc>
      </w:tr>
      <w:tr w:rsidR="00E11AB9" w:rsidRPr="00F65144" w14:paraId="0109C8F5" w14:textId="77777777" w:rsidTr="00FA504B">
        <w:tc>
          <w:tcPr>
            <w:tcW w:w="1980" w:type="dxa"/>
            <w:tcBorders>
              <w:bottom w:val="single" w:sz="8" w:space="0" w:color="auto"/>
            </w:tcBorders>
            <w:shd w:val="clear" w:color="auto" w:fill="FFFFFF"/>
            <w:vAlign w:val="center"/>
            <w:hideMark/>
          </w:tcPr>
          <w:p w14:paraId="3D09ADD8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</w:t>
            </w: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+</w:t>
            </w: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-N </w:t>
            </w:r>
          </w:p>
        </w:tc>
        <w:tc>
          <w:tcPr>
            <w:tcW w:w="1530" w:type="dxa"/>
            <w:tcBorders>
              <w:bottom w:val="single" w:sz="8" w:space="0" w:color="auto"/>
            </w:tcBorders>
            <w:shd w:val="clear" w:color="auto" w:fill="FFFFFF"/>
          </w:tcPr>
          <w:p w14:paraId="375F0074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mg L</w:t>
            </w: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160" w:type="dxa"/>
            <w:tcBorders>
              <w:bottom w:val="single" w:sz="8" w:space="0" w:color="auto"/>
            </w:tcBorders>
            <w:shd w:val="clear" w:color="auto" w:fill="FFFFFF"/>
            <w:vAlign w:val="center"/>
            <w:hideMark/>
          </w:tcPr>
          <w:p w14:paraId="52A12979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5246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±235</w:t>
            </w:r>
          </w:p>
        </w:tc>
        <w:tc>
          <w:tcPr>
            <w:tcW w:w="3060" w:type="dxa"/>
            <w:tcBorders>
              <w:bottom w:val="single" w:sz="8" w:space="0" w:color="auto"/>
            </w:tcBorders>
            <w:shd w:val="clear" w:color="auto" w:fill="FFFFFF"/>
            <w:vAlign w:val="center"/>
            <w:hideMark/>
          </w:tcPr>
          <w:p w14:paraId="0BC0DDCD" w14:textId="77777777" w:rsidR="00E11AB9" w:rsidRPr="00F65144" w:rsidRDefault="00E11AB9" w:rsidP="00FA504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4982</w:t>
            </w:r>
            <w:r w:rsidRPr="00F65144">
              <w:rPr>
                <w:rFonts w:ascii="Times New Roman" w:hAnsi="Times New Roman" w:cs="Times New Roman"/>
                <w:sz w:val="24"/>
                <w:szCs w:val="24"/>
              </w:rPr>
              <w:t>±90</w:t>
            </w:r>
          </w:p>
        </w:tc>
      </w:tr>
    </w:tbl>
    <w:p w14:paraId="6F6F1D6B" w14:textId="77777777" w:rsidR="00EC6DCB" w:rsidRDefault="00EC6DCB"/>
    <w:sectPr w:rsidR="00EC6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AB9"/>
    <w:rsid w:val="004543F4"/>
    <w:rsid w:val="00A2066A"/>
    <w:rsid w:val="00E11AB9"/>
    <w:rsid w:val="00EC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9C4E06"/>
  <w15:chartTrackingRefBased/>
  <w15:docId w15:val="{2EFDAACE-E069-4BB5-A5AD-A7C9D585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AB9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2</cp:revision>
  <dcterms:created xsi:type="dcterms:W3CDTF">2020-03-24T15:21:00Z</dcterms:created>
  <dcterms:modified xsi:type="dcterms:W3CDTF">2020-03-24T15:21:00Z</dcterms:modified>
</cp:coreProperties>
</file>