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627ABD" w14:textId="26243781" w:rsidR="00DD7331" w:rsidRDefault="00DD7331" w:rsidP="00DD7331">
      <w:pPr>
        <w:spacing w:line="480" w:lineRule="auto"/>
        <w:ind w:firstLine="241"/>
        <w:jc w:val="center"/>
        <w:rPr>
          <w:rFonts w:cs="Times New Roman"/>
          <w:b/>
          <w:sz w:val="24"/>
          <w:szCs w:val="24"/>
        </w:rPr>
      </w:pPr>
      <w:r w:rsidRPr="00DD7331">
        <w:rPr>
          <w:rFonts w:cs="Times New Roman"/>
          <w:b/>
          <w:sz w:val="24"/>
          <w:szCs w:val="24"/>
        </w:rPr>
        <w:t>Support</w:t>
      </w:r>
      <w:r w:rsidR="009C2255">
        <w:rPr>
          <w:rFonts w:cs="Times New Roman"/>
          <w:b/>
          <w:sz w:val="24"/>
          <w:szCs w:val="24"/>
        </w:rPr>
        <w:t xml:space="preserve"> M</w:t>
      </w:r>
      <w:r w:rsidR="009C2255">
        <w:rPr>
          <w:rFonts w:cs="Times New Roman" w:hint="eastAsia"/>
          <w:b/>
          <w:sz w:val="24"/>
          <w:szCs w:val="24"/>
        </w:rPr>
        <w:t>aterial</w:t>
      </w:r>
    </w:p>
    <w:p w14:paraId="683F8637" w14:textId="4022494A" w:rsidR="00DD7331" w:rsidRDefault="00DD7331" w:rsidP="00DD7331">
      <w:pPr>
        <w:spacing w:line="480" w:lineRule="auto"/>
        <w:ind w:firstLine="241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Understanding</w:t>
      </w:r>
      <w:r w:rsidRPr="00852FEC"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the M</w:t>
      </w:r>
      <w:r w:rsidRPr="00852FEC">
        <w:rPr>
          <w:rFonts w:cs="Times New Roman"/>
          <w:b/>
          <w:sz w:val="24"/>
          <w:szCs w:val="24"/>
        </w:rPr>
        <w:t>echanisms</w:t>
      </w:r>
      <w:r>
        <w:rPr>
          <w:rFonts w:cs="Times New Roman"/>
          <w:b/>
          <w:sz w:val="24"/>
          <w:szCs w:val="24"/>
        </w:rPr>
        <w:t xml:space="preserve"> behind M</w:t>
      </w:r>
      <w:r w:rsidRPr="00852FEC">
        <w:rPr>
          <w:rFonts w:cs="Times New Roman"/>
          <w:b/>
          <w:sz w:val="24"/>
          <w:szCs w:val="24"/>
        </w:rPr>
        <w:t xml:space="preserve">icro-aeration </w:t>
      </w:r>
      <w:r>
        <w:rPr>
          <w:rFonts w:cs="Times New Roman"/>
          <w:b/>
          <w:sz w:val="24"/>
          <w:szCs w:val="24"/>
        </w:rPr>
        <w:t>to E</w:t>
      </w:r>
      <w:r w:rsidRPr="00852FEC">
        <w:rPr>
          <w:rFonts w:cs="Times New Roman"/>
          <w:b/>
          <w:sz w:val="24"/>
          <w:szCs w:val="24"/>
        </w:rPr>
        <w:t xml:space="preserve">nhance </w:t>
      </w:r>
      <w:r>
        <w:rPr>
          <w:rFonts w:cs="Times New Roman"/>
          <w:b/>
          <w:sz w:val="24"/>
          <w:szCs w:val="24"/>
        </w:rPr>
        <w:t>A</w:t>
      </w:r>
      <w:r w:rsidRPr="00852FEC">
        <w:rPr>
          <w:rFonts w:cs="Times New Roman"/>
          <w:b/>
          <w:sz w:val="24"/>
          <w:szCs w:val="24"/>
        </w:rPr>
        <w:t xml:space="preserve">naerobic </w:t>
      </w:r>
      <w:r>
        <w:rPr>
          <w:rFonts w:cs="Times New Roman"/>
          <w:b/>
          <w:sz w:val="24"/>
          <w:szCs w:val="24"/>
        </w:rPr>
        <w:t>D</w:t>
      </w:r>
      <w:r w:rsidRPr="00852FEC">
        <w:rPr>
          <w:rFonts w:cs="Times New Roman"/>
          <w:b/>
          <w:sz w:val="24"/>
          <w:szCs w:val="24"/>
        </w:rPr>
        <w:t xml:space="preserve">igestion of </w:t>
      </w:r>
      <w:r>
        <w:rPr>
          <w:rFonts w:cs="Times New Roman"/>
          <w:b/>
          <w:sz w:val="24"/>
          <w:szCs w:val="24"/>
        </w:rPr>
        <w:t>C</w:t>
      </w:r>
      <w:r w:rsidRPr="00852FEC">
        <w:rPr>
          <w:rFonts w:cs="Times New Roman"/>
          <w:b/>
          <w:sz w:val="24"/>
          <w:szCs w:val="24"/>
        </w:rPr>
        <w:t xml:space="preserve">orn </w:t>
      </w:r>
      <w:r>
        <w:rPr>
          <w:rFonts w:cs="Times New Roman"/>
          <w:b/>
          <w:sz w:val="24"/>
          <w:szCs w:val="24"/>
        </w:rPr>
        <w:t>S</w:t>
      </w:r>
      <w:r w:rsidRPr="00852FEC">
        <w:rPr>
          <w:rFonts w:cs="Times New Roman"/>
          <w:b/>
          <w:sz w:val="24"/>
          <w:szCs w:val="24"/>
        </w:rPr>
        <w:t>traw</w:t>
      </w:r>
    </w:p>
    <w:p w14:paraId="680CD5ED" w14:textId="77777777" w:rsidR="00DD7331" w:rsidRPr="00852FEC" w:rsidRDefault="00DD7331" w:rsidP="00DD7331">
      <w:pPr>
        <w:spacing w:line="480" w:lineRule="auto"/>
        <w:ind w:firstLine="241"/>
        <w:jc w:val="center"/>
        <w:rPr>
          <w:rFonts w:cs="Times New Roman"/>
          <w:b/>
          <w:sz w:val="24"/>
          <w:szCs w:val="24"/>
        </w:rPr>
      </w:pPr>
    </w:p>
    <w:p w14:paraId="0E6DECA1" w14:textId="77777777" w:rsidR="00C7369A" w:rsidRPr="00E778BC" w:rsidRDefault="00C7369A" w:rsidP="00C7369A">
      <w:pPr>
        <w:spacing w:line="480" w:lineRule="auto"/>
        <w:ind w:firstLine="240"/>
        <w:jc w:val="center"/>
        <w:rPr>
          <w:sz w:val="24"/>
          <w:vertAlign w:val="superscript"/>
        </w:rPr>
      </w:pPr>
      <w:proofErr w:type="spellStart"/>
      <w:r w:rsidRPr="00E778BC">
        <w:rPr>
          <w:rFonts w:hint="eastAsia"/>
          <w:sz w:val="24"/>
        </w:rPr>
        <w:t>R</w:t>
      </w:r>
      <w:r w:rsidRPr="00E778BC">
        <w:rPr>
          <w:sz w:val="24"/>
        </w:rPr>
        <w:t>ong</w:t>
      </w:r>
      <w:proofErr w:type="spellEnd"/>
      <w:r w:rsidRPr="00E778BC">
        <w:rPr>
          <w:sz w:val="24"/>
        </w:rPr>
        <w:t xml:space="preserve"> </w:t>
      </w:r>
      <w:proofErr w:type="spellStart"/>
      <w:r w:rsidRPr="00E778BC">
        <w:rPr>
          <w:sz w:val="24"/>
        </w:rPr>
        <w:t>Zhu</w:t>
      </w:r>
      <w:r>
        <w:rPr>
          <w:sz w:val="24"/>
          <w:vertAlign w:val="superscript"/>
        </w:rPr>
        <w:t>a</w:t>
      </w:r>
      <w:proofErr w:type="spellEnd"/>
      <w:r>
        <w:rPr>
          <w:sz w:val="24"/>
          <w:vertAlign w:val="superscript"/>
        </w:rPr>
        <w:t xml:space="preserve">, </w:t>
      </w:r>
      <w:r>
        <w:rPr>
          <w:rFonts w:hint="eastAsia"/>
          <w:sz w:val="24"/>
          <w:vertAlign w:val="superscript"/>
        </w:rPr>
        <w:t>d</w:t>
      </w:r>
      <w:r w:rsidRPr="00E778BC">
        <w:rPr>
          <w:sz w:val="24"/>
        </w:rPr>
        <w:t xml:space="preserve">, </w:t>
      </w:r>
      <w:r>
        <w:rPr>
          <w:sz w:val="24"/>
        </w:rPr>
        <w:t>D</w:t>
      </w:r>
      <w:r>
        <w:rPr>
          <w:rFonts w:hint="eastAsia"/>
          <w:sz w:val="24"/>
        </w:rPr>
        <w:t>ong-Hui</w:t>
      </w:r>
      <w:r>
        <w:rPr>
          <w:sz w:val="24"/>
        </w:rPr>
        <w:t xml:space="preserve"> W</w:t>
      </w:r>
      <w:r>
        <w:rPr>
          <w:rFonts w:hint="eastAsia"/>
          <w:sz w:val="24"/>
        </w:rPr>
        <w:t>ang</w:t>
      </w:r>
      <w:r>
        <w:rPr>
          <w:sz w:val="24"/>
        </w:rPr>
        <w:t xml:space="preserve"> </w:t>
      </w:r>
      <w:r>
        <w:rPr>
          <w:sz w:val="24"/>
          <w:vertAlign w:val="superscript"/>
        </w:rPr>
        <w:t>a</w:t>
      </w:r>
      <w:r>
        <w:rPr>
          <w:rFonts w:hint="eastAsia"/>
          <w:sz w:val="24"/>
        </w:rPr>
        <w:t>,</w:t>
      </w:r>
      <w:r w:rsidRPr="00E20F80">
        <w:rPr>
          <w:sz w:val="24"/>
        </w:rPr>
        <w:t xml:space="preserve"> </w:t>
      </w:r>
      <w:r w:rsidRPr="00E778BC">
        <w:rPr>
          <w:sz w:val="24"/>
        </w:rPr>
        <w:t xml:space="preserve">Yi </w:t>
      </w:r>
      <w:proofErr w:type="spellStart"/>
      <w:r w:rsidRPr="00E778BC">
        <w:rPr>
          <w:sz w:val="24"/>
        </w:rPr>
        <w:t>Zheng</w:t>
      </w:r>
      <w:r w:rsidRPr="00E778BC">
        <w:rPr>
          <w:sz w:val="24"/>
          <w:vertAlign w:val="superscript"/>
        </w:rPr>
        <w:t>d</w:t>
      </w:r>
      <w:proofErr w:type="spellEnd"/>
      <w:r>
        <w:rPr>
          <w:sz w:val="24"/>
        </w:rPr>
        <w:t xml:space="preserve">, </w:t>
      </w:r>
      <w:r w:rsidRPr="00E778BC">
        <w:rPr>
          <w:sz w:val="24"/>
        </w:rPr>
        <w:t xml:space="preserve">Hua </w:t>
      </w:r>
      <w:proofErr w:type="spellStart"/>
      <w:r w:rsidRPr="00E778BC">
        <w:rPr>
          <w:sz w:val="24"/>
        </w:rPr>
        <w:t>Zou</w:t>
      </w:r>
      <w:r>
        <w:rPr>
          <w:sz w:val="24"/>
          <w:vertAlign w:val="superscript"/>
        </w:rPr>
        <w:t>a</w:t>
      </w:r>
      <w:proofErr w:type="spellEnd"/>
      <w:r>
        <w:rPr>
          <w:sz w:val="24"/>
          <w:vertAlign w:val="superscript"/>
        </w:rPr>
        <w:t xml:space="preserve">, </w:t>
      </w:r>
      <w:r w:rsidRPr="00E778BC">
        <w:rPr>
          <w:sz w:val="24"/>
          <w:vertAlign w:val="superscript"/>
        </w:rPr>
        <w:t>c</w:t>
      </w:r>
      <w:r w:rsidRPr="00E778BC">
        <w:rPr>
          <w:rStyle w:val="a9"/>
          <w:sz w:val="24"/>
        </w:rPr>
        <w:footnoteReference w:customMarkFollows="1" w:id="1"/>
        <w:sym w:font="Symbol" w:char="F02A"/>
      </w:r>
      <w:r w:rsidRPr="00E778BC">
        <w:rPr>
          <w:sz w:val="24"/>
        </w:rPr>
        <w:t>, Shan-</w:t>
      </w:r>
      <w:proofErr w:type="spellStart"/>
      <w:r w:rsidRPr="00E778BC">
        <w:rPr>
          <w:sz w:val="24"/>
        </w:rPr>
        <w:t>Fei</w:t>
      </w:r>
      <w:proofErr w:type="spellEnd"/>
      <w:r w:rsidRPr="00E778BC">
        <w:rPr>
          <w:sz w:val="24"/>
        </w:rPr>
        <w:t xml:space="preserve"> </w:t>
      </w:r>
      <w:proofErr w:type="spellStart"/>
      <w:r w:rsidRPr="00E778BC">
        <w:rPr>
          <w:sz w:val="24"/>
        </w:rPr>
        <w:t>Fu</w:t>
      </w:r>
      <w:r w:rsidRPr="00E778BC">
        <w:rPr>
          <w:sz w:val="24"/>
          <w:vertAlign w:val="superscript"/>
        </w:rPr>
        <w:t>a</w:t>
      </w:r>
      <w:proofErr w:type="spellEnd"/>
      <w:r w:rsidRPr="00E778BC">
        <w:rPr>
          <w:sz w:val="24"/>
          <w:vertAlign w:val="superscript"/>
        </w:rPr>
        <w:t>, b, c</w:t>
      </w:r>
      <w:r w:rsidRPr="00E778BC">
        <w:rPr>
          <w:sz w:val="24"/>
        </w:rPr>
        <w:t xml:space="preserve"> </w:t>
      </w:r>
    </w:p>
    <w:p w14:paraId="7ED363DF" w14:textId="77777777" w:rsidR="00C7369A" w:rsidRPr="00E778BC" w:rsidRDefault="00C7369A" w:rsidP="00C7369A">
      <w:pPr>
        <w:spacing w:line="480" w:lineRule="auto"/>
        <w:ind w:firstLine="240"/>
        <w:rPr>
          <w:sz w:val="24"/>
        </w:rPr>
      </w:pPr>
      <w:proofErr w:type="gramStart"/>
      <w:r w:rsidRPr="00E778BC">
        <w:rPr>
          <w:sz w:val="24"/>
          <w:vertAlign w:val="superscript"/>
        </w:rPr>
        <w:t>a</w:t>
      </w:r>
      <w:proofErr w:type="gramEnd"/>
      <w:r w:rsidRPr="00E778BC">
        <w:rPr>
          <w:sz w:val="24"/>
        </w:rPr>
        <w:t xml:space="preserve"> </w:t>
      </w:r>
      <w:bookmarkStart w:id="3" w:name="OLE_LINK21"/>
      <w:bookmarkStart w:id="4" w:name="OLE_LINK6"/>
      <w:bookmarkStart w:id="5" w:name="OLE_LINK5"/>
      <w:r>
        <w:rPr>
          <w:sz w:val="24"/>
          <w:szCs w:val="24"/>
        </w:rPr>
        <w:t>Jiangsu Key Laboratory of Anaerobic Biotechnology, School of Environment and Civil Engineering, Jiangnan University</w:t>
      </w:r>
      <w:bookmarkEnd w:id="3"/>
      <w:r>
        <w:rPr>
          <w:sz w:val="24"/>
          <w:szCs w:val="24"/>
        </w:rPr>
        <w:t>, NO.</w:t>
      </w:r>
      <w:r w:rsidRPr="007A1A34">
        <w:rPr>
          <w:sz w:val="24"/>
          <w:szCs w:val="24"/>
        </w:rPr>
        <w:t>1800</w:t>
      </w:r>
      <w:r>
        <w:rPr>
          <w:sz w:val="24"/>
          <w:szCs w:val="24"/>
        </w:rPr>
        <w:t xml:space="preserve"> </w:t>
      </w:r>
      <w:proofErr w:type="spellStart"/>
      <w:r w:rsidRPr="007A1A34">
        <w:rPr>
          <w:sz w:val="24"/>
          <w:szCs w:val="24"/>
        </w:rPr>
        <w:t>Lihu</w:t>
      </w:r>
      <w:proofErr w:type="spellEnd"/>
      <w:r w:rsidRPr="007A1A34">
        <w:rPr>
          <w:sz w:val="24"/>
          <w:szCs w:val="24"/>
        </w:rPr>
        <w:t xml:space="preserve"> Avenue, </w:t>
      </w:r>
      <w:r>
        <w:rPr>
          <w:sz w:val="24"/>
          <w:szCs w:val="24"/>
        </w:rPr>
        <w:t>Wuxi, Jiangsu Province 214122, P. R. China</w:t>
      </w:r>
      <w:bookmarkEnd w:id="4"/>
      <w:bookmarkEnd w:id="5"/>
    </w:p>
    <w:p w14:paraId="0EAB6AFC" w14:textId="77777777" w:rsidR="00C7369A" w:rsidRPr="00E778BC" w:rsidRDefault="00C7369A" w:rsidP="00C7369A">
      <w:pPr>
        <w:spacing w:line="480" w:lineRule="auto"/>
        <w:ind w:firstLine="240"/>
        <w:rPr>
          <w:sz w:val="24"/>
        </w:rPr>
      </w:pPr>
      <w:r w:rsidRPr="00E778BC">
        <w:rPr>
          <w:sz w:val="24"/>
          <w:vertAlign w:val="superscript"/>
        </w:rPr>
        <w:t>b</w:t>
      </w:r>
      <w:r w:rsidRPr="00E778BC">
        <w:rPr>
          <w:sz w:val="24"/>
        </w:rPr>
        <w:t xml:space="preserve"> </w:t>
      </w:r>
      <w:r w:rsidRPr="00A72969">
        <w:rPr>
          <w:sz w:val="24"/>
          <w:szCs w:val="24"/>
        </w:rPr>
        <w:t>Shandong Industrial Engineering Laboratory of Biogas Production &amp; Utilization, Key Laboratory of Biofuels, Shandong Provincial Key Laboratory of Synthetic Biology,</w:t>
      </w:r>
      <w:r>
        <w:rPr>
          <w:rFonts w:eastAsiaTheme="minorEastAsia" w:hint="eastAsia"/>
          <w:sz w:val="24"/>
          <w:szCs w:val="24"/>
        </w:rPr>
        <w:t xml:space="preserve"> </w:t>
      </w:r>
      <w:r w:rsidRPr="00A72969">
        <w:rPr>
          <w:sz w:val="24"/>
          <w:szCs w:val="24"/>
        </w:rPr>
        <w:t xml:space="preserve">Qingdao Institute of Bioenergy and Bioprocess Technology, Chinese Academy of Sciences, </w:t>
      </w:r>
      <w:r>
        <w:rPr>
          <w:sz w:val="24"/>
          <w:szCs w:val="24"/>
        </w:rPr>
        <w:t>NO</w:t>
      </w:r>
      <w:r w:rsidRPr="007B7392">
        <w:rPr>
          <w:rFonts w:hint="eastAsia"/>
          <w:sz w:val="24"/>
          <w:szCs w:val="24"/>
        </w:rPr>
        <w:t>.</w:t>
      </w:r>
      <w:r w:rsidRPr="007B7392">
        <w:rPr>
          <w:sz w:val="24"/>
          <w:szCs w:val="24"/>
        </w:rPr>
        <w:t xml:space="preserve"> 189 </w:t>
      </w:r>
      <w:proofErr w:type="spellStart"/>
      <w:r w:rsidRPr="007B7392">
        <w:rPr>
          <w:sz w:val="24"/>
          <w:szCs w:val="24"/>
        </w:rPr>
        <w:t>Songling</w:t>
      </w:r>
      <w:proofErr w:type="spellEnd"/>
      <w:r w:rsidRPr="007B7392">
        <w:rPr>
          <w:sz w:val="24"/>
          <w:szCs w:val="24"/>
        </w:rPr>
        <w:t xml:space="preserve"> Road, </w:t>
      </w:r>
      <w:r w:rsidRPr="00A72969">
        <w:rPr>
          <w:sz w:val="24"/>
          <w:szCs w:val="24"/>
        </w:rPr>
        <w:t>Qingdao 266101, PR China</w:t>
      </w:r>
      <w:r w:rsidRPr="00E778BC">
        <w:rPr>
          <w:sz w:val="24"/>
        </w:rPr>
        <w:t xml:space="preserve"> </w:t>
      </w:r>
    </w:p>
    <w:p w14:paraId="6133FA85" w14:textId="77777777" w:rsidR="00C7369A" w:rsidRPr="00E778BC" w:rsidRDefault="00C7369A" w:rsidP="00C7369A">
      <w:pPr>
        <w:spacing w:line="480" w:lineRule="auto"/>
        <w:ind w:firstLine="240"/>
        <w:rPr>
          <w:sz w:val="24"/>
        </w:rPr>
      </w:pPr>
      <w:r w:rsidRPr="00E778BC">
        <w:rPr>
          <w:sz w:val="24"/>
          <w:vertAlign w:val="superscript"/>
        </w:rPr>
        <w:t>c</w:t>
      </w:r>
      <w:r w:rsidRPr="00E778BC">
        <w:rPr>
          <w:sz w:val="24"/>
        </w:rPr>
        <w:t xml:space="preserve"> Jiangsu Collaborative Innovation Center of Technology and Material of Water Treatment, </w:t>
      </w:r>
      <w:r w:rsidRPr="0006070F">
        <w:rPr>
          <w:sz w:val="24"/>
        </w:rPr>
        <w:t xml:space="preserve">Suzhou University of Science and Technology, </w:t>
      </w:r>
      <w:r w:rsidRPr="00E778BC">
        <w:rPr>
          <w:sz w:val="24"/>
        </w:rPr>
        <w:t xml:space="preserve">Suzhou 215009, PR China </w:t>
      </w:r>
    </w:p>
    <w:p w14:paraId="221EAA44" w14:textId="77777777" w:rsidR="00C7369A" w:rsidRPr="00E778BC" w:rsidRDefault="00C7369A" w:rsidP="00C7369A">
      <w:pPr>
        <w:spacing w:line="480" w:lineRule="auto"/>
        <w:ind w:firstLine="240"/>
        <w:rPr>
          <w:sz w:val="24"/>
        </w:rPr>
      </w:pPr>
      <w:proofErr w:type="gramStart"/>
      <w:r w:rsidRPr="00E778BC">
        <w:rPr>
          <w:sz w:val="24"/>
          <w:vertAlign w:val="superscript"/>
        </w:rPr>
        <w:t>d</w:t>
      </w:r>
      <w:proofErr w:type="gramEnd"/>
      <w:r w:rsidRPr="00E778BC">
        <w:rPr>
          <w:sz w:val="24"/>
        </w:rPr>
        <w:t xml:space="preserve"> Department of Grain Science and Industry, Kansas State University, Manhattan, KS</w:t>
      </w:r>
      <w:r>
        <w:rPr>
          <w:sz w:val="24"/>
        </w:rPr>
        <w:t xml:space="preserve"> 66506</w:t>
      </w:r>
      <w:r w:rsidRPr="00E778BC">
        <w:rPr>
          <w:sz w:val="24"/>
        </w:rPr>
        <w:t>, United State</w:t>
      </w:r>
    </w:p>
    <w:p w14:paraId="1A39CCD0" w14:textId="77777777" w:rsidR="00DD7331" w:rsidRPr="00C7369A" w:rsidRDefault="00DD7331" w:rsidP="00DD7331">
      <w:pPr>
        <w:ind w:firstLine="240"/>
        <w:jc w:val="left"/>
        <w:rPr>
          <w:sz w:val="24"/>
        </w:rPr>
      </w:pPr>
    </w:p>
    <w:p w14:paraId="7520D446" w14:textId="197D35B6" w:rsidR="00DD7331" w:rsidRPr="00DD7331" w:rsidRDefault="00DD7331" w:rsidP="00DD7331">
      <w:pPr>
        <w:ind w:firstLine="240"/>
        <w:jc w:val="left"/>
        <w:rPr>
          <w:sz w:val="24"/>
        </w:rPr>
      </w:pPr>
      <w:r w:rsidRPr="00DD7331">
        <w:rPr>
          <w:sz w:val="24"/>
        </w:rPr>
        <w:t>Contains: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4 </w:t>
      </w:r>
      <w:r>
        <w:rPr>
          <w:rFonts w:hint="eastAsia"/>
          <w:sz w:val="24"/>
        </w:rPr>
        <w:t>figures</w:t>
      </w:r>
    </w:p>
    <w:p w14:paraId="54FDB497" w14:textId="77777777" w:rsidR="007769F5" w:rsidRDefault="007769F5" w:rsidP="007769F5">
      <w:pPr>
        <w:ind w:firstLine="210"/>
        <w:jc w:val="center"/>
      </w:pPr>
      <w:r>
        <w:rPr>
          <w:noProof/>
        </w:rPr>
        <w:lastRenderedPageBreak/>
        <w:drawing>
          <wp:inline distT="0" distB="0" distL="0" distR="0" wp14:anchorId="0CD565EC" wp14:editId="3D011D60">
            <wp:extent cx="4319624" cy="3909822"/>
            <wp:effectExtent l="0" t="0" r="508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9"/>
                    <a:stretch/>
                  </pic:blipFill>
                  <pic:spPr bwMode="auto">
                    <a:xfrm>
                      <a:off x="0" y="0"/>
                      <a:ext cx="4320000" cy="391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5EA9C" w14:textId="6EB996E6" w:rsidR="007769F5" w:rsidRDefault="007769F5" w:rsidP="007769F5">
      <w:pPr>
        <w:ind w:firstLine="211"/>
        <w:jc w:val="center"/>
        <w:rPr>
          <w:rFonts w:cs="Times New Roman"/>
        </w:rPr>
      </w:pPr>
      <w:r w:rsidRPr="005F288E">
        <w:rPr>
          <w:rFonts w:cs="Times New Roman"/>
          <w:b/>
        </w:rPr>
        <w:t xml:space="preserve">Fig. </w:t>
      </w:r>
      <w:r>
        <w:rPr>
          <w:rFonts w:cs="Times New Roman"/>
          <w:b/>
        </w:rPr>
        <w:t>S1</w:t>
      </w:r>
      <w:r w:rsidRPr="005F288E">
        <w:rPr>
          <w:rFonts w:cs="Times New Roman"/>
          <w:b/>
        </w:rPr>
        <w:t xml:space="preserve">. </w:t>
      </w:r>
      <w:r w:rsidR="00CE786D">
        <w:rPr>
          <w:rFonts w:cs="Times New Roman"/>
          <w:szCs w:val="21"/>
        </w:rPr>
        <w:t>P</w:t>
      </w:r>
      <w:r w:rsidRPr="00EA5579">
        <w:rPr>
          <w:rFonts w:cs="Times New Roman"/>
          <w:szCs w:val="21"/>
        </w:rPr>
        <w:t>oly</w:t>
      </w:r>
      <w:r w:rsidRPr="006F03B4">
        <w:rPr>
          <w:rFonts w:cs="Times New Roman"/>
          <w:szCs w:val="21"/>
        </w:rPr>
        <w:t>phenol theory of humus formation</w:t>
      </w:r>
      <w:r w:rsidRPr="002E23EF">
        <w:rPr>
          <w:rFonts w:cs="Times New Roman"/>
        </w:rPr>
        <w:t xml:space="preserve"> </w:t>
      </w:r>
      <w:r>
        <w:rPr>
          <w:rFonts w:cs="Times New Roman"/>
        </w:rPr>
        <w:t>from corn straw</w:t>
      </w:r>
    </w:p>
    <w:p w14:paraId="60DEE412" w14:textId="01009705" w:rsidR="007A0F35" w:rsidRDefault="007A0F35" w:rsidP="007769F5">
      <w:pPr>
        <w:ind w:firstLine="210"/>
        <w:jc w:val="center"/>
      </w:pPr>
      <w:r>
        <w:rPr>
          <w:noProof/>
        </w:rPr>
        <w:drawing>
          <wp:inline distT="0" distB="0" distL="0" distR="0" wp14:anchorId="48810447" wp14:editId="1BFBD36A">
            <wp:extent cx="4320000" cy="3800489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039" t="9967" r="12056" b="3931"/>
                    <a:stretch/>
                  </pic:blipFill>
                  <pic:spPr bwMode="auto">
                    <a:xfrm>
                      <a:off x="0" y="0"/>
                      <a:ext cx="4320000" cy="3800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E826D" w14:textId="3DCAEEE3" w:rsidR="007A0F35" w:rsidRDefault="007A0F35" w:rsidP="007A0F35">
      <w:pPr>
        <w:ind w:firstLine="211"/>
        <w:jc w:val="center"/>
        <w:rPr>
          <w:rFonts w:cs="Times New Roman"/>
        </w:rPr>
      </w:pPr>
      <w:r w:rsidRPr="005F288E">
        <w:rPr>
          <w:rFonts w:cs="Times New Roman"/>
          <w:b/>
        </w:rPr>
        <w:t xml:space="preserve">Fig. </w:t>
      </w:r>
      <w:r>
        <w:rPr>
          <w:rFonts w:cs="Times New Roman"/>
          <w:b/>
        </w:rPr>
        <w:t>S2</w:t>
      </w:r>
      <w:r w:rsidRPr="005F288E">
        <w:rPr>
          <w:rFonts w:cs="Times New Roman"/>
          <w:b/>
        </w:rPr>
        <w:t xml:space="preserve">. </w:t>
      </w:r>
      <w:r>
        <w:rPr>
          <w:rFonts w:cs="Times New Roman"/>
          <w:szCs w:val="21"/>
        </w:rPr>
        <w:t>FTIR analysis of</w:t>
      </w:r>
      <w:r w:rsidR="00DD7331">
        <w:rPr>
          <w:rFonts w:cs="Times New Roman"/>
          <w:szCs w:val="21"/>
        </w:rPr>
        <w:t xml:space="preserve"> </w:t>
      </w:r>
      <w:r w:rsidR="00DD7331">
        <w:rPr>
          <w:rFonts w:cs="Times New Roman" w:hint="eastAsia"/>
          <w:szCs w:val="21"/>
        </w:rPr>
        <w:t>the</w:t>
      </w:r>
      <w:r>
        <w:rPr>
          <w:rFonts w:cs="Times New Roman"/>
          <w:szCs w:val="21"/>
        </w:rPr>
        <w:t xml:space="preserve"> soluble </w:t>
      </w:r>
      <w:proofErr w:type="spellStart"/>
      <w:r>
        <w:rPr>
          <w:rFonts w:cs="Times New Roman"/>
          <w:szCs w:val="21"/>
        </w:rPr>
        <w:t>humic</w:t>
      </w:r>
      <w:proofErr w:type="spellEnd"/>
      <w:r>
        <w:rPr>
          <w:rFonts w:cs="Times New Roman"/>
          <w:szCs w:val="21"/>
        </w:rPr>
        <w:t xml:space="preserve"> acids extracted from digestate</w:t>
      </w:r>
    </w:p>
    <w:p w14:paraId="0EAE5E4B" w14:textId="77777777" w:rsidR="007A0F35" w:rsidRPr="007A0F35" w:rsidRDefault="007A0F35" w:rsidP="007769F5">
      <w:pPr>
        <w:ind w:firstLine="210"/>
        <w:jc w:val="center"/>
      </w:pPr>
    </w:p>
    <w:p w14:paraId="12062FC7" w14:textId="77777777" w:rsidR="007769F5" w:rsidRDefault="00994D55" w:rsidP="007769F5">
      <w:pPr>
        <w:ind w:firstLine="210"/>
        <w:jc w:val="center"/>
      </w:pPr>
      <w:r>
        <w:rPr>
          <w:noProof/>
        </w:rPr>
        <w:lastRenderedPageBreak/>
        <w:drawing>
          <wp:inline distT="0" distB="0" distL="0" distR="0" wp14:anchorId="17E0C6C9" wp14:editId="572F709B">
            <wp:extent cx="4320000" cy="3280081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233" t="7897" r="8451" b="2627"/>
                    <a:stretch/>
                  </pic:blipFill>
                  <pic:spPr bwMode="auto">
                    <a:xfrm>
                      <a:off x="0" y="0"/>
                      <a:ext cx="4320000" cy="3280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39540" w14:textId="5BFE3AFA" w:rsidR="007769F5" w:rsidRDefault="007769F5" w:rsidP="007769F5">
      <w:pPr>
        <w:ind w:firstLine="211"/>
        <w:jc w:val="center"/>
      </w:pPr>
      <w:r w:rsidRPr="005F288E">
        <w:rPr>
          <w:rFonts w:cs="Times New Roman"/>
          <w:b/>
        </w:rPr>
        <w:t xml:space="preserve">Fig. </w:t>
      </w:r>
      <w:r>
        <w:rPr>
          <w:rFonts w:cs="Times New Roman"/>
          <w:b/>
        </w:rPr>
        <w:t>S</w:t>
      </w:r>
      <w:r w:rsidR="007A0F35">
        <w:rPr>
          <w:rFonts w:cs="Times New Roman"/>
          <w:b/>
        </w:rPr>
        <w:t>3</w:t>
      </w:r>
      <w:r w:rsidRPr="005F288E">
        <w:rPr>
          <w:rFonts w:cs="Times New Roman"/>
          <w:b/>
        </w:rPr>
        <w:t xml:space="preserve">. </w:t>
      </w:r>
      <w:r w:rsidRPr="002E23EF">
        <w:rPr>
          <w:rFonts w:cs="Times New Roman"/>
        </w:rPr>
        <w:t>S</w:t>
      </w:r>
      <w:r>
        <w:rPr>
          <w:rFonts w:cs="Times New Roman"/>
        </w:rPr>
        <w:t>hannon index of bacteria in MA</w:t>
      </w:r>
      <w:r w:rsidRPr="005F288E">
        <w:rPr>
          <w:rFonts w:cs="Times New Roman"/>
        </w:rPr>
        <w:t xml:space="preserve">0, </w:t>
      </w:r>
      <w:r>
        <w:rPr>
          <w:rFonts w:cs="Times New Roman"/>
        </w:rPr>
        <w:t>MA</w:t>
      </w:r>
      <w:r w:rsidRPr="005F288E">
        <w:rPr>
          <w:rFonts w:cs="Times New Roman"/>
        </w:rPr>
        <w:t xml:space="preserve">0.2 and </w:t>
      </w:r>
      <w:r>
        <w:rPr>
          <w:rFonts w:cs="Times New Roman"/>
        </w:rPr>
        <w:t>MA</w:t>
      </w:r>
      <w:r w:rsidRPr="005F288E">
        <w:rPr>
          <w:rFonts w:cs="Times New Roman"/>
        </w:rPr>
        <w:t>1.6</w:t>
      </w:r>
    </w:p>
    <w:p w14:paraId="11617552" w14:textId="77777777" w:rsidR="007769F5" w:rsidRDefault="00994D55" w:rsidP="007769F5">
      <w:pPr>
        <w:ind w:firstLine="210"/>
        <w:jc w:val="center"/>
      </w:pPr>
      <w:r>
        <w:rPr>
          <w:noProof/>
        </w:rPr>
        <w:drawing>
          <wp:inline distT="0" distB="0" distL="0" distR="0" wp14:anchorId="3FE2A10D" wp14:editId="744949B5">
            <wp:extent cx="4328556" cy="325945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671" t="8380" r="9232" b="3119"/>
                    <a:stretch/>
                  </pic:blipFill>
                  <pic:spPr bwMode="auto">
                    <a:xfrm>
                      <a:off x="0" y="0"/>
                      <a:ext cx="4330065" cy="3260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E7FB0" w14:textId="2713AF8D" w:rsidR="007769F5" w:rsidRPr="007769F5" w:rsidRDefault="007769F5" w:rsidP="007769F5">
      <w:pPr>
        <w:ind w:firstLine="211"/>
        <w:jc w:val="center"/>
      </w:pPr>
      <w:r w:rsidRPr="005F288E">
        <w:rPr>
          <w:rFonts w:cs="Times New Roman"/>
          <w:b/>
        </w:rPr>
        <w:t xml:space="preserve">Fig. </w:t>
      </w:r>
      <w:r>
        <w:rPr>
          <w:rFonts w:cs="Times New Roman"/>
          <w:b/>
        </w:rPr>
        <w:t>S</w:t>
      </w:r>
      <w:r w:rsidR="007A0F35">
        <w:rPr>
          <w:rFonts w:cs="Times New Roman"/>
          <w:b/>
        </w:rPr>
        <w:t>4</w:t>
      </w:r>
      <w:r w:rsidRPr="005F288E">
        <w:rPr>
          <w:rFonts w:cs="Times New Roman"/>
          <w:b/>
        </w:rPr>
        <w:t xml:space="preserve">. </w:t>
      </w:r>
      <w:r w:rsidRPr="002E23EF">
        <w:rPr>
          <w:rFonts w:cs="Times New Roman"/>
        </w:rPr>
        <w:t>S</w:t>
      </w:r>
      <w:r>
        <w:rPr>
          <w:rFonts w:cs="Times New Roman"/>
        </w:rPr>
        <w:t>hannon index of methanogens in MA</w:t>
      </w:r>
      <w:r w:rsidRPr="005F288E">
        <w:rPr>
          <w:rFonts w:cs="Times New Roman"/>
        </w:rPr>
        <w:t xml:space="preserve">0, </w:t>
      </w:r>
      <w:r>
        <w:rPr>
          <w:rFonts w:cs="Times New Roman"/>
        </w:rPr>
        <w:t>MA</w:t>
      </w:r>
      <w:r w:rsidRPr="005F288E">
        <w:rPr>
          <w:rFonts w:cs="Times New Roman"/>
        </w:rPr>
        <w:t xml:space="preserve">0.2 and </w:t>
      </w:r>
      <w:r>
        <w:rPr>
          <w:rFonts w:cs="Times New Roman"/>
        </w:rPr>
        <w:t>MA</w:t>
      </w:r>
      <w:r w:rsidRPr="005F288E">
        <w:rPr>
          <w:rFonts w:cs="Times New Roman"/>
        </w:rPr>
        <w:t>1.6</w:t>
      </w:r>
    </w:p>
    <w:sectPr w:rsidR="007769F5" w:rsidRPr="007769F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0FF804" w14:textId="77777777" w:rsidR="00222C6F" w:rsidRDefault="00222C6F" w:rsidP="00773DDC">
      <w:pPr>
        <w:spacing w:line="240" w:lineRule="auto"/>
        <w:ind w:firstLine="210"/>
      </w:pPr>
      <w:r>
        <w:separator/>
      </w:r>
    </w:p>
  </w:endnote>
  <w:endnote w:type="continuationSeparator" w:id="0">
    <w:p w14:paraId="32813E07" w14:textId="77777777" w:rsidR="00222C6F" w:rsidRDefault="00222C6F" w:rsidP="00773DDC">
      <w:pPr>
        <w:spacing w:line="240" w:lineRule="auto"/>
        <w:ind w:firstLine="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DFDC0D" w14:textId="77777777" w:rsidR="009C2255" w:rsidRDefault="009C225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D6103B" w14:textId="77777777" w:rsidR="009C2255" w:rsidRDefault="009C225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DCF37" w14:textId="77777777" w:rsidR="009C2255" w:rsidRDefault="009C22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915008" w14:textId="77777777" w:rsidR="00222C6F" w:rsidRDefault="00222C6F" w:rsidP="00773DDC">
      <w:pPr>
        <w:spacing w:line="240" w:lineRule="auto"/>
        <w:ind w:firstLine="210"/>
      </w:pPr>
      <w:r>
        <w:separator/>
      </w:r>
    </w:p>
  </w:footnote>
  <w:footnote w:type="continuationSeparator" w:id="0">
    <w:p w14:paraId="0758CFDF" w14:textId="77777777" w:rsidR="00222C6F" w:rsidRDefault="00222C6F" w:rsidP="00773DDC">
      <w:pPr>
        <w:spacing w:line="240" w:lineRule="auto"/>
        <w:ind w:firstLine="210"/>
      </w:pPr>
      <w:r>
        <w:continuationSeparator/>
      </w:r>
    </w:p>
  </w:footnote>
  <w:footnote w:id="1">
    <w:p w14:paraId="20A60CC6" w14:textId="7CD1D73B" w:rsidR="00C7369A" w:rsidRPr="00C7369A" w:rsidRDefault="00C7369A" w:rsidP="00C7369A">
      <w:pPr>
        <w:spacing w:line="440" w:lineRule="atLeast"/>
        <w:ind w:firstLine="210"/>
        <w:rPr>
          <w:b/>
          <w:szCs w:val="21"/>
        </w:rPr>
      </w:pPr>
      <w:r w:rsidRPr="00E778BC">
        <w:rPr>
          <w:rStyle w:val="a9"/>
        </w:rPr>
        <w:sym w:font="Symbol" w:char="F02A"/>
      </w:r>
      <w:r>
        <w:t xml:space="preserve"> </w:t>
      </w:r>
      <w:r w:rsidRPr="0029796A">
        <w:rPr>
          <w:b/>
          <w:szCs w:val="21"/>
        </w:rPr>
        <w:t>F</w:t>
      </w:r>
      <w:r w:rsidRPr="0029796A">
        <w:rPr>
          <w:rFonts w:hint="eastAsia"/>
          <w:b/>
          <w:szCs w:val="21"/>
        </w:rPr>
        <w:t>irst author</w:t>
      </w:r>
      <w:r>
        <w:rPr>
          <w:b/>
          <w:szCs w:val="21"/>
        </w:rPr>
        <w:t xml:space="preserve">: </w:t>
      </w:r>
      <w:proofErr w:type="spellStart"/>
      <w:r w:rsidRPr="003F4953">
        <w:rPr>
          <w:rFonts w:hint="eastAsia"/>
          <w:szCs w:val="21"/>
        </w:rPr>
        <w:t>R</w:t>
      </w:r>
      <w:r w:rsidRPr="003F4953">
        <w:rPr>
          <w:szCs w:val="21"/>
        </w:rPr>
        <w:t>ong</w:t>
      </w:r>
      <w:proofErr w:type="spellEnd"/>
      <w:r w:rsidRPr="003F4953">
        <w:rPr>
          <w:szCs w:val="21"/>
        </w:rPr>
        <w:t xml:space="preserve"> Zhu</w:t>
      </w:r>
      <w:r w:rsidRPr="0029796A">
        <w:rPr>
          <w:rFonts w:hint="eastAsia"/>
          <w:szCs w:val="21"/>
        </w:rPr>
        <w:t xml:space="preserve"> (</w:t>
      </w:r>
      <w:hyperlink r:id="rId1" w:history="1">
        <w:r w:rsidRPr="00035484">
          <w:rPr>
            <w:rStyle w:val="a8"/>
            <w:szCs w:val="21"/>
          </w:rPr>
          <w:t>7181401009</w:t>
        </w:r>
        <w:r w:rsidRPr="00035484">
          <w:rPr>
            <w:rStyle w:val="a8"/>
            <w:rFonts w:hint="eastAsia"/>
            <w:szCs w:val="21"/>
          </w:rPr>
          <w:t>@</w:t>
        </w:r>
        <w:r w:rsidRPr="00035484">
          <w:rPr>
            <w:rStyle w:val="a8"/>
            <w:szCs w:val="21"/>
          </w:rPr>
          <w:t>stu.jiangnan.edu</w:t>
        </w:r>
        <w:r w:rsidRPr="00035484">
          <w:rPr>
            <w:rStyle w:val="a8"/>
            <w:rFonts w:hint="eastAsia"/>
            <w:szCs w:val="21"/>
          </w:rPr>
          <w:t>.cn</w:t>
        </w:r>
      </w:hyperlink>
      <w:r w:rsidRPr="0029796A">
        <w:rPr>
          <w:rFonts w:hint="eastAsia"/>
          <w:szCs w:val="21"/>
        </w:rPr>
        <w:t>)</w:t>
      </w:r>
    </w:p>
    <w:p w14:paraId="756B21AF" w14:textId="28E6F683" w:rsidR="00C7369A" w:rsidRPr="00C7369A" w:rsidRDefault="00C7369A" w:rsidP="00C7369A">
      <w:pPr>
        <w:spacing w:line="440" w:lineRule="atLeast"/>
        <w:ind w:firstLine="211"/>
        <w:rPr>
          <w:szCs w:val="21"/>
        </w:rPr>
      </w:pPr>
      <w:r w:rsidRPr="0029796A">
        <w:rPr>
          <w:b/>
          <w:szCs w:val="21"/>
        </w:rPr>
        <w:t>Corresponding author:</w:t>
      </w:r>
      <w:r w:rsidRPr="00E778BC">
        <w:rPr>
          <w:rFonts w:hint="eastAsia"/>
          <w:szCs w:val="21"/>
        </w:rPr>
        <w:t xml:space="preserve"> </w:t>
      </w:r>
      <w:bookmarkStart w:id="0" w:name="OLE_LINK19"/>
      <w:bookmarkStart w:id="1" w:name="OLE_LINK20"/>
      <w:r w:rsidRPr="003B7889">
        <w:rPr>
          <w:rFonts w:eastAsia="Arial Unicode MS" w:hint="eastAsia"/>
          <w:sz w:val="24"/>
        </w:rPr>
        <w:t>Hua Zou (</w:t>
      </w:r>
      <w:hyperlink r:id="rId2" w:history="1">
        <w:hyperlink r:id="rId3" w:history="1">
          <w:r w:rsidRPr="003B7889">
            <w:rPr>
              <w:rStyle w:val="a8"/>
              <w:rFonts w:hint="eastAsia"/>
              <w:sz w:val="24"/>
            </w:rPr>
            <w:t>zouhua@jiangnan.edu.cn</w:t>
          </w:r>
        </w:hyperlink>
      </w:hyperlink>
      <w:r w:rsidRPr="003B7889">
        <w:rPr>
          <w:rFonts w:eastAsia="Arial Unicode MS" w:hint="eastAsia"/>
          <w:sz w:val="24"/>
        </w:rPr>
        <w:t>)</w:t>
      </w:r>
    </w:p>
    <w:p w14:paraId="29F83CEC" w14:textId="77777777" w:rsidR="00C7369A" w:rsidRDefault="00C7369A" w:rsidP="00C7369A">
      <w:pPr>
        <w:spacing w:line="440" w:lineRule="atLeast"/>
        <w:ind w:firstLine="210"/>
        <w:rPr>
          <w:szCs w:val="21"/>
        </w:rPr>
      </w:pPr>
      <w:r w:rsidRPr="0029796A">
        <w:rPr>
          <w:rFonts w:hint="eastAsia"/>
          <w:szCs w:val="21"/>
        </w:rPr>
        <w:t xml:space="preserve">School of environment and civil engineering, Jiangnan </w:t>
      </w:r>
      <w:r w:rsidRPr="0029796A">
        <w:rPr>
          <w:szCs w:val="21"/>
        </w:rPr>
        <w:t>University</w:t>
      </w:r>
      <w:r w:rsidRPr="0029796A">
        <w:rPr>
          <w:rFonts w:hint="eastAsia"/>
          <w:szCs w:val="21"/>
        </w:rPr>
        <w:t xml:space="preserve">, Wuxi, Jiangsu province 214122, </w:t>
      </w:r>
      <w:r w:rsidRPr="0029796A">
        <w:rPr>
          <w:szCs w:val="21"/>
        </w:rPr>
        <w:t>P. R. China</w:t>
      </w:r>
      <w:bookmarkStart w:id="2" w:name="_GoBack"/>
      <w:bookmarkEnd w:id="2"/>
    </w:p>
    <w:bookmarkEnd w:id="0"/>
    <w:bookmarkEnd w:id="1"/>
    <w:p w14:paraId="3345F770" w14:textId="77777777" w:rsidR="00C7369A" w:rsidRPr="0029796A" w:rsidRDefault="00C7369A" w:rsidP="00C7369A">
      <w:pPr>
        <w:pStyle w:val="a7"/>
        <w:spacing w:line="440" w:lineRule="atLeast"/>
        <w:ind w:firstLineChars="100" w:firstLine="211"/>
        <w:jc w:val="left"/>
        <w:rPr>
          <w:szCs w:val="21"/>
        </w:rPr>
      </w:pPr>
      <w:r w:rsidRPr="0029796A">
        <w:rPr>
          <w:b/>
          <w:szCs w:val="21"/>
        </w:rPr>
        <w:t>N</w:t>
      </w:r>
      <w:r w:rsidRPr="0029796A">
        <w:rPr>
          <w:rFonts w:hint="eastAsia"/>
          <w:b/>
          <w:szCs w:val="21"/>
        </w:rPr>
        <w:t xml:space="preserve">ote: </w:t>
      </w:r>
      <w:r w:rsidRPr="0029796A">
        <w:rPr>
          <w:szCs w:val="21"/>
        </w:rPr>
        <w:t>The authors declare no competing financial interest.</w:t>
      </w:r>
    </w:p>
    <w:p w14:paraId="1E324507" w14:textId="77777777" w:rsidR="00C7369A" w:rsidRPr="00E778BC" w:rsidRDefault="00C7369A" w:rsidP="00C7369A">
      <w:pPr>
        <w:pStyle w:val="aa"/>
        <w:ind w:firstLine="21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191C35" w14:textId="77777777" w:rsidR="009C2255" w:rsidRDefault="009C225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DB1D1E" w14:textId="77777777" w:rsidR="009C2255" w:rsidRDefault="009C225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A71588" w14:textId="77777777" w:rsidR="009C2255" w:rsidRDefault="009C225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955"/>
    <w:rsid w:val="001205FC"/>
    <w:rsid w:val="001E5D7C"/>
    <w:rsid w:val="002167A1"/>
    <w:rsid w:val="00222C6F"/>
    <w:rsid w:val="00255FD0"/>
    <w:rsid w:val="00264AD8"/>
    <w:rsid w:val="00284FEC"/>
    <w:rsid w:val="00494955"/>
    <w:rsid w:val="00556C95"/>
    <w:rsid w:val="006D69BC"/>
    <w:rsid w:val="00717F20"/>
    <w:rsid w:val="00773DDC"/>
    <w:rsid w:val="007769F5"/>
    <w:rsid w:val="007A0F35"/>
    <w:rsid w:val="008166F7"/>
    <w:rsid w:val="0088196C"/>
    <w:rsid w:val="008A3040"/>
    <w:rsid w:val="008A7AE1"/>
    <w:rsid w:val="0090513C"/>
    <w:rsid w:val="00994D55"/>
    <w:rsid w:val="009B69D0"/>
    <w:rsid w:val="009C2255"/>
    <w:rsid w:val="009F7186"/>
    <w:rsid w:val="00AD47E6"/>
    <w:rsid w:val="00C7369A"/>
    <w:rsid w:val="00CE786D"/>
    <w:rsid w:val="00DA7CA0"/>
    <w:rsid w:val="00DD7331"/>
    <w:rsid w:val="00FE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6D254"/>
  <w15:chartTrackingRefBased/>
  <w15:docId w15:val="{36CC423F-808A-4976-8B43-0F52D2BA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3DDC"/>
    <w:pPr>
      <w:widowControl w:val="0"/>
      <w:spacing w:line="360" w:lineRule="auto"/>
      <w:ind w:firstLineChars="100" w:firstLine="10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3D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3DDC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3DDC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3DDC"/>
    <w:rPr>
      <w:rFonts w:ascii="Times New Roman" w:eastAsia="宋体" w:hAnsi="Times New Roman"/>
      <w:sz w:val="18"/>
      <w:szCs w:val="18"/>
    </w:rPr>
  </w:style>
  <w:style w:type="paragraph" w:styleId="a7">
    <w:name w:val="List Paragraph"/>
    <w:basedOn w:val="a"/>
    <w:uiPriority w:val="34"/>
    <w:qFormat/>
    <w:rsid w:val="00DD7331"/>
    <w:pPr>
      <w:ind w:firstLineChars="200" w:firstLine="420"/>
    </w:pPr>
  </w:style>
  <w:style w:type="character" w:styleId="a8">
    <w:name w:val="Hyperlink"/>
    <w:uiPriority w:val="99"/>
    <w:unhideWhenUsed/>
    <w:rsid w:val="00DD7331"/>
    <w:rPr>
      <w:color w:val="0000FF"/>
      <w:u w:val="single"/>
    </w:rPr>
  </w:style>
  <w:style w:type="character" w:styleId="a9">
    <w:name w:val="footnote reference"/>
    <w:uiPriority w:val="99"/>
    <w:unhideWhenUsed/>
    <w:rsid w:val="00DD7331"/>
    <w:rPr>
      <w:vertAlign w:val="superscript"/>
    </w:rPr>
  </w:style>
  <w:style w:type="paragraph" w:styleId="aa">
    <w:name w:val="footnote text"/>
    <w:basedOn w:val="a"/>
    <w:link w:val="1"/>
    <w:uiPriority w:val="99"/>
    <w:semiHidden/>
    <w:unhideWhenUsed/>
    <w:rsid w:val="00DD7331"/>
    <w:pPr>
      <w:snapToGrid w:val="0"/>
      <w:spacing w:line="240" w:lineRule="auto"/>
      <w:ind w:firstLineChars="0" w:firstLine="0"/>
      <w:jc w:val="left"/>
    </w:pPr>
    <w:rPr>
      <w:rFonts w:ascii="Calibri" w:hAnsi="Calibri" w:cs="Times New Roman"/>
      <w:sz w:val="18"/>
      <w:szCs w:val="18"/>
    </w:rPr>
  </w:style>
  <w:style w:type="character" w:customStyle="1" w:styleId="ab">
    <w:name w:val="脚注文本 字符"/>
    <w:basedOn w:val="a0"/>
    <w:uiPriority w:val="99"/>
    <w:semiHidden/>
    <w:rsid w:val="00DD7331"/>
    <w:rPr>
      <w:rFonts w:ascii="Times New Roman" w:eastAsia="宋体" w:hAnsi="Times New Roman"/>
      <w:sz w:val="18"/>
      <w:szCs w:val="18"/>
    </w:rPr>
  </w:style>
  <w:style w:type="character" w:customStyle="1" w:styleId="1">
    <w:name w:val="脚注文本 字符1"/>
    <w:link w:val="aa"/>
    <w:uiPriority w:val="99"/>
    <w:semiHidden/>
    <w:rsid w:val="00DD7331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mailto:zouhua@jiangnan.edu.cn" TargetMode="External"/><Relationship Id="rId2" Type="http://schemas.openxmlformats.org/officeDocument/2006/relationships/hyperlink" Target="mailto:fusf@jiangnan.edu.cn" TargetMode="External"/><Relationship Id="rId1" Type="http://schemas.openxmlformats.org/officeDocument/2006/relationships/hyperlink" Target="mailto:7181401009@stu.jiangnan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ZHU</dc:creator>
  <cp:keywords/>
  <dc:description/>
  <cp:lastModifiedBy>shanfei Fu</cp:lastModifiedBy>
  <cp:revision>16</cp:revision>
  <dcterms:created xsi:type="dcterms:W3CDTF">2021-08-09T08:46:00Z</dcterms:created>
  <dcterms:modified xsi:type="dcterms:W3CDTF">2022-01-18T06:50:00Z</dcterms:modified>
</cp:coreProperties>
</file>