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FC" w:rsidRDefault="00C02620" w:rsidP="00C02620">
      <w:pPr>
        <w:pStyle w:val="Title"/>
      </w:pPr>
      <w:proofErr w:type="spellStart"/>
      <w:r w:rsidRPr="00C02620">
        <w:rPr>
          <w:color w:val="7030A0"/>
        </w:rPr>
        <w:t>Eisiey’s</w:t>
      </w:r>
      <w:proofErr w:type="spellEnd"/>
      <w:r w:rsidRPr="00C02620">
        <w:rPr>
          <w:color w:val="7030A0"/>
        </w:rPr>
        <w:t xml:space="preserve"> note’s</w:t>
      </w:r>
    </w:p>
    <w:p w:rsidR="00C02620" w:rsidRDefault="00C02620" w:rsidP="00C02620"/>
    <w:p w:rsidR="002773D1" w:rsidRPr="006D3E03" w:rsidRDefault="005B6681" w:rsidP="00C02620">
      <w:pPr>
        <w:rPr>
          <w:b/>
          <w:i/>
        </w:rPr>
      </w:pPr>
      <w:proofErr w:type="gramStart"/>
      <w:r>
        <w:rPr>
          <w:b/>
          <w:i/>
        </w:rPr>
        <w:t>butterflies</w:t>
      </w:r>
      <w:proofErr w:type="gramEnd"/>
    </w:p>
    <w:p w:rsidR="002773D1" w:rsidRDefault="002773D1" w:rsidP="00C02620"/>
    <w:p w:rsidR="002773D1" w:rsidRDefault="002773D1" w:rsidP="00C02620">
      <w:pPr>
        <w:rPr>
          <w:rFonts w:ascii="Trebuchet MS" w:hAnsi="Trebuchet MS"/>
          <w:color w:val="666666"/>
          <w:shd w:val="clear" w:color="auto" w:fill="FFFFFF"/>
        </w:rPr>
      </w:pPr>
      <w:r>
        <w:t>B</w:t>
      </w:r>
      <w:r w:rsidR="005B6681">
        <w:t>utterflies</w:t>
      </w:r>
      <w:r>
        <w:t xml:space="preserve"> don’t eat at all they drink instead.</w:t>
      </w:r>
      <w:r w:rsidR="00C6260C" w:rsidRPr="00C6260C">
        <w:rPr>
          <w:rFonts w:ascii="Trebuchet MS" w:hAnsi="Trebuchet MS"/>
          <w:color w:val="666666"/>
          <w:shd w:val="clear" w:color="auto" w:fill="FFFFFF"/>
        </w:rPr>
        <w:t xml:space="preserve"> </w:t>
      </w:r>
      <w:r w:rsidR="00C6260C">
        <w:rPr>
          <w:rFonts w:ascii="Trebuchet MS" w:hAnsi="Trebuchet MS"/>
          <w:color w:val="666666"/>
          <w:shd w:val="clear" w:color="auto" w:fill="FFFFFF"/>
        </w:rPr>
        <w:t>Butterflies can eat anything that can dissolve in water.</w:t>
      </w:r>
      <w:r w:rsidR="00C6260C" w:rsidRPr="00C6260C">
        <w:rPr>
          <w:rFonts w:ascii="Trebuchet MS" w:hAnsi="Trebuchet MS"/>
          <w:color w:val="666666"/>
          <w:shd w:val="clear" w:color="auto" w:fill="FFFFFF"/>
        </w:rPr>
        <w:t xml:space="preserve"> </w:t>
      </w:r>
      <w:r w:rsidR="00C6260C">
        <w:rPr>
          <w:rFonts w:ascii="Trebuchet MS" w:hAnsi="Trebuchet MS"/>
          <w:color w:val="666666"/>
          <w:shd w:val="clear" w:color="auto" w:fill="FFFFFF"/>
        </w:rPr>
        <w:t>They mostly feed on nectar from flowers but also eat tree sap, dung, pollen, or rotting fruit. They are attracted to sodium found in salt and sweat.</w:t>
      </w:r>
      <w:r w:rsidR="00C6260C" w:rsidRPr="00C6260C">
        <w:rPr>
          <w:rFonts w:ascii="Trebuchet MS" w:hAnsi="Trebuchet MS"/>
          <w:color w:val="666666"/>
          <w:shd w:val="clear" w:color="auto" w:fill="FFFFFF"/>
        </w:rPr>
        <w:t xml:space="preserve"> </w:t>
      </w:r>
      <w:proofErr w:type="gramStart"/>
      <w:r w:rsidR="00C6260C">
        <w:rPr>
          <w:rFonts w:ascii="Trebuchet MS" w:hAnsi="Trebuchet MS"/>
          <w:color w:val="666666"/>
          <w:shd w:val="clear" w:color="auto" w:fill="FFFFFF"/>
        </w:rPr>
        <w:t>butterflies</w:t>
      </w:r>
      <w:proofErr w:type="gramEnd"/>
      <w:r w:rsidR="00C6260C">
        <w:rPr>
          <w:rFonts w:ascii="Trebuchet MS" w:hAnsi="Trebuchet MS"/>
          <w:color w:val="666666"/>
          <w:shd w:val="clear" w:color="auto" w:fill="FFFFFF"/>
        </w:rPr>
        <w:t xml:space="preserve"> like nectar plants like the butterfly bush, purple coneflowers, sage, beauty bush, sunflowers, lilacs, snapdragons, and zinnias. </w:t>
      </w: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Pr="005B6681" w:rsidRDefault="006D3E03" w:rsidP="005B6681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5B6681">
        <w:rPr>
          <w:shd w:val="clear" w:color="auto" w:fill="FFFFFF"/>
        </w:rPr>
        <w:t>Safe ha</w:t>
      </w:r>
      <w:r w:rsidRPr="005B6681">
        <w:rPr>
          <w:shd w:val="clear" w:color="auto" w:fill="FFFFFF"/>
        </w:rPr>
        <w:t>bitat</w:t>
      </w: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5B6681" w:rsidP="00C02620">
      <w:pPr>
        <w:rPr>
          <w:rFonts w:ascii="Trebuchet MS" w:hAnsi="Trebuchet MS"/>
          <w:b/>
          <w:i/>
          <w:color w:val="666666"/>
          <w:shd w:val="clear" w:color="auto" w:fill="FFFFFF"/>
        </w:rPr>
      </w:pPr>
      <w:r>
        <w:rPr>
          <w:rFonts w:ascii="Trebuchet MS" w:hAnsi="Trebuchet MS"/>
          <w:b/>
          <w:i/>
          <w:color w:val="666666"/>
          <w:shd w:val="clear" w:color="auto" w:fill="FFFFFF"/>
        </w:rPr>
        <w:t>Caterpillars</w:t>
      </w:r>
    </w:p>
    <w:p w:rsidR="005B6681" w:rsidRPr="005B6681" w:rsidRDefault="005B6681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5B6681" w:rsidP="00C02620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>Caterpillars eat mostly leaves and other various plants parts. </w:t>
      </w:r>
    </w:p>
    <w:p w:rsidR="00C6260C" w:rsidRDefault="00DD206C" w:rsidP="00C02620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>Since caterpillars start out as eggs on leaves, they usually eat from the plant or tree on which their lives began. </w:t>
      </w:r>
      <w:bookmarkStart w:id="0" w:name="_GoBack"/>
      <w:bookmarkEnd w:id="0"/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Default="00C6260C" w:rsidP="00C02620">
      <w:pPr>
        <w:rPr>
          <w:rFonts w:ascii="Trebuchet MS" w:hAnsi="Trebuchet MS"/>
          <w:color w:val="666666"/>
          <w:shd w:val="clear" w:color="auto" w:fill="FFFFFF"/>
        </w:rPr>
      </w:pPr>
    </w:p>
    <w:p w:rsidR="00C6260C" w:rsidRPr="00C02620" w:rsidRDefault="00C6260C" w:rsidP="00C6260C">
      <w:pPr>
        <w:pStyle w:val="ListParagraph"/>
        <w:numPr>
          <w:ilvl w:val="0"/>
          <w:numId w:val="1"/>
        </w:numPr>
      </w:pPr>
      <w:r w:rsidRPr="00C6260C">
        <w:rPr>
          <w:rFonts w:ascii="Trebuchet MS" w:hAnsi="Trebuchet MS"/>
          <w:color w:val="666666"/>
          <w:shd w:val="clear" w:color="auto" w:fill="FFFFFF"/>
        </w:rPr>
        <w:t>Safe habitat</w:t>
      </w:r>
    </w:p>
    <w:sectPr w:rsidR="00C6260C" w:rsidRPr="00C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796"/>
    <w:multiLevelType w:val="hybridMultilevel"/>
    <w:tmpl w:val="1CA6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633"/>
    <w:multiLevelType w:val="hybridMultilevel"/>
    <w:tmpl w:val="F2C8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3404B"/>
    <w:multiLevelType w:val="hybridMultilevel"/>
    <w:tmpl w:val="719CF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0"/>
    <w:rsid w:val="001B435B"/>
    <w:rsid w:val="002773D1"/>
    <w:rsid w:val="005B6681"/>
    <w:rsid w:val="006D3E03"/>
    <w:rsid w:val="009F3A3D"/>
    <w:rsid w:val="00C02620"/>
    <w:rsid w:val="00C6260C"/>
    <w:rsid w:val="00D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4A0"/>
  <w15:chartTrackingRefBased/>
  <w15:docId w15:val="{D80C1959-8FD4-47D1-8300-2C4863A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26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2019-09-09T23:18:00Z</dcterms:created>
  <dcterms:modified xsi:type="dcterms:W3CDTF">2019-09-10T00:20:00Z</dcterms:modified>
</cp:coreProperties>
</file>