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1DCFA" w14:textId="77777777" w:rsidR="00FA7765" w:rsidRDefault="007C09FD">
      <w:r>
        <w:rPr>
          <w:sz w:val="24"/>
          <w:szCs w:val="24"/>
        </w:rPr>
        <w:t>Terence Carey, Collin Bauer</w:t>
      </w:r>
    </w:p>
    <w:p w14:paraId="36671D7D" w14:textId="77777777" w:rsidR="00FA7765" w:rsidRDefault="007C09FD">
      <w:r>
        <w:rPr>
          <w:sz w:val="24"/>
          <w:szCs w:val="24"/>
        </w:rPr>
        <w:t>MATH307 – Discrete Structures II</w:t>
      </w:r>
    </w:p>
    <w:p w14:paraId="2CE326DE" w14:textId="77777777" w:rsidR="00FA7765" w:rsidRDefault="007C09FD">
      <w:r>
        <w:rPr>
          <w:sz w:val="24"/>
          <w:szCs w:val="24"/>
        </w:rPr>
        <w:t>April 28, 2019</w:t>
      </w:r>
    </w:p>
    <w:p w14:paraId="2156E00D" w14:textId="77777777" w:rsidR="00FA7765" w:rsidRDefault="00FA7765">
      <w:pPr>
        <w:rPr>
          <w:rFonts w:cs="Times New Roman"/>
          <w:sz w:val="24"/>
          <w:szCs w:val="24"/>
        </w:rPr>
      </w:pPr>
    </w:p>
    <w:p w14:paraId="1CDE1E8D" w14:textId="77777777" w:rsidR="00FA7765" w:rsidRDefault="007C09FD">
      <w:pPr>
        <w:jc w:val="center"/>
      </w:pPr>
      <w:r>
        <w:rPr>
          <w:sz w:val="28"/>
          <w:szCs w:val="28"/>
        </w:rPr>
        <w:t>Transitive Closure by Graph Powering Animation</w:t>
      </w:r>
    </w:p>
    <w:p w14:paraId="1046DA2C" w14:textId="77777777" w:rsidR="00FA7765" w:rsidRDefault="00FA7765">
      <w:pPr>
        <w:rPr>
          <w:rFonts w:cs="Times New Roman"/>
          <w:sz w:val="24"/>
          <w:szCs w:val="24"/>
        </w:rPr>
      </w:pPr>
    </w:p>
    <w:p w14:paraId="092C8063" w14:textId="77777777" w:rsidR="00FA7765" w:rsidRDefault="00FA7765">
      <w:pPr>
        <w:rPr>
          <w:rFonts w:cs="Times New Roman"/>
          <w:sz w:val="24"/>
          <w:szCs w:val="24"/>
        </w:rPr>
      </w:pPr>
    </w:p>
    <w:p w14:paraId="0B460480" w14:textId="77777777" w:rsidR="00FA7765" w:rsidRDefault="007C09FD">
      <w:r>
        <w:rPr>
          <w:sz w:val="24"/>
          <w:szCs w:val="24"/>
        </w:rPr>
        <w:t>#This is a very rough draft. Feel free to change anything at any time.</w:t>
      </w:r>
    </w:p>
    <w:p w14:paraId="18274E43" w14:textId="77777777" w:rsidR="00FA7765" w:rsidRDefault="007C09FD">
      <w:r>
        <w:rPr>
          <w:sz w:val="24"/>
          <w:szCs w:val="24"/>
        </w:rPr>
        <w:t xml:space="preserve">#There are some random comments thrown in here, </w:t>
      </w:r>
      <w:r>
        <w:rPr>
          <w:sz w:val="24"/>
          <w:szCs w:val="24"/>
        </w:rPr>
        <w:t>proceeded by bashes (#)</w:t>
      </w:r>
    </w:p>
    <w:p w14:paraId="36F216D0" w14:textId="77777777" w:rsidR="00FA7765" w:rsidRDefault="00FA7765">
      <w:pPr>
        <w:rPr>
          <w:rFonts w:cs="Times New Roman"/>
          <w:sz w:val="24"/>
          <w:szCs w:val="24"/>
        </w:rPr>
      </w:pPr>
    </w:p>
    <w:p w14:paraId="0062056E" w14:textId="77777777" w:rsidR="00FA7765" w:rsidRDefault="007C09FD">
      <w:r>
        <w:rPr>
          <w:sz w:val="24"/>
          <w:szCs w:val="24"/>
        </w:rPr>
        <w:t>For our project, we chose to use the Python library Manim by 3Blue1Brown, which gives methods for drawing and manipulating a mathematical graph and outputs an animation to an MP4 file. Our program effectively does three things</w:t>
      </w:r>
    </w:p>
    <w:p w14:paraId="4B76F499" w14:textId="77777777" w:rsidR="00FA7765" w:rsidRDefault="007C09FD">
      <w:pPr>
        <w:numPr>
          <w:ilvl w:val="0"/>
          <w:numId w:val="1"/>
        </w:numPr>
      </w:pPr>
      <w:r>
        <w:rPr>
          <w:sz w:val="24"/>
          <w:szCs w:val="24"/>
        </w:rPr>
        <w:t>Acce</w:t>
      </w:r>
      <w:r>
        <w:rPr>
          <w:sz w:val="24"/>
          <w:szCs w:val="24"/>
        </w:rPr>
        <w:t>pts an input file, with lists of vertices and edges, and creates an initial graph</w:t>
      </w:r>
    </w:p>
    <w:p w14:paraId="2D926ECC" w14:textId="77777777" w:rsidR="00FA7765" w:rsidRDefault="007C09FD">
      <w:pPr>
        <w:numPr>
          <w:ilvl w:val="0"/>
          <w:numId w:val="1"/>
        </w:numPr>
      </w:pPr>
      <w:r>
        <w:rPr>
          <w:sz w:val="24"/>
          <w:szCs w:val="24"/>
        </w:rPr>
        <w:t>From that graph, runs each set of edges through an adjacency algorithm, and does the transitive closure algorithm which I currently don’t remember how to describe.</w:t>
      </w:r>
    </w:p>
    <w:p w14:paraId="65B14879" w14:textId="77777777" w:rsidR="00FA7765" w:rsidRDefault="007C09FD">
      <w:pPr>
        <w:numPr>
          <w:ilvl w:val="0"/>
          <w:numId w:val="1"/>
        </w:numPr>
      </w:pPr>
      <w:r>
        <w:rPr>
          <w:sz w:val="24"/>
          <w:szCs w:val="24"/>
        </w:rPr>
        <w:t>For each s</w:t>
      </w:r>
      <w:r>
        <w:rPr>
          <w:sz w:val="24"/>
          <w:szCs w:val="24"/>
        </w:rPr>
        <w:t>tep in the closure, generates a frame of animation which is then appended to an MP4 output, which visually demonstrates the closure in action.</w:t>
      </w:r>
    </w:p>
    <w:p w14:paraId="5D3624EB" w14:textId="379A6C9F" w:rsidR="00FA7765" w:rsidRDefault="007C09FD">
      <w:r>
        <w:rPr>
          <w:sz w:val="24"/>
          <w:szCs w:val="24"/>
        </w:rPr>
        <w:t xml:space="preserve">All of the code written for this project, including input files and output videos, can be found on our repository at </w:t>
      </w:r>
      <w:hyperlink r:id="rId6" w:history="1">
        <w:r>
          <w:rPr>
            <w:rStyle w:val="Hyperlink"/>
          </w:rPr>
          <w:t>https://github.com/CollinLBauer/MAT307_Transitive_Closure</w:t>
        </w:r>
      </w:hyperlink>
    </w:p>
    <w:p w14:paraId="013338D8" w14:textId="77777777" w:rsidR="00FA7765" w:rsidRDefault="00FA7765">
      <w:pPr>
        <w:rPr>
          <w:sz w:val="24"/>
          <w:szCs w:val="24"/>
        </w:rPr>
      </w:pPr>
    </w:p>
    <w:p w14:paraId="25187868" w14:textId="77777777" w:rsidR="00FA7765" w:rsidRDefault="007C09FD">
      <w:r>
        <w:rPr>
          <w:sz w:val="24"/>
          <w:szCs w:val="24"/>
        </w:rPr>
        <w:t>Table of Contents</w:t>
      </w:r>
    </w:p>
    <w:p w14:paraId="36D001A1" w14:textId="77777777" w:rsidR="00FA7765" w:rsidRDefault="007C09FD">
      <w:pPr>
        <w:numPr>
          <w:ilvl w:val="0"/>
          <w:numId w:val="2"/>
        </w:numPr>
      </w:pPr>
      <w:r>
        <w:rPr>
          <w:sz w:val="24"/>
          <w:szCs w:val="24"/>
        </w:rPr>
        <w:t>What Transitive Cl</w:t>
      </w:r>
      <w:r>
        <w:rPr>
          <w:sz w:val="24"/>
          <w:szCs w:val="24"/>
        </w:rPr>
        <w:t>osure Is</w:t>
      </w:r>
    </w:p>
    <w:p w14:paraId="64DB4647" w14:textId="77777777" w:rsidR="00FA7765" w:rsidRDefault="007C09FD">
      <w:pPr>
        <w:numPr>
          <w:ilvl w:val="0"/>
          <w:numId w:val="2"/>
        </w:numPr>
      </w:pPr>
      <w:r>
        <w:rPr>
          <w:sz w:val="24"/>
          <w:szCs w:val="24"/>
        </w:rPr>
        <w:t>Choosing a Language and Library</w:t>
      </w:r>
    </w:p>
    <w:p w14:paraId="4B241092" w14:textId="77777777" w:rsidR="00FA7765" w:rsidRDefault="007C09FD">
      <w:pPr>
        <w:numPr>
          <w:ilvl w:val="0"/>
          <w:numId w:val="2"/>
        </w:numPr>
      </w:pPr>
      <w:r>
        <w:rPr>
          <w:sz w:val="24"/>
          <w:szCs w:val="24"/>
        </w:rPr>
        <w:t>Closure Algorithm in Python</w:t>
      </w:r>
    </w:p>
    <w:p w14:paraId="419C97C4" w14:textId="77777777" w:rsidR="00FA7765" w:rsidRDefault="007C09FD">
      <w:pPr>
        <w:numPr>
          <w:ilvl w:val="0"/>
          <w:numId w:val="2"/>
        </w:numPr>
      </w:pPr>
      <w:r>
        <w:rPr>
          <w:sz w:val="24"/>
          <w:szCs w:val="24"/>
        </w:rPr>
        <w:t>Complete examples</w:t>
      </w:r>
      <w:r>
        <w:br w:type="page"/>
      </w:r>
    </w:p>
    <w:p w14:paraId="2F77152B" w14:textId="77777777" w:rsidR="00FA7765" w:rsidRDefault="007C09FD">
      <w:r>
        <w:rPr>
          <w:sz w:val="32"/>
          <w:szCs w:val="24"/>
        </w:rPr>
        <w:lastRenderedPageBreak/>
        <w:t>What a Transitive Closure is</w:t>
      </w:r>
    </w:p>
    <w:p w14:paraId="0673D9BB" w14:textId="77777777" w:rsidR="00FA7765" w:rsidRDefault="007C09FD">
      <w:pPr>
        <w:spacing w:line="480" w:lineRule="auto"/>
      </w:pPr>
      <w:r>
        <w:rPr>
          <w:sz w:val="24"/>
          <w:szCs w:val="24"/>
        </w:rPr>
        <w:t>In set theory, the binary relation R of a set A is considered transitive if for two pairs (a, b) and (b, c), the pair (a, c) is also in the</w:t>
      </w:r>
      <w:r>
        <w:rPr>
          <w:sz w:val="24"/>
          <w:szCs w:val="24"/>
        </w:rPr>
        <w:t xml:space="preserve"> relation. The transitive closure of a relation is a process which guarantees a relation will have this property by combining the union of relation R with R^2, R^3, and so on to </w:t>
      </w:r>
      <w:proofErr w:type="spellStart"/>
      <w:r>
        <w:rPr>
          <w:sz w:val="24"/>
          <w:szCs w:val="24"/>
        </w:rPr>
        <w:t>R^n</w:t>
      </w:r>
      <w:proofErr w:type="spellEnd"/>
      <w:r>
        <w:rPr>
          <w:sz w:val="24"/>
          <w:szCs w:val="24"/>
        </w:rPr>
        <w:t>, where n is the number of values in set A.</w:t>
      </w:r>
    </w:p>
    <w:p w14:paraId="25749CDF" w14:textId="77777777" w:rsidR="00FA7765" w:rsidRDefault="007C09FD">
      <w:pPr>
        <w:spacing w:line="480" w:lineRule="auto"/>
      </w:pPr>
      <w:r>
        <w:rPr>
          <w:color w:val="000000"/>
          <w:sz w:val="24"/>
          <w:szCs w:val="24"/>
        </w:rPr>
        <w:t>For example, consider the relat</w:t>
      </w:r>
      <w:r>
        <w:rPr>
          <w:color w:val="000000"/>
          <w:sz w:val="24"/>
          <w:szCs w:val="24"/>
        </w:rPr>
        <w:t xml:space="preserve">ion R = {(1,2),(1,3), (2,1), (3,1)} defined on the set A = {1,2,3}.  Upon inspection, </w:t>
      </w:r>
      <w:proofErr w:type="gramStart"/>
      <w:r>
        <w:rPr>
          <w:color w:val="000000"/>
          <w:sz w:val="24"/>
          <w:szCs w:val="24"/>
        </w:rPr>
        <w:t>it can be seen that R</w:t>
      </w:r>
      <w:proofErr w:type="gramEnd"/>
      <w:r>
        <w:rPr>
          <w:color w:val="000000"/>
          <w:sz w:val="24"/>
          <w:szCs w:val="24"/>
        </w:rPr>
        <w:t xml:space="preserve"> contains (2,1) and (1,3) but not (2,3) and is therefore not transitive.  To find the transitive closure of R, first find R</w:t>
      </w:r>
      <w:r>
        <w:rPr>
          <w:sz w:val="24"/>
          <w:szCs w:val="24"/>
          <w:vertAlign w:val="superscript"/>
        </w:rPr>
        <w:t>2</w:t>
      </w:r>
      <w:r>
        <w:rPr>
          <w:color w:val="000000"/>
          <w:sz w:val="24"/>
          <w:szCs w:val="24"/>
        </w:rPr>
        <w:t xml:space="preserve"> = {(1,1), (2,2), (3,3), </w:t>
      </w:r>
      <w:r>
        <w:rPr>
          <w:color w:val="000000"/>
          <w:sz w:val="24"/>
          <w:szCs w:val="24"/>
        </w:rPr>
        <w:t>(3,2), (2,3)} and R</w:t>
      </w:r>
      <w:r>
        <w:rPr>
          <w:sz w:val="24"/>
          <w:szCs w:val="24"/>
          <w:vertAlign w:val="superscript"/>
        </w:rPr>
        <w:t>3</w:t>
      </w:r>
      <w:r>
        <w:rPr>
          <w:color w:val="000000"/>
          <w:sz w:val="24"/>
          <w:szCs w:val="24"/>
        </w:rPr>
        <w:t xml:space="preserve"> = {(1,2), (1,3), (2,1), (3,1)}.  Then, </w:t>
      </w:r>
      <w:proofErr w:type="spellStart"/>
      <w:r>
        <w:rPr>
          <w:color w:val="000000"/>
          <w:sz w:val="24"/>
          <w:szCs w:val="24"/>
        </w:rPr>
        <w:t>find</w:t>
      </w:r>
      <w:proofErr w:type="spellEnd"/>
      <w:r>
        <w:rPr>
          <w:color w:val="000000"/>
          <w:sz w:val="24"/>
          <w:szCs w:val="24"/>
        </w:rPr>
        <w:t xml:space="preserve"> R </w:t>
      </w:r>
      <w:r>
        <w:rPr>
          <w:rFonts w:ascii="Cambria Math" w:hAnsi="Cambria Math" w:cs="Cambria Math"/>
          <w:color w:val="000000"/>
          <w:sz w:val="24"/>
          <w:szCs w:val="24"/>
        </w:rPr>
        <w:t>∪</w:t>
      </w:r>
      <w:r>
        <w:rPr>
          <w:color w:val="000000"/>
          <w:sz w:val="24"/>
          <w:szCs w:val="24"/>
        </w:rPr>
        <w:t xml:space="preserve"> R</w:t>
      </w:r>
      <w:r>
        <w:rPr>
          <w:sz w:val="24"/>
          <w:szCs w:val="24"/>
          <w:vertAlign w:val="superscript"/>
        </w:rPr>
        <w:t>2</w:t>
      </w:r>
      <w:r>
        <w:rPr>
          <w:color w:val="000000"/>
          <w:sz w:val="24"/>
          <w:szCs w:val="24"/>
        </w:rPr>
        <w:t xml:space="preserve"> </w:t>
      </w:r>
      <w:r>
        <w:rPr>
          <w:rFonts w:ascii="Cambria Math" w:hAnsi="Cambria Math" w:cs="Cambria Math"/>
          <w:color w:val="000000"/>
          <w:sz w:val="24"/>
          <w:szCs w:val="24"/>
        </w:rPr>
        <w:t>∪</w:t>
      </w:r>
      <w:r>
        <w:rPr>
          <w:color w:val="000000"/>
          <w:sz w:val="24"/>
          <w:szCs w:val="24"/>
        </w:rPr>
        <w:t xml:space="preserve"> R</w:t>
      </w:r>
      <w:r>
        <w:rPr>
          <w:sz w:val="24"/>
          <w:szCs w:val="24"/>
          <w:vertAlign w:val="superscript"/>
        </w:rPr>
        <w:t>3</w:t>
      </w:r>
      <w:r>
        <w:rPr>
          <w:color w:val="000000"/>
          <w:sz w:val="24"/>
          <w:szCs w:val="24"/>
        </w:rPr>
        <w:t xml:space="preserve"> = {(1,1), (1,2), (1,3), (2,1), (2,2), (2,3), (3,1), (3,2), (3, 3)}.  You then have the transitive closure of R.</w:t>
      </w:r>
    </w:p>
    <w:p w14:paraId="05B2EADC" w14:textId="77777777" w:rsidR="00FA7765" w:rsidRPr="007C09FD" w:rsidRDefault="007C09FD">
      <w:pPr>
        <w:spacing w:line="480" w:lineRule="auto"/>
        <w:rPr>
          <w:sz w:val="28"/>
          <w:szCs w:val="28"/>
        </w:rPr>
      </w:pPr>
      <w:r w:rsidRPr="007C09FD">
        <w:rPr>
          <w:color w:val="000000"/>
          <w:sz w:val="28"/>
          <w:szCs w:val="28"/>
        </w:rPr>
        <w:t>…In the Context of a Graph</w:t>
      </w:r>
    </w:p>
    <w:p w14:paraId="3BE8B737" w14:textId="77777777" w:rsidR="00FA7765" w:rsidRDefault="007C09FD">
      <w:pPr>
        <w:spacing w:line="480" w:lineRule="auto"/>
      </w:pPr>
      <w:r>
        <w:rPr>
          <w:color w:val="000000"/>
          <w:sz w:val="24"/>
          <w:szCs w:val="24"/>
        </w:rPr>
        <w:t>For a symmetric relation, the relation can be represented in the form of a simple graph G with vertices that correspond to the set A that the relation is defined on and with edges that correspond to if the two elements relate to each other.  For a symmetri</w:t>
      </w:r>
      <w:r>
        <w:rPr>
          <w:color w:val="000000"/>
          <w:sz w:val="24"/>
          <w:szCs w:val="24"/>
        </w:rPr>
        <w:t xml:space="preserve">c relation R represented in this form, if two vertices </w:t>
      </w:r>
      <w:r>
        <w:rPr>
          <w:i/>
          <w:color w:val="000000"/>
          <w:sz w:val="24"/>
          <w:szCs w:val="24"/>
        </w:rPr>
        <w:t>u</w:t>
      </w:r>
      <w:r>
        <w:rPr>
          <w:color w:val="000000"/>
          <w:sz w:val="24"/>
          <w:szCs w:val="24"/>
        </w:rPr>
        <w:t xml:space="preserve"> and </w:t>
      </w:r>
      <w:r>
        <w:rPr>
          <w:i/>
          <w:color w:val="000000"/>
          <w:sz w:val="24"/>
          <w:szCs w:val="24"/>
        </w:rPr>
        <w:t xml:space="preserve">v </w:t>
      </w:r>
      <w:r>
        <w:rPr>
          <w:color w:val="000000"/>
          <w:sz w:val="24"/>
          <w:szCs w:val="24"/>
        </w:rPr>
        <w:t xml:space="preserve">are adjacent to the same vertex </w:t>
      </w:r>
      <w:r>
        <w:rPr>
          <w:i/>
          <w:color w:val="000000"/>
          <w:sz w:val="24"/>
          <w:szCs w:val="24"/>
        </w:rPr>
        <w:t xml:space="preserve">w </w:t>
      </w:r>
      <w:r>
        <w:rPr>
          <w:color w:val="000000"/>
          <w:sz w:val="24"/>
          <w:szCs w:val="24"/>
        </w:rPr>
        <w:t xml:space="preserve">in the graph, then </w:t>
      </w:r>
      <w:r>
        <w:rPr>
          <w:i/>
          <w:color w:val="000000"/>
          <w:sz w:val="24"/>
          <w:szCs w:val="24"/>
        </w:rPr>
        <w:t xml:space="preserve">u </w:t>
      </w:r>
      <w:r>
        <w:rPr>
          <w:color w:val="000000"/>
          <w:sz w:val="24"/>
          <w:szCs w:val="24"/>
        </w:rPr>
        <w:t xml:space="preserve">and </w:t>
      </w:r>
      <w:r>
        <w:rPr>
          <w:i/>
          <w:color w:val="000000"/>
          <w:sz w:val="24"/>
          <w:szCs w:val="24"/>
        </w:rPr>
        <w:t xml:space="preserve">v </w:t>
      </w:r>
      <w:r>
        <w:rPr>
          <w:color w:val="000000"/>
          <w:sz w:val="24"/>
          <w:szCs w:val="24"/>
        </w:rPr>
        <w:t>will be adjacent to each other in the graph form of R2</w:t>
      </w:r>
    </w:p>
    <w:p w14:paraId="69C982C8" w14:textId="77777777" w:rsidR="00FA7765" w:rsidRDefault="007C09FD">
      <w:pPr>
        <w:spacing w:line="480" w:lineRule="auto"/>
      </w:pPr>
      <w:r>
        <w:rPr>
          <w:color w:val="000000"/>
          <w:sz w:val="24"/>
          <w:szCs w:val="24"/>
        </w:rPr>
        <w:t>Take the above example of the relation R = {(1,2), (1,3), (2,1), (3,1)} defin</w:t>
      </w:r>
      <w:r>
        <w:rPr>
          <w:color w:val="000000"/>
          <w:sz w:val="24"/>
          <w:szCs w:val="24"/>
        </w:rPr>
        <w:t xml:space="preserve">ed on the set A = {1, 2, 3}.  The image below on the left is a representation of this relation as a graph.  </w:t>
      </w:r>
    </w:p>
    <w:p w14:paraId="72AB2FA2" w14:textId="77777777" w:rsidR="00FA7765" w:rsidRDefault="007C09FD">
      <w:pPr>
        <w:spacing w:line="480" w:lineRule="auto"/>
        <w:rPr>
          <w:rFonts w:cs="Times New Roman"/>
          <w:szCs w:val="24"/>
        </w:rPr>
      </w:pPr>
      <w:r>
        <w:rPr>
          <w:noProof/>
        </w:rPr>
        <w:lastRenderedPageBreak/>
        <w:drawing>
          <wp:inline distT="0" distB="0" distL="0" distR="0" wp14:anchorId="47953942" wp14:editId="42C2839A">
            <wp:extent cx="5854700" cy="20256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854700" cy="2025650"/>
                    </a:xfrm>
                    <a:prstGeom prst="rect">
                      <a:avLst/>
                    </a:prstGeom>
                  </pic:spPr>
                </pic:pic>
              </a:graphicData>
            </a:graphic>
          </wp:inline>
        </w:drawing>
      </w:r>
    </w:p>
    <w:p w14:paraId="2C4F5928" w14:textId="77777777" w:rsidR="00FA7765" w:rsidRDefault="007C09FD">
      <w:pPr>
        <w:spacing w:line="480" w:lineRule="auto"/>
      </w:pPr>
      <w:r>
        <w:rPr>
          <w:color w:val="000000"/>
          <w:sz w:val="24"/>
          <w:szCs w:val="24"/>
        </w:rPr>
        <w:t>From above, R</w:t>
      </w:r>
      <w:r>
        <w:rPr>
          <w:color w:val="000000"/>
          <w:sz w:val="24"/>
          <w:szCs w:val="24"/>
          <w:vertAlign w:val="superscript"/>
        </w:rPr>
        <w:t>2</w:t>
      </w:r>
      <w:r>
        <w:rPr>
          <w:color w:val="000000"/>
          <w:sz w:val="24"/>
          <w:szCs w:val="24"/>
        </w:rPr>
        <w:t xml:space="preserve"> = {(1,1), (2,2), (3,3), (2,3), (3,2)} but in a simple graph the edges that would come from {(1,1), (2,2), (3,3)} are not used as they would be self-loops.  The image above on the right represents R </w:t>
      </w:r>
      <w:r>
        <w:rPr>
          <w:rFonts w:ascii="Cambria Math" w:hAnsi="Cambria Math" w:cs="Cambria Math"/>
          <w:color w:val="000000"/>
          <w:sz w:val="24"/>
          <w:szCs w:val="24"/>
        </w:rPr>
        <w:t>∪</w:t>
      </w:r>
      <w:r>
        <w:rPr>
          <w:color w:val="000000"/>
          <w:sz w:val="24"/>
          <w:szCs w:val="24"/>
        </w:rPr>
        <w:t xml:space="preserve"> R</w:t>
      </w:r>
      <w:r>
        <w:rPr>
          <w:color w:val="000000"/>
          <w:sz w:val="24"/>
          <w:szCs w:val="24"/>
          <w:vertAlign w:val="superscript"/>
        </w:rPr>
        <w:t>2</w:t>
      </w:r>
      <w:r>
        <w:rPr>
          <w:color w:val="000000"/>
          <w:sz w:val="24"/>
          <w:szCs w:val="24"/>
        </w:rPr>
        <w:t>.  The white lines are edges that are from R while th</w:t>
      </w:r>
      <w:r>
        <w:rPr>
          <w:color w:val="000000"/>
          <w:sz w:val="24"/>
          <w:szCs w:val="24"/>
        </w:rPr>
        <w:t>e green lines are edges from R</w:t>
      </w:r>
      <w:r>
        <w:rPr>
          <w:color w:val="000000"/>
          <w:sz w:val="24"/>
          <w:szCs w:val="24"/>
          <w:vertAlign w:val="superscript"/>
        </w:rPr>
        <w:t>2</w:t>
      </w:r>
      <w:r>
        <w:rPr>
          <w:color w:val="000000"/>
          <w:sz w:val="24"/>
          <w:szCs w:val="24"/>
        </w:rPr>
        <w:t>.  While it is required to get to R</w:t>
      </w:r>
      <w:r>
        <w:rPr>
          <w:color w:val="000000"/>
          <w:sz w:val="24"/>
          <w:szCs w:val="24"/>
          <w:vertAlign w:val="superscript"/>
        </w:rPr>
        <w:t>|A|</w:t>
      </w:r>
      <w:r>
        <w:rPr>
          <w:color w:val="000000"/>
          <w:sz w:val="24"/>
          <w:szCs w:val="24"/>
        </w:rPr>
        <w:t xml:space="preserve"> to guarantee that the transitive closure of a relation defined on a set A is found, in this case this case it was found with R </w:t>
      </w:r>
      <w:r>
        <w:rPr>
          <w:rFonts w:ascii="Cambria Math" w:hAnsi="Cambria Math" w:cs="Cambria Math"/>
          <w:color w:val="000000"/>
          <w:sz w:val="24"/>
          <w:szCs w:val="24"/>
        </w:rPr>
        <w:t>∪</w:t>
      </w:r>
      <w:r>
        <w:rPr>
          <w:color w:val="000000"/>
          <w:sz w:val="24"/>
          <w:szCs w:val="24"/>
        </w:rPr>
        <w:t xml:space="preserve"> R</w:t>
      </w:r>
      <w:r>
        <w:rPr>
          <w:color w:val="000000"/>
          <w:sz w:val="24"/>
          <w:szCs w:val="24"/>
          <w:vertAlign w:val="superscript"/>
        </w:rPr>
        <w:t>2</w:t>
      </w:r>
      <w:r>
        <w:rPr>
          <w:rFonts w:cs="Times New Roman"/>
          <w:color w:val="000000"/>
          <w:sz w:val="24"/>
          <w:szCs w:val="24"/>
        </w:rPr>
        <w:t>.</w:t>
      </w:r>
    </w:p>
    <w:p w14:paraId="7B1C1E62" w14:textId="77777777" w:rsidR="00FA7765" w:rsidRDefault="007C09FD">
      <w:pPr>
        <w:spacing w:line="480" w:lineRule="auto"/>
      </w:pPr>
      <w:r>
        <w:rPr>
          <w:color w:val="000000"/>
          <w:sz w:val="24"/>
          <w:szCs w:val="24"/>
        </w:rPr>
        <w:t xml:space="preserve">For all of the graphs in this project, we have green </w:t>
      </w:r>
      <w:r>
        <w:rPr>
          <w:color w:val="000000"/>
          <w:sz w:val="24"/>
          <w:szCs w:val="24"/>
        </w:rPr>
        <w:t>as the color that represents edges that were added in the newest power of R, yellow represents edges that were added in the second newest power of R, red represents edges that were added two powers ago, and white represents any edges that were initially th</w:t>
      </w:r>
      <w:r>
        <w:rPr>
          <w:color w:val="000000"/>
          <w:sz w:val="24"/>
          <w:szCs w:val="24"/>
        </w:rPr>
        <w:t xml:space="preserve">ere or added more than two powers prior to the current power displayed.  </w:t>
      </w:r>
    </w:p>
    <w:p w14:paraId="00C6810E" w14:textId="77777777" w:rsidR="00FA7765" w:rsidRPr="007C09FD" w:rsidRDefault="007C09FD">
      <w:pPr>
        <w:spacing w:line="480" w:lineRule="auto"/>
        <w:rPr>
          <w:sz w:val="28"/>
          <w:szCs w:val="28"/>
        </w:rPr>
      </w:pPr>
      <w:r w:rsidRPr="007C09FD">
        <w:rPr>
          <w:color w:val="000000"/>
          <w:sz w:val="28"/>
          <w:szCs w:val="28"/>
        </w:rPr>
        <w:t>…In the Context of a Matrix</w:t>
      </w:r>
    </w:p>
    <w:p w14:paraId="5A51957B" w14:textId="77777777" w:rsidR="00FA7765" w:rsidRDefault="007C09FD">
      <w:pPr>
        <w:spacing w:line="480" w:lineRule="auto"/>
      </w:pPr>
      <w:r>
        <w:rPr>
          <w:color w:val="000000"/>
          <w:sz w:val="24"/>
          <w:szCs w:val="24"/>
        </w:rPr>
        <w:t>Another way to represent a relation or a graph is using a matrix.  In the matrix that represents a relation R, each column or row corresponds to an elemen</w:t>
      </w:r>
      <w:r>
        <w:rPr>
          <w:color w:val="000000"/>
          <w:sz w:val="24"/>
          <w:szCs w:val="24"/>
        </w:rPr>
        <w:t>t of the set A on which R is defined.  Taking again the example of R = {(1,2), (1,3), (2,1), (3,1)} on the set A = {1, 2, 3} you would have the 1</w:t>
      </w:r>
      <w:r>
        <w:rPr>
          <w:color w:val="000000"/>
          <w:sz w:val="24"/>
          <w:szCs w:val="24"/>
          <w:vertAlign w:val="superscript"/>
        </w:rPr>
        <w:t>st</w:t>
      </w:r>
      <w:r>
        <w:rPr>
          <w:color w:val="000000"/>
          <w:sz w:val="24"/>
          <w:szCs w:val="24"/>
        </w:rPr>
        <w:t xml:space="preserve"> column and the 1</w:t>
      </w:r>
      <w:r>
        <w:rPr>
          <w:color w:val="000000"/>
          <w:sz w:val="24"/>
          <w:szCs w:val="24"/>
          <w:vertAlign w:val="superscript"/>
        </w:rPr>
        <w:t>st</w:t>
      </w:r>
      <w:r>
        <w:rPr>
          <w:color w:val="000000"/>
          <w:sz w:val="24"/>
          <w:szCs w:val="24"/>
        </w:rPr>
        <w:t xml:space="preserve"> row represent the element 1, the 2</w:t>
      </w:r>
      <w:r>
        <w:rPr>
          <w:color w:val="000000"/>
          <w:sz w:val="24"/>
          <w:szCs w:val="24"/>
          <w:vertAlign w:val="superscript"/>
        </w:rPr>
        <w:t>nd</w:t>
      </w:r>
      <w:r>
        <w:rPr>
          <w:color w:val="000000"/>
          <w:sz w:val="24"/>
          <w:szCs w:val="24"/>
        </w:rPr>
        <w:t xml:space="preserve"> column and the 2</w:t>
      </w:r>
      <w:r>
        <w:rPr>
          <w:color w:val="000000"/>
          <w:sz w:val="24"/>
          <w:szCs w:val="24"/>
          <w:vertAlign w:val="superscript"/>
        </w:rPr>
        <w:t>nd</w:t>
      </w:r>
      <w:r>
        <w:rPr>
          <w:color w:val="000000"/>
          <w:sz w:val="24"/>
          <w:szCs w:val="24"/>
        </w:rPr>
        <w:t xml:space="preserve"> row </w:t>
      </w:r>
      <w:r>
        <w:rPr>
          <w:color w:val="000000"/>
          <w:sz w:val="24"/>
          <w:szCs w:val="24"/>
        </w:rPr>
        <w:lastRenderedPageBreak/>
        <w:t xml:space="preserve">represent the element 2, and </w:t>
      </w:r>
      <w:r>
        <w:rPr>
          <w:color w:val="000000"/>
          <w:sz w:val="24"/>
          <w:szCs w:val="24"/>
        </w:rPr>
        <w:t>the 3</w:t>
      </w:r>
      <w:r>
        <w:rPr>
          <w:color w:val="000000"/>
          <w:sz w:val="24"/>
          <w:szCs w:val="24"/>
          <w:vertAlign w:val="superscript"/>
        </w:rPr>
        <w:t>rd</w:t>
      </w:r>
      <w:r>
        <w:rPr>
          <w:color w:val="000000"/>
          <w:sz w:val="24"/>
          <w:szCs w:val="24"/>
        </w:rPr>
        <w:t xml:space="preserve"> column and the 3</w:t>
      </w:r>
      <w:r>
        <w:rPr>
          <w:color w:val="000000"/>
          <w:sz w:val="24"/>
          <w:szCs w:val="24"/>
          <w:vertAlign w:val="superscript"/>
        </w:rPr>
        <w:t>rd</w:t>
      </w:r>
      <w:r>
        <w:rPr>
          <w:color w:val="000000"/>
          <w:sz w:val="24"/>
          <w:szCs w:val="24"/>
        </w:rPr>
        <w:t xml:space="preserve"> row represent the element 3.  Then, if two elements that correspond to the </w:t>
      </w:r>
      <w:proofErr w:type="spellStart"/>
      <w:r>
        <w:rPr>
          <w:color w:val="000000"/>
          <w:sz w:val="24"/>
          <w:szCs w:val="24"/>
        </w:rPr>
        <w:t>ith</w:t>
      </w:r>
      <w:proofErr w:type="spellEnd"/>
      <w:r>
        <w:rPr>
          <w:color w:val="000000"/>
          <w:sz w:val="24"/>
          <w:szCs w:val="24"/>
        </w:rPr>
        <w:t xml:space="preserve"> row and the </w:t>
      </w:r>
      <w:proofErr w:type="spellStart"/>
      <w:r>
        <w:rPr>
          <w:color w:val="000000"/>
          <w:sz w:val="24"/>
          <w:szCs w:val="24"/>
        </w:rPr>
        <w:t>jth</w:t>
      </w:r>
      <w:proofErr w:type="spellEnd"/>
      <w:r>
        <w:rPr>
          <w:color w:val="000000"/>
          <w:sz w:val="24"/>
          <w:szCs w:val="24"/>
        </w:rPr>
        <w:t xml:space="preserve"> column, respectively, are related through R, you would put a 1 in the </w:t>
      </w:r>
      <w:proofErr w:type="spellStart"/>
      <w:r>
        <w:rPr>
          <w:color w:val="000000"/>
          <w:sz w:val="24"/>
          <w:szCs w:val="24"/>
        </w:rPr>
        <w:t>i,j</w:t>
      </w:r>
      <w:proofErr w:type="spellEnd"/>
      <w:r>
        <w:rPr>
          <w:color w:val="000000"/>
          <w:sz w:val="24"/>
          <w:szCs w:val="24"/>
        </w:rPr>
        <w:t xml:space="preserve"> component of the matrix.  In the case of a symmetric relation R, if the </w:t>
      </w:r>
      <w:proofErr w:type="spellStart"/>
      <w:r>
        <w:rPr>
          <w:color w:val="000000"/>
          <w:sz w:val="24"/>
          <w:szCs w:val="24"/>
        </w:rPr>
        <w:t>ith</w:t>
      </w:r>
      <w:proofErr w:type="spellEnd"/>
      <w:r>
        <w:rPr>
          <w:color w:val="000000"/>
          <w:sz w:val="24"/>
          <w:szCs w:val="24"/>
        </w:rPr>
        <w:t xml:space="preserve"> element an</w:t>
      </w:r>
      <w:r>
        <w:rPr>
          <w:color w:val="000000"/>
          <w:sz w:val="24"/>
          <w:szCs w:val="24"/>
        </w:rPr>
        <w:t xml:space="preserve">d the </w:t>
      </w:r>
      <w:proofErr w:type="spellStart"/>
      <w:r>
        <w:rPr>
          <w:color w:val="000000"/>
          <w:sz w:val="24"/>
          <w:szCs w:val="24"/>
        </w:rPr>
        <w:t>jth</w:t>
      </w:r>
      <w:proofErr w:type="spellEnd"/>
      <w:r>
        <w:rPr>
          <w:color w:val="000000"/>
          <w:sz w:val="24"/>
          <w:szCs w:val="24"/>
        </w:rPr>
        <w:t xml:space="preserve"> element are related then you would also know that the </w:t>
      </w:r>
      <w:proofErr w:type="spellStart"/>
      <w:r>
        <w:rPr>
          <w:color w:val="000000"/>
          <w:sz w:val="24"/>
          <w:szCs w:val="24"/>
        </w:rPr>
        <w:t>jth</w:t>
      </w:r>
      <w:proofErr w:type="spellEnd"/>
      <w:r>
        <w:rPr>
          <w:color w:val="000000"/>
          <w:sz w:val="24"/>
          <w:szCs w:val="24"/>
        </w:rPr>
        <w:t xml:space="preserve"> element and the </w:t>
      </w:r>
      <w:proofErr w:type="spellStart"/>
      <w:r>
        <w:rPr>
          <w:color w:val="000000"/>
          <w:sz w:val="24"/>
          <w:szCs w:val="24"/>
        </w:rPr>
        <w:t>ith</w:t>
      </w:r>
      <w:proofErr w:type="spellEnd"/>
      <w:r>
        <w:rPr>
          <w:color w:val="000000"/>
          <w:sz w:val="24"/>
          <w:szCs w:val="24"/>
        </w:rPr>
        <w:t xml:space="preserve"> element are related.  Thus, in matrix form, a symmetric relation will look like a relation such that the matrix is equal to its transpose.  The matrix form for the rela</w:t>
      </w:r>
      <w:r>
        <w:rPr>
          <w:color w:val="000000"/>
          <w:sz w:val="24"/>
          <w:szCs w:val="24"/>
        </w:rPr>
        <w:t>tion R = {(1,2), (1,3), (2,1), (3,1)} is below.</w:t>
      </w:r>
    </w:p>
    <w:p w14:paraId="06E06DA6" w14:textId="77777777" w:rsidR="00FA7765" w:rsidRDefault="007C09FD">
      <w:pPr>
        <w:spacing w:line="480" w:lineRule="auto"/>
        <w:jc w:val="center"/>
        <w:rPr>
          <w:sz w:val="24"/>
          <w:szCs w:val="24"/>
        </w:rPr>
      </w:pPr>
      <m:oMathPara>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
            </m:e>
          </m:d>
        </m:oMath>
      </m:oMathPara>
    </w:p>
    <w:p w14:paraId="6ADB2FB3" w14:textId="77777777" w:rsidR="00FA7765" w:rsidRDefault="007C09FD">
      <w:pPr>
        <w:spacing w:line="480" w:lineRule="auto"/>
        <w:rPr>
          <w:sz w:val="24"/>
          <w:szCs w:val="24"/>
        </w:rPr>
      </w:pPr>
      <w:r>
        <w:rPr>
          <w:sz w:val="24"/>
          <w:szCs w:val="24"/>
        </w:rPr>
        <w:t>Finding a matrix representation of R</w:t>
      </w:r>
      <w:r>
        <w:rPr>
          <w:sz w:val="24"/>
          <w:szCs w:val="24"/>
          <w:vertAlign w:val="superscript"/>
        </w:rPr>
        <w:t>2</w:t>
      </w:r>
      <w:r>
        <w:rPr>
          <w:sz w:val="24"/>
          <w:szCs w:val="24"/>
        </w:rPr>
        <w:t xml:space="preserve"> is as simple as finding the matrix representation of R and squaring it.  </w:t>
      </w:r>
      <w:proofErr w:type="gramStart"/>
      <w:r>
        <w:rPr>
          <w:sz w:val="24"/>
          <w:szCs w:val="24"/>
        </w:rPr>
        <w:t>So</w:t>
      </w:r>
      <w:proofErr w:type="gramEnd"/>
      <w:r>
        <w:rPr>
          <w:sz w:val="24"/>
          <w:szCs w:val="24"/>
        </w:rPr>
        <w:t xml:space="preserve"> in this case you would get </w:t>
      </w:r>
    </w:p>
    <w:p w14:paraId="75C1E148" w14:textId="77777777" w:rsidR="00FA7765" w:rsidRDefault="007C09FD">
      <w:pPr>
        <w:spacing w:line="480" w:lineRule="auto"/>
        <w:jc w:val="center"/>
        <w:rPr>
          <w:sz w:val="24"/>
          <w:szCs w:val="24"/>
        </w:rPr>
      </w:pPr>
      <m:oMath>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2</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
          </m:e>
        </m:d>
      </m:oMath>
      <w:r>
        <w:rPr>
          <w:sz w:val="24"/>
          <w:szCs w:val="24"/>
        </w:rPr>
        <w:t>.</w:t>
      </w:r>
    </w:p>
    <w:p w14:paraId="29EC7FB8" w14:textId="77777777" w:rsidR="00FA7765" w:rsidRDefault="007C09FD">
      <w:pPr>
        <w:spacing w:line="480" w:lineRule="auto"/>
        <w:rPr>
          <w:sz w:val="24"/>
          <w:szCs w:val="24"/>
        </w:rPr>
      </w:pPr>
      <w:r>
        <w:rPr>
          <w:sz w:val="24"/>
          <w:szCs w:val="24"/>
        </w:rPr>
        <w:t>The above matrix in relation form would be {(</w:t>
      </w:r>
      <w:r>
        <w:rPr>
          <w:sz w:val="24"/>
          <w:szCs w:val="24"/>
        </w:rPr>
        <w:t>1,1), (2,2), (3,3), (2,3), (3,2)} which is what we found for R</w:t>
      </w:r>
      <w:r>
        <w:rPr>
          <w:sz w:val="24"/>
          <w:szCs w:val="24"/>
          <w:vertAlign w:val="superscript"/>
        </w:rPr>
        <w:t>2</w:t>
      </w:r>
      <w:r>
        <w:rPr>
          <w:sz w:val="24"/>
          <w:szCs w:val="24"/>
        </w:rPr>
        <w:t>.  For any relation R represented in the form of a matrix M, R</w:t>
      </w:r>
      <w:r>
        <w:rPr>
          <w:sz w:val="24"/>
          <w:szCs w:val="24"/>
          <w:vertAlign w:val="superscript"/>
        </w:rPr>
        <w:t>n</w:t>
      </w:r>
      <w:r>
        <w:rPr>
          <w:sz w:val="24"/>
          <w:szCs w:val="24"/>
        </w:rPr>
        <w:t xml:space="preserve"> can be found by raising M to the nth power.  A graph G can also be represented in the form of a matrix, where the columns and row</w:t>
      </w:r>
      <w:r>
        <w:rPr>
          <w:sz w:val="24"/>
          <w:szCs w:val="24"/>
        </w:rPr>
        <w:t>s correspond to vertices and the components of the matrix are 1 if two vertices are adjacent and 0 otherwise.  This is how the transitive closure of the graph was found in this project.  Starting with the input graph, the program creates a matrix M that re</w:t>
      </w:r>
      <w:r>
        <w:rPr>
          <w:sz w:val="24"/>
          <w:szCs w:val="24"/>
        </w:rPr>
        <w:t>presents the graph.  Then the program finds the powers of M up to the number of vertices in the given graph.  The program then iteratively adds the edges found in each new power of M until it has found M</w:t>
      </w:r>
      <w:r>
        <w:rPr>
          <w:sz w:val="24"/>
          <w:szCs w:val="24"/>
          <w:vertAlign w:val="superscript"/>
        </w:rPr>
        <w:t>|A|</w:t>
      </w:r>
      <w:r>
        <w:rPr>
          <w:sz w:val="24"/>
          <w:szCs w:val="24"/>
        </w:rPr>
        <w:t xml:space="preserve"> where A is the set of vertices in the graph.  </w:t>
      </w:r>
      <w:r>
        <w:br w:type="page"/>
      </w:r>
    </w:p>
    <w:p w14:paraId="22E8D7C7" w14:textId="77777777" w:rsidR="007C09FD" w:rsidRPr="00D46196" w:rsidRDefault="007C09FD" w:rsidP="007C09FD">
      <w:pPr>
        <w:rPr>
          <w:sz w:val="32"/>
          <w:szCs w:val="32"/>
        </w:rPr>
      </w:pPr>
      <w:r w:rsidRPr="00D46196">
        <w:rPr>
          <w:sz w:val="32"/>
          <w:szCs w:val="32"/>
        </w:rPr>
        <w:lastRenderedPageBreak/>
        <w:t>Choosing a Language and Lib</w:t>
      </w:r>
      <w:r>
        <w:rPr>
          <w:sz w:val="32"/>
          <w:szCs w:val="32"/>
        </w:rPr>
        <w:t>r</w:t>
      </w:r>
      <w:r w:rsidRPr="00D46196">
        <w:rPr>
          <w:sz w:val="32"/>
          <w:szCs w:val="32"/>
        </w:rPr>
        <w:t>a</w:t>
      </w:r>
      <w:r>
        <w:rPr>
          <w:sz w:val="32"/>
          <w:szCs w:val="32"/>
        </w:rPr>
        <w:t>r</w:t>
      </w:r>
      <w:r w:rsidRPr="00D46196">
        <w:rPr>
          <w:sz w:val="32"/>
          <w:szCs w:val="32"/>
        </w:rPr>
        <w:t>y</w:t>
      </w:r>
    </w:p>
    <w:p w14:paraId="59AAC555" w14:textId="77777777" w:rsidR="007C09FD" w:rsidRDefault="007C09FD" w:rsidP="007C09FD">
      <w:pPr>
        <w:spacing w:line="480" w:lineRule="auto"/>
        <w:rPr>
          <w:sz w:val="24"/>
          <w:szCs w:val="24"/>
        </w:rPr>
      </w:pPr>
      <w:r>
        <w:rPr>
          <w:sz w:val="24"/>
          <w:szCs w:val="24"/>
        </w:rPr>
        <w:t xml:space="preserve">For our project we decided the best course of action was to create a utility that could output </w:t>
      </w:r>
      <w:proofErr w:type="spellStart"/>
      <w:r>
        <w:rPr>
          <w:sz w:val="24"/>
          <w:szCs w:val="24"/>
        </w:rPr>
        <w:t>output</w:t>
      </w:r>
      <w:proofErr w:type="spellEnd"/>
      <w:r>
        <w:rPr>
          <w:sz w:val="24"/>
          <w:szCs w:val="24"/>
        </w:rPr>
        <w:t xml:space="preserve"> a video with each step. We chose to use a package utilizing Python since it was a language we were both familiar with and an easy language to test and debug.</w:t>
      </w:r>
    </w:p>
    <w:p w14:paraId="07613822" w14:textId="77777777" w:rsidR="007C09FD" w:rsidRDefault="007C09FD" w:rsidP="007C09FD">
      <w:pPr>
        <w:spacing w:line="480" w:lineRule="auto"/>
      </w:pPr>
      <w:r>
        <w:rPr>
          <w:sz w:val="24"/>
          <w:szCs w:val="24"/>
        </w:rPr>
        <w:t xml:space="preserve">3Blue1Brown is a Youtuber known for creating animated videos on mathematics, especially for Linear Algebra. He wrote a Python package which can draw circles, lines, and various shapes on a graph and color and animate each element individually. The Mathematical Animation Engine, or Manim for short, is what we chose to implement for our project. It is a very elegant tool, once working, but it has many dependencies, most of which are listed by requirements.txt. Manim was built for Linux, so we both installed it on Ubuntu for ease of use. Manim can be found at </w:t>
      </w:r>
      <w:hyperlink r:id="rId8" w:history="1">
        <w:r>
          <w:rPr>
            <w:rStyle w:val="Hyperlink"/>
          </w:rPr>
          <w:t>https://github.com/3b1b/manim</w:t>
        </w:r>
      </w:hyperlink>
    </w:p>
    <w:p w14:paraId="37B31332" w14:textId="77777777" w:rsidR="007C09FD" w:rsidRDefault="007C09FD" w:rsidP="007C09FD">
      <w:pPr>
        <w:spacing w:line="480" w:lineRule="auto"/>
        <w:rPr>
          <w:sz w:val="24"/>
          <w:szCs w:val="24"/>
        </w:rPr>
      </w:pPr>
      <w:r w:rsidRPr="002B5621">
        <w:rPr>
          <w:sz w:val="24"/>
          <w:szCs w:val="24"/>
        </w:rPr>
        <w:t>The easies</w:t>
      </w:r>
      <w:r>
        <w:rPr>
          <w:sz w:val="24"/>
          <w:szCs w:val="24"/>
        </w:rPr>
        <w:t xml:space="preserve">t way for us to test Manim was to manually define a graph and animate it to see how it works. After understanding it in theory, we would later apply a transitive algorithm. Circle() creates a new circle, which we would use as a point; Line() creates a line, for an edge; </w:t>
      </w:r>
      <w:proofErr w:type="spellStart"/>
      <w:r>
        <w:rPr>
          <w:sz w:val="24"/>
          <w:szCs w:val="24"/>
        </w:rPr>
        <w:t>self.wait</w:t>
      </w:r>
      <w:proofErr w:type="spellEnd"/>
      <w:r>
        <w:rPr>
          <w:sz w:val="24"/>
          <w:szCs w:val="24"/>
        </w:rPr>
        <w:t>() tells the program to pause for an amount of time, then draw any newly created elements. These were the primary elements used for our project.</w:t>
      </w:r>
    </w:p>
    <w:p w14:paraId="6BF42A65" w14:textId="77777777" w:rsidR="007C09FD" w:rsidRPr="002B5621" w:rsidRDefault="007C09FD" w:rsidP="007C09FD">
      <w:pPr>
        <w:spacing w:line="480" w:lineRule="auto"/>
        <w:rPr>
          <w:sz w:val="24"/>
          <w:szCs w:val="24"/>
        </w:rPr>
      </w:pPr>
      <w:r>
        <w:rPr>
          <w:sz w:val="24"/>
          <w:szCs w:val="24"/>
        </w:rPr>
        <w:br w:type="page"/>
      </w:r>
      <w:r>
        <w:rPr>
          <w:sz w:val="24"/>
          <w:szCs w:val="24"/>
        </w:rPr>
        <w:lastRenderedPageBreak/>
        <w:t>From testingstuff.py…</w:t>
      </w:r>
    </w:p>
    <w:p w14:paraId="110B5E9A"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#Creates </w:t>
      </w:r>
      <w:proofErr w:type="gramStart"/>
      <w:r w:rsidRPr="002B5621">
        <w:rPr>
          <w:rFonts w:ascii="Consolas" w:hAnsi="Consolas"/>
          <w:sz w:val="16"/>
          <w:szCs w:val="16"/>
        </w:rPr>
        <w:t>all of</w:t>
      </w:r>
      <w:proofErr w:type="gramEnd"/>
      <w:r w:rsidRPr="002B5621">
        <w:rPr>
          <w:rFonts w:ascii="Consolas" w:hAnsi="Consolas"/>
          <w:sz w:val="16"/>
          <w:szCs w:val="16"/>
        </w:rPr>
        <w:t xml:space="preserve"> the circles</w:t>
      </w:r>
    </w:p>
    <w:p w14:paraId="7C3901CC"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circle0 = Circle(radius=.25)</w:t>
      </w:r>
    </w:p>
    <w:p w14:paraId="3206F6BB"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circle1= Circle(radius=.25)</w:t>
      </w:r>
    </w:p>
    <w:p w14:paraId="50343515"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circle2 = Circle(radius=.25)</w:t>
      </w:r>
    </w:p>
    <w:p w14:paraId="7DE5359A"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circle3 = Circle(radius=.25)</w:t>
      </w:r>
    </w:p>
    <w:p w14:paraId="5D464004"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circle4 = Circle(radius=.25)</w:t>
      </w:r>
    </w:p>
    <w:p w14:paraId="6B12C905"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circle5 = Circle(radius=.25)</w:t>
      </w:r>
    </w:p>
    <w:p w14:paraId="4AB6B06A"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circle6= Circle(radius=.25)</w:t>
      </w:r>
    </w:p>
    <w:p w14:paraId="5D9AA60D"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circle7 = Circle(radius=.25)</w:t>
      </w:r>
    </w:p>
    <w:p w14:paraId="10E12EDF"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circle8 = Circle(radius=.25)</w:t>
      </w:r>
    </w:p>
    <w:p w14:paraId="29CFD4F0" w14:textId="77777777" w:rsidR="007C09FD" w:rsidRPr="002B5621" w:rsidRDefault="007C09FD" w:rsidP="007C09FD">
      <w:pPr>
        <w:spacing w:after="0" w:line="276" w:lineRule="auto"/>
        <w:rPr>
          <w:rFonts w:ascii="Consolas" w:hAnsi="Consolas"/>
          <w:sz w:val="16"/>
          <w:szCs w:val="16"/>
        </w:rPr>
      </w:pPr>
    </w:p>
    <w:p w14:paraId="2528D04F"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w:t>
      </w:r>
      <w:r>
        <w:rPr>
          <w:rFonts w:ascii="Consolas" w:hAnsi="Consolas"/>
          <w:sz w:val="16"/>
          <w:szCs w:val="16"/>
        </w:rPr>
        <w:t>. . .</w:t>
      </w:r>
    </w:p>
    <w:p w14:paraId="29CC275D" w14:textId="77777777" w:rsidR="007C09FD" w:rsidRPr="002B5621" w:rsidRDefault="007C09FD" w:rsidP="007C09FD">
      <w:pPr>
        <w:spacing w:after="0" w:line="276" w:lineRule="auto"/>
        <w:rPr>
          <w:rFonts w:ascii="Consolas" w:hAnsi="Consolas"/>
          <w:sz w:val="16"/>
          <w:szCs w:val="16"/>
        </w:rPr>
      </w:pPr>
    </w:p>
    <w:p w14:paraId="180EEB43"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#Connects </w:t>
      </w:r>
      <w:proofErr w:type="gramStart"/>
      <w:r w:rsidRPr="002B5621">
        <w:rPr>
          <w:rFonts w:ascii="Consolas" w:hAnsi="Consolas"/>
          <w:sz w:val="16"/>
          <w:szCs w:val="16"/>
        </w:rPr>
        <w:t>all of</w:t>
      </w:r>
      <w:proofErr w:type="gramEnd"/>
      <w:r w:rsidRPr="002B5621">
        <w:rPr>
          <w:rFonts w:ascii="Consolas" w:hAnsi="Consolas"/>
          <w:sz w:val="16"/>
          <w:szCs w:val="16"/>
        </w:rPr>
        <w:t xml:space="preserve"> the circles to the two circles that are closest to them visually</w:t>
      </w:r>
    </w:p>
    <w:p w14:paraId="0F641FF7"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for </w:t>
      </w:r>
      <w:proofErr w:type="spellStart"/>
      <w:r w:rsidRPr="002B5621">
        <w:rPr>
          <w:rFonts w:ascii="Consolas" w:hAnsi="Consolas"/>
          <w:sz w:val="16"/>
          <w:szCs w:val="16"/>
        </w:rPr>
        <w:t>i</w:t>
      </w:r>
      <w:proofErr w:type="spellEnd"/>
      <w:r w:rsidRPr="002B5621">
        <w:rPr>
          <w:rFonts w:ascii="Consolas" w:hAnsi="Consolas"/>
          <w:sz w:val="16"/>
          <w:szCs w:val="16"/>
        </w:rPr>
        <w:t xml:space="preserve"> in range(</w:t>
      </w:r>
      <w:proofErr w:type="spellStart"/>
      <w:r w:rsidRPr="002B5621">
        <w:rPr>
          <w:rFonts w:ascii="Consolas" w:hAnsi="Consolas"/>
          <w:sz w:val="16"/>
          <w:szCs w:val="16"/>
        </w:rPr>
        <w:t>len</w:t>
      </w:r>
      <w:proofErr w:type="spellEnd"/>
      <w:r w:rsidRPr="002B5621">
        <w:rPr>
          <w:rFonts w:ascii="Consolas" w:hAnsi="Consolas"/>
          <w:sz w:val="16"/>
          <w:szCs w:val="16"/>
        </w:rPr>
        <w:t>(circles)-1):</w:t>
      </w:r>
    </w:p>
    <w:p w14:paraId="0F2B0A2B"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if (</w:t>
      </w:r>
      <w:proofErr w:type="spellStart"/>
      <w:r w:rsidRPr="002B5621">
        <w:rPr>
          <w:rFonts w:ascii="Consolas" w:hAnsi="Consolas"/>
          <w:sz w:val="16"/>
          <w:szCs w:val="16"/>
        </w:rPr>
        <w:t>i</w:t>
      </w:r>
      <w:proofErr w:type="spellEnd"/>
      <w:r w:rsidRPr="002B5621">
        <w:rPr>
          <w:rFonts w:ascii="Consolas" w:hAnsi="Consolas"/>
          <w:sz w:val="16"/>
          <w:szCs w:val="16"/>
        </w:rPr>
        <w:t xml:space="preserve"> != 7):</w:t>
      </w:r>
    </w:p>
    <w:p w14:paraId="0131D962"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line = Line(circles[</w:t>
      </w:r>
      <w:proofErr w:type="spellStart"/>
      <w:r w:rsidRPr="002B5621">
        <w:rPr>
          <w:rFonts w:ascii="Consolas" w:hAnsi="Consolas"/>
          <w:sz w:val="16"/>
          <w:szCs w:val="16"/>
        </w:rPr>
        <w:t>i</w:t>
      </w:r>
      <w:proofErr w:type="spellEnd"/>
      <w:r w:rsidRPr="002B5621">
        <w:rPr>
          <w:rFonts w:ascii="Consolas" w:hAnsi="Consolas"/>
          <w:sz w:val="16"/>
          <w:szCs w:val="16"/>
        </w:rPr>
        <w:t>],circles[i+1])</w:t>
      </w:r>
    </w:p>
    <w:p w14:paraId="706D3C32"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else:</w:t>
      </w:r>
    </w:p>
    <w:p w14:paraId="29AB41D4"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line = Line(circle0,circle7)</w:t>
      </w:r>
    </w:p>
    <w:p w14:paraId="2A09242E"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w:t>
      </w:r>
      <w:proofErr w:type="spellStart"/>
      <w:r w:rsidRPr="002B5621">
        <w:rPr>
          <w:rFonts w:ascii="Consolas" w:hAnsi="Consolas"/>
          <w:sz w:val="16"/>
          <w:szCs w:val="16"/>
        </w:rPr>
        <w:t>self.add</w:t>
      </w:r>
      <w:proofErr w:type="spellEnd"/>
      <w:r w:rsidRPr="002B5621">
        <w:rPr>
          <w:rFonts w:ascii="Consolas" w:hAnsi="Consolas"/>
          <w:sz w:val="16"/>
          <w:szCs w:val="16"/>
        </w:rPr>
        <w:t>(line)</w:t>
      </w:r>
    </w:p>
    <w:p w14:paraId="3BBDBB19" w14:textId="77777777" w:rsidR="007C09FD" w:rsidRPr="002B5621" w:rsidRDefault="007C09FD" w:rsidP="007C09FD">
      <w:pPr>
        <w:spacing w:after="0" w:line="276" w:lineRule="auto"/>
        <w:rPr>
          <w:rFonts w:ascii="Consolas" w:hAnsi="Consolas"/>
          <w:sz w:val="16"/>
          <w:szCs w:val="16"/>
        </w:rPr>
      </w:pPr>
    </w:p>
    <w:p w14:paraId="78BF855F" w14:textId="77777777" w:rsidR="007C09FD" w:rsidRDefault="007C09FD" w:rsidP="007C09FD">
      <w:pPr>
        <w:spacing w:after="0" w:line="276" w:lineRule="auto"/>
        <w:rPr>
          <w:rFonts w:ascii="Consolas" w:hAnsi="Consolas"/>
          <w:sz w:val="16"/>
          <w:szCs w:val="16"/>
        </w:rPr>
      </w:pPr>
      <w:r>
        <w:rPr>
          <w:rFonts w:ascii="Consolas" w:hAnsi="Consolas"/>
          <w:sz w:val="16"/>
          <w:szCs w:val="16"/>
        </w:rPr>
        <w:tab/>
        <w:t>. . .</w:t>
      </w:r>
    </w:p>
    <w:p w14:paraId="666C7ECD" w14:textId="77777777" w:rsidR="007C09FD" w:rsidRPr="002B5621" w:rsidRDefault="007C09FD" w:rsidP="007C09FD">
      <w:pPr>
        <w:spacing w:after="0" w:line="276" w:lineRule="auto"/>
        <w:rPr>
          <w:rFonts w:ascii="Consolas" w:hAnsi="Consolas"/>
          <w:sz w:val="16"/>
          <w:szCs w:val="16"/>
        </w:rPr>
      </w:pPr>
    </w:p>
    <w:p w14:paraId="6B4970E3" w14:textId="77777777" w:rsidR="007C09FD" w:rsidRPr="002B5621" w:rsidRDefault="007C09FD" w:rsidP="007C09FD">
      <w:pPr>
        <w:spacing w:after="0" w:line="276" w:lineRule="auto"/>
        <w:rPr>
          <w:rFonts w:ascii="Consolas" w:hAnsi="Consolas"/>
          <w:sz w:val="16"/>
          <w:szCs w:val="16"/>
        </w:rPr>
      </w:pPr>
    </w:p>
    <w:p w14:paraId="7B7C9C50"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#Adds lines in based on if the corresponding vertices are connected to the same vertex</w:t>
      </w:r>
    </w:p>
    <w:p w14:paraId="76859FF8"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#These loops are specifically for the adjacency squared</w:t>
      </w:r>
    </w:p>
    <w:p w14:paraId="7F56F77C"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#Note that the second loop starts at index </w:t>
      </w:r>
      <w:proofErr w:type="spellStart"/>
      <w:r w:rsidRPr="002B5621">
        <w:rPr>
          <w:rFonts w:ascii="Consolas" w:hAnsi="Consolas"/>
          <w:sz w:val="16"/>
          <w:szCs w:val="16"/>
        </w:rPr>
        <w:t>i</w:t>
      </w:r>
      <w:proofErr w:type="spellEnd"/>
      <w:r w:rsidRPr="002B5621">
        <w:rPr>
          <w:rFonts w:ascii="Consolas" w:hAnsi="Consolas"/>
          <w:sz w:val="16"/>
          <w:szCs w:val="16"/>
        </w:rPr>
        <w:t xml:space="preserve"> instead of 0, this is because the adjacency matrix will be equal to its transpose</w:t>
      </w:r>
    </w:p>
    <w:p w14:paraId="46613CC5"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w:t>
      </w:r>
      <w:proofErr w:type="gramStart"/>
      <w:r w:rsidRPr="002B5621">
        <w:rPr>
          <w:rFonts w:ascii="Consolas" w:hAnsi="Consolas"/>
          <w:sz w:val="16"/>
          <w:szCs w:val="16"/>
        </w:rPr>
        <w:t>So</w:t>
      </w:r>
      <w:proofErr w:type="gramEnd"/>
      <w:r w:rsidRPr="002B5621">
        <w:rPr>
          <w:rFonts w:ascii="Consolas" w:hAnsi="Consolas"/>
          <w:sz w:val="16"/>
          <w:szCs w:val="16"/>
        </w:rPr>
        <w:t xml:space="preserve"> we can completely ignore the bottom left half of the matrix when drawing new lines and the diagonal is all 0's, so it can be </w:t>
      </w:r>
    </w:p>
    <w:p w14:paraId="1B651AA0"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#ignored as well</w:t>
      </w:r>
    </w:p>
    <w:p w14:paraId="10BB236D"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for </w:t>
      </w:r>
      <w:proofErr w:type="spellStart"/>
      <w:r w:rsidRPr="002B5621">
        <w:rPr>
          <w:rFonts w:ascii="Consolas" w:hAnsi="Consolas"/>
          <w:sz w:val="16"/>
          <w:szCs w:val="16"/>
        </w:rPr>
        <w:t>i</w:t>
      </w:r>
      <w:proofErr w:type="spellEnd"/>
      <w:r w:rsidRPr="002B5621">
        <w:rPr>
          <w:rFonts w:ascii="Consolas" w:hAnsi="Consolas"/>
          <w:sz w:val="16"/>
          <w:szCs w:val="16"/>
        </w:rPr>
        <w:t xml:space="preserve"> in range(</w:t>
      </w:r>
      <w:proofErr w:type="spellStart"/>
      <w:r w:rsidRPr="002B5621">
        <w:rPr>
          <w:rFonts w:ascii="Consolas" w:hAnsi="Consolas"/>
          <w:sz w:val="16"/>
          <w:szCs w:val="16"/>
        </w:rPr>
        <w:t>len</w:t>
      </w:r>
      <w:proofErr w:type="spellEnd"/>
      <w:r w:rsidRPr="002B5621">
        <w:rPr>
          <w:rFonts w:ascii="Consolas" w:hAnsi="Consolas"/>
          <w:sz w:val="16"/>
          <w:szCs w:val="16"/>
        </w:rPr>
        <w:t>(adjacency2)):</w:t>
      </w:r>
    </w:p>
    <w:p w14:paraId="764AC205"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for j in range(i+1,len(adjacency2[</w:t>
      </w:r>
      <w:proofErr w:type="spellStart"/>
      <w:r w:rsidRPr="002B5621">
        <w:rPr>
          <w:rFonts w:ascii="Consolas" w:hAnsi="Consolas"/>
          <w:sz w:val="16"/>
          <w:szCs w:val="16"/>
        </w:rPr>
        <w:t>i</w:t>
      </w:r>
      <w:proofErr w:type="spellEnd"/>
      <w:r w:rsidRPr="002B5621">
        <w:rPr>
          <w:rFonts w:ascii="Consolas" w:hAnsi="Consolas"/>
          <w:sz w:val="16"/>
          <w:szCs w:val="16"/>
        </w:rPr>
        <w:t>])):</w:t>
      </w:r>
    </w:p>
    <w:p w14:paraId="2D022737"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if adjacency2[</w:t>
      </w:r>
      <w:proofErr w:type="spellStart"/>
      <w:r w:rsidRPr="002B5621">
        <w:rPr>
          <w:rFonts w:ascii="Consolas" w:hAnsi="Consolas"/>
          <w:sz w:val="16"/>
          <w:szCs w:val="16"/>
        </w:rPr>
        <w:t>i</w:t>
      </w:r>
      <w:proofErr w:type="spellEnd"/>
      <w:r w:rsidRPr="002B5621">
        <w:rPr>
          <w:rFonts w:ascii="Consolas" w:hAnsi="Consolas"/>
          <w:sz w:val="16"/>
          <w:szCs w:val="16"/>
        </w:rPr>
        <w:t>][j] != 0:</w:t>
      </w:r>
    </w:p>
    <w:p w14:paraId="46A723F3"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line = Line(circles[</w:t>
      </w:r>
      <w:proofErr w:type="spellStart"/>
      <w:r w:rsidRPr="002B5621">
        <w:rPr>
          <w:rFonts w:ascii="Consolas" w:hAnsi="Consolas"/>
          <w:sz w:val="16"/>
          <w:szCs w:val="16"/>
        </w:rPr>
        <w:t>i</w:t>
      </w:r>
      <w:proofErr w:type="spellEnd"/>
      <w:r w:rsidRPr="002B5621">
        <w:rPr>
          <w:rFonts w:ascii="Consolas" w:hAnsi="Consolas"/>
          <w:sz w:val="16"/>
          <w:szCs w:val="16"/>
        </w:rPr>
        <w:t>],circles[j])</w:t>
      </w:r>
    </w:p>
    <w:p w14:paraId="151AF93F"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w:t>
      </w:r>
      <w:proofErr w:type="spellStart"/>
      <w:r w:rsidRPr="002B5621">
        <w:rPr>
          <w:rFonts w:ascii="Consolas" w:hAnsi="Consolas"/>
          <w:sz w:val="16"/>
          <w:szCs w:val="16"/>
        </w:rPr>
        <w:t>self.add</w:t>
      </w:r>
      <w:proofErr w:type="spellEnd"/>
      <w:r w:rsidRPr="002B5621">
        <w:rPr>
          <w:rFonts w:ascii="Consolas" w:hAnsi="Consolas"/>
          <w:sz w:val="16"/>
          <w:szCs w:val="16"/>
        </w:rPr>
        <w:t>(line)</w:t>
      </w:r>
    </w:p>
    <w:p w14:paraId="46D8A2CE" w14:textId="77777777" w:rsidR="007C09FD" w:rsidRPr="002B5621" w:rsidRDefault="007C09FD" w:rsidP="007C09FD">
      <w:pPr>
        <w:spacing w:after="0" w:line="276" w:lineRule="auto"/>
        <w:rPr>
          <w:rFonts w:ascii="Consolas" w:hAnsi="Consolas"/>
          <w:sz w:val="16"/>
          <w:szCs w:val="16"/>
        </w:rPr>
      </w:pPr>
    </w:p>
    <w:p w14:paraId="7FEA8629"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w:t>
      </w:r>
      <w:proofErr w:type="spellStart"/>
      <w:r w:rsidRPr="002B5621">
        <w:rPr>
          <w:rFonts w:ascii="Consolas" w:hAnsi="Consolas"/>
          <w:sz w:val="16"/>
          <w:szCs w:val="16"/>
        </w:rPr>
        <w:t>self.wait</w:t>
      </w:r>
      <w:proofErr w:type="spellEnd"/>
      <w:r w:rsidRPr="002B5621">
        <w:rPr>
          <w:rFonts w:ascii="Consolas" w:hAnsi="Consolas"/>
          <w:sz w:val="16"/>
          <w:szCs w:val="16"/>
        </w:rPr>
        <w:t>()</w:t>
      </w:r>
    </w:p>
    <w:p w14:paraId="6329BE1D" w14:textId="77777777" w:rsidR="007C09FD" w:rsidRPr="002B5621" w:rsidRDefault="007C09FD" w:rsidP="007C09FD">
      <w:pPr>
        <w:spacing w:after="0" w:line="276" w:lineRule="auto"/>
        <w:rPr>
          <w:rFonts w:ascii="Consolas" w:hAnsi="Consolas"/>
          <w:sz w:val="16"/>
          <w:szCs w:val="16"/>
        </w:rPr>
      </w:pPr>
    </w:p>
    <w:p w14:paraId="536F5C0A"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for </w:t>
      </w:r>
      <w:proofErr w:type="spellStart"/>
      <w:r w:rsidRPr="002B5621">
        <w:rPr>
          <w:rFonts w:ascii="Consolas" w:hAnsi="Consolas"/>
          <w:sz w:val="16"/>
          <w:szCs w:val="16"/>
        </w:rPr>
        <w:t>i</w:t>
      </w:r>
      <w:proofErr w:type="spellEnd"/>
      <w:r w:rsidRPr="002B5621">
        <w:rPr>
          <w:rFonts w:ascii="Consolas" w:hAnsi="Consolas"/>
          <w:sz w:val="16"/>
          <w:szCs w:val="16"/>
        </w:rPr>
        <w:t xml:space="preserve"> in range(</w:t>
      </w:r>
      <w:proofErr w:type="spellStart"/>
      <w:r w:rsidRPr="002B5621">
        <w:rPr>
          <w:rFonts w:ascii="Consolas" w:hAnsi="Consolas"/>
          <w:sz w:val="16"/>
          <w:szCs w:val="16"/>
        </w:rPr>
        <w:t>len</w:t>
      </w:r>
      <w:proofErr w:type="spellEnd"/>
      <w:r w:rsidRPr="002B5621">
        <w:rPr>
          <w:rFonts w:ascii="Consolas" w:hAnsi="Consolas"/>
          <w:sz w:val="16"/>
          <w:szCs w:val="16"/>
        </w:rPr>
        <w:t>(</w:t>
      </w:r>
      <w:proofErr w:type="spellStart"/>
      <w:r w:rsidRPr="002B5621">
        <w:rPr>
          <w:rFonts w:ascii="Consolas" w:hAnsi="Consolas"/>
          <w:sz w:val="16"/>
          <w:szCs w:val="16"/>
        </w:rPr>
        <w:t>bruhmoment</w:t>
      </w:r>
      <w:proofErr w:type="spellEnd"/>
      <w:r w:rsidRPr="002B5621">
        <w:rPr>
          <w:rFonts w:ascii="Consolas" w:hAnsi="Consolas"/>
          <w:sz w:val="16"/>
          <w:szCs w:val="16"/>
        </w:rPr>
        <w:t>)):</w:t>
      </w:r>
    </w:p>
    <w:p w14:paraId="722ACEFC"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for j in range(i+1,len(</w:t>
      </w:r>
      <w:proofErr w:type="spellStart"/>
      <w:r w:rsidRPr="002B5621">
        <w:rPr>
          <w:rFonts w:ascii="Consolas" w:hAnsi="Consolas"/>
          <w:sz w:val="16"/>
          <w:szCs w:val="16"/>
        </w:rPr>
        <w:t>bruhmoment</w:t>
      </w:r>
      <w:proofErr w:type="spellEnd"/>
      <w:r w:rsidRPr="002B5621">
        <w:rPr>
          <w:rFonts w:ascii="Consolas" w:hAnsi="Consolas"/>
          <w:sz w:val="16"/>
          <w:szCs w:val="16"/>
        </w:rPr>
        <w:t>[</w:t>
      </w:r>
      <w:proofErr w:type="spellStart"/>
      <w:r w:rsidRPr="002B5621">
        <w:rPr>
          <w:rFonts w:ascii="Consolas" w:hAnsi="Consolas"/>
          <w:sz w:val="16"/>
          <w:szCs w:val="16"/>
        </w:rPr>
        <w:t>i</w:t>
      </w:r>
      <w:proofErr w:type="spellEnd"/>
      <w:r w:rsidRPr="002B5621">
        <w:rPr>
          <w:rFonts w:ascii="Consolas" w:hAnsi="Consolas"/>
          <w:sz w:val="16"/>
          <w:szCs w:val="16"/>
        </w:rPr>
        <w:t>])):</w:t>
      </w:r>
    </w:p>
    <w:p w14:paraId="6F539434"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if </w:t>
      </w:r>
      <w:proofErr w:type="spellStart"/>
      <w:r w:rsidRPr="002B5621">
        <w:rPr>
          <w:rFonts w:ascii="Consolas" w:hAnsi="Consolas"/>
          <w:sz w:val="16"/>
          <w:szCs w:val="16"/>
        </w:rPr>
        <w:t>bruhmoment</w:t>
      </w:r>
      <w:proofErr w:type="spellEnd"/>
      <w:r w:rsidRPr="002B5621">
        <w:rPr>
          <w:rFonts w:ascii="Consolas" w:hAnsi="Consolas"/>
          <w:sz w:val="16"/>
          <w:szCs w:val="16"/>
        </w:rPr>
        <w:t>[</w:t>
      </w:r>
      <w:proofErr w:type="spellStart"/>
      <w:r w:rsidRPr="002B5621">
        <w:rPr>
          <w:rFonts w:ascii="Consolas" w:hAnsi="Consolas"/>
          <w:sz w:val="16"/>
          <w:szCs w:val="16"/>
        </w:rPr>
        <w:t>i</w:t>
      </w:r>
      <w:proofErr w:type="spellEnd"/>
      <w:r w:rsidRPr="002B5621">
        <w:rPr>
          <w:rFonts w:ascii="Consolas" w:hAnsi="Consolas"/>
          <w:sz w:val="16"/>
          <w:szCs w:val="16"/>
        </w:rPr>
        <w:t>][j] != 0:</w:t>
      </w:r>
    </w:p>
    <w:p w14:paraId="74697610"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line = Line(circles[</w:t>
      </w:r>
      <w:proofErr w:type="spellStart"/>
      <w:r w:rsidRPr="002B5621">
        <w:rPr>
          <w:rFonts w:ascii="Consolas" w:hAnsi="Consolas"/>
          <w:sz w:val="16"/>
          <w:szCs w:val="16"/>
        </w:rPr>
        <w:t>i</w:t>
      </w:r>
      <w:proofErr w:type="spellEnd"/>
      <w:r w:rsidRPr="002B5621">
        <w:rPr>
          <w:rFonts w:ascii="Consolas" w:hAnsi="Consolas"/>
          <w:sz w:val="16"/>
          <w:szCs w:val="16"/>
        </w:rPr>
        <w:t>],circles[j])</w:t>
      </w:r>
    </w:p>
    <w:p w14:paraId="0CE348AA"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w:t>
      </w:r>
      <w:proofErr w:type="spellStart"/>
      <w:r w:rsidRPr="002B5621">
        <w:rPr>
          <w:rFonts w:ascii="Consolas" w:hAnsi="Consolas"/>
          <w:sz w:val="16"/>
          <w:szCs w:val="16"/>
        </w:rPr>
        <w:t>self.add</w:t>
      </w:r>
      <w:proofErr w:type="spellEnd"/>
      <w:r w:rsidRPr="002B5621">
        <w:rPr>
          <w:rFonts w:ascii="Consolas" w:hAnsi="Consolas"/>
          <w:sz w:val="16"/>
          <w:szCs w:val="16"/>
        </w:rPr>
        <w:t xml:space="preserve">(line)  </w:t>
      </w:r>
    </w:p>
    <w:p w14:paraId="0667572F"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w:t>
      </w:r>
    </w:p>
    <w:p w14:paraId="45886D1B"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w:t>
      </w:r>
      <w:proofErr w:type="spellStart"/>
      <w:r w:rsidRPr="002B5621">
        <w:rPr>
          <w:rFonts w:ascii="Consolas" w:hAnsi="Consolas"/>
          <w:sz w:val="16"/>
          <w:szCs w:val="16"/>
        </w:rPr>
        <w:t>self.wait</w:t>
      </w:r>
      <w:proofErr w:type="spellEnd"/>
      <w:r w:rsidRPr="002B5621">
        <w:rPr>
          <w:rFonts w:ascii="Consolas" w:hAnsi="Consolas"/>
          <w:sz w:val="16"/>
          <w:szCs w:val="16"/>
        </w:rPr>
        <w:t>()</w:t>
      </w:r>
    </w:p>
    <w:p w14:paraId="1DCE8625" w14:textId="77777777" w:rsidR="007C09FD" w:rsidRPr="002B5621" w:rsidRDefault="007C09FD" w:rsidP="007C09FD">
      <w:pPr>
        <w:spacing w:after="0" w:line="276" w:lineRule="auto"/>
        <w:rPr>
          <w:rFonts w:ascii="Consolas" w:hAnsi="Consolas"/>
          <w:sz w:val="16"/>
          <w:szCs w:val="16"/>
        </w:rPr>
      </w:pPr>
    </w:p>
    <w:p w14:paraId="16FCEB0C"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for </w:t>
      </w:r>
      <w:proofErr w:type="spellStart"/>
      <w:r w:rsidRPr="002B5621">
        <w:rPr>
          <w:rFonts w:ascii="Consolas" w:hAnsi="Consolas"/>
          <w:sz w:val="16"/>
          <w:szCs w:val="16"/>
        </w:rPr>
        <w:t>i</w:t>
      </w:r>
      <w:proofErr w:type="spellEnd"/>
      <w:r w:rsidRPr="002B5621">
        <w:rPr>
          <w:rFonts w:ascii="Consolas" w:hAnsi="Consolas"/>
          <w:sz w:val="16"/>
          <w:szCs w:val="16"/>
        </w:rPr>
        <w:t xml:space="preserve"> in range(</w:t>
      </w:r>
      <w:proofErr w:type="spellStart"/>
      <w:r w:rsidRPr="002B5621">
        <w:rPr>
          <w:rFonts w:ascii="Consolas" w:hAnsi="Consolas"/>
          <w:sz w:val="16"/>
          <w:szCs w:val="16"/>
        </w:rPr>
        <w:t>len</w:t>
      </w:r>
      <w:proofErr w:type="spellEnd"/>
      <w:r w:rsidRPr="002B5621">
        <w:rPr>
          <w:rFonts w:ascii="Consolas" w:hAnsi="Consolas"/>
          <w:sz w:val="16"/>
          <w:szCs w:val="16"/>
        </w:rPr>
        <w:t>(</w:t>
      </w:r>
      <w:proofErr w:type="spellStart"/>
      <w:r w:rsidRPr="002B5621">
        <w:rPr>
          <w:rFonts w:ascii="Consolas" w:hAnsi="Consolas"/>
          <w:sz w:val="16"/>
          <w:szCs w:val="16"/>
        </w:rPr>
        <w:t>bruh</w:t>
      </w:r>
      <w:proofErr w:type="spellEnd"/>
      <w:r w:rsidRPr="002B5621">
        <w:rPr>
          <w:rFonts w:ascii="Consolas" w:hAnsi="Consolas"/>
          <w:sz w:val="16"/>
          <w:szCs w:val="16"/>
        </w:rPr>
        <w:t>)):</w:t>
      </w:r>
    </w:p>
    <w:p w14:paraId="7FD1E846"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for j in range(i+1,len(</w:t>
      </w:r>
      <w:proofErr w:type="spellStart"/>
      <w:r w:rsidRPr="002B5621">
        <w:rPr>
          <w:rFonts w:ascii="Consolas" w:hAnsi="Consolas"/>
          <w:sz w:val="16"/>
          <w:szCs w:val="16"/>
        </w:rPr>
        <w:t>bruh</w:t>
      </w:r>
      <w:proofErr w:type="spellEnd"/>
      <w:r w:rsidRPr="002B5621">
        <w:rPr>
          <w:rFonts w:ascii="Consolas" w:hAnsi="Consolas"/>
          <w:sz w:val="16"/>
          <w:szCs w:val="16"/>
        </w:rPr>
        <w:t>[</w:t>
      </w:r>
      <w:proofErr w:type="spellStart"/>
      <w:r w:rsidRPr="002B5621">
        <w:rPr>
          <w:rFonts w:ascii="Consolas" w:hAnsi="Consolas"/>
          <w:sz w:val="16"/>
          <w:szCs w:val="16"/>
        </w:rPr>
        <w:t>i</w:t>
      </w:r>
      <w:proofErr w:type="spellEnd"/>
      <w:r w:rsidRPr="002B5621">
        <w:rPr>
          <w:rFonts w:ascii="Consolas" w:hAnsi="Consolas"/>
          <w:sz w:val="16"/>
          <w:szCs w:val="16"/>
        </w:rPr>
        <w:t>])):</w:t>
      </w:r>
    </w:p>
    <w:p w14:paraId="32C8B91F"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if </w:t>
      </w:r>
      <w:proofErr w:type="spellStart"/>
      <w:r w:rsidRPr="002B5621">
        <w:rPr>
          <w:rFonts w:ascii="Consolas" w:hAnsi="Consolas"/>
          <w:sz w:val="16"/>
          <w:szCs w:val="16"/>
        </w:rPr>
        <w:t>bruh</w:t>
      </w:r>
      <w:proofErr w:type="spellEnd"/>
      <w:r w:rsidRPr="002B5621">
        <w:rPr>
          <w:rFonts w:ascii="Consolas" w:hAnsi="Consolas"/>
          <w:sz w:val="16"/>
          <w:szCs w:val="16"/>
        </w:rPr>
        <w:t>[</w:t>
      </w:r>
      <w:proofErr w:type="spellStart"/>
      <w:r w:rsidRPr="002B5621">
        <w:rPr>
          <w:rFonts w:ascii="Consolas" w:hAnsi="Consolas"/>
          <w:sz w:val="16"/>
          <w:szCs w:val="16"/>
        </w:rPr>
        <w:t>i</w:t>
      </w:r>
      <w:proofErr w:type="spellEnd"/>
      <w:r w:rsidRPr="002B5621">
        <w:rPr>
          <w:rFonts w:ascii="Consolas" w:hAnsi="Consolas"/>
          <w:sz w:val="16"/>
          <w:szCs w:val="16"/>
        </w:rPr>
        <w:t>][j] != 0:</w:t>
      </w:r>
    </w:p>
    <w:p w14:paraId="59729F1F"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line = Line(circles[</w:t>
      </w:r>
      <w:proofErr w:type="spellStart"/>
      <w:r w:rsidRPr="002B5621">
        <w:rPr>
          <w:rFonts w:ascii="Consolas" w:hAnsi="Consolas"/>
          <w:sz w:val="16"/>
          <w:szCs w:val="16"/>
        </w:rPr>
        <w:t>i</w:t>
      </w:r>
      <w:proofErr w:type="spellEnd"/>
      <w:r w:rsidRPr="002B5621">
        <w:rPr>
          <w:rFonts w:ascii="Consolas" w:hAnsi="Consolas"/>
          <w:sz w:val="16"/>
          <w:szCs w:val="16"/>
        </w:rPr>
        <w:t>],circles[j])</w:t>
      </w:r>
    </w:p>
    <w:p w14:paraId="1D4F3F55" w14:textId="77777777" w:rsidR="007C09FD" w:rsidRPr="002B5621" w:rsidRDefault="007C09FD" w:rsidP="007C09FD">
      <w:pPr>
        <w:spacing w:after="0" w:line="276" w:lineRule="auto"/>
        <w:rPr>
          <w:rFonts w:ascii="Consolas" w:hAnsi="Consolas"/>
          <w:sz w:val="16"/>
          <w:szCs w:val="16"/>
        </w:rPr>
      </w:pPr>
      <w:r w:rsidRPr="002B5621">
        <w:rPr>
          <w:rFonts w:ascii="Consolas" w:hAnsi="Consolas"/>
          <w:sz w:val="16"/>
          <w:szCs w:val="16"/>
        </w:rPr>
        <w:t xml:space="preserve">                    </w:t>
      </w:r>
      <w:proofErr w:type="spellStart"/>
      <w:r w:rsidRPr="002B5621">
        <w:rPr>
          <w:rFonts w:ascii="Consolas" w:hAnsi="Consolas"/>
          <w:sz w:val="16"/>
          <w:szCs w:val="16"/>
        </w:rPr>
        <w:t>self.add</w:t>
      </w:r>
      <w:proofErr w:type="spellEnd"/>
      <w:r w:rsidRPr="002B5621">
        <w:rPr>
          <w:rFonts w:ascii="Consolas" w:hAnsi="Consolas"/>
          <w:sz w:val="16"/>
          <w:szCs w:val="16"/>
        </w:rPr>
        <w:t>(line)</w:t>
      </w:r>
    </w:p>
    <w:p w14:paraId="043D55E8" w14:textId="77777777" w:rsidR="007C09FD" w:rsidRPr="002B5621" w:rsidRDefault="007C09FD" w:rsidP="007C09FD">
      <w:pPr>
        <w:spacing w:after="0" w:line="276" w:lineRule="auto"/>
        <w:rPr>
          <w:rFonts w:ascii="Consolas" w:hAnsi="Consolas"/>
          <w:sz w:val="16"/>
          <w:szCs w:val="16"/>
        </w:rPr>
      </w:pPr>
    </w:p>
    <w:p w14:paraId="40155755" w14:textId="77777777" w:rsidR="007C09FD" w:rsidRDefault="007C09FD" w:rsidP="007C09FD">
      <w:pPr>
        <w:spacing w:after="0" w:line="276" w:lineRule="auto"/>
        <w:rPr>
          <w:sz w:val="24"/>
          <w:szCs w:val="24"/>
        </w:rPr>
      </w:pPr>
      <w:r w:rsidRPr="002B5621">
        <w:rPr>
          <w:rFonts w:ascii="Consolas" w:hAnsi="Consolas"/>
          <w:sz w:val="16"/>
          <w:szCs w:val="16"/>
        </w:rPr>
        <w:t xml:space="preserve">        </w:t>
      </w:r>
      <w:proofErr w:type="spellStart"/>
      <w:r w:rsidRPr="002B5621">
        <w:rPr>
          <w:rFonts w:ascii="Consolas" w:hAnsi="Consolas"/>
          <w:sz w:val="16"/>
          <w:szCs w:val="16"/>
        </w:rPr>
        <w:t>self.wait</w:t>
      </w:r>
      <w:proofErr w:type="spellEnd"/>
      <w:r w:rsidRPr="002B5621">
        <w:rPr>
          <w:rFonts w:ascii="Consolas" w:hAnsi="Consolas"/>
          <w:sz w:val="16"/>
          <w:szCs w:val="16"/>
        </w:rPr>
        <w:t>()</w:t>
      </w:r>
    </w:p>
    <w:p w14:paraId="0DC43E9C" w14:textId="77777777" w:rsidR="007C09FD" w:rsidRPr="00D46196" w:rsidRDefault="007C09FD" w:rsidP="007C09FD">
      <w:pPr>
        <w:rPr>
          <w:sz w:val="32"/>
          <w:szCs w:val="32"/>
        </w:rPr>
      </w:pPr>
      <w:r>
        <w:rPr>
          <w:sz w:val="24"/>
          <w:szCs w:val="24"/>
        </w:rPr>
        <w:br w:type="page"/>
      </w:r>
      <w:r>
        <w:rPr>
          <w:sz w:val="32"/>
          <w:szCs w:val="32"/>
        </w:rPr>
        <w:lastRenderedPageBreak/>
        <w:t>Closure Algorithm in Python</w:t>
      </w:r>
    </w:p>
    <w:p w14:paraId="3CA29B46" w14:textId="323245AE" w:rsidR="007C09FD" w:rsidRPr="00EB2432" w:rsidRDefault="007C09FD" w:rsidP="007C09FD">
      <w:pPr>
        <w:rPr>
          <w:sz w:val="24"/>
          <w:szCs w:val="24"/>
        </w:rPr>
      </w:pPr>
      <w:r>
        <w:rPr>
          <w:sz w:val="24"/>
          <w:szCs w:val="24"/>
        </w:rPr>
        <w:t>Our next step was to translate the transitive closure algorithm to Python syntax.</w:t>
      </w:r>
      <w:r>
        <w:rPr>
          <w:sz w:val="24"/>
          <w:szCs w:val="24"/>
        </w:rPr>
        <w:t xml:space="preserve"> </w:t>
      </w:r>
    </w:p>
    <w:p w14:paraId="452B9389" w14:textId="77777777" w:rsidR="007C09FD" w:rsidRDefault="007C09FD" w:rsidP="007C09FD">
      <w:pPr>
        <w:rPr>
          <w:sz w:val="24"/>
          <w:szCs w:val="24"/>
        </w:rPr>
      </w:pPr>
    </w:p>
    <w:p w14:paraId="33C7D712"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#Creates an array that will store </w:t>
      </w:r>
      <w:proofErr w:type="gramStart"/>
      <w:r w:rsidRPr="00B70102">
        <w:rPr>
          <w:rFonts w:ascii="Consolas" w:hAnsi="Consolas"/>
          <w:sz w:val="16"/>
          <w:szCs w:val="16"/>
        </w:rPr>
        <w:t>all of</w:t>
      </w:r>
      <w:proofErr w:type="gramEnd"/>
      <w:r w:rsidRPr="00B70102">
        <w:rPr>
          <w:rFonts w:ascii="Consolas" w:hAnsi="Consolas"/>
          <w:sz w:val="16"/>
          <w:szCs w:val="16"/>
        </w:rPr>
        <w:t xml:space="preserve"> the adjacency matrices up to the power of n</w:t>
      </w:r>
    </w:p>
    <w:p w14:paraId="1492A163"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adjacencies = [adjacency]</w:t>
      </w:r>
    </w:p>
    <w:p w14:paraId="58461041"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adjacencyN</w:t>
      </w:r>
      <w:proofErr w:type="spellEnd"/>
      <w:r w:rsidRPr="00B70102">
        <w:rPr>
          <w:rFonts w:ascii="Consolas" w:hAnsi="Consolas"/>
          <w:sz w:val="16"/>
          <w:szCs w:val="16"/>
        </w:rPr>
        <w:t xml:space="preserve"> = </w:t>
      </w:r>
      <w:proofErr w:type="spellStart"/>
      <w:r w:rsidRPr="00B70102">
        <w:rPr>
          <w:rFonts w:ascii="Consolas" w:hAnsi="Consolas"/>
          <w:sz w:val="16"/>
          <w:szCs w:val="16"/>
        </w:rPr>
        <w:t>np.matmul</w:t>
      </w:r>
      <w:proofErr w:type="spellEnd"/>
      <w:r w:rsidRPr="00B70102">
        <w:rPr>
          <w:rFonts w:ascii="Consolas" w:hAnsi="Consolas"/>
          <w:sz w:val="16"/>
          <w:szCs w:val="16"/>
        </w:rPr>
        <w:t>(</w:t>
      </w:r>
      <w:proofErr w:type="spellStart"/>
      <w:r w:rsidRPr="00B70102">
        <w:rPr>
          <w:rFonts w:ascii="Consolas" w:hAnsi="Consolas"/>
          <w:sz w:val="16"/>
          <w:szCs w:val="16"/>
        </w:rPr>
        <w:t>adjacency,adjacency</w:t>
      </w:r>
      <w:proofErr w:type="spellEnd"/>
      <w:r w:rsidRPr="00B70102">
        <w:rPr>
          <w:rFonts w:ascii="Consolas" w:hAnsi="Consolas"/>
          <w:sz w:val="16"/>
          <w:szCs w:val="16"/>
        </w:rPr>
        <w:t>)</w:t>
      </w:r>
    </w:p>
    <w:p w14:paraId="12EA7DC9"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for </w:t>
      </w:r>
      <w:proofErr w:type="spellStart"/>
      <w:r w:rsidRPr="00B70102">
        <w:rPr>
          <w:rFonts w:ascii="Consolas" w:hAnsi="Consolas"/>
          <w:sz w:val="16"/>
          <w:szCs w:val="16"/>
        </w:rPr>
        <w:t>i</w:t>
      </w:r>
      <w:proofErr w:type="spellEnd"/>
      <w:r w:rsidRPr="00B70102">
        <w:rPr>
          <w:rFonts w:ascii="Consolas" w:hAnsi="Consolas"/>
          <w:sz w:val="16"/>
          <w:szCs w:val="16"/>
        </w:rPr>
        <w:t xml:space="preserve"> in range(</w:t>
      </w:r>
      <w:proofErr w:type="spellStart"/>
      <w:r w:rsidRPr="00B70102">
        <w:rPr>
          <w:rFonts w:ascii="Consolas" w:hAnsi="Consolas"/>
          <w:sz w:val="16"/>
          <w:szCs w:val="16"/>
        </w:rPr>
        <w:t>len</w:t>
      </w:r>
      <w:proofErr w:type="spellEnd"/>
      <w:r w:rsidRPr="00B70102">
        <w:rPr>
          <w:rFonts w:ascii="Consolas" w:hAnsi="Consolas"/>
          <w:sz w:val="16"/>
          <w:szCs w:val="16"/>
        </w:rPr>
        <w:t>(adjacency)):</w:t>
      </w:r>
    </w:p>
    <w:p w14:paraId="48E83846"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adjacencies.append</w:t>
      </w:r>
      <w:proofErr w:type="spellEnd"/>
      <w:r w:rsidRPr="00B70102">
        <w:rPr>
          <w:rFonts w:ascii="Consolas" w:hAnsi="Consolas"/>
          <w:sz w:val="16"/>
          <w:szCs w:val="16"/>
        </w:rPr>
        <w:t>(</w:t>
      </w:r>
      <w:proofErr w:type="spellStart"/>
      <w:r w:rsidRPr="00B70102">
        <w:rPr>
          <w:rFonts w:ascii="Consolas" w:hAnsi="Consolas"/>
          <w:sz w:val="16"/>
          <w:szCs w:val="16"/>
        </w:rPr>
        <w:t>adjacencyN</w:t>
      </w:r>
      <w:proofErr w:type="spellEnd"/>
      <w:r w:rsidRPr="00B70102">
        <w:rPr>
          <w:rFonts w:ascii="Consolas" w:hAnsi="Consolas"/>
          <w:sz w:val="16"/>
          <w:szCs w:val="16"/>
        </w:rPr>
        <w:t>)</w:t>
      </w:r>
    </w:p>
    <w:p w14:paraId="0FC3AE5F"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adjacencyN</w:t>
      </w:r>
      <w:proofErr w:type="spellEnd"/>
      <w:r w:rsidRPr="00B70102">
        <w:rPr>
          <w:rFonts w:ascii="Consolas" w:hAnsi="Consolas"/>
          <w:sz w:val="16"/>
          <w:szCs w:val="16"/>
        </w:rPr>
        <w:t xml:space="preserve"> = </w:t>
      </w:r>
      <w:proofErr w:type="spellStart"/>
      <w:r w:rsidRPr="00B70102">
        <w:rPr>
          <w:rFonts w:ascii="Consolas" w:hAnsi="Consolas"/>
          <w:sz w:val="16"/>
          <w:szCs w:val="16"/>
        </w:rPr>
        <w:t>np.matmul</w:t>
      </w:r>
      <w:proofErr w:type="spellEnd"/>
      <w:r w:rsidRPr="00B70102">
        <w:rPr>
          <w:rFonts w:ascii="Consolas" w:hAnsi="Consolas"/>
          <w:sz w:val="16"/>
          <w:szCs w:val="16"/>
        </w:rPr>
        <w:t xml:space="preserve">(adjacency, </w:t>
      </w:r>
      <w:proofErr w:type="spellStart"/>
      <w:r w:rsidRPr="00B70102">
        <w:rPr>
          <w:rFonts w:ascii="Consolas" w:hAnsi="Consolas"/>
          <w:sz w:val="16"/>
          <w:szCs w:val="16"/>
        </w:rPr>
        <w:t>adjacencyN</w:t>
      </w:r>
      <w:proofErr w:type="spellEnd"/>
      <w:r w:rsidRPr="00B70102">
        <w:rPr>
          <w:rFonts w:ascii="Consolas" w:hAnsi="Consolas"/>
          <w:sz w:val="16"/>
          <w:szCs w:val="16"/>
        </w:rPr>
        <w:t>)</w:t>
      </w:r>
    </w:p>
    <w:p w14:paraId="61053D4A"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
    <w:p w14:paraId="210D245D"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#Changes every element of every matrix that is nonzero to just be 1</w:t>
      </w:r>
    </w:p>
    <w:p w14:paraId="1038CD85"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for </w:t>
      </w:r>
      <w:proofErr w:type="spellStart"/>
      <w:r w:rsidRPr="00B70102">
        <w:rPr>
          <w:rFonts w:ascii="Consolas" w:hAnsi="Consolas"/>
          <w:sz w:val="16"/>
          <w:szCs w:val="16"/>
        </w:rPr>
        <w:t>i</w:t>
      </w:r>
      <w:proofErr w:type="spellEnd"/>
      <w:r w:rsidRPr="00B70102">
        <w:rPr>
          <w:rFonts w:ascii="Consolas" w:hAnsi="Consolas"/>
          <w:sz w:val="16"/>
          <w:szCs w:val="16"/>
        </w:rPr>
        <w:t xml:space="preserve"> in range(</w:t>
      </w:r>
      <w:proofErr w:type="spellStart"/>
      <w:r w:rsidRPr="00B70102">
        <w:rPr>
          <w:rFonts w:ascii="Consolas" w:hAnsi="Consolas"/>
          <w:sz w:val="16"/>
          <w:szCs w:val="16"/>
        </w:rPr>
        <w:t>len</w:t>
      </w:r>
      <w:proofErr w:type="spellEnd"/>
      <w:r w:rsidRPr="00B70102">
        <w:rPr>
          <w:rFonts w:ascii="Consolas" w:hAnsi="Consolas"/>
          <w:sz w:val="16"/>
          <w:szCs w:val="16"/>
        </w:rPr>
        <w:t>(adjacencies)):</w:t>
      </w:r>
    </w:p>
    <w:p w14:paraId="6E311099"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for j in range(</w:t>
      </w:r>
      <w:proofErr w:type="spellStart"/>
      <w:r w:rsidRPr="00B70102">
        <w:rPr>
          <w:rFonts w:ascii="Consolas" w:hAnsi="Consolas"/>
          <w:sz w:val="16"/>
          <w:szCs w:val="16"/>
        </w:rPr>
        <w:t>len</w:t>
      </w:r>
      <w:proofErr w:type="spellEnd"/>
      <w:r w:rsidRPr="00B70102">
        <w:rPr>
          <w:rFonts w:ascii="Consolas" w:hAnsi="Consolas"/>
          <w:sz w:val="16"/>
          <w:szCs w:val="16"/>
        </w:rPr>
        <w:t>(adjacencies[</w:t>
      </w:r>
      <w:proofErr w:type="spellStart"/>
      <w:r w:rsidRPr="00B70102">
        <w:rPr>
          <w:rFonts w:ascii="Consolas" w:hAnsi="Consolas"/>
          <w:sz w:val="16"/>
          <w:szCs w:val="16"/>
        </w:rPr>
        <w:t>i</w:t>
      </w:r>
      <w:proofErr w:type="spellEnd"/>
      <w:r w:rsidRPr="00B70102">
        <w:rPr>
          <w:rFonts w:ascii="Consolas" w:hAnsi="Consolas"/>
          <w:sz w:val="16"/>
          <w:szCs w:val="16"/>
        </w:rPr>
        <w:t>])):</w:t>
      </w:r>
    </w:p>
    <w:p w14:paraId="6B56C101"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for k</w:t>
      </w:r>
      <w:proofErr w:type="spellEnd"/>
      <w:r w:rsidRPr="00B70102">
        <w:rPr>
          <w:rFonts w:ascii="Consolas" w:hAnsi="Consolas"/>
          <w:sz w:val="16"/>
          <w:szCs w:val="16"/>
        </w:rPr>
        <w:t xml:space="preserve"> in range(</w:t>
      </w:r>
      <w:proofErr w:type="spellStart"/>
      <w:r w:rsidRPr="00B70102">
        <w:rPr>
          <w:rFonts w:ascii="Consolas" w:hAnsi="Consolas"/>
          <w:sz w:val="16"/>
          <w:szCs w:val="16"/>
        </w:rPr>
        <w:t>len</w:t>
      </w:r>
      <w:proofErr w:type="spellEnd"/>
      <w:r w:rsidRPr="00B70102">
        <w:rPr>
          <w:rFonts w:ascii="Consolas" w:hAnsi="Consolas"/>
          <w:sz w:val="16"/>
          <w:szCs w:val="16"/>
        </w:rPr>
        <w:t>(adjacencies[</w:t>
      </w:r>
      <w:proofErr w:type="spellStart"/>
      <w:r w:rsidRPr="00B70102">
        <w:rPr>
          <w:rFonts w:ascii="Consolas" w:hAnsi="Consolas"/>
          <w:sz w:val="16"/>
          <w:szCs w:val="16"/>
        </w:rPr>
        <w:t>i</w:t>
      </w:r>
      <w:proofErr w:type="spellEnd"/>
      <w:r w:rsidRPr="00B70102">
        <w:rPr>
          <w:rFonts w:ascii="Consolas" w:hAnsi="Consolas"/>
          <w:sz w:val="16"/>
          <w:szCs w:val="16"/>
        </w:rPr>
        <w:t>][j])):</w:t>
      </w:r>
    </w:p>
    <w:p w14:paraId="7A373447"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if adjacencies[</w:t>
      </w:r>
      <w:proofErr w:type="spellStart"/>
      <w:r w:rsidRPr="00B70102">
        <w:rPr>
          <w:rFonts w:ascii="Consolas" w:hAnsi="Consolas"/>
          <w:sz w:val="16"/>
          <w:szCs w:val="16"/>
        </w:rPr>
        <w:t>i</w:t>
      </w:r>
      <w:proofErr w:type="spellEnd"/>
      <w:r w:rsidRPr="00B70102">
        <w:rPr>
          <w:rFonts w:ascii="Consolas" w:hAnsi="Consolas"/>
          <w:sz w:val="16"/>
          <w:szCs w:val="16"/>
        </w:rPr>
        <w:t>][j][k] != 0:</w:t>
      </w:r>
    </w:p>
    <w:p w14:paraId="32DD7DCE"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adjacencies[</w:t>
      </w:r>
      <w:proofErr w:type="spellStart"/>
      <w:r w:rsidRPr="00B70102">
        <w:rPr>
          <w:rFonts w:ascii="Consolas" w:hAnsi="Consolas"/>
          <w:sz w:val="16"/>
          <w:szCs w:val="16"/>
        </w:rPr>
        <w:t>i</w:t>
      </w:r>
      <w:proofErr w:type="spellEnd"/>
      <w:r w:rsidRPr="00B70102">
        <w:rPr>
          <w:rFonts w:ascii="Consolas" w:hAnsi="Consolas"/>
          <w:sz w:val="16"/>
          <w:szCs w:val="16"/>
        </w:rPr>
        <w:t>][j][k] = 1</w:t>
      </w:r>
    </w:p>
    <w:p w14:paraId="763024F8"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
    <w:p w14:paraId="300735D5"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#Takes the </w:t>
      </w:r>
      <w:proofErr w:type="spellStart"/>
      <w:r w:rsidRPr="00B70102">
        <w:rPr>
          <w:rFonts w:ascii="Consolas" w:hAnsi="Consolas"/>
          <w:sz w:val="16"/>
          <w:szCs w:val="16"/>
        </w:rPr>
        <w:t>ith</w:t>
      </w:r>
      <w:proofErr w:type="spellEnd"/>
      <w:r w:rsidRPr="00B70102">
        <w:rPr>
          <w:rFonts w:ascii="Consolas" w:hAnsi="Consolas"/>
          <w:sz w:val="16"/>
          <w:szCs w:val="16"/>
        </w:rPr>
        <w:t xml:space="preserve"> adjacency matrix and subtracts the value in the (</w:t>
      </w:r>
      <w:proofErr w:type="spellStart"/>
      <w:r w:rsidRPr="00B70102">
        <w:rPr>
          <w:rFonts w:ascii="Consolas" w:hAnsi="Consolas"/>
          <w:sz w:val="16"/>
          <w:szCs w:val="16"/>
        </w:rPr>
        <w:t>j,k</w:t>
      </w:r>
      <w:proofErr w:type="spellEnd"/>
      <w:r w:rsidRPr="00B70102">
        <w:rPr>
          <w:rFonts w:ascii="Consolas" w:hAnsi="Consolas"/>
          <w:sz w:val="16"/>
          <w:szCs w:val="16"/>
        </w:rPr>
        <w:t>) component of every preceding adjacency matrix</w:t>
      </w:r>
    </w:p>
    <w:p w14:paraId="1FA8EA0C"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#So that later when lines are drawn, there will not be </w:t>
      </w:r>
      <w:proofErr w:type="spellStart"/>
      <w:r w:rsidRPr="00B70102">
        <w:rPr>
          <w:rFonts w:ascii="Consolas" w:hAnsi="Consolas"/>
          <w:sz w:val="16"/>
          <w:szCs w:val="16"/>
        </w:rPr>
        <w:t>unnecesarry</w:t>
      </w:r>
      <w:proofErr w:type="spellEnd"/>
      <w:r w:rsidRPr="00B70102">
        <w:rPr>
          <w:rFonts w:ascii="Consolas" w:hAnsi="Consolas"/>
          <w:sz w:val="16"/>
          <w:szCs w:val="16"/>
        </w:rPr>
        <w:t xml:space="preserve"> repeats.</w:t>
      </w:r>
    </w:p>
    <w:p w14:paraId="2E2794A5"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for </w:t>
      </w:r>
      <w:proofErr w:type="spellStart"/>
      <w:r w:rsidRPr="00B70102">
        <w:rPr>
          <w:rFonts w:ascii="Consolas" w:hAnsi="Consolas"/>
          <w:sz w:val="16"/>
          <w:szCs w:val="16"/>
        </w:rPr>
        <w:t>i</w:t>
      </w:r>
      <w:proofErr w:type="spellEnd"/>
      <w:r w:rsidRPr="00B70102">
        <w:rPr>
          <w:rFonts w:ascii="Consolas" w:hAnsi="Consolas"/>
          <w:sz w:val="16"/>
          <w:szCs w:val="16"/>
        </w:rPr>
        <w:t xml:space="preserve"> in range(</w:t>
      </w:r>
      <w:proofErr w:type="spellStart"/>
      <w:r w:rsidRPr="00B70102">
        <w:rPr>
          <w:rFonts w:ascii="Consolas" w:hAnsi="Consolas"/>
          <w:sz w:val="16"/>
          <w:szCs w:val="16"/>
        </w:rPr>
        <w:t>len</w:t>
      </w:r>
      <w:proofErr w:type="spellEnd"/>
      <w:r w:rsidRPr="00B70102">
        <w:rPr>
          <w:rFonts w:ascii="Consolas" w:hAnsi="Consolas"/>
          <w:sz w:val="16"/>
          <w:szCs w:val="16"/>
        </w:rPr>
        <w:t>(adjacencies) - 1, -1, -1):</w:t>
      </w:r>
    </w:p>
    <w:p w14:paraId="3F7E3FF4"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for j in range(</w:t>
      </w:r>
      <w:proofErr w:type="spellStart"/>
      <w:r w:rsidRPr="00B70102">
        <w:rPr>
          <w:rFonts w:ascii="Consolas" w:hAnsi="Consolas"/>
          <w:sz w:val="16"/>
          <w:szCs w:val="16"/>
        </w:rPr>
        <w:t>len</w:t>
      </w:r>
      <w:proofErr w:type="spellEnd"/>
      <w:r w:rsidRPr="00B70102">
        <w:rPr>
          <w:rFonts w:ascii="Consolas" w:hAnsi="Consolas"/>
          <w:sz w:val="16"/>
          <w:szCs w:val="16"/>
        </w:rPr>
        <w:t>(adjacencies[</w:t>
      </w:r>
      <w:proofErr w:type="spellStart"/>
      <w:r w:rsidRPr="00B70102">
        <w:rPr>
          <w:rFonts w:ascii="Consolas" w:hAnsi="Consolas"/>
          <w:sz w:val="16"/>
          <w:szCs w:val="16"/>
        </w:rPr>
        <w:t>i</w:t>
      </w:r>
      <w:proofErr w:type="spellEnd"/>
      <w:r w:rsidRPr="00B70102">
        <w:rPr>
          <w:rFonts w:ascii="Consolas" w:hAnsi="Consolas"/>
          <w:sz w:val="16"/>
          <w:szCs w:val="16"/>
        </w:rPr>
        <w:t>])):</w:t>
      </w:r>
    </w:p>
    <w:p w14:paraId="69684E74"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for k</w:t>
      </w:r>
      <w:proofErr w:type="spellEnd"/>
      <w:r w:rsidRPr="00B70102">
        <w:rPr>
          <w:rFonts w:ascii="Consolas" w:hAnsi="Consolas"/>
          <w:sz w:val="16"/>
          <w:szCs w:val="16"/>
        </w:rPr>
        <w:t xml:space="preserve"> in range(</w:t>
      </w:r>
      <w:proofErr w:type="spellStart"/>
      <w:r w:rsidRPr="00B70102">
        <w:rPr>
          <w:rFonts w:ascii="Consolas" w:hAnsi="Consolas"/>
          <w:sz w:val="16"/>
          <w:szCs w:val="16"/>
        </w:rPr>
        <w:t>len</w:t>
      </w:r>
      <w:proofErr w:type="spellEnd"/>
      <w:r w:rsidRPr="00B70102">
        <w:rPr>
          <w:rFonts w:ascii="Consolas" w:hAnsi="Consolas"/>
          <w:sz w:val="16"/>
          <w:szCs w:val="16"/>
        </w:rPr>
        <w:t>(adjacencies[</w:t>
      </w:r>
      <w:proofErr w:type="spellStart"/>
      <w:r w:rsidRPr="00B70102">
        <w:rPr>
          <w:rFonts w:ascii="Consolas" w:hAnsi="Consolas"/>
          <w:sz w:val="16"/>
          <w:szCs w:val="16"/>
        </w:rPr>
        <w:t>i</w:t>
      </w:r>
      <w:proofErr w:type="spellEnd"/>
      <w:r w:rsidRPr="00B70102">
        <w:rPr>
          <w:rFonts w:ascii="Consolas" w:hAnsi="Consolas"/>
          <w:sz w:val="16"/>
          <w:szCs w:val="16"/>
        </w:rPr>
        <w:t>][k])):</w:t>
      </w:r>
    </w:p>
    <w:p w14:paraId="619697AC"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for l in range(0,i):</w:t>
      </w:r>
    </w:p>
    <w:p w14:paraId="69459206"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if (adjacencies[</w:t>
      </w:r>
      <w:proofErr w:type="spellStart"/>
      <w:r w:rsidRPr="00B70102">
        <w:rPr>
          <w:rFonts w:ascii="Consolas" w:hAnsi="Consolas"/>
          <w:sz w:val="16"/>
          <w:szCs w:val="16"/>
        </w:rPr>
        <w:t>i</w:t>
      </w:r>
      <w:proofErr w:type="spellEnd"/>
      <w:r w:rsidRPr="00B70102">
        <w:rPr>
          <w:rFonts w:ascii="Consolas" w:hAnsi="Consolas"/>
          <w:sz w:val="16"/>
          <w:szCs w:val="16"/>
        </w:rPr>
        <w:t>][j][k] == adjacencies[l][j][k]):</w:t>
      </w:r>
    </w:p>
    <w:p w14:paraId="2CFFE9A4"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adjacencies[</w:t>
      </w:r>
      <w:proofErr w:type="spellStart"/>
      <w:r w:rsidRPr="00B70102">
        <w:rPr>
          <w:rFonts w:ascii="Consolas" w:hAnsi="Consolas"/>
          <w:sz w:val="16"/>
          <w:szCs w:val="16"/>
        </w:rPr>
        <w:t>i</w:t>
      </w:r>
      <w:proofErr w:type="spellEnd"/>
      <w:r w:rsidRPr="00B70102">
        <w:rPr>
          <w:rFonts w:ascii="Consolas" w:hAnsi="Consolas"/>
          <w:sz w:val="16"/>
          <w:szCs w:val="16"/>
        </w:rPr>
        <w:t>][j][k] = 0</w:t>
      </w:r>
    </w:p>
    <w:p w14:paraId="70B2FCE9"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
    <w:p w14:paraId="1D9D69A9"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#Creates lists to keep track of the lines so that the colors can be changed</w:t>
      </w:r>
    </w:p>
    <w:p w14:paraId="3AEB4B57"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oldestLines</w:t>
      </w:r>
      <w:proofErr w:type="spellEnd"/>
      <w:r w:rsidRPr="00B70102">
        <w:rPr>
          <w:rFonts w:ascii="Consolas" w:hAnsi="Consolas"/>
          <w:sz w:val="16"/>
          <w:szCs w:val="16"/>
        </w:rPr>
        <w:t xml:space="preserve"> = []</w:t>
      </w:r>
    </w:p>
    <w:p w14:paraId="6FB6255D"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olderLines</w:t>
      </w:r>
      <w:proofErr w:type="spellEnd"/>
      <w:r w:rsidRPr="00B70102">
        <w:rPr>
          <w:rFonts w:ascii="Consolas" w:hAnsi="Consolas"/>
          <w:sz w:val="16"/>
          <w:szCs w:val="16"/>
        </w:rPr>
        <w:t xml:space="preserve"> = []</w:t>
      </w:r>
    </w:p>
    <w:p w14:paraId="39C45C0B"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oldLines</w:t>
      </w:r>
      <w:proofErr w:type="spellEnd"/>
      <w:r w:rsidRPr="00B70102">
        <w:rPr>
          <w:rFonts w:ascii="Consolas" w:hAnsi="Consolas"/>
          <w:sz w:val="16"/>
          <w:szCs w:val="16"/>
        </w:rPr>
        <w:t xml:space="preserve"> = []</w:t>
      </w:r>
    </w:p>
    <w:p w14:paraId="3D0BE431"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newLines</w:t>
      </w:r>
      <w:proofErr w:type="spellEnd"/>
      <w:r w:rsidRPr="00B70102">
        <w:rPr>
          <w:rFonts w:ascii="Consolas" w:hAnsi="Consolas"/>
          <w:sz w:val="16"/>
          <w:szCs w:val="16"/>
        </w:rPr>
        <w:t xml:space="preserve"> = []</w:t>
      </w:r>
    </w:p>
    <w:p w14:paraId="0C3E0F9C"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for </w:t>
      </w:r>
      <w:proofErr w:type="spellStart"/>
      <w:r w:rsidRPr="00B70102">
        <w:rPr>
          <w:rFonts w:ascii="Consolas" w:hAnsi="Consolas"/>
          <w:sz w:val="16"/>
          <w:szCs w:val="16"/>
        </w:rPr>
        <w:t>i</w:t>
      </w:r>
      <w:proofErr w:type="spellEnd"/>
      <w:r w:rsidRPr="00B70102">
        <w:rPr>
          <w:rFonts w:ascii="Consolas" w:hAnsi="Consolas"/>
          <w:sz w:val="16"/>
          <w:szCs w:val="16"/>
        </w:rPr>
        <w:t xml:space="preserve"> in range(1, </w:t>
      </w:r>
      <w:proofErr w:type="spellStart"/>
      <w:r w:rsidRPr="00B70102">
        <w:rPr>
          <w:rFonts w:ascii="Consolas" w:hAnsi="Consolas"/>
          <w:sz w:val="16"/>
          <w:szCs w:val="16"/>
        </w:rPr>
        <w:t>len</w:t>
      </w:r>
      <w:proofErr w:type="spellEnd"/>
      <w:r w:rsidRPr="00B70102">
        <w:rPr>
          <w:rFonts w:ascii="Consolas" w:hAnsi="Consolas"/>
          <w:sz w:val="16"/>
          <w:szCs w:val="16"/>
        </w:rPr>
        <w:t>(adjacencies)):</w:t>
      </w:r>
    </w:p>
    <w:p w14:paraId="43E9850D"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
    <w:p w14:paraId="70A21218"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for j in range(</w:t>
      </w:r>
      <w:proofErr w:type="spellStart"/>
      <w:r w:rsidRPr="00B70102">
        <w:rPr>
          <w:rFonts w:ascii="Consolas" w:hAnsi="Consolas"/>
          <w:sz w:val="16"/>
          <w:szCs w:val="16"/>
        </w:rPr>
        <w:t>len</w:t>
      </w:r>
      <w:proofErr w:type="spellEnd"/>
      <w:r w:rsidRPr="00B70102">
        <w:rPr>
          <w:rFonts w:ascii="Consolas" w:hAnsi="Consolas"/>
          <w:sz w:val="16"/>
          <w:szCs w:val="16"/>
        </w:rPr>
        <w:t>(adjacencies[</w:t>
      </w:r>
      <w:proofErr w:type="spellStart"/>
      <w:r w:rsidRPr="00B70102">
        <w:rPr>
          <w:rFonts w:ascii="Consolas" w:hAnsi="Consolas"/>
          <w:sz w:val="16"/>
          <w:szCs w:val="16"/>
        </w:rPr>
        <w:t>i</w:t>
      </w:r>
      <w:proofErr w:type="spellEnd"/>
      <w:r w:rsidRPr="00B70102">
        <w:rPr>
          <w:rFonts w:ascii="Consolas" w:hAnsi="Consolas"/>
          <w:sz w:val="16"/>
          <w:szCs w:val="16"/>
        </w:rPr>
        <w:t>])):</w:t>
      </w:r>
    </w:p>
    <w:p w14:paraId="149D22C6"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for k</w:t>
      </w:r>
      <w:proofErr w:type="spellEnd"/>
      <w:r w:rsidRPr="00B70102">
        <w:rPr>
          <w:rFonts w:ascii="Consolas" w:hAnsi="Consolas"/>
          <w:sz w:val="16"/>
          <w:szCs w:val="16"/>
        </w:rPr>
        <w:t xml:space="preserve"> in range(j+1,len(adjacencies[</w:t>
      </w:r>
      <w:proofErr w:type="spellStart"/>
      <w:r w:rsidRPr="00B70102">
        <w:rPr>
          <w:rFonts w:ascii="Consolas" w:hAnsi="Consolas"/>
          <w:sz w:val="16"/>
          <w:szCs w:val="16"/>
        </w:rPr>
        <w:t>i</w:t>
      </w:r>
      <w:proofErr w:type="spellEnd"/>
      <w:r w:rsidRPr="00B70102">
        <w:rPr>
          <w:rFonts w:ascii="Consolas" w:hAnsi="Consolas"/>
          <w:sz w:val="16"/>
          <w:szCs w:val="16"/>
        </w:rPr>
        <w:t>][j])):</w:t>
      </w:r>
    </w:p>
    <w:p w14:paraId="6B4BC9BD"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if adjacencies[</w:t>
      </w:r>
      <w:proofErr w:type="spellStart"/>
      <w:r w:rsidRPr="00B70102">
        <w:rPr>
          <w:rFonts w:ascii="Consolas" w:hAnsi="Consolas"/>
          <w:sz w:val="16"/>
          <w:szCs w:val="16"/>
        </w:rPr>
        <w:t>i</w:t>
      </w:r>
      <w:proofErr w:type="spellEnd"/>
      <w:r w:rsidRPr="00B70102">
        <w:rPr>
          <w:rFonts w:ascii="Consolas" w:hAnsi="Consolas"/>
          <w:sz w:val="16"/>
          <w:szCs w:val="16"/>
        </w:rPr>
        <w:t>][j][k] == 1:</w:t>
      </w:r>
    </w:p>
    <w:p w14:paraId="55874042"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line = Line(circles[j],circles[k], color = GREEN, DEFAULT_PIXEL_WIDTH=.05)</w:t>
      </w:r>
    </w:p>
    <w:p w14:paraId="40B913B2"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newLines.append</w:t>
      </w:r>
      <w:proofErr w:type="spellEnd"/>
      <w:r w:rsidRPr="00B70102">
        <w:rPr>
          <w:rFonts w:ascii="Consolas" w:hAnsi="Consolas"/>
          <w:sz w:val="16"/>
          <w:szCs w:val="16"/>
        </w:rPr>
        <w:t>(line)</w:t>
      </w:r>
    </w:p>
    <w:p w14:paraId="173566D6"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
    <w:p w14:paraId="76B6EB0B"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print("{:.2f}%".format(100*</w:t>
      </w:r>
      <w:proofErr w:type="spellStart"/>
      <w:r w:rsidRPr="00B70102">
        <w:rPr>
          <w:rFonts w:ascii="Consolas" w:hAnsi="Consolas"/>
          <w:sz w:val="16"/>
          <w:szCs w:val="16"/>
        </w:rPr>
        <w:t>i</w:t>
      </w:r>
      <w:proofErr w:type="spellEnd"/>
      <w:r w:rsidRPr="00B70102">
        <w:rPr>
          <w:rFonts w:ascii="Consolas" w:hAnsi="Consolas"/>
          <w:sz w:val="16"/>
          <w:szCs w:val="16"/>
        </w:rPr>
        <w:t>/(</w:t>
      </w:r>
      <w:proofErr w:type="spellStart"/>
      <w:r w:rsidRPr="00B70102">
        <w:rPr>
          <w:rFonts w:ascii="Consolas" w:hAnsi="Consolas"/>
          <w:sz w:val="16"/>
          <w:szCs w:val="16"/>
        </w:rPr>
        <w:t>len</w:t>
      </w:r>
      <w:proofErr w:type="spellEnd"/>
      <w:r w:rsidRPr="00B70102">
        <w:rPr>
          <w:rFonts w:ascii="Consolas" w:hAnsi="Consolas"/>
          <w:sz w:val="16"/>
          <w:szCs w:val="16"/>
        </w:rPr>
        <w:t>(adjacencies) - 1)))</w:t>
      </w:r>
    </w:p>
    <w:p w14:paraId="6263F3E3" w14:textId="77777777" w:rsidR="007C09FD" w:rsidRPr="00B70102" w:rsidRDefault="007C09FD" w:rsidP="007C09FD">
      <w:pPr>
        <w:spacing w:after="0" w:line="276" w:lineRule="auto"/>
        <w:rPr>
          <w:rFonts w:ascii="Consolas" w:hAnsi="Consolas"/>
          <w:sz w:val="16"/>
          <w:szCs w:val="16"/>
        </w:rPr>
      </w:pPr>
    </w:p>
    <w:p w14:paraId="2F904513"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for l in range(</w:t>
      </w:r>
      <w:proofErr w:type="spellStart"/>
      <w:r w:rsidRPr="00B70102">
        <w:rPr>
          <w:rFonts w:ascii="Consolas" w:hAnsi="Consolas"/>
          <w:sz w:val="16"/>
          <w:szCs w:val="16"/>
        </w:rPr>
        <w:t>len</w:t>
      </w:r>
      <w:proofErr w:type="spellEnd"/>
      <w:r w:rsidRPr="00B70102">
        <w:rPr>
          <w:rFonts w:ascii="Consolas" w:hAnsi="Consolas"/>
          <w:sz w:val="16"/>
          <w:szCs w:val="16"/>
        </w:rPr>
        <w:t>(</w:t>
      </w:r>
      <w:proofErr w:type="spellStart"/>
      <w:r w:rsidRPr="00B70102">
        <w:rPr>
          <w:rFonts w:ascii="Consolas" w:hAnsi="Consolas"/>
          <w:sz w:val="16"/>
          <w:szCs w:val="16"/>
        </w:rPr>
        <w:t>newLines</w:t>
      </w:r>
      <w:proofErr w:type="spellEnd"/>
      <w:r w:rsidRPr="00B70102">
        <w:rPr>
          <w:rFonts w:ascii="Consolas" w:hAnsi="Consolas"/>
          <w:sz w:val="16"/>
          <w:szCs w:val="16"/>
        </w:rPr>
        <w:t>)):</w:t>
      </w:r>
    </w:p>
    <w:p w14:paraId="4CB6BC2C"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self.add</w:t>
      </w:r>
      <w:proofErr w:type="spellEnd"/>
      <w:r w:rsidRPr="00B70102">
        <w:rPr>
          <w:rFonts w:ascii="Consolas" w:hAnsi="Consolas"/>
          <w:sz w:val="16"/>
          <w:szCs w:val="16"/>
        </w:rPr>
        <w:t>(</w:t>
      </w:r>
      <w:proofErr w:type="spellStart"/>
      <w:r w:rsidRPr="00B70102">
        <w:rPr>
          <w:rFonts w:ascii="Consolas" w:hAnsi="Consolas"/>
          <w:sz w:val="16"/>
          <w:szCs w:val="16"/>
        </w:rPr>
        <w:t>newLines</w:t>
      </w:r>
      <w:proofErr w:type="spellEnd"/>
      <w:r w:rsidRPr="00B70102">
        <w:rPr>
          <w:rFonts w:ascii="Consolas" w:hAnsi="Consolas"/>
          <w:sz w:val="16"/>
          <w:szCs w:val="16"/>
        </w:rPr>
        <w:t>[l])</w:t>
      </w:r>
    </w:p>
    <w:p w14:paraId="195DCEC3" w14:textId="77777777" w:rsidR="007C09FD" w:rsidRPr="00B70102" w:rsidRDefault="007C09FD" w:rsidP="007C09FD">
      <w:pPr>
        <w:spacing w:after="0" w:line="276" w:lineRule="auto"/>
        <w:rPr>
          <w:rFonts w:ascii="Consolas" w:hAnsi="Consolas"/>
          <w:sz w:val="16"/>
          <w:szCs w:val="16"/>
        </w:rPr>
      </w:pPr>
    </w:p>
    <w:p w14:paraId="3ED1BC19"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for l in range(</w:t>
      </w:r>
      <w:proofErr w:type="spellStart"/>
      <w:r w:rsidRPr="00B70102">
        <w:rPr>
          <w:rFonts w:ascii="Consolas" w:hAnsi="Consolas"/>
          <w:sz w:val="16"/>
          <w:szCs w:val="16"/>
        </w:rPr>
        <w:t>len</w:t>
      </w:r>
      <w:proofErr w:type="spellEnd"/>
      <w:r w:rsidRPr="00B70102">
        <w:rPr>
          <w:rFonts w:ascii="Consolas" w:hAnsi="Consolas"/>
          <w:sz w:val="16"/>
          <w:szCs w:val="16"/>
        </w:rPr>
        <w:t>(</w:t>
      </w:r>
      <w:proofErr w:type="spellStart"/>
      <w:r w:rsidRPr="00B70102">
        <w:rPr>
          <w:rFonts w:ascii="Consolas" w:hAnsi="Consolas"/>
          <w:sz w:val="16"/>
          <w:szCs w:val="16"/>
        </w:rPr>
        <w:t>oldLines</w:t>
      </w:r>
      <w:proofErr w:type="spellEnd"/>
      <w:r w:rsidRPr="00B70102">
        <w:rPr>
          <w:rFonts w:ascii="Consolas" w:hAnsi="Consolas"/>
          <w:sz w:val="16"/>
          <w:szCs w:val="16"/>
        </w:rPr>
        <w:t>)):</w:t>
      </w:r>
    </w:p>
    <w:p w14:paraId="0F29D9D6"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oldLines</w:t>
      </w:r>
      <w:proofErr w:type="spellEnd"/>
      <w:r w:rsidRPr="00B70102">
        <w:rPr>
          <w:rFonts w:ascii="Consolas" w:hAnsi="Consolas"/>
          <w:sz w:val="16"/>
          <w:szCs w:val="16"/>
        </w:rPr>
        <w:t>[l].</w:t>
      </w:r>
      <w:proofErr w:type="spellStart"/>
      <w:r w:rsidRPr="00B70102">
        <w:rPr>
          <w:rFonts w:ascii="Consolas" w:hAnsi="Consolas"/>
          <w:sz w:val="16"/>
          <w:szCs w:val="16"/>
        </w:rPr>
        <w:t>set_color</w:t>
      </w:r>
      <w:proofErr w:type="spellEnd"/>
      <w:r w:rsidRPr="00B70102">
        <w:rPr>
          <w:rFonts w:ascii="Consolas" w:hAnsi="Consolas"/>
          <w:sz w:val="16"/>
          <w:szCs w:val="16"/>
        </w:rPr>
        <w:t>(YELLOW)</w:t>
      </w:r>
    </w:p>
    <w:p w14:paraId="5396968C" w14:textId="77777777" w:rsidR="007C09FD" w:rsidRPr="00B70102" w:rsidRDefault="007C09FD" w:rsidP="007C09FD">
      <w:pPr>
        <w:spacing w:after="0" w:line="276" w:lineRule="auto"/>
        <w:rPr>
          <w:rFonts w:ascii="Consolas" w:hAnsi="Consolas"/>
          <w:sz w:val="16"/>
          <w:szCs w:val="16"/>
        </w:rPr>
      </w:pPr>
    </w:p>
    <w:p w14:paraId="531A4E5A"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for l in range(</w:t>
      </w:r>
      <w:proofErr w:type="spellStart"/>
      <w:r w:rsidRPr="00B70102">
        <w:rPr>
          <w:rFonts w:ascii="Consolas" w:hAnsi="Consolas"/>
          <w:sz w:val="16"/>
          <w:szCs w:val="16"/>
        </w:rPr>
        <w:t>len</w:t>
      </w:r>
      <w:proofErr w:type="spellEnd"/>
      <w:r w:rsidRPr="00B70102">
        <w:rPr>
          <w:rFonts w:ascii="Consolas" w:hAnsi="Consolas"/>
          <w:sz w:val="16"/>
          <w:szCs w:val="16"/>
        </w:rPr>
        <w:t>(</w:t>
      </w:r>
      <w:proofErr w:type="spellStart"/>
      <w:r w:rsidRPr="00B70102">
        <w:rPr>
          <w:rFonts w:ascii="Consolas" w:hAnsi="Consolas"/>
          <w:sz w:val="16"/>
          <w:szCs w:val="16"/>
        </w:rPr>
        <w:t>olderLines</w:t>
      </w:r>
      <w:proofErr w:type="spellEnd"/>
      <w:r w:rsidRPr="00B70102">
        <w:rPr>
          <w:rFonts w:ascii="Consolas" w:hAnsi="Consolas"/>
          <w:sz w:val="16"/>
          <w:szCs w:val="16"/>
        </w:rPr>
        <w:t>)):</w:t>
      </w:r>
    </w:p>
    <w:p w14:paraId="333CB634"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olderLines</w:t>
      </w:r>
      <w:proofErr w:type="spellEnd"/>
      <w:r w:rsidRPr="00B70102">
        <w:rPr>
          <w:rFonts w:ascii="Consolas" w:hAnsi="Consolas"/>
          <w:sz w:val="16"/>
          <w:szCs w:val="16"/>
        </w:rPr>
        <w:t>[l].</w:t>
      </w:r>
      <w:proofErr w:type="spellStart"/>
      <w:r w:rsidRPr="00B70102">
        <w:rPr>
          <w:rFonts w:ascii="Consolas" w:hAnsi="Consolas"/>
          <w:sz w:val="16"/>
          <w:szCs w:val="16"/>
        </w:rPr>
        <w:t>set_color</w:t>
      </w:r>
      <w:proofErr w:type="spellEnd"/>
      <w:r w:rsidRPr="00B70102">
        <w:rPr>
          <w:rFonts w:ascii="Consolas" w:hAnsi="Consolas"/>
          <w:sz w:val="16"/>
          <w:szCs w:val="16"/>
        </w:rPr>
        <w:t>(RED)</w:t>
      </w:r>
    </w:p>
    <w:p w14:paraId="3B26A4C2" w14:textId="77777777" w:rsidR="007C09FD" w:rsidRPr="00B70102" w:rsidRDefault="007C09FD" w:rsidP="007C09FD">
      <w:pPr>
        <w:spacing w:after="0" w:line="276" w:lineRule="auto"/>
        <w:rPr>
          <w:rFonts w:ascii="Consolas" w:hAnsi="Consolas"/>
          <w:sz w:val="16"/>
          <w:szCs w:val="16"/>
        </w:rPr>
      </w:pPr>
    </w:p>
    <w:p w14:paraId="548B8556"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for l in range(</w:t>
      </w:r>
      <w:proofErr w:type="spellStart"/>
      <w:r w:rsidRPr="00B70102">
        <w:rPr>
          <w:rFonts w:ascii="Consolas" w:hAnsi="Consolas"/>
          <w:sz w:val="16"/>
          <w:szCs w:val="16"/>
        </w:rPr>
        <w:t>len</w:t>
      </w:r>
      <w:proofErr w:type="spellEnd"/>
      <w:r w:rsidRPr="00B70102">
        <w:rPr>
          <w:rFonts w:ascii="Consolas" w:hAnsi="Consolas"/>
          <w:sz w:val="16"/>
          <w:szCs w:val="16"/>
        </w:rPr>
        <w:t>(</w:t>
      </w:r>
      <w:proofErr w:type="spellStart"/>
      <w:r w:rsidRPr="00B70102">
        <w:rPr>
          <w:rFonts w:ascii="Consolas" w:hAnsi="Consolas"/>
          <w:sz w:val="16"/>
          <w:szCs w:val="16"/>
        </w:rPr>
        <w:t>oldestLines</w:t>
      </w:r>
      <w:proofErr w:type="spellEnd"/>
      <w:r w:rsidRPr="00B70102">
        <w:rPr>
          <w:rFonts w:ascii="Consolas" w:hAnsi="Consolas"/>
          <w:sz w:val="16"/>
          <w:szCs w:val="16"/>
        </w:rPr>
        <w:t>)):</w:t>
      </w:r>
    </w:p>
    <w:p w14:paraId="07870C70"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oldestLines</w:t>
      </w:r>
      <w:proofErr w:type="spellEnd"/>
      <w:r w:rsidRPr="00B70102">
        <w:rPr>
          <w:rFonts w:ascii="Consolas" w:hAnsi="Consolas"/>
          <w:sz w:val="16"/>
          <w:szCs w:val="16"/>
        </w:rPr>
        <w:t>[l].</w:t>
      </w:r>
      <w:proofErr w:type="spellStart"/>
      <w:r w:rsidRPr="00B70102">
        <w:rPr>
          <w:rFonts w:ascii="Consolas" w:hAnsi="Consolas"/>
          <w:sz w:val="16"/>
          <w:szCs w:val="16"/>
        </w:rPr>
        <w:t>set_color</w:t>
      </w:r>
      <w:proofErr w:type="spellEnd"/>
      <w:r w:rsidRPr="00B70102">
        <w:rPr>
          <w:rFonts w:ascii="Consolas" w:hAnsi="Consolas"/>
          <w:sz w:val="16"/>
          <w:szCs w:val="16"/>
        </w:rPr>
        <w:t>(WHITE)</w:t>
      </w:r>
    </w:p>
    <w:p w14:paraId="62F4D025" w14:textId="77777777" w:rsidR="007C09FD" w:rsidRPr="00B70102" w:rsidRDefault="007C09FD" w:rsidP="007C09FD">
      <w:pPr>
        <w:spacing w:after="0" w:line="276" w:lineRule="auto"/>
        <w:rPr>
          <w:rFonts w:ascii="Consolas" w:hAnsi="Consolas"/>
          <w:sz w:val="16"/>
          <w:szCs w:val="16"/>
        </w:rPr>
      </w:pPr>
    </w:p>
    <w:p w14:paraId="64E202C4"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for l in range(</w:t>
      </w:r>
      <w:proofErr w:type="spellStart"/>
      <w:r w:rsidRPr="00B70102">
        <w:rPr>
          <w:rFonts w:ascii="Consolas" w:hAnsi="Consolas"/>
          <w:sz w:val="16"/>
          <w:szCs w:val="16"/>
        </w:rPr>
        <w:t>len</w:t>
      </w:r>
      <w:proofErr w:type="spellEnd"/>
      <w:r w:rsidRPr="00B70102">
        <w:rPr>
          <w:rFonts w:ascii="Consolas" w:hAnsi="Consolas"/>
          <w:sz w:val="16"/>
          <w:szCs w:val="16"/>
        </w:rPr>
        <w:t>(circles)):</w:t>
      </w:r>
    </w:p>
    <w:p w14:paraId="4D91058D"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self.add</w:t>
      </w:r>
      <w:proofErr w:type="spellEnd"/>
      <w:r w:rsidRPr="00B70102">
        <w:rPr>
          <w:rFonts w:ascii="Consolas" w:hAnsi="Consolas"/>
          <w:sz w:val="16"/>
          <w:szCs w:val="16"/>
        </w:rPr>
        <w:t>(circles[l])</w:t>
      </w:r>
    </w:p>
    <w:p w14:paraId="4F8EBEB9"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lastRenderedPageBreak/>
        <w:t xml:space="preserve">                </w:t>
      </w:r>
      <w:proofErr w:type="spellStart"/>
      <w:r w:rsidRPr="00B70102">
        <w:rPr>
          <w:rFonts w:ascii="Consolas" w:hAnsi="Consolas"/>
          <w:sz w:val="16"/>
          <w:szCs w:val="16"/>
        </w:rPr>
        <w:t>oldestLines</w:t>
      </w:r>
      <w:proofErr w:type="spellEnd"/>
      <w:r w:rsidRPr="00B70102">
        <w:rPr>
          <w:rFonts w:ascii="Consolas" w:hAnsi="Consolas"/>
          <w:sz w:val="16"/>
          <w:szCs w:val="16"/>
        </w:rPr>
        <w:t xml:space="preserve"> = </w:t>
      </w:r>
      <w:proofErr w:type="spellStart"/>
      <w:r w:rsidRPr="00B70102">
        <w:rPr>
          <w:rFonts w:ascii="Consolas" w:hAnsi="Consolas"/>
          <w:sz w:val="16"/>
          <w:szCs w:val="16"/>
        </w:rPr>
        <w:t>olderLines</w:t>
      </w:r>
      <w:proofErr w:type="spellEnd"/>
    </w:p>
    <w:p w14:paraId="3237AA81"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olderLines</w:t>
      </w:r>
      <w:proofErr w:type="spellEnd"/>
      <w:r w:rsidRPr="00B70102">
        <w:rPr>
          <w:rFonts w:ascii="Consolas" w:hAnsi="Consolas"/>
          <w:sz w:val="16"/>
          <w:szCs w:val="16"/>
        </w:rPr>
        <w:t xml:space="preserve"> = </w:t>
      </w:r>
      <w:proofErr w:type="spellStart"/>
      <w:r w:rsidRPr="00B70102">
        <w:rPr>
          <w:rFonts w:ascii="Consolas" w:hAnsi="Consolas"/>
          <w:sz w:val="16"/>
          <w:szCs w:val="16"/>
        </w:rPr>
        <w:t>oldLines</w:t>
      </w:r>
      <w:proofErr w:type="spellEnd"/>
    </w:p>
    <w:p w14:paraId="1C94F4E7"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oldLines</w:t>
      </w:r>
      <w:proofErr w:type="spellEnd"/>
      <w:r w:rsidRPr="00B70102">
        <w:rPr>
          <w:rFonts w:ascii="Consolas" w:hAnsi="Consolas"/>
          <w:sz w:val="16"/>
          <w:szCs w:val="16"/>
        </w:rPr>
        <w:t xml:space="preserve"> = </w:t>
      </w:r>
      <w:proofErr w:type="spellStart"/>
      <w:r w:rsidRPr="00B70102">
        <w:rPr>
          <w:rFonts w:ascii="Consolas" w:hAnsi="Consolas"/>
          <w:sz w:val="16"/>
          <w:szCs w:val="16"/>
        </w:rPr>
        <w:t>newLines</w:t>
      </w:r>
      <w:proofErr w:type="spellEnd"/>
    </w:p>
    <w:p w14:paraId="1983F3D3"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newLines</w:t>
      </w:r>
      <w:proofErr w:type="spellEnd"/>
      <w:r w:rsidRPr="00B70102">
        <w:rPr>
          <w:rFonts w:ascii="Consolas" w:hAnsi="Consolas"/>
          <w:sz w:val="16"/>
          <w:szCs w:val="16"/>
        </w:rPr>
        <w:t xml:space="preserve"> = []</w:t>
      </w:r>
    </w:p>
    <w:p w14:paraId="762D9813" w14:textId="77777777" w:rsidR="007C09FD" w:rsidRPr="00B70102" w:rsidRDefault="007C09FD" w:rsidP="007C09FD">
      <w:pPr>
        <w:spacing w:after="0" w:line="276" w:lineRule="auto"/>
        <w:rPr>
          <w:rFonts w:ascii="Consolas" w:hAnsi="Consolas"/>
          <w:sz w:val="16"/>
          <w:szCs w:val="16"/>
        </w:rPr>
      </w:pPr>
    </w:p>
    <w:p w14:paraId="4E301A78"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
    <w:p w14:paraId="26745A51" w14:textId="77777777" w:rsidR="007C09FD" w:rsidRPr="00B70102" w:rsidRDefault="007C09FD" w:rsidP="007C09FD">
      <w:pPr>
        <w:spacing w:after="0" w:line="276" w:lineRule="auto"/>
        <w:rPr>
          <w:rFonts w:ascii="Consolas" w:hAnsi="Consolas"/>
          <w:sz w:val="16"/>
          <w:szCs w:val="16"/>
        </w:rPr>
      </w:pPr>
      <w:r w:rsidRPr="00B70102">
        <w:rPr>
          <w:rFonts w:ascii="Consolas" w:hAnsi="Consolas"/>
          <w:sz w:val="16"/>
          <w:szCs w:val="16"/>
        </w:rPr>
        <w:t xml:space="preserve">                </w:t>
      </w:r>
      <w:proofErr w:type="spellStart"/>
      <w:r w:rsidRPr="00B70102">
        <w:rPr>
          <w:rFonts w:ascii="Consolas" w:hAnsi="Consolas"/>
          <w:sz w:val="16"/>
          <w:szCs w:val="16"/>
        </w:rPr>
        <w:t>self.wait</w:t>
      </w:r>
      <w:proofErr w:type="spellEnd"/>
      <w:r w:rsidRPr="00B70102">
        <w:rPr>
          <w:rFonts w:ascii="Consolas" w:hAnsi="Consolas"/>
          <w:sz w:val="16"/>
          <w:szCs w:val="16"/>
        </w:rPr>
        <w:t>(.33)</w:t>
      </w:r>
    </w:p>
    <w:p w14:paraId="58B99E68" w14:textId="77777777" w:rsidR="007C09FD" w:rsidRPr="00F41957" w:rsidRDefault="007C09FD" w:rsidP="007C09FD">
      <w:pPr>
        <w:rPr>
          <w:sz w:val="24"/>
          <w:szCs w:val="24"/>
        </w:rPr>
      </w:pPr>
    </w:p>
    <w:p w14:paraId="63FED279" w14:textId="77777777" w:rsidR="007C09FD" w:rsidRDefault="007C09FD" w:rsidP="007C09FD">
      <w:pPr>
        <w:rPr>
          <w:sz w:val="28"/>
          <w:szCs w:val="24"/>
        </w:rPr>
      </w:pPr>
      <w:r>
        <w:rPr>
          <w:sz w:val="28"/>
          <w:szCs w:val="24"/>
        </w:rPr>
        <w:t>Appling the Algorithm to an Input File</w:t>
      </w:r>
    </w:p>
    <w:p w14:paraId="41DD4BDE" w14:textId="589F7EA3" w:rsidR="007C09FD" w:rsidRDefault="007C09FD" w:rsidP="007C09FD">
      <w:pPr>
        <w:spacing w:line="480" w:lineRule="auto"/>
        <w:rPr>
          <w:sz w:val="24"/>
          <w:szCs w:val="24"/>
        </w:rPr>
      </w:pPr>
      <w:r>
        <w:rPr>
          <w:sz w:val="24"/>
          <w:szCs w:val="24"/>
        </w:rPr>
        <w:t>Now that the algorithm worked, our final goal was to apply this algorithm over a variety of different graphs. Our program had to accept a file, interpret it as a graph, then run the algorithm over said graph to create our input. We decided to have it read one line of the file as a list of vertices with labels, X and Y coordinates, and another line as a list of edges, with each edge relating one vertex’s label with another’s.</w:t>
      </w:r>
      <w:r>
        <w:rPr>
          <w:sz w:val="24"/>
          <w:szCs w:val="24"/>
        </w:rPr>
        <w:t xml:space="preserve"> We would then convert the lists of edges to a matrix for easy manipulation. </w:t>
      </w:r>
      <w:bookmarkStart w:id="0" w:name="_GoBack"/>
      <w:bookmarkEnd w:id="0"/>
      <w:r>
        <w:rPr>
          <w:sz w:val="24"/>
          <w:szCs w:val="24"/>
        </w:rPr>
        <w:t>While this implementation was rather crude, the end results were astonishingly effective. See the below images for examples.</w:t>
      </w:r>
    </w:p>
    <w:p w14:paraId="4C3A2059" w14:textId="77777777" w:rsidR="007C09FD" w:rsidRDefault="007C09FD">
      <w:pPr>
        <w:spacing w:after="0" w:line="240" w:lineRule="auto"/>
        <w:rPr>
          <w:sz w:val="24"/>
          <w:szCs w:val="24"/>
        </w:rPr>
      </w:pPr>
      <w:r>
        <w:rPr>
          <w:sz w:val="24"/>
          <w:szCs w:val="24"/>
        </w:rPr>
        <w:br w:type="page"/>
      </w:r>
    </w:p>
    <w:p w14:paraId="084D26B9" w14:textId="77777777" w:rsidR="007C09FD" w:rsidRDefault="007C09FD" w:rsidP="007C09FD">
      <w:pPr>
        <w:spacing w:line="480" w:lineRule="auto"/>
        <w:rPr>
          <w:sz w:val="24"/>
          <w:szCs w:val="24"/>
        </w:rPr>
      </w:pPr>
    </w:p>
    <w:p w14:paraId="289819AD" w14:textId="5AEE1FAC" w:rsidR="007C09FD" w:rsidRPr="007C09FD" w:rsidRDefault="007C09FD" w:rsidP="007C09FD">
      <w:pPr>
        <w:spacing w:line="480" w:lineRule="auto"/>
        <w:rPr>
          <w:sz w:val="32"/>
          <w:szCs w:val="32"/>
        </w:rPr>
      </w:pPr>
      <w:r w:rsidRPr="007C09FD">
        <w:rPr>
          <w:sz w:val="32"/>
          <w:szCs w:val="32"/>
        </w:rPr>
        <w:t>Closure Examples</w:t>
      </w:r>
    </w:p>
    <w:p w14:paraId="61B44A4E" w14:textId="08A8FF78" w:rsidR="007C09FD" w:rsidRDefault="007C09FD" w:rsidP="007C09FD">
      <w:pPr>
        <w:rPr>
          <w:sz w:val="24"/>
          <w:szCs w:val="24"/>
        </w:rPr>
      </w:pPr>
      <w:r>
        <w:rPr>
          <w:noProof/>
          <w:sz w:val="24"/>
          <w:szCs w:val="24"/>
        </w:rPr>
        <w:drawing>
          <wp:inline distT="0" distB="0" distL="0" distR="0" wp14:anchorId="15C89513" wp14:editId="0810D431">
            <wp:extent cx="5935980" cy="1996440"/>
            <wp:effectExtent l="0" t="0" r="0" b="0"/>
            <wp:docPr id="4" name="Picture 4" descr="C:\CSCI\Coding\Projects\Python\MAT307_Transitive_Closure\Report\images\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SCI\Coding\Projects\Python\MAT307_Transitive_Closure\Report\images\c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996440"/>
                    </a:xfrm>
                    <a:prstGeom prst="rect">
                      <a:avLst/>
                    </a:prstGeom>
                    <a:noFill/>
                    <a:ln>
                      <a:noFill/>
                    </a:ln>
                  </pic:spPr>
                </pic:pic>
              </a:graphicData>
            </a:graphic>
          </wp:inline>
        </w:drawing>
      </w:r>
    </w:p>
    <w:p w14:paraId="5C937730" w14:textId="09BBEECE" w:rsidR="007C09FD" w:rsidRDefault="007C09FD" w:rsidP="007C09FD">
      <w:pPr>
        <w:rPr>
          <w:sz w:val="24"/>
          <w:szCs w:val="24"/>
        </w:rPr>
      </w:pPr>
      <w:r>
        <w:rPr>
          <w:noProof/>
          <w:sz w:val="24"/>
          <w:szCs w:val="24"/>
        </w:rPr>
        <w:drawing>
          <wp:inline distT="0" distB="0" distL="0" distR="0" wp14:anchorId="4B0BBEB0" wp14:editId="3DCA0202">
            <wp:extent cx="5943600" cy="1813560"/>
            <wp:effectExtent l="0" t="0" r="0" b="0"/>
            <wp:docPr id="3" name="Picture 3" descr="C:\CSCI\Coding\Projects\Python\MAT307_Transitive_Closure\Report\imag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CI\Coding\Projects\Python\MAT307_Transitive_Closure\Report\images\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13560"/>
                    </a:xfrm>
                    <a:prstGeom prst="rect">
                      <a:avLst/>
                    </a:prstGeom>
                    <a:noFill/>
                    <a:ln>
                      <a:noFill/>
                    </a:ln>
                  </pic:spPr>
                </pic:pic>
              </a:graphicData>
            </a:graphic>
          </wp:inline>
        </w:drawing>
      </w:r>
    </w:p>
    <w:p w14:paraId="20505903" w14:textId="3A6E3F16" w:rsidR="007C09FD" w:rsidRPr="00F41957" w:rsidRDefault="007C09FD" w:rsidP="007C09FD">
      <w:pPr>
        <w:rPr>
          <w:sz w:val="24"/>
          <w:szCs w:val="24"/>
        </w:rPr>
      </w:pPr>
      <w:r>
        <w:rPr>
          <w:noProof/>
          <w:sz w:val="24"/>
          <w:szCs w:val="24"/>
        </w:rPr>
        <w:drawing>
          <wp:inline distT="0" distB="0" distL="0" distR="0" wp14:anchorId="1C9F360A" wp14:editId="5B96920F">
            <wp:extent cx="5935980" cy="1996440"/>
            <wp:effectExtent l="0" t="0" r="0" b="0"/>
            <wp:docPr id="2" name="Picture 2" descr="C:\CSCI\Coding\Projects\Python\MAT307_Transitive_Closure\Report\image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SCI\Coding\Projects\Python\MAT307_Transitive_Closure\Report\images\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996440"/>
                    </a:xfrm>
                    <a:prstGeom prst="rect">
                      <a:avLst/>
                    </a:prstGeom>
                    <a:noFill/>
                    <a:ln>
                      <a:noFill/>
                    </a:ln>
                  </pic:spPr>
                </pic:pic>
              </a:graphicData>
            </a:graphic>
          </wp:inline>
        </w:drawing>
      </w:r>
    </w:p>
    <w:p w14:paraId="247C1743" w14:textId="77777777" w:rsidR="00FA7765" w:rsidRDefault="00FA7765" w:rsidP="007C09FD"/>
    <w:sectPr w:rsidR="00FA7765">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auto"/>
    <w:notTrueType/>
    <w:pitch w:val="variable"/>
    <w:sig w:usb0="00000003" w:usb1="00000000" w:usb2="00000000" w:usb3="00000000" w:csb0="00000001" w:csb1="00000000"/>
  </w:font>
  <w:font w:name="Lohit Devanagari">
    <w:altName w:val="Yu Gothic"/>
    <w:panose1 w:val="00000000000000000000"/>
    <w:charset w:val="00"/>
    <w:family w:val="auto"/>
    <w:notTrueType/>
    <w:pitch w:val="variable"/>
    <w:sig w:usb0="00000003" w:usb1="08070000" w:usb2="00000010" w:usb3="00000000" w:csb0="0002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579"/>
    <w:multiLevelType w:val="multilevel"/>
    <w:tmpl w:val="CA083A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4B3234A"/>
    <w:multiLevelType w:val="multilevel"/>
    <w:tmpl w:val="105A9574"/>
    <w:lvl w:ilvl="0">
      <w:start w:val="1"/>
      <w:numFmt w:val="decimal"/>
      <w:lvlText w:val="%1."/>
      <w:lvlJc w:val="left"/>
      <w:pPr>
        <w:ind w:left="720" w:hanging="360"/>
      </w:pPr>
      <w:rPr>
        <w:rFonts w:ascii="Calibri" w:hAnsi="Calibri"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15:restartNumberingAfterBreak="0">
    <w:nsid w:val="7D335823"/>
    <w:multiLevelType w:val="multilevel"/>
    <w:tmpl w:val="1FBE44AA"/>
    <w:lvl w:ilvl="0">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7765"/>
    <w:rsid w:val="007C09FD"/>
    <w:rsid w:val="00FA77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A77C"/>
  <w15:docId w15:val="{E22FCBAC-6467-4619-BA6E-5A9924E1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Calibri" w:eastAsia="Times New Roman" w:hAnsi="Calibri" w:cs="Calibri"/>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ListLabel1">
    <w:name w:val="ListLabel 1"/>
    <w:qFormat/>
    <w:rPr>
      <w:rFonts w:ascii="Calibri" w:eastAsia="Times New Roman" w:hAnsi="Calibri" w:cs="Calibri"/>
      <w:sz w:val="24"/>
    </w:rPr>
  </w:style>
  <w:style w:type="character" w:customStyle="1" w:styleId="ListLabel2">
    <w:name w:val="ListLabel 2"/>
    <w:qFormat/>
    <w:rPr>
      <w:rFonts w:ascii="Calibri" w:hAnsi="Calibri" w:cs="Times New Roman"/>
      <w:sz w:val="24"/>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ascii="Calibri" w:eastAsia="Times New Roman" w:hAnsi="Calibri" w:cs="Calibri"/>
      <w:sz w:val="22"/>
      <w:szCs w:val="22"/>
      <w:lang w:val="en-US" w:eastAsia="en-US" w:bidi="ar-SA"/>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ocumentMap">
    <w:name w:val="DocumentMap"/>
    <w:qFormat/>
    <w:pPr>
      <w:spacing w:after="160" w:line="256" w:lineRule="auto"/>
    </w:pPr>
    <w:rPr>
      <w:rFonts w:ascii="Calibri" w:eastAsia="Times New Roman" w:hAnsi="Calibri" w:cs="Calibri"/>
      <w:sz w:val="22"/>
      <w:szCs w:val="22"/>
      <w:lang w:eastAsia="en-US" w:bidi="ar-SA"/>
    </w:rPr>
  </w:style>
  <w:style w:type="paragraph" w:styleId="BalloonText">
    <w:name w:val="Balloon Text"/>
    <w:basedOn w:val="Normal"/>
    <w:link w:val="BalloonTextChar"/>
    <w:uiPriority w:val="99"/>
    <w:semiHidden/>
    <w:unhideWhenUsed/>
    <w:rsid w:val="007C0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D"/>
    <w:rPr>
      <w:rFonts w:ascii="Segoe UI" w:eastAsia="Times New Roman" w:hAnsi="Segoe UI" w:cs="Segoe UI"/>
      <w:sz w:val="18"/>
      <w:szCs w:val="18"/>
      <w:lang w:eastAsia="en-US" w:bidi="ar-SA"/>
    </w:rPr>
  </w:style>
  <w:style w:type="character" w:styleId="Hyperlink">
    <w:name w:val="Hyperlink"/>
    <w:uiPriority w:val="99"/>
    <w:semiHidden/>
    <w:unhideWhenUsed/>
    <w:rsid w:val="007C09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3b1b/mani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llinLBauer/MAT307_Transitive_Closur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7D5AD-1ABC-4BDD-9F1D-7A465AFA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1851</Words>
  <Characters>10554</Characters>
  <Application>Microsoft Office Word</Application>
  <DocSecurity>0</DocSecurity>
  <Lines>87</Lines>
  <Paragraphs>24</Paragraphs>
  <ScaleCrop>false</ScaleCrop>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Collin Bauer</cp:lastModifiedBy>
  <cp:revision>12</cp:revision>
  <dcterms:created xsi:type="dcterms:W3CDTF">2019-04-25T15:06:00Z</dcterms:created>
  <dcterms:modified xsi:type="dcterms:W3CDTF">2019-04-29T03:11:00Z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Collin Bauer</vt:lpwstr>
  </property>
</Properties>
</file>