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Clarion University of Pennsylvania</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Calibration Services Incorporated</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411</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 Switzer</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Prince Brooks</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Rice</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Barger</w:t>
      </w:r>
    </w:p>
    <w:p w:rsidR="00000000" w:rsidDel="00000000" w:rsidP="00000000" w:rsidRDefault="00000000" w:rsidRPr="00000000" w14:paraId="00000017">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The Company</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Calibration Services Incorporated</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Jameen Stump VP/CFO</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Calibration Services Inc. is a firm that specializes in onsite and in-house machine calibration and servicing of mechanical testing devices.  Accredited by the ANAB, C.S.I has been serving customers for over forty years in eleven states and various US territories and services in excess of one-thousand machines per year.  </w:t>
      </w:r>
    </w:p>
    <w:p w:rsidR="00000000" w:rsidDel="00000000" w:rsidP="00000000" w:rsidRDefault="00000000" w:rsidRPr="00000000" w14:paraId="0000001B">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1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CSI currently uses an outdated MS Works database, a system that was launched by Microsoft in 1991 and released its final version in 2007.  The MS Works database also contains many empty, redundant, and nonsensical records that desperately needed updated, reformatted and/or removed. CSI also currently uses multiple physical mediums to track work progress, most notably the Bulletin Board.  The Bulletin Board is posted on the wall in the main office and progress is manually marked with a bingo dauber.  The client noted that an updated system was needed as the company is soon to be changing ownership to a new generation.  </w:t>
      </w:r>
    </w:p>
    <w:p w:rsidR="00000000" w:rsidDel="00000000" w:rsidP="00000000" w:rsidRDefault="00000000" w:rsidRPr="00000000" w14:paraId="0000001D">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 of Labor</w:t>
      </w:r>
    </w:p>
    <w:p w:rsidR="00000000" w:rsidDel="00000000" w:rsidP="00000000" w:rsidRDefault="00000000" w:rsidRPr="00000000" w14:paraId="0000001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 - Main Database View / Script </w:t>
      </w:r>
    </w:p>
    <w:p w:rsidR="00000000" w:rsidDel="00000000" w:rsidP="00000000" w:rsidRDefault="00000000" w:rsidRPr="00000000" w14:paraId="0000001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Prince - Bulletin Board / Script / Client Contact</w:t>
      </w:r>
    </w:p>
    <w:p w:rsidR="00000000" w:rsidDel="00000000" w:rsidP="00000000" w:rsidRDefault="00000000" w:rsidRPr="00000000" w14:paraId="0000002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 Weekly Schedule / Work Order</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 Security and Work Orders / Wireframe</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2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our initial gathering of information and analysis, we decide we work with multiple technologies.  For the database we decided we would host it on a mySQL database and use PHP, HTML, CSS, and Javascript to create a web version that could be accessible from anywhere given the correct credentials.  We wanted three main functions to be performed with the site.  A main database view to perform CRUD operations on the database records, a bulletin board to mark progress so we can get rid of the need for a large physical one, and the generation of Solicitation Letters that let a customer know they need serviced.  </w:t>
      </w:r>
    </w:p>
    <w:p w:rsidR="00000000" w:rsidDel="00000000" w:rsidP="00000000" w:rsidRDefault="00000000" w:rsidRPr="00000000" w14:paraId="00000025">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center"/>
        <w:rPr>
          <w:sz w:val="28"/>
          <w:szCs w:val="28"/>
        </w:rPr>
      </w:pPr>
      <w:r w:rsidDel="00000000" w:rsidR="00000000" w:rsidRPr="00000000">
        <w:rPr>
          <w:rtl w:val="0"/>
        </w:rPr>
      </w:r>
    </w:p>
    <w:p w:rsidR="00000000" w:rsidDel="00000000" w:rsidP="00000000" w:rsidRDefault="00000000" w:rsidRPr="00000000" w14:paraId="00000035">
      <w:pPr>
        <w:jc w:val="center"/>
        <w:rPr>
          <w:sz w:val="28"/>
          <w:szCs w:val="28"/>
        </w:rPr>
      </w:pPr>
      <w:r w:rsidDel="00000000" w:rsidR="00000000" w:rsidRPr="00000000">
        <w:rPr>
          <w:rtl w:val="0"/>
        </w:rPr>
      </w:r>
    </w:p>
    <w:p w:rsidR="00000000" w:rsidDel="00000000" w:rsidP="00000000" w:rsidRDefault="00000000" w:rsidRPr="00000000" w14:paraId="00000036">
      <w:pPr>
        <w:jc w:val="center"/>
        <w:rPr>
          <w:sz w:val="28"/>
          <w:szCs w:val="28"/>
        </w:rPr>
      </w:pPr>
      <w:r w:rsidDel="00000000" w:rsidR="00000000" w:rsidRPr="00000000">
        <w:rPr>
          <w:rtl w:val="0"/>
        </w:rPr>
      </w:r>
    </w:p>
    <w:p w:rsidR="00000000" w:rsidDel="00000000" w:rsidP="00000000" w:rsidRDefault="00000000" w:rsidRPr="00000000" w14:paraId="00000037">
      <w:pPr>
        <w:jc w:val="center"/>
        <w:rPr>
          <w:sz w:val="28"/>
          <w:szCs w:val="28"/>
        </w:rPr>
      </w:pPr>
      <w:r w:rsidDel="00000000" w:rsidR="00000000" w:rsidRPr="00000000">
        <w:rPr>
          <w:rtl w:val="0"/>
        </w:rPr>
      </w:r>
    </w:p>
    <w:p w:rsidR="00000000" w:rsidDel="00000000" w:rsidP="00000000" w:rsidRDefault="00000000" w:rsidRPr="00000000" w14:paraId="00000038">
      <w:pPr>
        <w:jc w:val="center"/>
        <w:rPr>
          <w:sz w:val="28"/>
          <w:szCs w:val="28"/>
        </w:rPr>
      </w:pPr>
      <w:r w:rsidDel="00000000" w:rsidR="00000000" w:rsidRPr="00000000">
        <w:rPr>
          <w:rtl w:val="0"/>
        </w:rPr>
      </w:r>
    </w:p>
    <w:p w:rsidR="00000000" w:rsidDel="00000000" w:rsidP="00000000" w:rsidRDefault="00000000" w:rsidRPr="00000000" w14:paraId="00000039">
      <w:pPr>
        <w:jc w:val="center"/>
        <w:rPr>
          <w:sz w:val="28"/>
          <w:szCs w:val="28"/>
        </w:rPr>
      </w:pPr>
      <w:r w:rsidDel="00000000" w:rsidR="00000000" w:rsidRPr="00000000">
        <w:rPr>
          <w:rtl w:val="0"/>
        </w:rPr>
      </w:r>
    </w:p>
    <w:p w:rsidR="00000000" w:rsidDel="00000000" w:rsidP="00000000" w:rsidRDefault="00000000" w:rsidRPr="00000000" w14:paraId="0000003A">
      <w:pPr>
        <w:jc w:val="center"/>
        <w:rPr>
          <w:sz w:val="28"/>
          <w:szCs w:val="28"/>
        </w:rPr>
      </w:pPr>
      <w:r w:rsidDel="00000000" w:rsidR="00000000" w:rsidRPr="00000000">
        <w:rPr>
          <w:rtl w:val="0"/>
        </w:rPr>
      </w:r>
    </w:p>
    <w:p w:rsidR="00000000" w:rsidDel="00000000" w:rsidP="00000000" w:rsidRDefault="00000000" w:rsidRPr="00000000" w14:paraId="0000003B">
      <w:pPr>
        <w:jc w:val="center"/>
        <w:rPr>
          <w:sz w:val="28"/>
          <w:szCs w:val="28"/>
        </w:rPr>
      </w:pPr>
      <w:r w:rsidDel="00000000" w:rsidR="00000000" w:rsidRPr="00000000">
        <w:rPr>
          <w:rtl w:val="0"/>
        </w:rPr>
      </w:r>
    </w:p>
    <w:p w:rsidR="00000000" w:rsidDel="00000000" w:rsidP="00000000" w:rsidRDefault="00000000" w:rsidRPr="00000000" w14:paraId="0000003C">
      <w:pPr>
        <w:jc w:val="center"/>
        <w:rPr>
          <w:sz w:val="28"/>
          <w:szCs w:val="28"/>
        </w:rPr>
      </w:pPr>
      <w:r w:rsidDel="00000000" w:rsidR="00000000" w:rsidRPr="00000000">
        <w:rPr>
          <w:rtl w:val="0"/>
        </w:rPr>
      </w:r>
    </w:p>
    <w:p w:rsidR="00000000" w:rsidDel="00000000" w:rsidP="00000000" w:rsidRDefault="00000000" w:rsidRPr="00000000" w14:paraId="0000003D">
      <w:pPr>
        <w:jc w:val="center"/>
        <w:rPr>
          <w:sz w:val="28"/>
          <w:szCs w:val="28"/>
        </w:rPr>
      </w:pPr>
      <w:r w:rsidDel="00000000" w:rsidR="00000000" w:rsidRPr="00000000">
        <w:rPr>
          <w:rtl w:val="0"/>
        </w:rPr>
      </w:r>
    </w:p>
    <w:p w:rsidR="00000000" w:rsidDel="00000000" w:rsidP="00000000" w:rsidRDefault="00000000" w:rsidRPr="00000000" w14:paraId="0000003E">
      <w:pPr>
        <w:jc w:val="center"/>
        <w:rPr>
          <w:sz w:val="28"/>
          <w:szCs w:val="28"/>
        </w:rPr>
      </w:pPr>
      <w:r w:rsidDel="00000000" w:rsidR="00000000" w:rsidRPr="00000000">
        <w:rPr>
          <w:rtl w:val="0"/>
        </w:rPr>
      </w:r>
    </w:p>
    <w:p w:rsidR="00000000" w:rsidDel="00000000" w:rsidP="00000000" w:rsidRDefault="00000000" w:rsidRPr="00000000" w14:paraId="0000003F">
      <w:pPr>
        <w:jc w:val="center"/>
        <w:rPr>
          <w:sz w:val="28"/>
          <w:szCs w:val="28"/>
        </w:rPr>
      </w:pPr>
      <w:r w:rsidDel="00000000" w:rsidR="00000000" w:rsidRPr="00000000">
        <w:rPr>
          <w:sz w:val="28"/>
          <w:szCs w:val="28"/>
          <w:rtl w:val="0"/>
        </w:rPr>
        <w:t xml:space="preserve">USER MANUAL</w:t>
      </w:r>
    </w:p>
    <w:p w:rsidR="00000000" w:rsidDel="00000000" w:rsidP="00000000" w:rsidRDefault="00000000" w:rsidRPr="00000000" w14:paraId="00000040">
      <w:pPr>
        <w:jc w:val="center"/>
        <w:rPr>
          <w:sz w:val="28"/>
          <w:szCs w:val="28"/>
        </w:rPr>
      </w:pPr>
      <w:r w:rsidDel="00000000" w:rsidR="00000000" w:rsidRPr="00000000">
        <w:rPr>
          <w:sz w:val="28"/>
          <w:szCs w:val="28"/>
          <w:rtl w:val="0"/>
        </w:rPr>
        <w:t xml:space="preserve">CALIBRATION SERVICES INC.</w:t>
      </w:r>
    </w:p>
    <w:p w:rsidR="00000000" w:rsidDel="00000000" w:rsidP="00000000" w:rsidRDefault="00000000" w:rsidRPr="00000000" w14:paraId="00000041">
      <w:pPr>
        <w:jc w:val="center"/>
        <w:rPr>
          <w:sz w:val="28"/>
          <w:szCs w:val="28"/>
        </w:rPr>
      </w:pPr>
      <w:r w:rsidDel="00000000" w:rsidR="00000000" w:rsidRPr="00000000">
        <w:rPr>
          <w:rtl w:val="0"/>
        </w:rPr>
      </w:r>
    </w:p>
    <w:p w:rsidR="00000000" w:rsidDel="00000000" w:rsidP="00000000" w:rsidRDefault="00000000" w:rsidRPr="00000000" w14:paraId="00000042">
      <w:pPr>
        <w:jc w:val="center"/>
        <w:rPr>
          <w:sz w:val="28"/>
          <w:szCs w:val="28"/>
        </w:rPr>
      </w:pPr>
      <w:r w:rsidDel="00000000" w:rsidR="00000000" w:rsidRPr="00000000">
        <w:rPr>
          <w:rtl w:val="0"/>
        </w:rPr>
      </w:r>
    </w:p>
    <w:p w:rsidR="00000000" w:rsidDel="00000000" w:rsidP="00000000" w:rsidRDefault="00000000" w:rsidRPr="00000000" w14:paraId="00000043">
      <w:pPr>
        <w:jc w:val="center"/>
        <w:rPr>
          <w:sz w:val="28"/>
          <w:szCs w:val="28"/>
        </w:rPr>
      </w:pPr>
      <w:r w:rsidDel="00000000" w:rsidR="00000000" w:rsidRPr="00000000">
        <w:rPr>
          <w:sz w:val="28"/>
          <w:szCs w:val="28"/>
          <w:rtl w:val="0"/>
        </w:rPr>
        <w:t xml:space="preserve">Prince Brooks</w:t>
      </w:r>
    </w:p>
    <w:p w:rsidR="00000000" w:rsidDel="00000000" w:rsidP="00000000" w:rsidRDefault="00000000" w:rsidRPr="00000000" w14:paraId="00000044">
      <w:pPr>
        <w:jc w:val="center"/>
        <w:rPr>
          <w:sz w:val="28"/>
          <w:szCs w:val="28"/>
        </w:rPr>
      </w:pPr>
      <w:r w:rsidDel="00000000" w:rsidR="00000000" w:rsidRPr="00000000">
        <w:rPr>
          <w:sz w:val="28"/>
          <w:szCs w:val="28"/>
          <w:rtl w:val="0"/>
        </w:rPr>
        <w:t xml:space="preserve">Collin Switzer</w:t>
      </w:r>
    </w:p>
    <w:p w:rsidR="00000000" w:rsidDel="00000000" w:rsidP="00000000" w:rsidRDefault="00000000" w:rsidRPr="00000000" w14:paraId="00000045">
      <w:pPr>
        <w:jc w:val="center"/>
        <w:rPr>
          <w:sz w:val="28"/>
          <w:szCs w:val="28"/>
        </w:rPr>
      </w:pPr>
      <w:r w:rsidDel="00000000" w:rsidR="00000000" w:rsidRPr="00000000">
        <w:rPr>
          <w:sz w:val="28"/>
          <w:szCs w:val="28"/>
          <w:rtl w:val="0"/>
        </w:rPr>
        <w:t xml:space="preserve">Jake Rice</w:t>
      </w:r>
    </w:p>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Austin Barger</w:t>
      </w:r>
    </w:p>
    <w:p w:rsidR="00000000" w:rsidDel="00000000" w:rsidP="00000000" w:rsidRDefault="00000000" w:rsidRPr="00000000" w14:paraId="00000047">
      <w:pPr>
        <w:jc w:val="center"/>
        <w:rPr>
          <w:sz w:val="28"/>
          <w:szCs w:val="28"/>
        </w:rPr>
      </w:pPr>
      <w:r w:rsidDel="00000000" w:rsidR="00000000" w:rsidRPr="00000000">
        <w:rPr>
          <w:rtl w:val="0"/>
        </w:rPr>
      </w:r>
    </w:p>
    <w:p w:rsidR="00000000" w:rsidDel="00000000" w:rsidP="00000000" w:rsidRDefault="00000000" w:rsidRPr="00000000" w14:paraId="00000048">
      <w:pPr>
        <w:jc w:val="center"/>
        <w:rPr>
          <w:sz w:val="28"/>
          <w:szCs w:val="28"/>
        </w:rPr>
      </w:pPr>
      <w:r w:rsidDel="00000000" w:rsidR="00000000" w:rsidRPr="00000000">
        <w:rPr>
          <w:rtl w:val="0"/>
        </w:rPr>
      </w:r>
    </w:p>
    <w:p w:rsidR="00000000" w:rsidDel="00000000" w:rsidP="00000000" w:rsidRDefault="00000000" w:rsidRPr="00000000" w14:paraId="00000049">
      <w:pPr>
        <w:jc w:val="center"/>
        <w:rPr>
          <w:sz w:val="28"/>
          <w:szCs w:val="28"/>
        </w:rPr>
      </w:pPr>
      <w:r w:rsidDel="00000000" w:rsidR="00000000" w:rsidRPr="00000000">
        <w:rPr>
          <w:rtl w:val="0"/>
        </w:rPr>
      </w:r>
    </w:p>
    <w:p w:rsidR="00000000" w:rsidDel="00000000" w:rsidP="00000000" w:rsidRDefault="00000000" w:rsidRPr="00000000" w14:paraId="0000004A">
      <w:pPr>
        <w:jc w:val="center"/>
        <w:rPr>
          <w:sz w:val="28"/>
          <w:szCs w:val="28"/>
        </w:rPr>
      </w:pPr>
      <w:r w:rsidDel="00000000" w:rsidR="00000000" w:rsidRPr="00000000">
        <w:rPr>
          <w:rtl w:val="0"/>
        </w:rPr>
      </w:r>
    </w:p>
    <w:p w:rsidR="00000000" w:rsidDel="00000000" w:rsidP="00000000" w:rsidRDefault="00000000" w:rsidRPr="00000000" w14:paraId="0000004B">
      <w:pPr>
        <w:jc w:val="center"/>
        <w:rPr>
          <w:sz w:val="28"/>
          <w:szCs w:val="28"/>
        </w:rPr>
      </w:pPr>
      <w:r w:rsidDel="00000000" w:rsidR="00000000" w:rsidRPr="00000000">
        <w:rPr>
          <w:rtl w:val="0"/>
        </w:rPr>
      </w:r>
    </w:p>
    <w:p w:rsidR="00000000" w:rsidDel="00000000" w:rsidP="00000000" w:rsidRDefault="00000000" w:rsidRPr="00000000" w14:paraId="0000004C">
      <w:pPr>
        <w:jc w:val="center"/>
        <w:rPr>
          <w:sz w:val="28"/>
          <w:szCs w:val="28"/>
        </w:rPr>
      </w:pPr>
      <w:r w:rsidDel="00000000" w:rsidR="00000000" w:rsidRPr="00000000">
        <w:rPr>
          <w:rtl w:val="0"/>
        </w:rPr>
      </w:r>
    </w:p>
    <w:p w:rsidR="00000000" w:rsidDel="00000000" w:rsidP="00000000" w:rsidRDefault="00000000" w:rsidRPr="00000000" w14:paraId="0000004D">
      <w:pPr>
        <w:jc w:val="center"/>
        <w:rPr>
          <w:sz w:val="28"/>
          <w:szCs w:val="28"/>
        </w:rPr>
      </w:pPr>
      <w:r w:rsidDel="00000000" w:rsidR="00000000" w:rsidRPr="00000000">
        <w:rPr>
          <w:rtl w:val="0"/>
        </w:rPr>
      </w:r>
    </w:p>
    <w:p w:rsidR="00000000" w:rsidDel="00000000" w:rsidP="00000000" w:rsidRDefault="00000000" w:rsidRPr="00000000" w14:paraId="0000004E">
      <w:pPr>
        <w:jc w:val="center"/>
        <w:rPr>
          <w:sz w:val="28"/>
          <w:szCs w:val="28"/>
        </w:rPr>
      </w:pPr>
      <w:r w:rsidDel="00000000" w:rsidR="00000000" w:rsidRPr="00000000">
        <w:rPr>
          <w:rtl w:val="0"/>
        </w:rPr>
      </w:r>
    </w:p>
    <w:p w:rsidR="00000000" w:rsidDel="00000000" w:rsidP="00000000" w:rsidRDefault="00000000" w:rsidRPr="00000000" w14:paraId="0000004F">
      <w:pPr>
        <w:jc w:val="center"/>
        <w:rPr>
          <w:sz w:val="28"/>
          <w:szCs w:val="28"/>
        </w:rPr>
      </w:pPr>
      <w:r w:rsidDel="00000000" w:rsidR="00000000" w:rsidRPr="00000000">
        <w:rPr>
          <w:rtl w:val="0"/>
        </w:rPr>
      </w:r>
    </w:p>
    <w:p w:rsidR="00000000" w:rsidDel="00000000" w:rsidP="00000000" w:rsidRDefault="00000000" w:rsidRPr="00000000" w14:paraId="00000050">
      <w:pPr>
        <w:jc w:val="center"/>
        <w:rPr>
          <w:sz w:val="28"/>
          <w:szCs w:val="28"/>
        </w:rPr>
      </w:pPr>
      <w:r w:rsidDel="00000000" w:rsidR="00000000" w:rsidRPr="00000000">
        <w:rPr>
          <w:rtl w:val="0"/>
        </w:rPr>
      </w:r>
    </w:p>
    <w:p w:rsidR="00000000" w:rsidDel="00000000" w:rsidP="00000000" w:rsidRDefault="00000000" w:rsidRPr="00000000" w14:paraId="00000051">
      <w:pPr>
        <w:jc w:val="center"/>
        <w:rPr>
          <w:sz w:val="28"/>
          <w:szCs w:val="28"/>
        </w:rPr>
      </w:pPr>
      <w:r w:rsidDel="00000000" w:rsidR="00000000" w:rsidRPr="00000000">
        <w:rPr>
          <w:rtl w:val="0"/>
        </w:rPr>
      </w:r>
    </w:p>
    <w:p w:rsidR="00000000" w:rsidDel="00000000" w:rsidP="00000000" w:rsidRDefault="00000000" w:rsidRPr="00000000" w14:paraId="00000052">
      <w:pPr>
        <w:jc w:val="center"/>
        <w:rPr>
          <w:sz w:val="28"/>
          <w:szCs w:val="28"/>
        </w:rPr>
      </w:pPr>
      <w:r w:rsidDel="00000000" w:rsidR="00000000" w:rsidRPr="00000000">
        <w:rPr>
          <w:rtl w:val="0"/>
        </w:rPr>
      </w:r>
    </w:p>
    <w:p w:rsidR="00000000" w:rsidDel="00000000" w:rsidP="00000000" w:rsidRDefault="00000000" w:rsidRPr="00000000" w14:paraId="00000053">
      <w:pPr>
        <w:jc w:val="center"/>
        <w:rPr>
          <w:sz w:val="28"/>
          <w:szCs w:val="28"/>
        </w:rPr>
      </w:pPr>
      <w:r w:rsidDel="00000000" w:rsidR="00000000" w:rsidRPr="00000000">
        <w:rPr>
          <w:rtl w:val="0"/>
        </w:rPr>
      </w:r>
    </w:p>
    <w:p w:rsidR="00000000" w:rsidDel="00000000" w:rsidP="00000000" w:rsidRDefault="00000000" w:rsidRPr="00000000" w14:paraId="00000054">
      <w:pPr>
        <w:jc w:val="center"/>
        <w:rPr>
          <w:sz w:val="28"/>
          <w:szCs w:val="28"/>
        </w:rPr>
      </w:pPr>
      <w:r w:rsidDel="00000000" w:rsidR="00000000" w:rsidRPr="00000000">
        <w:rPr>
          <w:rtl w:val="0"/>
        </w:rPr>
      </w:r>
    </w:p>
    <w:p w:rsidR="00000000" w:rsidDel="00000000" w:rsidP="00000000" w:rsidRDefault="00000000" w:rsidRPr="00000000" w14:paraId="00000055">
      <w:pPr>
        <w:jc w:val="center"/>
        <w:rPr>
          <w:sz w:val="28"/>
          <w:szCs w:val="28"/>
        </w:rPr>
      </w:pPr>
      <w:r w:rsidDel="00000000" w:rsidR="00000000" w:rsidRPr="00000000">
        <w:rPr>
          <w:rtl w:val="0"/>
        </w:rPr>
      </w:r>
    </w:p>
    <w:p w:rsidR="00000000" w:rsidDel="00000000" w:rsidP="00000000" w:rsidRDefault="00000000" w:rsidRPr="00000000" w14:paraId="00000056">
      <w:pPr>
        <w:jc w:val="center"/>
        <w:rPr>
          <w:sz w:val="28"/>
          <w:szCs w:val="28"/>
        </w:rPr>
      </w:pPr>
      <w:r w:rsidDel="00000000" w:rsidR="00000000" w:rsidRPr="00000000">
        <w:rPr>
          <w:rtl w:val="0"/>
        </w:rPr>
      </w:r>
    </w:p>
    <w:p w:rsidR="00000000" w:rsidDel="00000000" w:rsidP="00000000" w:rsidRDefault="00000000" w:rsidRPr="00000000" w14:paraId="00000057">
      <w:pPr>
        <w:jc w:val="center"/>
        <w:rPr>
          <w:sz w:val="28"/>
          <w:szCs w:val="28"/>
        </w:rPr>
      </w:pPr>
      <w:r w:rsidDel="00000000" w:rsidR="00000000" w:rsidRPr="00000000">
        <w:rPr>
          <w:rtl w:val="0"/>
        </w:rPr>
      </w:r>
    </w:p>
    <w:p w:rsidR="00000000" w:rsidDel="00000000" w:rsidP="00000000" w:rsidRDefault="00000000" w:rsidRPr="00000000" w14:paraId="00000058">
      <w:pPr>
        <w:jc w:val="center"/>
        <w:rPr>
          <w:sz w:val="28"/>
          <w:szCs w:val="28"/>
        </w:rPr>
      </w:pPr>
      <w:r w:rsidDel="00000000" w:rsidR="00000000" w:rsidRPr="00000000">
        <w:rPr>
          <w:rtl w:val="0"/>
        </w:rPr>
      </w:r>
    </w:p>
    <w:p w:rsidR="00000000" w:rsidDel="00000000" w:rsidP="00000000" w:rsidRDefault="00000000" w:rsidRPr="00000000" w14:paraId="00000059">
      <w:pPr>
        <w:jc w:val="center"/>
        <w:rPr>
          <w:sz w:val="28"/>
          <w:szCs w:val="28"/>
        </w:rPr>
      </w:pPr>
      <w:r w:rsidDel="00000000" w:rsidR="00000000" w:rsidRPr="00000000">
        <w:rPr>
          <w:rtl w:val="0"/>
        </w:rPr>
      </w:r>
    </w:p>
    <w:p w:rsidR="00000000" w:rsidDel="00000000" w:rsidP="00000000" w:rsidRDefault="00000000" w:rsidRPr="00000000" w14:paraId="0000005A">
      <w:pPr>
        <w:jc w:val="center"/>
        <w:rPr>
          <w:sz w:val="28"/>
          <w:szCs w:val="28"/>
        </w:rPr>
      </w:pPr>
      <w:r w:rsidDel="00000000" w:rsidR="00000000" w:rsidRPr="00000000">
        <w:rPr>
          <w:rtl w:val="0"/>
        </w:rPr>
      </w:r>
    </w:p>
    <w:p w:rsidR="00000000" w:rsidDel="00000000" w:rsidP="00000000" w:rsidRDefault="00000000" w:rsidRPr="00000000" w14:paraId="0000005B">
      <w:pPr>
        <w:jc w:val="center"/>
        <w:rPr>
          <w:sz w:val="28"/>
          <w:szCs w:val="28"/>
        </w:rPr>
      </w:pPr>
      <w:r w:rsidDel="00000000" w:rsidR="00000000" w:rsidRPr="00000000">
        <w:rPr>
          <w:rtl w:val="0"/>
        </w:rPr>
      </w:r>
    </w:p>
    <w:p w:rsidR="00000000" w:rsidDel="00000000" w:rsidP="00000000" w:rsidRDefault="00000000" w:rsidRPr="00000000" w14:paraId="0000005C">
      <w:pPr>
        <w:numPr>
          <w:ilvl w:val="0"/>
          <w:numId w:val="6"/>
        </w:numPr>
        <w:ind w:left="720" w:hanging="360"/>
        <w:jc w:val="left"/>
        <w:rPr>
          <w:sz w:val="24"/>
          <w:szCs w:val="24"/>
          <w:u w:val="none"/>
        </w:rPr>
      </w:pPr>
      <w:r w:rsidDel="00000000" w:rsidR="00000000" w:rsidRPr="00000000">
        <w:rPr>
          <w:sz w:val="24"/>
          <w:szCs w:val="24"/>
          <w:rtl w:val="0"/>
        </w:rPr>
        <w:t xml:space="preserve">Login Page</w:t>
      </w:r>
    </w:p>
    <w:p w:rsidR="00000000" w:rsidDel="00000000" w:rsidP="00000000" w:rsidRDefault="00000000" w:rsidRPr="00000000" w14:paraId="0000005D">
      <w:pPr>
        <w:numPr>
          <w:ilvl w:val="0"/>
          <w:numId w:val="6"/>
        </w:numPr>
        <w:ind w:left="720" w:hanging="360"/>
        <w:jc w:val="left"/>
        <w:rPr>
          <w:sz w:val="24"/>
          <w:szCs w:val="24"/>
          <w:u w:val="none"/>
        </w:rPr>
      </w:pPr>
      <w:r w:rsidDel="00000000" w:rsidR="00000000" w:rsidRPr="00000000">
        <w:rPr>
          <w:sz w:val="24"/>
          <w:szCs w:val="24"/>
          <w:rtl w:val="0"/>
        </w:rPr>
        <w:t xml:space="preserve">Main Page</w:t>
      </w:r>
    </w:p>
    <w:p w:rsidR="00000000" w:rsidDel="00000000" w:rsidP="00000000" w:rsidRDefault="00000000" w:rsidRPr="00000000" w14:paraId="0000005E">
      <w:pPr>
        <w:numPr>
          <w:ilvl w:val="0"/>
          <w:numId w:val="6"/>
        </w:numPr>
        <w:ind w:left="720" w:hanging="360"/>
        <w:jc w:val="left"/>
        <w:rPr>
          <w:sz w:val="24"/>
          <w:szCs w:val="24"/>
          <w:u w:val="none"/>
        </w:rPr>
      </w:pPr>
      <w:r w:rsidDel="00000000" w:rsidR="00000000" w:rsidRPr="00000000">
        <w:rPr>
          <w:sz w:val="24"/>
          <w:szCs w:val="24"/>
          <w:rtl w:val="0"/>
        </w:rPr>
        <w:t xml:space="preserve">Bulletin Board</w:t>
      </w:r>
    </w:p>
    <w:p w:rsidR="00000000" w:rsidDel="00000000" w:rsidP="00000000" w:rsidRDefault="00000000" w:rsidRPr="00000000" w14:paraId="0000005F">
      <w:pPr>
        <w:numPr>
          <w:ilvl w:val="0"/>
          <w:numId w:val="6"/>
        </w:numPr>
        <w:ind w:left="720" w:hanging="360"/>
        <w:jc w:val="left"/>
        <w:rPr>
          <w:sz w:val="24"/>
          <w:szCs w:val="24"/>
          <w:u w:val="none"/>
        </w:rPr>
      </w:pPr>
      <w:r w:rsidDel="00000000" w:rsidR="00000000" w:rsidRPr="00000000">
        <w:rPr>
          <w:sz w:val="24"/>
          <w:szCs w:val="24"/>
          <w:rtl w:val="0"/>
        </w:rPr>
        <w:t xml:space="preserve">Weekly Schedule</w:t>
      </w:r>
    </w:p>
    <w:p w:rsidR="00000000" w:rsidDel="00000000" w:rsidP="00000000" w:rsidRDefault="00000000" w:rsidRPr="00000000" w14:paraId="00000060">
      <w:pPr>
        <w:numPr>
          <w:ilvl w:val="0"/>
          <w:numId w:val="6"/>
        </w:numPr>
        <w:ind w:left="720" w:hanging="360"/>
        <w:jc w:val="left"/>
        <w:rPr>
          <w:sz w:val="24"/>
          <w:szCs w:val="24"/>
          <w:u w:val="none"/>
        </w:rPr>
      </w:pPr>
      <w:r w:rsidDel="00000000" w:rsidR="00000000" w:rsidRPr="00000000">
        <w:rPr>
          <w:sz w:val="24"/>
          <w:szCs w:val="24"/>
          <w:rtl w:val="0"/>
        </w:rPr>
        <w:t xml:space="preserve">Work Order</w:t>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jc w:val="left"/>
        <w:rPr>
          <w:sz w:val="24"/>
          <w:szCs w:val="24"/>
        </w:rPr>
      </w:pPr>
      <w:r w:rsidDel="00000000" w:rsidR="00000000" w:rsidRPr="00000000">
        <w:rPr>
          <w:rtl w:val="0"/>
        </w:rPr>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rtl w:val="0"/>
        </w:rPr>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ind w:left="0" w:firstLine="0"/>
        <w:rPr>
          <w:b w:val="1"/>
          <w:sz w:val="24"/>
          <w:szCs w:val="24"/>
          <w:u w:val="single"/>
        </w:rPr>
      </w:pPr>
      <w:r w:rsidDel="00000000" w:rsidR="00000000" w:rsidRPr="00000000">
        <w:rPr>
          <w:b w:val="1"/>
          <w:sz w:val="24"/>
          <w:szCs w:val="24"/>
          <w:u w:val="single"/>
          <w:rtl w:val="0"/>
        </w:rPr>
        <w:t xml:space="preserve">I. Login</w:t>
      </w:r>
    </w:p>
    <w:p w:rsidR="00000000" w:rsidDel="00000000" w:rsidP="00000000" w:rsidRDefault="00000000" w:rsidRPr="00000000" w14:paraId="00000077">
      <w:pPr>
        <w:rPr>
          <w:b w:val="1"/>
          <w:sz w:val="24"/>
          <w:szCs w:val="24"/>
          <w:u w:val="single"/>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Purpose: Allow access to the website through a login.</w:t>
      </w:r>
    </w:p>
    <w:p w:rsidR="00000000" w:rsidDel="00000000" w:rsidP="00000000" w:rsidRDefault="00000000" w:rsidRPr="00000000" w14:paraId="00000079">
      <w:pPr>
        <w:numPr>
          <w:ilvl w:val="0"/>
          <w:numId w:val="1"/>
        </w:numPr>
        <w:ind w:left="720" w:hanging="360"/>
        <w:rPr>
          <w:sz w:val="24"/>
          <w:szCs w:val="24"/>
          <w:u w:val="none"/>
        </w:rPr>
      </w:pPr>
      <w:r w:rsidDel="00000000" w:rsidR="00000000" w:rsidRPr="00000000">
        <w:rPr>
          <w:sz w:val="24"/>
          <w:szCs w:val="24"/>
          <w:rtl w:val="0"/>
        </w:rPr>
        <w:t xml:space="preserve">Type in your username in the username text box</w:t>
      </w:r>
    </w:p>
    <w:p w:rsidR="00000000" w:rsidDel="00000000" w:rsidP="00000000" w:rsidRDefault="00000000" w:rsidRPr="00000000" w14:paraId="0000007A">
      <w:pPr>
        <w:numPr>
          <w:ilvl w:val="0"/>
          <w:numId w:val="1"/>
        </w:numPr>
        <w:ind w:left="720" w:hanging="360"/>
        <w:rPr>
          <w:sz w:val="24"/>
          <w:szCs w:val="24"/>
          <w:u w:val="none"/>
        </w:rPr>
      </w:pPr>
      <w:r w:rsidDel="00000000" w:rsidR="00000000" w:rsidRPr="00000000">
        <w:rPr>
          <w:sz w:val="24"/>
          <w:szCs w:val="24"/>
          <w:rtl w:val="0"/>
        </w:rPr>
        <w:t xml:space="preserve">Type in your password in the password text box</w:t>
      </w:r>
    </w:p>
    <w:p w:rsidR="00000000" w:rsidDel="00000000" w:rsidP="00000000" w:rsidRDefault="00000000" w:rsidRPr="00000000" w14:paraId="0000007B">
      <w:pPr>
        <w:numPr>
          <w:ilvl w:val="0"/>
          <w:numId w:val="1"/>
        </w:numPr>
        <w:ind w:left="720" w:hanging="360"/>
        <w:rPr>
          <w:sz w:val="24"/>
          <w:szCs w:val="24"/>
          <w:u w:val="none"/>
        </w:rPr>
      </w:pPr>
      <w:r w:rsidDel="00000000" w:rsidR="00000000" w:rsidRPr="00000000">
        <w:rPr>
          <w:sz w:val="24"/>
          <w:szCs w:val="24"/>
          <w:rtl w:val="0"/>
        </w:rPr>
        <w:t xml:space="preserve">Click login</w:t>
      </w:r>
      <w:r w:rsidDel="00000000" w:rsidR="00000000" w:rsidRPr="00000000">
        <w:rPr>
          <w:rtl w:val="0"/>
        </w:rPr>
      </w:r>
    </w:p>
    <w:p w:rsidR="00000000" w:rsidDel="00000000" w:rsidP="00000000" w:rsidRDefault="00000000" w:rsidRPr="00000000" w14:paraId="0000007C">
      <w:pPr>
        <w:jc w:val="left"/>
        <w:rPr>
          <w:sz w:val="24"/>
          <w:szCs w:val="24"/>
        </w:rPr>
      </w:pPr>
      <w:r w:rsidDel="00000000" w:rsidR="00000000" w:rsidRPr="00000000">
        <w:rPr>
          <w:rtl w:val="0"/>
        </w:rPr>
      </w:r>
    </w:p>
    <w:p w:rsidR="00000000" w:rsidDel="00000000" w:rsidP="00000000" w:rsidRDefault="00000000" w:rsidRPr="00000000" w14:paraId="0000007D">
      <w:pPr>
        <w:jc w:val="left"/>
        <w:rPr>
          <w:sz w:val="24"/>
          <w:szCs w:val="24"/>
        </w:rPr>
      </w:pPr>
      <w:r w:rsidDel="00000000" w:rsidR="00000000" w:rsidRPr="00000000">
        <w:rPr>
          <w:rtl w:val="0"/>
        </w:rPr>
      </w:r>
    </w:p>
    <w:p w:rsidR="00000000" w:rsidDel="00000000" w:rsidP="00000000" w:rsidRDefault="00000000" w:rsidRPr="00000000" w14:paraId="0000007E">
      <w:pPr>
        <w:jc w:val="left"/>
        <w:rPr>
          <w:sz w:val="24"/>
          <w:szCs w:val="24"/>
        </w:rPr>
      </w:pPr>
      <w:r w:rsidDel="00000000" w:rsidR="00000000" w:rsidRPr="00000000">
        <w:rPr>
          <w:sz w:val="24"/>
          <w:szCs w:val="24"/>
        </w:rPr>
        <w:drawing>
          <wp:inline distB="114300" distT="114300" distL="114300" distR="114300">
            <wp:extent cx="5943600" cy="1765300"/>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left"/>
        <w:rPr>
          <w:sz w:val="24"/>
          <w:szCs w:val="24"/>
        </w:rPr>
      </w:pPr>
      <w:r w:rsidDel="00000000" w:rsidR="00000000" w:rsidRPr="00000000">
        <w:rPr>
          <w:rtl w:val="0"/>
        </w:rPr>
      </w:r>
    </w:p>
    <w:p w:rsidR="00000000" w:rsidDel="00000000" w:rsidP="00000000" w:rsidRDefault="00000000" w:rsidRPr="00000000" w14:paraId="00000080">
      <w:pPr>
        <w:jc w:val="left"/>
        <w:rPr>
          <w:sz w:val="24"/>
          <w:szCs w:val="24"/>
        </w:rPr>
      </w:pPr>
      <w:r w:rsidDel="00000000" w:rsidR="00000000" w:rsidRPr="00000000">
        <w:rPr>
          <w:rtl w:val="0"/>
        </w:rPr>
      </w:r>
    </w:p>
    <w:p w:rsidR="00000000" w:rsidDel="00000000" w:rsidP="00000000" w:rsidRDefault="00000000" w:rsidRPr="00000000" w14:paraId="00000081">
      <w:pPr>
        <w:jc w:val="left"/>
        <w:rPr>
          <w:sz w:val="24"/>
          <w:szCs w:val="24"/>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3">
      <w:pPr>
        <w:rPr>
          <w:b w:val="1"/>
          <w:sz w:val="24"/>
          <w:szCs w:val="24"/>
          <w:u w:val="single"/>
        </w:rPr>
      </w:pPr>
      <w:r w:rsidDel="00000000" w:rsidR="00000000" w:rsidRPr="00000000">
        <w:rPr>
          <w:b w:val="1"/>
          <w:sz w:val="24"/>
          <w:szCs w:val="24"/>
          <w:u w:val="single"/>
          <w:rtl w:val="0"/>
        </w:rPr>
        <w:t xml:space="preserve">II. Main Page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Purpose: Allow the admin to manage the customer database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numPr>
          <w:ilvl w:val="0"/>
          <w:numId w:val="4"/>
        </w:numPr>
        <w:ind w:left="720" w:hanging="360"/>
        <w:rPr>
          <w:sz w:val="24"/>
          <w:szCs w:val="24"/>
          <w:u w:val="none"/>
        </w:rPr>
      </w:pPr>
      <w:r w:rsidDel="00000000" w:rsidR="00000000" w:rsidRPr="00000000">
        <w:rPr>
          <w:sz w:val="24"/>
          <w:szCs w:val="24"/>
          <w:rtl w:val="0"/>
        </w:rPr>
        <w:t xml:space="preserve">You can toggle between Simple and Advanced views with the checkbox underneath the nav</w:t>
      </w:r>
    </w:p>
    <w:p w:rsidR="00000000" w:rsidDel="00000000" w:rsidP="00000000" w:rsidRDefault="00000000" w:rsidRPr="00000000" w14:paraId="00000088">
      <w:pPr>
        <w:numPr>
          <w:ilvl w:val="0"/>
          <w:numId w:val="4"/>
        </w:numPr>
        <w:ind w:left="720" w:hanging="360"/>
        <w:rPr>
          <w:sz w:val="24"/>
          <w:szCs w:val="24"/>
          <w:u w:val="none"/>
        </w:rPr>
      </w:pPr>
      <w:r w:rsidDel="00000000" w:rsidR="00000000" w:rsidRPr="00000000">
        <w:rPr>
          <w:sz w:val="24"/>
          <w:szCs w:val="24"/>
          <w:rtl w:val="0"/>
        </w:rPr>
        <w:t xml:space="preserve">The search bar function is on the right side of the table and applies to all data shown (Department, Directions, etc)</w:t>
      </w:r>
    </w:p>
    <w:p w:rsidR="00000000" w:rsidDel="00000000" w:rsidP="00000000" w:rsidRDefault="00000000" w:rsidRPr="00000000" w14:paraId="00000089">
      <w:pPr>
        <w:ind w:left="0" w:firstLine="720"/>
        <w:rPr>
          <w:sz w:val="24"/>
          <w:szCs w:val="24"/>
        </w:rPr>
      </w:pPr>
      <w:r w:rsidDel="00000000" w:rsidR="00000000" w:rsidRPr="00000000">
        <w:rPr>
          <w:sz w:val="24"/>
          <w:szCs w:val="24"/>
        </w:rPr>
        <w:drawing>
          <wp:inline distB="114300" distT="114300" distL="114300" distR="114300">
            <wp:extent cx="2867025" cy="87630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670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4"/>
        </w:numPr>
        <w:ind w:left="720" w:hanging="360"/>
        <w:rPr>
          <w:sz w:val="24"/>
          <w:szCs w:val="24"/>
          <w:u w:val="none"/>
        </w:rPr>
      </w:pPr>
      <w:r w:rsidDel="00000000" w:rsidR="00000000" w:rsidRPr="00000000">
        <w:rPr>
          <w:sz w:val="24"/>
          <w:szCs w:val="24"/>
          <w:rtl w:val="0"/>
        </w:rPr>
        <w:t xml:space="preserve">Each entry has a delete and edit function on the right side of its table in either view</w:t>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704850</wp:posOffset>
            </wp:positionV>
            <wp:extent cx="1552575" cy="1276350"/>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552575" cy="1276350"/>
                    </a:xfrm>
                    <a:prstGeom prst="rect"/>
                    <a:ln/>
                  </pic:spPr>
                </pic:pic>
              </a:graphicData>
            </a:graphic>
          </wp:anchor>
        </w:drawing>
      </w:r>
    </w:p>
    <w:p w:rsidR="00000000" w:rsidDel="00000000" w:rsidP="00000000" w:rsidRDefault="00000000" w:rsidRPr="00000000" w14:paraId="0000008B">
      <w:pPr>
        <w:numPr>
          <w:ilvl w:val="0"/>
          <w:numId w:val="4"/>
        </w:numPr>
        <w:ind w:left="720" w:hanging="360"/>
        <w:rPr>
          <w:sz w:val="24"/>
          <w:szCs w:val="24"/>
          <w:u w:val="none"/>
        </w:rPr>
      </w:pPr>
      <w:r w:rsidDel="00000000" w:rsidR="00000000" w:rsidRPr="00000000">
        <w:rPr>
          <w:sz w:val="24"/>
          <w:szCs w:val="24"/>
          <w:rtl w:val="0"/>
        </w:rPr>
        <w:t xml:space="preserve">The subtables containing customer information dealing with Job Sites, Contacts, and Machinery can be shown by clicking on their respective buttons for each customer in their table</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2333625</wp:posOffset>
            </wp:positionV>
            <wp:extent cx="3343275" cy="1266825"/>
            <wp:effectExtent b="0" l="0" r="0" t="0"/>
            <wp:wrapTopAndBottom distB="114300" distT="114300"/>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343275" cy="1266825"/>
                    </a:xfrm>
                    <a:prstGeom prst="rect"/>
                    <a:ln/>
                  </pic:spPr>
                </pic:pic>
              </a:graphicData>
            </a:graphic>
          </wp:anchor>
        </w:drawing>
      </w:r>
    </w:p>
    <w:p w:rsidR="00000000" w:rsidDel="00000000" w:rsidP="00000000" w:rsidRDefault="00000000" w:rsidRPr="00000000" w14:paraId="0000008C">
      <w:pPr>
        <w:numPr>
          <w:ilvl w:val="0"/>
          <w:numId w:val="4"/>
        </w:numPr>
        <w:ind w:left="720" w:hanging="360"/>
        <w:rPr>
          <w:sz w:val="24"/>
          <w:szCs w:val="24"/>
          <w:u w:val="none"/>
        </w:rPr>
      </w:pPr>
      <w:r w:rsidDel="00000000" w:rsidR="00000000" w:rsidRPr="00000000">
        <w:rPr>
          <w:sz w:val="24"/>
          <w:szCs w:val="24"/>
          <w:rtl w:val="0"/>
        </w:rPr>
        <w:t xml:space="preserve">Adding Customers can be done by click the Add New Customer Button at the top of the page</w:t>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1819275" cy="10477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192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4"/>
        </w:numPr>
        <w:ind w:left="720" w:hanging="360"/>
        <w:rPr>
          <w:sz w:val="24"/>
          <w:szCs w:val="24"/>
          <w:u w:val="none"/>
        </w:rPr>
      </w:pPr>
      <w:r w:rsidDel="00000000" w:rsidR="00000000" w:rsidRPr="00000000">
        <w:rPr>
          <w:sz w:val="24"/>
          <w:szCs w:val="24"/>
          <w:rtl w:val="0"/>
        </w:rPr>
        <w:t xml:space="preserve">Anything in green in either the edit or new customer form MUST have information before it will be allowed to submit</w:t>
      </w:r>
    </w:p>
    <w:p w:rsidR="00000000" w:rsidDel="00000000" w:rsidP="00000000" w:rsidRDefault="00000000" w:rsidRPr="00000000" w14:paraId="0000008F">
      <w:pPr>
        <w:ind w:left="720" w:firstLine="0"/>
        <w:rPr>
          <w:sz w:val="24"/>
          <w:szCs w:val="24"/>
        </w:rPr>
      </w:pPr>
      <w:r w:rsidDel="00000000" w:rsidR="00000000" w:rsidRPr="00000000">
        <w:rPr>
          <w:sz w:val="24"/>
          <w:szCs w:val="24"/>
        </w:rPr>
        <w:drawing>
          <wp:inline distB="114300" distT="114300" distL="114300" distR="114300">
            <wp:extent cx="3543300" cy="923925"/>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433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1">
      <w:pPr>
        <w:jc w:val="left"/>
        <w:rPr>
          <w:b w:val="1"/>
          <w:sz w:val="24"/>
          <w:szCs w:val="24"/>
          <w:u w:val="single"/>
        </w:rPr>
      </w:pPr>
      <w:r w:rsidDel="00000000" w:rsidR="00000000" w:rsidRPr="00000000">
        <w:rPr>
          <w:b w:val="1"/>
          <w:sz w:val="24"/>
          <w:szCs w:val="24"/>
          <w:u w:val="single"/>
          <w:rtl w:val="0"/>
        </w:rPr>
        <w:t xml:space="preserve">III. Bulletin Board</w:t>
      </w:r>
    </w:p>
    <w:p w:rsidR="00000000" w:rsidDel="00000000" w:rsidP="00000000" w:rsidRDefault="00000000" w:rsidRPr="00000000" w14:paraId="00000092">
      <w:pPr>
        <w:jc w:val="left"/>
        <w:rPr>
          <w:b w:val="1"/>
          <w:sz w:val="24"/>
          <w:szCs w:val="24"/>
          <w:u w:val="single"/>
        </w:rPr>
      </w:pPr>
      <w:r w:rsidDel="00000000" w:rsidR="00000000" w:rsidRPr="00000000">
        <w:rPr>
          <w:rtl w:val="0"/>
        </w:rPr>
      </w:r>
    </w:p>
    <w:p w:rsidR="00000000" w:rsidDel="00000000" w:rsidP="00000000" w:rsidRDefault="00000000" w:rsidRPr="00000000" w14:paraId="00000093">
      <w:pPr>
        <w:ind w:left="0" w:firstLine="0"/>
        <w:jc w:val="left"/>
        <w:rPr>
          <w:sz w:val="24"/>
          <w:szCs w:val="24"/>
        </w:rPr>
      </w:pPr>
      <w:r w:rsidDel="00000000" w:rsidR="00000000" w:rsidRPr="00000000">
        <w:rPr>
          <w:sz w:val="24"/>
          <w:szCs w:val="24"/>
          <w:rtl w:val="0"/>
        </w:rPr>
        <w:t xml:space="preserve">Purpose: The Bulletin Board page is where all companies are displayed by month and progress can be tracked and updated as tasks are performed.</w:t>
      </w:r>
    </w:p>
    <w:p w:rsidR="00000000" w:rsidDel="00000000" w:rsidP="00000000" w:rsidRDefault="00000000" w:rsidRPr="00000000" w14:paraId="00000094">
      <w:pPr>
        <w:ind w:left="0" w:firstLine="0"/>
        <w:jc w:val="left"/>
        <w:rPr>
          <w:sz w:val="24"/>
          <w:szCs w:val="24"/>
        </w:rPr>
      </w:pPr>
      <w:r w:rsidDel="00000000" w:rsidR="00000000" w:rsidRPr="00000000">
        <w:rPr>
          <w:rtl w:val="0"/>
        </w:rPr>
      </w:r>
    </w:p>
    <w:p w:rsidR="00000000" w:rsidDel="00000000" w:rsidP="00000000" w:rsidRDefault="00000000" w:rsidRPr="00000000" w14:paraId="00000095">
      <w:pPr>
        <w:numPr>
          <w:ilvl w:val="0"/>
          <w:numId w:val="7"/>
        </w:numPr>
        <w:ind w:left="720" w:hanging="360"/>
        <w:jc w:val="left"/>
        <w:rPr>
          <w:sz w:val="24"/>
          <w:szCs w:val="24"/>
          <w:u w:val="none"/>
        </w:rPr>
      </w:pPr>
      <w:r w:rsidDel="00000000" w:rsidR="00000000" w:rsidRPr="00000000">
        <w:rPr>
          <w:sz w:val="24"/>
          <w:szCs w:val="24"/>
          <w:rtl w:val="0"/>
        </w:rPr>
        <w:t xml:space="preserve">To navigate to the bulletin board display view click ‘Bulletin Board’ on the navigation bar.  </w:t>
      </w:r>
    </w:p>
    <w:p w:rsidR="00000000" w:rsidDel="00000000" w:rsidP="00000000" w:rsidRDefault="00000000" w:rsidRPr="00000000" w14:paraId="00000096">
      <w:pPr>
        <w:numPr>
          <w:ilvl w:val="0"/>
          <w:numId w:val="7"/>
        </w:numPr>
        <w:ind w:left="720" w:hanging="360"/>
        <w:jc w:val="left"/>
        <w:rPr>
          <w:sz w:val="24"/>
          <w:szCs w:val="24"/>
          <w:u w:val="none"/>
        </w:rPr>
      </w:pPr>
      <w:r w:rsidDel="00000000" w:rsidR="00000000" w:rsidRPr="00000000">
        <w:rPr>
          <w:sz w:val="24"/>
          <w:szCs w:val="24"/>
          <w:rtl w:val="0"/>
        </w:rPr>
        <w:t xml:space="preserve">The page displayed shows all company progress for the current month on its initial load.</w:t>
      </w:r>
    </w:p>
    <w:p w:rsidR="00000000" w:rsidDel="00000000" w:rsidP="00000000" w:rsidRDefault="00000000" w:rsidRPr="00000000" w14:paraId="00000097">
      <w:pPr>
        <w:numPr>
          <w:ilvl w:val="0"/>
          <w:numId w:val="7"/>
        </w:numPr>
        <w:ind w:left="720" w:hanging="360"/>
        <w:jc w:val="left"/>
        <w:rPr>
          <w:sz w:val="24"/>
          <w:szCs w:val="24"/>
          <w:u w:val="none"/>
        </w:rPr>
      </w:pPr>
      <w:r w:rsidDel="00000000" w:rsidR="00000000" w:rsidRPr="00000000">
        <w:rPr>
          <w:sz w:val="24"/>
          <w:szCs w:val="24"/>
          <w:rtl w:val="0"/>
        </w:rPr>
        <w:t xml:space="preserve">In the upper right hand corner of the page there is a dropdown box that indicates the current month that we are in. This dropdown box will always tell you the current month NOT the month that has been selected. The indicator in step 6 will tell you the month that you are viewing.</w:t>
      </w:r>
    </w:p>
    <w:p w:rsidR="00000000" w:rsidDel="00000000" w:rsidP="00000000" w:rsidRDefault="00000000" w:rsidRPr="00000000" w14:paraId="00000098">
      <w:pPr>
        <w:numPr>
          <w:ilvl w:val="0"/>
          <w:numId w:val="7"/>
        </w:numPr>
        <w:ind w:left="720" w:hanging="360"/>
        <w:jc w:val="left"/>
        <w:rPr>
          <w:sz w:val="24"/>
          <w:szCs w:val="24"/>
          <w:u w:val="none"/>
        </w:rPr>
      </w:pPr>
      <w:r w:rsidDel="00000000" w:rsidR="00000000" w:rsidRPr="00000000">
        <w:rPr>
          <w:sz w:val="24"/>
          <w:szCs w:val="24"/>
          <w:rtl w:val="0"/>
        </w:rPr>
        <w:t xml:space="preserve">Click the black arrow on the dropdown box to see a list of all months in a year.</w:t>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114300</wp:posOffset>
            </wp:positionV>
            <wp:extent cx="2643188" cy="813962"/>
            <wp:effectExtent b="0" l="0" r="0" t="0"/>
            <wp:wrapTopAndBottom distB="114300" distT="114300"/>
            <wp:docPr id="9"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2643188" cy="813962"/>
                    </a:xfrm>
                    <a:prstGeom prst="rect"/>
                    <a:ln/>
                  </pic:spPr>
                </pic:pic>
              </a:graphicData>
            </a:graphic>
          </wp:anchor>
        </w:drawing>
      </w:r>
    </w:p>
    <w:p w:rsidR="00000000" w:rsidDel="00000000" w:rsidP="00000000" w:rsidRDefault="00000000" w:rsidRPr="00000000" w14:paraId="00000099">
      <w:pPr>
        <w:numPr>
          <w:ilvl w:val="0"/>
          <w:numId w:val="7"/>
        </w:numPr>
        <w:ind w:left="720" w:hanging="360"/>
        <w:jc w:val="left"/>
        <w:rPr>
          <w:sz w:val="24"/>
          <w:szCs w:val="24"/>
          <w:u w:val="none"/>
        </w:rPr>
      </w:pPr>
      <w:r w:rsidDel="00000000" w:rsidR="00000000" w:rsidRPr="00000000">
        <w:rPr>
          <w:sz w:val="24"/>
          <w:szCs w:val="24"/>
          <w:rtl w:val="0"/>
        </w:rPr>
        <w:t xml:space="preserve">Select a month and click the submit button.</w:t>
      </w:r>
    </w:p>
    <w:p w:rsidR="00000000" w:rsidDel="00000000" w:rsidP="00000000" w:rsidRDefault="00000000" w:rsidRPr="00000000" w14:paraId="0000009A">
      <w:pPr>
        <w:numPr>
          <w:ilvl w:val="0"/>
          <w:numId w:val="7"/>
        </w:numPr>
        <w:ind w:left="720" w:hanging="360"/>
        <w:jc w:val="left"/>
        <w:rPr>
          <w:sz w:val="24"/>
          <w:szCs w:val="24"/>
          <w:u w:val="none"/>
        </w:rPr>
      </w:pPr>
      <w:r w:rsidDel="00000000" w:rsidR="00000000" w:rsidRPr="00000000">
        <w:rPr>
          <w:sz w:val="24"/>
          <w:szCs w:val="24"/>
          <w:rtl w:val="0"/>
        </w:rPr>
        <w:t xml:space="preserve">The Bulletin Board will now display the month you selected.  This is indicated in the top left of the page.  The indicator will always indicate the month that you are viewing.</w:t>
      </w:r>
      <w:r w:rsidDel="00000000" w:rsidR="00000000" w:rsidRPr="00000000">
        <w:rPr>
          <w:rtl w:val="0"/>
        </w:rPr>
      </w:r>
    </w:p>
    <w:p w:rsidR="00000000" w:rsidDel="00000000" w:rsidP="00000000" w:rsidRDefault="00000000" w:rsidRPr="00000000" w14:paraId="0000009B">
      <w:pPr>
        <w:jc w:val="center"/>
        <w:rPr>
          <w:sz w:val="28"/>
          <w:szCs w:val="28"/>
        </w:rPr>
      </w:pPr>
      <w:r w:rsidDel="00000000" w:rsidR="00000000" w:rsidRPr="00000000">
        <w:rPr>
          <w:rtl w:val="0"/>
        </w:rPr>
      </w:r>
    </w:p>
    <w:p w:rsidR="00000000" w:rsidDel="00000000" w:rsidP="00000000" w:rsidRDefault="00000000" w:rsidRPr="00000000" w14:paraId="0000009C">
      <w:pPr>
        <w:jc w:val="center"/>
        <w:rPr>
          <w:sz w:val="28"/>
          <w:szCs w:val="28"/>
        </w:rPr>
      </w:pPr>
      <w:r w:rsidDel="00000000" w:rsidR="00000000" w:rsidRPr="00000000">
        <w:rPr>
          <w:sz w:val="28"/>
          <w:szCs w:val="28"/>
        </w:rPr>
        <w:drawing>
          <wp:inline distB="114300" distT="114300" distL="114300" distR="114300">
            <wp:extent cx="3848100" cy="1673878"/>
            <wp:effectExtent b="0" l="0" r="0" t="0"/>
            <wp:docPr id="6"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3848100" cy="167387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7"/>
        </w:numPr>
        <w:ind w:left="720" w:hanging="360"/>
        <w:jc w:val="left"/>
        <w:rPr>
          <w:sz w:val="24"/>
          <w:szCs w:val="24"/>
          <w:u w:val="none"/>
        </w:rPr>
      </w:pPr>
      <w:r w:rsidDel="00000000" w:rsidR="00000000" w:rsidRPr="00000000">
        <w:rPr>
          <w:sz w:val="24"/>
          <w:szCs w:val="24"/>
          <w:rtl w:val="0"/>
        </w:rPr>
        <w:t xml:space="preserve">To update the progress of a company, navigate to any of the ‘Update Progress’ buttons that are displayed in the far right ‘Update Progress‘ column of the Bulletin Board.</w:t>
      </w:r>
    </w:p>
    <w:p w:rsidR="00000000" w:rsidDel="00000000" w:rsidP="00000000" w:rsidRDefault="00000000" w:rsidRPr="00000000" w14:paraId="0000009E">
      <w:pPr>
        <w:jc w:val="center"/>
        <w:rPr>
          <w:sz w:val="28"/>
          <w:szCs w:val="28"/>
        </w:rPr>
      </w:pPr>
      <w:r w:rsidDel="00000000" w:rsidR="00000000" w:rsidRPr="00000000">
        <w:rPr>
          <w:sz w:val="28"/>
          <w:szCs w:val="28"/>
        </w:rPr>
        <w:drawing>
          <wp:inline distB="114300" distT="114300" distL="114300" distR="114300">
            <wp:extent cx="1476375" cy="1362808"/>
            <wp:effectExtent b="0" l="0" r="0" t="0"/>
            <wp:docPr id="16"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1476375" cy="136280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7"/>
        </w:numPr>
        <w:ind w:left="720" w:hanging="360"/>
        <w:jc w:val="left"/>
        <w:rPr>
          <w:sz w:val="24"/>
          <w:szCs w:val="24"/>
          <w:u w:val="none"/>
        </w:rPr>
      </w:pPr>
      <w:r w:rsidDel="00000000" w:rsidR="00000000" w:rsidRPr="00000000">
        <w:rPr>
          <w:sz w:val="24"/>
          <w:szCs w:val="24"/>
          <w:rtl w:val="0"/>
        </w:rPr>
        <w:t xml:space="preserve">After clicking one of the update progress buttons, you will be taken to the Edit bulletin page.  Here is where you will be able to mark progress as complete or incomplete.  </w:t>
      </w:r>
    </w:p>
    <w:p w:rsidR="00000000" w:rsidDel="00000000" w:rsidP="00000000" w:rsidRDefault="00000000" w:rsidRPr="00000000" w14:paraId="000000A0">
      <w:pPr>
        <w:numPr>
          <w:ilvl w:val="0"/>
          <w:numId w:val="7"/>
        </w:numPr>
        <w:ind w:left="720" w:hanging="360"/>
        <w:jc w:val="left"/>
        <w:rPr>
          <w:sz w:val="24"/>
          <w:szCs w:val="24"/>
          <w:u w:val="none"/>
        </w:rPr>
      </w:pPr>
      <w:r w:rsidDel="00000000" w:rsidR="00000000" w:rsidRPr="00000000">
        <w:rPr>
          <w:b w:val="1"/>
          <w:sz w:val="24"/>
          <w:szCs w:val="24"/>
          <w:rtl w:val="0"/>
        </w:rPr>
        <w:t xml:space="preserve">IMPORTANT:</w:t>
      </w:r>
      <w:r w:rsidDel="00000000" w:rsidR="00000000" w:rsidRPr="00000000">
        <w:rPr>
          <w:sz w:val="24"/>
          <w:szCs w:val="24"/>
          <w:rtl w:val="0"/>
        </w:rPr>
        <w:t xml:space="preserve"> If wanting to update progress in a month other than the current month, be sure to select the month you would like to edit once on the edit page. On the page’s load the current month is always displayed.</w:t>
      </w:r>
    </w:p>
    <w:p w:rsidR="00000000" w:rsidDel="00000000" w:rsidP="00000000" w:rsidRDefault="00000000" w:rsidRPr="00000000" w14:paraId="000000A1">
      <w:pPr>
        <w:numPr>
          <w:ilvl w:val="0"/>
          <w:numId w:val="7"/>
        </w:numPr>
        <w:ind w:left="720" w:hanging="360"/>
        <w:jc w:val="left"/>
        <w:rPr>
          <w:sz w:val="24"/>
          <w:szCs w:val="24"/>
          <w:u w:val="none"/>
        </w:rPr>
      </w:pPr>
      <w:r w:rsidDel="00000000" w:rsidR="00000000" w:rsidRPr="00000000">
        <w:rPr>
          <w:sz w:val="24"/>
          <w:szCs w:val="24"/>
          <w:rtl w:val="0"/>
        </w:rPr>
        <w:t xml:space="preserve"> You will know you are on the edit bulletin page when all rows are changed into dropdown boxes that say ‘Select an Option’.</w:t>
      </w:r>
    </w:p>
    <w:p w:rsidR="00000000" w:rsidDel="00000000" w:rsidP="00000000" w:rsidRDefault="00000000" w:rsidRPr="00000000" w14:paraId="000000A2">
      <w:pPr>
        <w:jc w:val="center"/>
        <w:rPr>
          <w:sz w:val="28"/>
          <w:szCs w:val="28"/>
        </w:rPr>
      </w:pPr>
      <w:r w:rsidDel="00000000" w:rsidR="00000000" w:rsidRPr="00000000">
        <w:rPr>
          <w:rtl w:val="0"/>
        </w:rPr>
      </w:r>
    </w:p>
    <w:p w:rsidR="00000000" w:rsidDel="00000000" w:rsidP="00000000" w:rsidRDefault="00000000" w:rsidRPr="00000000" w14:paraId="000000A3">
      <w:pPr>
        <w:jc w:val="center"/>
        <w:rPr>
          <w:sz w:val="28"/>
          <w:szCs w:val="28"/>
        </w:rPr>
      </w:pPr>
      <w:r w:rsidDel="00000000" w:rsidR="00000000" w:rsidRPr="00000000">
        <w:rPr>
          <w:sz w:val="28"/>
          <w:szCs w:val="28"/>
        </w:rPr>
        <w:drawing>
          <wp:inline distB="114300" distT="114300" distL="114300" distR="114300">
            <wp:extent cx="4729163" cy="818509"/>
            <wp:effectExtent b="0" l="0" r="0" t="0"/>
            <wp:docPr id="15"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4729163" cy="81850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0"/>
          <w:numId w:val="7"/>
        </w:numPr>
        <w:ind w:left="720" w:hanging="360"/>
        <w:jc w:val="left"/>
        <w:rPr>
          <w:sz w:val="24"/>
          <w:szCs w:val="24"/>
        </w:rPr>
      </w:pPr>
      <w:r w:rsidDel="00000000" w:rsidR="00000000" w:rsidRPr="00000000">
        <w:rPr>
          <w:sz w:val="24"/>
          <w:szCs w:val="24"/>
          <w:rtl w:val="0"/>
        </w:rPr>
        <w:t xml:space="preserve">Click on the corresponding dropdown box for the process you want to mark as complete or incomplete. Be sure to mark all columns as complete or incomplete to post selections to the database.</w:t>
      </w:r>
    </w:p>
    <w:p w:rsidR="00000000" w:rsidDel="00000000" w:rsidP="00000000" w:rsidRDefault="00000000" w:rsidRPr="00000000" w14:paraId="000000A5">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180975</wp:posOffset>
            </wp:positionV>
            <wp:extent cx="6775704" cy="814388"/>
            <wp:effectExtent b="0" l="0" r="0" t="0"/>
            <wp:wrapSquare wrapText="bothSides" distB="114300" distT="114300" distL="114300" distR="114300"/>
            <wp:docPr id="7"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6775704" cy="814388"/>
                    </a:xfrm>
                    <a:prstGeom prst="rect"/>
                    <a:ln/>
                  </pic:spPr>
                </pic:pic>
              </a:graphicData>
            </a:graphic>
          </wp:anchor>
        </w:drawing>
      </w:r>
    </w:p>
    <w:p w:rsidR="00000000" w:rsidDel="00000000" w:rsidP="00000000" w:rsidRDefault="00000000" w:rsidRPr="00000000" w14:paraId="000000A6">
      <w:pPr>
        <w:numPr>
          <w:ilvl w:val="0"/>
          <w:numId w:val="7"/>
        </w:numPr>
        <w:ind w:left="720" w:hanging="360"/>
        <w:jc w:val="left"/>
        <w:rPr>
          <w:sz w:val="24"/>
          <w:szCs w:val="24"/>
          <w:u w:val="none"/>
        </w:rPr>
      </w:pPr>
      <w:r w:rsidDel="00000000" w:rsidR="00000000" w:rsidRPr="00000000">
        <w:rPr>
          <w:sz w:val="24"/>
          <w:szCs w:val="24"/>
          <w:rtl w:val="0"/>
        </w:rPr>
        <w:t xml:space="preserve">When all processes are marked, click the ‘Update Progress’ button that corresponds with the record you want to update. </w:t>
      </w:r>
    </w:p>
    <w:p w:rsidR="00000000" w:rsidDel="00000000" w:rsidP="00000000" w:rsidRDefault="00000000" w:rsidRPr="00000000" w14:paraId="000000A7">
      <w:pPr>
        <w:numPr>
          <w:ilvl w:val="0"/>
          <w:numId w:val="7"/>
        </w:numPr>
        <w:ind w:left="720" w:hanging="360"/>
        <w:jc w:val="left"/>
        <w:rPr>
          <w:sz w:val="24"/>
          <w:szCs w:val="24"/>
          <w:u w:val="none"/>
        </w:rPr>
      </w:pPr>
      <w:r w:rsidDel="00000000" w:rsidR="00000000" w:rsidRPr="00000000">
        <w:rPr>
          <w:sz w:val="24"/>
          <w:szCs w:val="24"/>
          <w:rtl w:val="0"/>
        </w:rPr>
        <w:t xml:space="preserve">You will now be taken to the Update Success Page.</w:t>
      </w:r>
    </w:p>
    <w:p w:rsidR="00000000" w:rsidDel="00000000" w:rsidP="00000000" w:rsidRDefault="00000000" w:rsidRPr="00000000" w14:paraId="000000A8">
      <w:pPr>
        <w:numPr>
          <w:ilvl w:val="0"/>
          <w:numId w:val="7"/>
        </w:numPr>
        <w:ind w:left="720" w:hanging="360"/>
        <w:jc w:val="left"/>
        <w:rPr>
          <w:sz w:val="24"/>
          <w:szCs w:val="24"/>
          <w:u w:val="none"/>
        </w:rPr>
      </w:pPr>
      <w:r w:rsidDel="00000000" w:rsidR="00000000" w:rsidRPr="00000000">
        <w:rPr>
          <w:sz w:val="24"/>
          <w:szCs w:val="24"/>
          <w:rtl w:val="0"/>
        </w:rPr>
        <w:t xml:space="preserve"> The Update Success Page indicates that your record has been successfully updated. It will display the company identifier along with all of the values you marked as complete or incomplete.</w:t>
      </w:r>
      <w:r w:rsidDel="00000000" w:rsidR="00000000" w:rsidRPr="00000000">
        <w:drawing>
          <wp:anchor allowOverlap="1" behindDoc="0" distB="114300" distT="114300" distL="114300" distR="114300" hidden="0" layoutInCell="1" locked="0" relativeHeight="0" simplePos="0">
            <wp:simplePos x="0" y="0"/>
            <wp:positionH relativeFrom="column">
              <wp:posOffset>185738</wp:posOffset>
            </wp:positionH>
            <wp:positionV relativeFrom="paragraph">
              <wp:posOffset>114300</wp:posOffset>
            </wp:positionV>
            <wp:extent cx="5943600" cy="1308100"/>
            <wp:effectExtent b="0" l="0" r="0" t="0"/>
            <wp:wrapSquare wrapText="bothSides" distB="114300" distT="114300" distL="114300" distR="114300"/>
            <wp:docPr id="3"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5943600" cy="1308100"/>
                    </a:xfrm>
                    <a:prstGeom prst="rect"/>
                    <a:ln/>
                  </pic:spPr>
                </pic:pic>
              </a:graphicData>
            </a:graphic>
          </wp:anchor>
        </w:drawing>
      </w:r>
    </w:p>
    <w:p w:rsidR="00000000" w:rsidDel="00000000" w:rsidP="00000000" w:rsidRDefault="00000000" w:rsidRPr="00000000" w14:paraId="000000A9">
      <w:pPr>
        <w:numPr>
          <w:ilvl w:val="0"/>
          <w:numId w:val="7"/>
        </w:numPr>
        <w:ind w:left="720" w:hanging="360"/>
        <w:jc w:val="left"/>
        <w:rPr>
          <w:sz w:val="24"/>
          <w:szCs w:val="24"/>
          <w:u w:val="none"/>
        </w:rPr>
      </w:pPr>
      <w:r w:rsidDel="00000000" w:rsidR="00000000" w:rsidRPr="00000000">
        <w:rPr>
          <w:sz w:val="24"/>
          <w:szCs w:val="24"/>
          <w:rtl w:val="0"/>
        </w:rPr>
        <w:t xml:space="preserve"> To return to the display bulletin page click the ‘Return to Bulletin Board’ button on the bottom left of the page.</w:t>
      </w:r>
    </w:p>
    <w:p w:rsidR="00000000" w:rsidDel="00000000" w:rsidP="00000000" w:rsidRDefault="00000000" w:rsidRPr="00000000" w14:paraId="000000AA">
      <w:pPr>
        <w:numPr>
          <w:ilvl w:val="0"/>
          <w:numId w:val="7"/>
        </w:numPr>
        <w:ind w:left="720" w:hanging="360"/>
        <w:jc w:val="left"/>
        <w:rPr>
          <w:sz w:val="24"/>
          <w:szCs w:val="24"/>
          <w:u w:val="none"/>
        </w:rPr>
      </w:pPr>
      <w:r w:rsidDel="00000000" w:rsidR="00000000" w:rsidRPr="00000000">
        <w:rPr>
          <w:sz w:val="24"/>
          <w:szCs w:val="24"/>
          <w:rtl w:val="0"/>
        </w:rPr>
        <w:t xml:space="preserve"> You can now see the changes you made reflected in the display bulletin page!</w:t>
      </w:r>
    </w:p>
    <w:p w:rsidR="00000000" w:rsidDel="00000000" w:rsidP="00000000" w:rsidRDefault="00000000" w:rsidRPr="00000000" w14:paraId="000000AB">
      <w:pPr>
        <w:ind w:left="720" w:firstLine="0"/>
        <w:jc w:val="left"/>
        <w:rPr>
          <w:sz w:val="24"/>
          <w:szCs w:val="24"/>
        </w:rPr>
      </w:pPr>
      <w:r w:rsidDel="00000000" w:rsidR="00000000" w:rsidRPr="00000000">
        <w:rPr>
          <w:rtl w:val="0"/>
        </w:rPr>
      </w:r>
    </w:p>
    <w:p w:rsidR="00000000" w:rsidDel="00000000" w:rsidP="00000000" w:rsidRDefault="00000000" w:rsidRPr="00000000" w14:paraId="000000AC">
      <w:pPr>
        <w:ind w:left="720" w:firstLine="0"/>
        <w:jc w:val="left"/>
        <w:rPr>
          <w:sz w:val="24"/>
          <w:szCs w:val="24"/>
        </w:rPr>
      </w:pPr>
      <w:r w:rsidDel="00000000" w:rsidR="00000000" w:rsidRPr="00000000">
        <w:rPr>
          <w:rtl w:val="0"/>
        </w:rPr>
      </w:r>
    </w:p>
    <w:p w:rsidR="00000000" w:rsidDel="00000000" w:rsidP="00000000" w:rsidRDefault="00000000" w:rsidRPr="00000000" w14:paraId="000000AD">
      <w:pPr>
        <w:ind w:left="720" w:firstLine="0"/>
        <w:jc w:val="left"/>
        <w:rPr>
          <w:sz w:val="24"/>
          <w:szCs w:val="24"/>
        </w:rPr>
      </w:pPr>
      <w:r w:rsidDel="00000000" w:rsidR="00000000" w:rsidRPr="00000000">
        <w:rPr>
          <w:rtl w:val="0"/>
        </w:rPr>
      </w:r>
    </w:p>
    <w:p w:rsidR="00000000" w:rsidDel="00000000" w:rsidP="00000000" w:rsidRDefault="00000000" w:rsidRPr="00000000" w14:paraId="000000AE">
      <w:pPr>
        <w:ind w:left="720" w:firstLine="0"/>
        <w:jc w:val="left"/>
        <w:rPr>
          <w:sz w:val="24"/>
          <w:szCs w:val="24"/>
        </w:rPr>
      </w:pPr>
      <w:r w:rsidDel="00000000" w:rsidR="00000000" w:rsidRPr="00000000">
        <w:rPr>
          <w:rtl w:val="0"/>
        </w:rPr>
      </w:r>
    </w:p>
    <w:p w:rsidR="00000000" w:rsidDel="00000000" w:rsidP="00000000" w:rsidRDefault="00000000" w:rsidRPr="00000000" w14:paraId="000000AF">
      <w:pPr>
        <w:ind w:left="720" w:firstLine="0"/>
        <w:jc w:val="left"/>
        <w:rPr>
          <w:sz w:val="24"/>
          <w:szCs w:val="24"/>
        </w:rPr>
      </w:pPr>
      <w:r w:rsidDel="00000000" w:rsidR="00000000" w:rsidRPr="00000000">
        <w:rPr>
          <w:rtl w:val="0"/>
        </w:rPr>
      </w:r>
    </w:p>
    <w:p w:rsidR="00000000" w:rsidDel="00000000" w:rsidP="00000000" w:rsidRDefault="00000000" w:rsidRPr="00000000" w14:paraId="000000B0">
      <w:pPr>
        <w:ind w:left="720" w:firstLine="0"/>
        <w:jc w:val="left"/>
        <w:rPr>
          <w:sz w:val="24"/>
          <w:szCs w:val="24"/>
        </w:rPr>
      </w:pPr>
      <w:r w:rsidDel="00000000" w:rsidR="00000000" w:rsidRPr="00000000">
        <w:rPr>
          <w:rtl w:val="0"/>
        </w:rPr>
      </w:r>
    </w:p>
    <w:p w:rsidR="00000000" w:rsidDel="00000000" w:rsidP="00000000" w:rsidRDefault="00000000" w:rsidRPr="00000000" w14:paraId="000000B1">
      <w:pPr>
        <w:ind w:left="720" w:firstLine="0"/>
        <w:jc w:val="left"/>
        <w:rPr>
          <w:sz w:val="24"/>
          <w:szCs w:val="24"/>
        </w:rPr>
      </w:pPr>
      <w:r w:rsidDel="00000000" w:rsidR="00000000" w:rsidRPr="00000000">
        <w:rPr>
          <w:rtl w:val="0"/>
        </w:rPr>
      </w:r>
    </w:p>
    <w:p w:rsidR="00000000" w:rsidDel="00000000" w:rsidP="00000000" w:rsidRDefault="00000000" w:rsidRPr="00000000" w14:paraId="000000B2">
      <w:pPr>
        <w:ind w:left="720" w:firstLine="0"/>
        <w:jc w:val="left"/>
        <w:rPr>
          <w:sz w:val="24"/>
          <w:szCs w:val="24"/>
        </w:rPr>
      </w:pPr>
      <w:r w:rsidDel="00000000" w:rsidR="00000000" w:rsidRPr="00000000">
        <w:rPr>
          <w:rtl w:val="0"/>
        </w:rPr>
      </w:r>
    </w:p>
    <w:p w:rsidR="00000000" w:rsidDel="00000000" w:rsidP="00000000" w:rsidRDefault="00000000" w:rsidRPr="00000000" w14:paraId="000000B3">
      <w:pPr>
        <w:ind w:left="720" w:firstLine="0"/>
        <w:jc w:val="left"/>
        <w:rPr>
          <w:sz w:val="24"/>
          <w:szCs w:val="24"/>
        </w:rPr>
      </w:pPr>
      <w:r w:rsidDel="00000000" w:rsidR="00000000" w:rsidRPr="00000000">
        <w:rPr>
          <w:rtl w:val="0"/>
        </w:rPr>
      </w:r>
    </w:p>
    <w:p w:rsidR="00000000" w:rsidDel="00000000" w:rsidP="00000000" w:rsidRDefault="00000000" w:rsidRPr="00000000" w14:paraId="000000B4">
      <w:pPr>
        <w:ind w:left="720" w:firstLine="0"/>
        <w:jc w:val="left"/>
        <w:rPr>
          <w:sz w:val="24"/>
          <w:szCs w:val="24"/>
        </w:rPr>
      </w:pPr>
      <w:r w:rsidDel="00000000" w:rsidR="00000000" w:rsidRPr="00000000">
        <w:rPr>
          <w:rtl w:val="0"/>
        </w:rPr>
      </w:r>
    </w:p>
    <w:p w:rsidR="00000000" w:rsidDel="00000000" w:rsidP="00000000" w:rsidRDefault="00000000" w:rsidRPr="00000000" w14:paraId="000000B5">
      <w:pPr>
        <w:ind w:left="720" w:firstLine="0"/>
        <w:jc w:val="left"/>
        <w:rPr>
          <w:sz w:val="24"/>
          <w:szCs w:val="24"/>
        </w:rPr>
      </w:pPr>
      <w:r w:rsidDel="00000000" w:rsidR="00000000" w:rsidRPr="00000000">
        <w:rPr>
          <w:rtl w:val="0"/>
        </w:rPr>
      </w:r>
    </w:p>
    <w:p w:rsidR="00000000" w:rsidDel="00000000" w:rsidP="00000000" w:rsidRDefault="00000000" w:rsidRPr="00000000" w14:paraId="000000B6">
      <w:pPr>
        <w:ind w:left="720" w:firstLine="0"/>
        <w:jc w:val="left"/>
        <w:rPr>
          <w:sz w:val="24"/>
          <w:szCs w:val="24"/>
        </w:rPr>
      </w:pPr>
      <w:r w:rsidDel="00000000" w:rsidR="00000000" w:rsidRPr="00000000">
        <w:rPr>
          <w:rtl w:val="0"/>
        </w:rPr>
      </w:r>
    </w:p>
    <w:p w:rsidR="00000000" w:rsidDel="00000000" w:rsidP="00000000" w:rsidRDefault="00000000" w:rsidRPr="00000000" w14:paraId="000000B7">
      <w:pPr>
        <w:ind w:left="720" w:firstLine="0"/>
        <w:jc w:val="left"/>
        <w:rPr>
          <w:sz w:val="24"/>
          <w:szCs w:val="24"/>
        </w:rPr>
      </w:pPr>
      <w:r w:rsidDel="00000000" w:rsidR="00000000" w:rsidRPr="00000000">
        <w:rPr>
          <w:rtl w:val="0"/>
        </w:rPr>
      </w:r>
    </w:p>
    <w:p w:rsidR="00000000" w:rsidDel="00000000" w:rsidP="00000000" w:rsidRDefault="00000000" w:rsidRPr="00000000" w14:paraId="000000B8">
      <w:pPr>
        <w:ind w:left="0" w:firstLine="0"/>
        <w:jc w:val="left"/>
        <w:rPr>
          <w:sz w:val="24"/>
          <w:szCs w:val="24"/>
        </w:rPr>
      </w:pPr>
      <w:r w:rsidDel="00000000" w:rsidR="00000000" w:rsidRPr="00000000">
        <w:rPr>
          <w:rtl w:val="0"/>
        </w:rPr>
      </w:r>
    </w:p>
    <w:p w:rsidR="00000000" w:rsidDel="00000000" w:rsidP="00000000" w:rsidRDefault="00000000" w:rsidRPr="00000000" w14:paraId="000000B9">
      <w:pPr>
        <w:ind w:left="0" w:firstLine="0"/>
        <w:jc w:val="left"/>
        <w:rPr>
          <w:sz w:val="24"/>
          <w:szCs w:val="24"/>
        </w:rPr>
      </w:pPr>
      <w:r w:rsidDel="00000000" w:rsidR="00000000" w:rsidRPr="00000000">
        <w:rPr>
          <w:rtl w:val="0"/>
        </w:rPr>
      </w:r>
    </w:p>
    <w:p w:rsidR="00000000" w:rsidDel="00000000" w:rsidP="00000000" w:rsidRDefault="00000000" w:rsidRPr="00000000" w14:paraId="000000BA">
      <w:pPr>
        <w:ind w:left="0" w:firstLine="0"/>
        <w:jc w:val="left"/>
        <w:rPr>
          <w:sz w:val="24"/>
          <w:szCs w:val="24"/>
        </w:rPr>
      </w:pPr>
      <w:r w:rsidDel="00000000" w:rsidR="00000000" w:rsidRPr="00000000">
        <w:rPr>
          <w:rtl w:val="0"/>
        </w:rPr>
      </w:r>
    </w:p>
    <w:p w:rsidR="00000000" w:rsidDel="00000000" w:rsidP="00000000" w:rsidRDefault="00000000" w:rsidRPr="00000000" w14:paraId="000000BB">
      <w:pPr>
        <w:ind w:left="0" w:firstLine="0"/>
        <w:jc w:val="left"/>
        <w:rPr>
          <w:b w:val="1"/>
          <w:sz w:val="24"/>
          <w:szCs w:val="24"/>
          <w:u w:val="single"/>
        </w:rPr>
      </w:pPr>
      <w:r w:rsidDel="00000000" w:rsidR="00000000" w:rsidRPr="00000000">
        <w:rPr>
          <w:b w:val="1"/>
          <w:sz w:val="24"/>
          <w:szCs w:val="24"/>
          <w:u w:val="single"/>
          <w:rtl w:val="0"/>
        </w:rPr>
        <w:t xml:space="preserve">IV. Weekly Schedule</w:t>
      </w:r>
    </w:p>
    <w:p w:rsidR="00000000" w:rsidDel="00000000" w:rsidP="00000000" w:rsidRDefault="00000000" w:rsidRPr="00000000" w14:paraId="000000BC">
      <w:pPr>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BD">
      <w:pPr>
        <w:ind w:left="0" w:firstLine="0"/>
        <w:jc w:val="left"/>
        <w:rPr>
          <w:sz w:val="24"/>
          <w:szCs w:val="24"/>
        </w:rPr>
      </w:pPr>
      <w:r w:rsidDel="00000000" w:rsidR="00000000" w:rsidRPr="00000000">
        <w:rPr>
          <w:sz w:val="24"/>
          <w:szCs w:val="24"/>
          <w:rtl w:val="0"/>
        </w:rPr>
        <w:t xml:space="preserve">Purpose: The purpose of the weekly schedule is to display the schedule for each tech for the current week (by default) or a specified week.</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numPr>
          <w:ilvl w:val="0"/>
          <w:numId w:val="3"/>
        </w:numPr>
        <w:ind w:left="720" w:hanging="360"/>
        <w:rPr>
          <w:sz w:val="24"/>
          <w:szCs w:val="24"/>
        </w:rPr>
      </w:pPr>
      <w:r w:rsidDel="00000000" w:rsidR="00000000" w:rsidRPr="00000000">
        <w:rPr>
          <w:sz w:val="24"/>
          <w:szCs w:val="24"/>
          <w:rtl w:val="0"/>
        </w:rPr>
        <w:t xml:space="preserve">To navigate to the weekly schedule display view click ‘Weekly Schedule’ on the navigation bar.  </w:t>
      </w:r>
    </w:p>
    <w:p w:rsidR="00000000" w:rsidDel="00000000" w:rsidP="00000000" w:rsidRDefault="00000000" w:rsidRPr="00000000" w14:paraId="000000C0">
      <w:pPr>
        <w:numPr>
          <w:ilvl w:val="0"/>
          <w:numId w:val="3"/>
        </w:numPr>
        <w:ind w:left="720" w:hanging="360"/>
        <w:rPr>
          <w:sz w:val="24"/>
          <w:szCs w:val="24"/>
          <w:u w:val="none"/>
        </w:rPr>
      </w:pPr>
      <w:r w:rsidDel="00000000" w:rsidR="00000000" w:rsidRPr="00000000">
        <w:rPr>
          <w:sz w:val="24"/>
          <w:szCs w:val="24"/>
          <w:rtl w:val="0"/>
        </w:rPr>
        <w:t xml:space="preserve">Upon getting to the page, the schedule for all techs for the current week will be displayed.</w:t>
      </w:r>
    </w:p>
    <w:p w:rsidR="00000000" w:rsidDel="00000000" w:rsidP="00000000" w:rsidRDefault="00000000" w:rsidRPr="00000000" w14:paraId="000000C1">
      <w:pPr>
        <w:numPr>
          <w:ilvl w:val="0"/>
          <w:numId w:val="3"/>
        </w:numPr>
        <w:ind w:left="720" w:hanging="360"/>
        <w:rPr>
          <w:sz w:val="24"/>
          <w:szCs w:val="24"/>
          <w:u w:val="none"/>
        </w:rPr>
      </w:pPr>
      <w:r w:rsidDel="00000000" w:rsidR="00000000" w:rsidRPr="00000000">
        <w:rPr>
          <w:sz w:val="24"/>
          <w:szCs w:val="24"/>
          <w:rtl w:val="0"/>
        </w:rPr>
        <w:t xml:space="preserve">If the current week’s schedule for a </w:t>
      </w:r>
      <w:r w:rsidDel="00000000" w:rsidR="00000000" w:rsidRPr="00000000">
        <w:rPr>
          <w:b w:val="1"/>
          <w:sz w:val="24"/>
          <w:szCs w:val="24"/>
          <w:rtl w:val="0"/>
        </w:rPr>
        <w:t xml:space="preserve">specific technician</w:t>
      </w:r>
      <w:r w:rsidDel="00000000" w:rsidR="00000000" w:rsidRPr="00000000">
        <w:rPr>
          <w:sz w:val="24"/>
          <w:szCs w:val="24"/>
          <w:rtl w:val="0"/>
        </w:rPr>
        <w:t xml:space="preserve"> is desired, enter the tech’s initials (ex.: DLP) and click the update button.</w:t>
      </w:r>
    </w:p>
    <w:p w:rsidR="00000000" w:rsidDel="00000000" w:rsidP="00000000" w:rsidRDefault="00000000" w:rsidRPr="00000000" w14:paraId="000000C2">
      <w:pPr>
        <w:ind w:left="720" w:firstLine="0"/>
        <w:jc w:val="center"/>
        <w:rPr>
          <w:sz w:val="24"/>
          <w:szCs w:val="24"/>
        </w:rPr>
      </w:pPr>
      <w:r w:rsidDel="00000000" w:rsidR="00000000" w:rsidRPr="00000000">
        <w:rPr>
          <w:sz w:val="24"/>
          <w:szCs w:val="24"/>
        </w:rPr>
        <w:drawing>
          <wp:inline distB="114300" distT="114300" distL="114300" distR="114300">
            <wp:extent cx="3609975" cy="1581150"/>
            <wp:effectExtent b="0" l="0" r="0" t="0"/>
            <wp:docPr id="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6099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sz w:val="24"/>
          <w:szCs w:val="24"/>
          <w:rtl w:val="0"/>
        </w:rPr>
        <w:tab/>
        <w:t xml:space="preserve">The schedule for that technician for the current week will be displayed below.</w:t>
      </w:r>
    </w:p>
    <w:p w:rsidR="00000000" w:rsidDel="00000000" w:rsidP="00000000" w:rsidRDefault="00000000" w:rsidRPr="00000000" w14:paraId="000000C4">
      <w:pPr>
        <w:numPr>
          <w:ilvl w:val="0"/>
          <w:numId w:val="3"/>
        </w:numPr>
        <w:ind w:left="720" w:hanging="360"/>
        <w:rPr>
          <w:sz w:val="24"/>
          <w:szCs w:val="24"/>
          <w:u w:val="none"/>
        </w:rPr>
      </w:pPr>
      <w:r w:rsidDel="00000000" w:rsidR="00000000" w:rsidRPr="00000000">
        <w:rPr>
          <w:sz w:val="24"/>
          <w:szCs w:val="24"/>
          <w:rtl w:val="0"/>
        </w:rPr>
        <w:t xml:space="preserve">If a schedule for a </w:t>
      </w:r>
      <w:r w:rsidDel="00000000" w:rsidR="00000000" w:rsidRPr="00000000">
        <w:rPr>
          <w:b w:val="1"/>
          <w:sz w:val="24"/>
          <w:szCs w:val="24"/>
          <w:rtl w:val="0"/>
        </w:rPr>
        <w:t xml:space="preserve">different week</w:t>
      </w:r>
      <w:r w:rsidDel="00000000" w:rsidR="00000000" w:rsidRPr="00000000">
        <w:rPr>
          <w:sz w:val="24"/>
          <w:szCs w:val="24"/>
          <w:rtl w:val="0"/>
        </w:rPr>
        <w:t xml:space="preserve"> is desired first select the month in the first dropdown.</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Then, the weeks of that month will be displayed in the second dropdown, represented by the Monday of each week. </w:t>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219075</wp:posOffset>
            </wp:positionV>
            <wp:extent cx="3695700" cy="1543050"/>
            <wp:effectExtent b="0" l="0" r="0" t="0"/>
            <wp:wrapTopAndBottom distB="114300" distT="114300"/>
            <wp:docPr id="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695700" cy="1543050"/>
                    </a:xfrm>
                    <a:prstGeom prst="rect"/>
                    <a:ln/>
                  </pic:spPr>
                </pic:pic>
              </a:graphicData>
            </a:graphic>
          </wp:anchor>
        </w:drawing>
      </w:r>
    </w:p>
    <w:p w:rsidR="00000000" w:rsidDel="00000000" w:rsidP="00000000" w:rsidRDefault="00000000" w:rsidRPr="00000000" w14:paraId="000000C6">
      <w:pPr>
        <w:ind w:left="720" w:firstLine="0"/>
        <w:jc w:val="center"/>
        <w:rPr>
          <w:sz w:val="24"/>
          <w:szCs w:val="24"/>
        </w:rPr>
      </w:pPr>
      <w:r w:rsidDel="00000000" w:rsidR="00000000" w:rsidRPr="00000000">
        <w:rPr>
          <w:sz w:val="24"/>
          <w:szCs w:val="24"/>
        </w:rPr>
        <w:drawing>
          <wp:inline distB="114300" distT="114300" distL="114300" distR="114300">
            <wp:extent cx="3533775" cy="1943100"/>
            <wp:effectExtent b="0" l="0" r="0" t="0"/>
            <wp:docPr id="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5337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numPr>
          <w:ilvl w:val="0"/>
          <w:numId w:val="3"/>
        </w:numPr>
        <w:ind w:left="720" w:hanging="360"/>
        <w:rPr>
          <w:sz w:val="24"/>
          <w:szCs w:val="24"/>
          <w:u w:val="none"/>
        </w:rPr>
      </w:pPr>
      <w:r w:rsidDel="00000000" w:rsidR="00000000" w:rsidRPr="00000000">
        <w:rPr>
          <w:sz w:val="24"/>
          <w:szCs w:val="24"/>
          <w:rtl w:val="0"/>
        </w:rPr>
        <w:t xml:space="preserve">Select the desired week of the selected month and the schedule will be automatically updated to display the technician’s schedule on the specified week.</w:t>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sz w:val="24"/>
          <w:szCs w:val="24"/>
        </w:rPr>
        <w:drawing>
          <wp:inline distB="114300" distT="114300" distL="114300" distR="114300">
            <wp:extent cx="5943600" cy="520700"/>
            <wp:effectExtent b="0" l="0" r="0" t="0"/>
            <wp:docPr id="1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ind w:left="0" w:firstLine="0"/>
        <w:rPr>
          <w:b w:val="1"/>
          <w:sz w:val="24"/>
          <w:szCs w:val="24"/>
          <w:u w:val="single"/>
        </w:rPr>
      </w:pPr>
      <w:r w:rsidDel="00000000" w:rsidR="00000000" w:rsidRPr="00000000">
        <w:rPr>
          <w:b w:val="1"/>
          <w:sz w:val="24"/>
          <w:szCs w:val="24"/>
          <w:u w:val="single"/>
          <w:rtl w:val="0"/>
        </w:rPr>
        <w:t xml:space="preserve">V. Work Order</w:t>
      </w:r>
    </w:p>
    <w:p w:rsidR="00000000" w:rsidDel="00000000" w:rsidP="00000000" w:rsidRDefault="00000000" w:rsidRPr="00000000" w14:paraId="000000CD">
      <w:pPr>
        <w:numPr>
          <w:ilvl w:val="0"/>
          <w:numId w:val="2"/>
        </w:numPr>
        <w:ind w:left="720" w:hanging="360"/>
        <w:rPr>
          <w:sz w:val="24"/>
          <w:szCs w:val="24"/>
          <w:u w:val="none"/>
        </w:rPr>
      </w:pPr>
      <w:r w:rsidDel="00000000" w:rsidR="00000000" w:rsidRPr="00000000">
        <w:rPr>
          <w:sz w:val="24"/>
          <w:szCs w:val="24"/>
          <w:rtl w:val="0"/>
        </w:rPr>
        <w:t xml:space="preserve">The Work Order feature is currently still under development as of Monday, May 4, 2020. This feature will be added to the site in the near future to complete the functionality of it as a standalone solution for Calibration Services, Inc. to be able to edit its database easily and effectively moving into the future.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png"/><Relationship Id="rId10" Type="http://schemas.openxmlformats.org/officeDocument/2006/relationships/image" Target="media/image2.png"/><Relationship Id="rId21" Type="http://schemas.openxmlformats.org/officeDocument/2006/relationships/image" Target="media/image6.png"/><Relationship Id="rId13" Type="http://schemas.openxmlformats.org/officeDocument/2006/relationships/image" Target="media/image12.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jpg"/><Relationship Id="rId14" Type="http://schemas.openxmlformats.org/officeDocument/2006/relationships/image" Target="media/image5.jpg"/><Relationship Id="rId17" Type="http://schemas.openxmlformats.org/officeDocument/2006/relationships/image" Target="media/image13.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6.png"/><Relationship Id="rId18"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