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Prince Brooks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Collin Switzer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Austin Barger</w:t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Calibration Services Inc. - Script Conversion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XAMPP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Installation, launch XAMPP Control Panel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both the Apache &amp; MySQL services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Either use “Database.csv” or create your own with these instructions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Convert Works database csv into LibreOffice file using (plugin/website)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Save as an Excel file.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Put the file in the folder Excel To CSV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the .bat inside the folder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Your csv has been created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the databases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Type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http://localhost/phpmyadmin/</w:t>
        </w:r>
      </w:hyperlink>
      <w:r w:rsidDel="00000000" w:rsidR="00000000" w:rsidRPr="00000000">
        <w:rPr>
          <w:rtl w:val="0"/>
        </w:rPr>
        <w:t xml:space="preserve"> “ or click the hyperlink in this document.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the Databases tab at the top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Create database, type in “ciscustomers” and click Create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a-c but type in “csiaccounts”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to allow access to the databases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back to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http://localhost/phpmyadmin/</w:t>
        </w:r>
      </w:hyperlink>
      <w:r w:rsidDel="00000000" w:rsidR="00000000" w:rsidRPr="00000000">
        <w:rPr>
          <w:rtl w:val="0"/>
        </w:rPr>
        <w:t xml:space="preserve"> “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the User accounts at the top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add new user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CSIAdmin for the user name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Host Name change the dropdown to Local, change nothing else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462CSI for the password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nothing else and hit go at the bottom of page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back to User accounts at top of the page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CSIAdmin in the list of accounts and click “edit privileges”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the database tab next to global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csiaccounts and csicustomers from the dropdown and select go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the data group and enable all and click go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csv from step 5 and place these files in C:\xampp\mysql\data\csiaccounts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the csv “Database.csv”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Ready to begin importing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Calibration Services Inc. - Import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Launch the XAMPP Control Panel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 the Control Panel under the actions column click “Start” for Apache and mySQL.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a web browser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http://localhost/phpmyadmin/</w:t>
        </w:r>
      </w:hyperlink>
      <w:r w:rsidDel="00000000" w:rsidR="00000000" w:rsidRPr="00000000">
        <w:rPr>
          <w:rtl w:val="0"/>
        </w:rPr>
        <w:t xml:space="preserve"> “ or click the hyperlink in this document.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 the phpMyAdmin site in the top navigation bar click on the Databases tab.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csicustomers database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Copy the text below and paste it into the run SQL queries box.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the included Database Scripts -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phpMyAdmin, go to the Import Tab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File to import: Select Choose File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Navigate to phpMyAdminScripts from the main CSI folder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“CSIDatabaseCreation.sql”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Go at the bottom of the page once selected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take a while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completed go back to step 6 and select csiaccounts and use the file “cisaccounts.sql”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completed, the database has been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Link for converting database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https://web.synametrics.com/winsqlexporttoexecutable.htm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.synametrics.com/winsqlexporttoexecutabl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" TargetMode="External"/><Relationship Id="rId7" Type="http://schemas.openxmlformats.org/officeDocument/2006/relationships/hyperlink" Target="http://localhost/phpmyadmin/" TargetMode="External"/><Relationship Id="rId8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