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96649" w:rsidR="0080472A" w:rsidP="0080472A" w:rsidRDefault="0080472A" w14:paraId="18E8B623" w14:textId="66D350B6">
      <w:pPr>
        <w:spacing w:before="2400"/>
        <w:jc w:val="center"/>
        <w:rPr>
          <w:b/>
          <w:bCs/>
          <w:sz w:val="48"/>
          <w:szCs w:val="48"/>
        </w:rPr>
      </w:pPr>
      <w:r>
        <w:rPr>
          <w:b/>
          <w:bCs/>
          <w:sz w:val="48"/>
          <w:szCs w:val="48"/>
        </w:rPr>
        <w:t>Sjabloon 4</w:t>
      </w:r>
    </w:p>
    <w:p w:rsidRPr="00C96649" w:rsidR="0080472A" w:rsidP="0080472A" w:rsidRDefault="0080472A" w14:paraId="32A029F8" w14:textId="556A4F98">
      <w:pPr>
        <w:jc w:val="center"/>
        <w:rPr>
          <w:sz w:val="48"/>
          <w:szCs w:val="48"/>
        </w:rPr>
      </w:pPr>
      <w:r>
        <w:rPr>
          <w:sz w:val="48"/>
          <w:szCs w:val="48"/>
        </w:rPr>
        <w:t>Verbetervoorstel</w:t>
      </w:r>
      <w:r w:rsidRPr="00665523" w:rsidR="00665523">
        <w:t xml:space="preserve"> </w:t>
      </w:r>
    </w:p>
    <w:p w:rsidRPr="00C96649" w:rsidR="0080472A" w:rsidP="0080472A" w:rsidRDefault="0080472A" w14:paraId="4576CCFC" w14:textId="1FF2E8D6">
      <w:pPr>
        <w:rPr>
          <w:rFonts w:cstheme="minorHAnsi"/>
          <w:lang w:eastAsia="nl-NL"/>
        </w:rPr>
      </w:pPr>
    </w:p>
    <w:p w:rsidR="0080472A" w:rsidP="0080472A" w:rsidRDefault="00C06C1F" w14:paraId="79A2BABB" w14:textId="44DB0C9E">
      <w:pPr>
        <w:rPr>
          <w:rFonts w:cstheme="minorHAnsi"/>
          <w:lang w:eastAsia="nl-NL"/>
        </w:rPr>
      </w:pPr>
      <w:r>
        <w:rPr>
          <w:noProof/>
        </w:rPr>
        <w:drawing>
          <wp:anchor distT="0" distB="0" distL="114300" distR="114300" simplePos="0" relativeHeight="251660288" behindDoc="0" locked="0" layoutInCell="1" allowOverlap="1" wp14:anchorId="6F8FFADC" wp14:editId="698EEAB3">
            <wp:simplePos x="0" y="0"/>
            <wp:positionH relativeFrom="margin">
              <wp:posOffset>952500</wp:posOffset>
            </wp:positionH>
            <wp:positionV relativeFrom="paragraph">
              <wp:posOffset>20955</wp:posOffset>
            </wp:positionV>
            <wp:extent cx="3847534" cy="3997778"/>
            <wp:effectExtent l="0" t="0" r="635" b="3175"/>
            <wp:wrapNone/>
            <wp:docPr id="1446950565" name="Afbeelding 1" descr="Continuous Improvement Icon Stockvectorkunst en meer beelden van Pictogram  - Pictogram, Kaizen, Verbetering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Icon Stockvectorkunst en meer beelden van Pictogram  - Pictogram, Kaizen, Verbetering - iStock"/>
                    <pic:cNvPicPr>
                      <a:picLocks noChangeAspect="1" noChangeArrowheads="1"/>
                    </pic:cNvPicPr>
                  </pic:nvPicPr>
                  <pic:blipFill>
                    <a:blip r:embed="rId11">
                      <a:alphaModFix amt="20000"/>
                      <a:extLst>
                        <a:ext uri="{28A0092B-C50C-407E-A947-70E740481C1C}">
                          <a14:useLocalDpi xmlns:a14="http://schemas.microsoft.com/office/drawing/2010/main" val="0"/>
                        </a:ext>
                      </a:extLst>
                    </a:blip>
                    <a:srcRect/>
                    <a:stretch>
                      <a:fillRect/>
                    </a:stretch>
                  </pic:blipFill>
                  <pic:spPr bwMode="auto">
                    <a:xfrm>
                      <a:off x="0" y="0"/>
                      <a:ext cx="3847534" cy="399777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C96649" w:rsidR="0080472A" w:rsidP="0080472A" w:rsidRDefault="0080472A" w14:paraId="72E29A4E" w14:textId="2D981A42">
      <w:pPr>
        <w:rPr>
          <w:rFonts w:cstheme="minorHAnsi"/>
          <w:lang w:eastAsia="nl-NL"/>
        </w:rPr>
      </w:pPr>
    </w:p>
    <w:p w:rsidRPr="00C96649" w:rsidR="0080472A" w:rsidP="0080472A" w:rsidRDefault="0080472A" w14:paraId="7A46A4A2" w14:textId="7D19EFE0">
      <w:pPr>
        <w:rPr>
          <w:rFonts w:cstheme="minorHAnsi"/>
          <w:lang w:eastAsia="nl-NL"/>
        </w:rPr>
      </w:pPr>
    </w:p>
    <w:p w:rsidRPr="00C96649" w:rsidR="0080472A" w:rsidP="0080472A" w:rsidRDefault="0080472A" w14:paraId="0326D643" w14:textId="77777777">
      <w:pPr>
        <w:rPr>
          <w:rFonts w:cstheme="minorHAnsi"/>
          <w:lang w:eastAsia="nl-NL"/>
        </w:rPr>
      </w:pPr>
    </w:p>
    <w:p w:rsidRPr="00C96649" w:rsidR="0080472A" w:rsidP="0080472A" w:rsidRDefault="0080472A" w14:paraId="03F6821D" w14:textId="77777777">
      <w:pPr>
        <w:rPr>
          <w:rFonts w:cstheme="minorHAnsi"/>
          <w:lang w:eastAsia="nl-NL"/>
        </w:rPr>
      </w:pPr>
    </w:p>
    <w:p w:rsidR="0080472A" w:rsidP="0080472A" w:rsidRDefault="0080472A" w14:paraId="22EA47BD" w14:textId="77777777">
      <w:pPr>
        <w:rPr>
          <w:rFonts w:cstheme="minorHAnsi"/>
        </w:rPr>
      </w:pPr>
    </w:p>
    <w:p w:rsidR="0080472A" w:rsidP="0080472A" w:rsidRDefault="0080472A" w14:paraId="10CEE6C9" w14:textId="77777777">
      <w:pPr>
        <w:rPr>
          <w:rFonts w:cstheme="minorHAnsi"/>
        </w:rPr>
      </w:pPr>
    </w:p>
    <w:p w:rsidR="0080472A" w:rsidP="3AB7400A" w:rsidRDefault="0080472A" w14:paraId="6C785C09" w14:textId="77777777">
      <w:pPr>
        <w:rPr>
          <w:rFonts w:cs="Calibri" w:cstheme="minorAscii"/>
        </w:rPr>
      </w:pPr>
      <w:r w:rsidRPr="00224F75">
        <w:rPr>
          <w:noProof/>
          <w:lang w:eastAsia="nl-NL"/>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785F01D2" wp14:editId="6FD5BFC2">
                <wp:simplePos xmlns:wp="http://schemas.openxmlformats.org/drawingml/2006/wordprocessingDrawing" x="0" y="0"/>
                <wp:positionH xmlns:wp="http://schemas.openxmlformats.org/drawingml/2006/wordprocessingDrawing" relativeFrom="margin">
                  <wp:align>left</wp:align>
                </wp:positionH>
                <wp:positionV xmlns:wp="http://schemas.openxmlformats.org/drawingml/2006/wordprocessingDrawing" relativeFrom="paragraph">
                  <wp:posOffset>2508291</wp:posOffset>
                </wp:positionV>
                <wp:extent cx="5743575" cy="1606251"/>
                <wp:effectExtent l="0" t="0" r="28575" b="13970"/>
                <wp:wrapNone xmlns:wp="http://schemas.openxmlformats.org/drawingml/2006/wordprocessingDrawing"/>
                <wp:docPr xmlns:wp="http://schemas.openxmlformats.org/drawingml/2006/wordprocessingDrawing" id="119873644" name="Tekstvak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5743575" cy="1606251"/>
                        </a:xfrm>
                        <a:prstGeom prst="rect">
                          <a:avLst/>
                        </a:prstGeom>
                        <a:solidFill>
                          <a:srgbClr val="FFFFFF"/>
                        </a:solidFill>
                        <a:ln w="9525">
                          <a:solidFill>
                            <a:srgbClr val="000000"/>
                          </a:solidFill>
                          <a:miter/>
                        </a:ln>
                      </wps:spPr>
                      <wps:txbx>
                        <w:txbxContent>
                          <w:p w:rsidR="00250C2F" w:rsidP="00250C2F" w:rsidRDefault="00250C2F">
                            <w:pPr>
                              <w:spacing w:before="120" w:line="256" w:lineRule="auto"/>
                              <w:rPr>
                                <w:rFonts w:ascii="Calibri" w:hAnsi="Calibri" w:cs="Calibri"/>
                                <w:kern w:val="0"/>
                                <w14:ligatures xmlns:w14="http://schemas.microsoft.com/office/word/2010/wordml" w14:val="none"/>
                              </w:rPr>
                            </w:pPr>
                            <w:r>
                              <w:rPr>
                                <w:rFonts w:ascii="Calibri" w:hAnsi="Calibri" w:cs="Calibri"/>
                              </w:rPr>
                              <w:t xml:space="preserve">Voor- en achternaam: </w:t>
                            </w:r>
                            <w:r>
                              <w:rPr>
                                <w:rFonts w:ascii="Calibri" w:hAnsi="Calibri" w:cs="Calibri"/>
                                <w:color w:val="000000"/>
                              </w:rPr>
                              <w:t xml:space="preserve"> Collin Langeneberg</w:t>
                            </w:r>
                          </w:p>
                          <w:p w:rsidR="00250C2F" w:rsidP="00250C2F" w:rsidRDefault="00250C2F">
                            <w:pPr>
                              <w:spacing w:before="120" w:line="256" w:lineRule="auto"/>
                              <w:rPr>
                                <w:rFonts w:ascii="Calibri" w:hAnsi="Calibri" w:cs="Calibri"/>
                              </w:rPr>
                            </w:pPr>
                            <w:r>
                              <w:rPr>
                                <w:rFonts w:ascii="Calibri" w:hAnsi="Calibri" w:cs="Calibri"/>
                              </w:rPr>
                              <w:t xml:space="preserve">Leerling nummer: </w:t>
                            </w:r>
                            <w:r>
                              <w:rPr>
                                <w:rFonts w:ascii="Calibri" w:hAnsi="Calibri" w:cs="Calibri"/>
                                <w:color w:val="000000"/>
                              </w:rPr>
                              <w:t>0347813</w:t>
                            </w:r>
                          </w:p>
                          <w:p w:rsidR="00250C2F" w:rsidP="00250C2F" w:rsidRDefault="00250C2F">
                            <w:pPr>
                              <w:spacing w:before="120" w:line="256" w:lineRule="auto"/>
                              <w:rPr>
                                <w:rFonts w:ascii="Calibri" w:hAnsi="Calibri" w:cs="Calibri"/>
                              </w:rPr>
                            </w:pPr>
                            <w:r>
                              <w:rPr>
                                <w:rFonts w:ascii="Calibri" w:hAnsi="Calibri" w:cs="Calibri"/>
                              </w:rPr>
                              <w:t xml:space="preserve">Datum: </w:t>
                            </w:r>
                            <w:r>
                              <w:rPr>
                                <w:rFonts w:ascii="Calibri" w:hAnsi="Calibri" w:cs="Calibri"/>
                                <w:color w:val="000000"/>
                              </w:rPr>
                              <w:t>27/06/2024</w:t>
                            </w:r>
                          </w:p>
                          <w:p w:rsidR="00250C2F" w:rsidP="00250C2F" w:rsidRDefault="00250C2F">
                            <w:pPr>
                              <w:spacing w:before="120" w:line="256" w:lineRule="auto"/>
                              <w:rPr>
                                <w:rFonts w:ascii="Calibri" w:hAnsi="Calibri" w:cs="Calibri"/>
                              </w:rPr>
                            </w:pPr>
                            <w:r>
                              <w:rPr>
                                <w:rFonts w:ascii="Calibri" w:hAnsi="Calibri" w:cs="Calibri"/>
                              </w:rPr>
                              <w:t xml:space="preserve">Versie: </w:t>
                            </w:r>
                            <w:r>
                              <w:rPr>
                                <w:rFonts w:ascii="Calibri" w:hAnsi="Calibri" w:cs="Calibri"/>
                                <w:color w:val="000000"/>
                              </w:rPr>
                              <w:t>V1</w:t>
                            </w:r>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mc:AlternateContent>
      </w:r>
      <w:r w:rsidRPr="3AB7400A">
        <w:rPr>
          <w:rFonts w:cs="Calibri" w:cstheme="minorAscii"/>
        </w:rPr>
        <w:br w:type="page"/>
      </w:r>
    </w:p>
    <w:sdt>
      <w:sdtPr>
        <w:id w:val="-457338658"/>
        <w:docPartObj>
          <w:docPartGallery w:val="Table of Contents"/>
          <w:docPartUnique/>
        </w:docPartObj>
        <w:rPr>
          <w:rFonts w:ascii="Calibri" w:hAnsi="Calibri" w:eastAsia="" w:cs="" w:asciiTheme="minorAscii" w:hAnsiTheme="minorAscii" w:eastAsiaTheme="minorEastAsia" w:cstheme="minorBidi"/>
          <w:b w:val="0"/>
          <w:bCs w:val="0"/>
          <w:color w:val="auto"/>
          <w:sz w:val="22"/>
          <w:szCs w:val="22"/>
          <w:lang w:eastAsia="en-US"/>
        </w:rPr>
      </w:sdtPr>
      <w:sdtContent>
        <w:p w:rsidR="00E86259" w:rsidRDefault="00E86259" w14:paraId="19F7CDBC" w14:textId="292E5AD4">
          <w:pPr>
            <w:pStyle w:val="Kopvaninhoudsopgave"/>
          </w:pPr>
          <w:r>
            <w:t>Inhoud</w:t>
          </w:r>
        </w:p>
        <w:p w:rsidR="001B6111" w:rsidRDefault="00E86259" w14:paraId="5EAC78D0" w14:textId="607C2687">
          <w:pPr>
            <w:pStyle w:val="Inhopg1"/>
            <w:rPr>
              <w:rFonts w:eastAsiaTheme="minorEastAsia"/>
              <w:noProof/>
              <w:kern w:val="2"/>
              <w:sz w:val="24"/>
              <w:szCs w:val="24"/>
              <w:lang/>
              <w14:ligatures w14:val="standardContextual"/>
            </w:rPr>
          </w:pPr>
          <w:r>
            <w:fldChar w:fldCharType="begin"/>
          </w:r>
          <w:r>
            <w:instrText xml:space="preserve"> TOC \o "1-3" \h \z \u </w:instrText>
          </w:r>
          <w:r>
            <w:fldChar w:fldCharType="separate"/>
          </w:r>
          <w:hyperlink w:history="1" w:anchor="_Toc169593846">
            <w:r w:rsidRPr="00BB514F" w:rsidR="001B6111">
              <w:rPr>
                <w:rStyle w:val="Hyperlink"/>
                <w:noProof/>
              </w:rPr>
              <w:t>Inleiding</w:t>
            </w:r>
            <w:r w:rsidR="001B6111">
              <w:rPr>
                <w:noProof/>
                <w:webHidden/>
              </w:rPr>
              <w:tab/>
            </w:r>
            <w:r w:rsidR="001B6111">
              <w:rPr>
                <w:noProof/>
                <w:webHidden/>
              </w:rPr>
              <w:fldChar w:fldCharType="begin"/>
            </w:r>
            <w:r w:rsidR="001B6111">
              <w:rPr>
                <w:noProof/>
                <w:webHidden/>
              </w:rPr>
              <w:instrText xml:space="preserve"> PAGEREF _Toc169593846 \h </w:instrText>
            </w:r>
            <w:r w:rsidR="001B6111">
              <w:rPr>
                <w:noProof/>
                <w:webHidden/>
              </w:rPr>
            </w:r>
            <w:r w:rsidR="001B6111">
              <w:rPr>
                <w:noProof/>
                <w:webHidden/>
              </w:rPr>
              <w:fldChar w:fldCharType="separate"/>
            </w:r>
            <w:r w:rsidR="001B6111">
              <w:rPr>
                <w:noProof/>
                <w:webHidden/>
              </w:rPr>
              <w:t>3</w:t>
            </w:r>
            <w:r w:rsidR="001B6111">
              <w:rPr>
                <w:noProof/>
                <w:webHidden/>
              </w:rPr>
              <w:fldChar w:fldCharType="end"/>
            </w:r>
          </w:hyperlink>
        </w:p>
        <w:p w:rsidR="001B6111" w:rsidRDefault="001B6111" w14:paraId="19A3B049" w14:textId="31C98220">
          <w:pPr>
            <w:pStyle w:val="Inhopg2"/>
            <w:tabs>
              <w:tab w:val="right" w:leader="dot" w:pos="9062"/>
            </w:tabs>
            <w:rPr>
              <w:rFonts w:eastAsiaTheme="minorEastAsia"/>
              <w:noProof/>
              <w:kern w:val="2"/>
              <w:sz w:val="24"/>
              <w:szCs w:val="24"/>
              <w:lang/>
              <w14:ligatures w14:val="standardContextual"/>
            </w:rPr>
          </w:pPr>
          <w:hyperlink w:history="1" w:anchor="_Toc169593847">
            <w:r w:rsidRPr="00BB514F">
              <w:rPr>
                <w:rStyle w:val="Hyperlink"/>
                <w:noProof/>
              </w:rPr>
              <w:t>1. De realisatie (proces)</w:t>
            </w:r>
            <w:r>
              <w:rPr>
                <w:noProof/>
                <w:webHidden/>
              </w:rPr>
              <w:tab/>
            </w:r>
            <w:r>
              <w:rPr>
                <w:noProof/>
                <w:webHidden/>
              </w:rPr>
              <w:fldChar w:fldCharType="begin"/>
            </w:r>
            <w:r>
              <w:rPr>
                <w:noProof/>
                <w:webHidden/>
              </w:rPr>
              <w:instrText xml:space="preserve"> PAGEREF _Toc169593847 \h </w:instrText>
            </w:r>
            <w:r>
              <w:rPr>
                <w:noProof/>
                <w:webHidden/>
              </w:rPr>
            </w:r>
            <w:r>
              <w:rPr>
                <w:noProof/>
                <w:webHidden/>
              </w:rPr>
              <w:fldChar w:fldCharType="separate"/>
            </w:r>
            <w:r>
              <w:rPr>
                <w:noProof/>
                <w:webHidden/>
              </w:rPr>
              <w:t>4</w:t>
            </w:r>
            <w:r>
              <w:rPr>
                <w:noProof/>
                <w:webHidden/>
              </w:rPr>
              <w:fldChar w:fldCharType="end"/>
            </w:r>
          </w:hyperlink>
        </w:p>
        <w:p w:rsidR="001B6111" w:rsidRDefault="001B6111" w14:paraId="37AEA980" w14:textId="4C05063D">
          <w:pPr>
            <w:pStyle w:val="Inhopg2"/>
            <w:tabs>
              <w:tab w:val="right" w:leader="dot" w:pos="9062"/>
            </w:tabs>
            <w:rPr>
              <w:rFonts w:eastAsiaTheme="minorEastAsia"/>
              <w:noProof/>
              <w:kern w:val="2"/>
              <w:sz w:val="24"/>
              <w:szCs w:val="24"/>
              <w:lang/>
              <w14:ligatures w14:val="standardContextual"/>
            </w:rPr>
          </w:pPr>
          <w:hyperlink w:history="1" w:anchor="_Toc169593848">
            <w:r w:rsidRPr="00BB514F">
              <w:rPr>
                <w:rStyle w:val="Hyperlink"/>
                <w:noProof/>
              </w:rPr>
              <w:t>2. De sprint backlog (planning)</w:t>
            </w:r>
            <w:r>
              <w:rPr>
                <w:noProof/>
                <w:webHidden/>
              </w:rPr>
              <w:tab/>
            </w:r>
            <w:r>
              <w:rPr>
                <w:noProof/>
                <w:webHidden/>
              </w:rPr>
              <w:fldChar w:fldCharType="begin"/>
            </w:r>
            <w:r>
              <w:rPr>
                <w:noProof/>
                <w:webHidden/>
              </w:rPr>
              <w:instrText xml:space="preserve"> PAGEREF _Toc169593848 \h </w:instrText>
            </w:r>
            <w:r>
              <w:rPr>
                <w:noProof/>
                <w:webHidden/>
              </w:rPr>
            </w:r>
            <w:r>
              <w:rPr>
                <w:noProof/>
                <w:webHidden/>
              </w:rPr>
              <w:fldChar w:fldCharType="separate"/>
            </w:r>
            <w:r>
              <w:rPr>
                <w:noProof/>
                <w:webHidden/>
              </w:rPr>
              <w:t>4</w:t>
            </w:r>
            <w:r>
              <w:rPr>
                <w:noProof/>
                <w:webHidden/>
              </w:rPr>
              <w:fldChar w:fldCharType="end"/>
            </w:r>
          </w:hyperlink>
        </w:p>
        <w:p w:rsidR="001B6111" w:rsidRDefault="001B6111" w14:paraId="42A96A31" w14:textId="4EE25D97">
          <w:pPr>
            <w:pStyle w:val="Inhopg2"/>
            <w:tabs>
              <w:tab w:val="right" w:leader="dot" w:pos="9062"/>
            </w:tabs>
            <w:rPr>
              <w:rFonts w:eastAsiaTheme="minorEastAsia"/>
              <w:noProof/>
              <w:kern w:val="2"/>
              <w:sz w:val="24"/>
              <w:szCs w:val="24"/>
              <w:lang/>
              <w14:ligatures w14:val="standardContextual"/>
            </w:rPr>
          </w:pPr>
          <w:hyperlink w:history="1" w:anchor="_Toc169593849">
            <w:r w:rsidRPr="00BB514F">
              <w:rPr>
                <w:rStyle w:val="Hyperlink"/>
                <w:noProof/>
              </w:rPr>
              <w:t>3. Organiseren en uitvoeren van de test(en)</w:t>
            </w:r>
            <w:r>
              <w:rPr>
                <w:noProof/>
                <w:webHidden/>
              </w:rPr>
              <w:tab/>
            </w:r>
            <w:r>
              <w:rPr>
                <w:noProof/>
                <w:webHidden/>
              </w:rPr>
              <w:fldChar w:fldCharType="begin"/>
            </w:r>
            <w:r>
              <w:rPr>
                <w:noProof/>
                <w:webHidden/>
              </w:rPr>
              <w:instrText xml:space="preserve"> PAGEREF _Toc169593849 \h </w:instrText>
            </w:r>
            <w:r>
              <w:rPr>
                <w:noProof/>
                <w:webHidden/>
              </w:rPr>
            </w:r>
            <w:r>
              <w:rPr>
                <w:noProof/>
                <w:webHidden/>
              </w:rPr>
              <w:fldChar w:fldCharType="separate"/>
            </w:r>
            <w:r>
              <w:rPr>
                <w:noProof/>
                <w:webHidden/>
              </w:rPr>
              <w:t>4</w:t>
            </w:r>
            <w:r>
              <w:rPr>
                <w:noProof/>
                <w:webHidden/>
              </w:rPr>
              <w:fldChar w:fldCharType="end"/>
            </w:r>
          </w:hyperlink>
        </w:p>
        <w:p w:rsidR="001B6111" w:rsidRDefault="001B6111" w14:paraId="785BB9B5" w14:textId="397CCFA0">
          <w:pPr>
            <w:pStyle w:val="Inhopg2"/>
            <w:tabs>
              <w:tab w:val="right" w:leader="dot" w:pos="9062"/>
            </w:tabs>
            <w:rPr>
              <w:rFonts w:eastAsiaTheme="minorEastAsia"/>
              <w:noProof/>
              <w:kern w:val="2"/>
              <w:sz w:val="24"/>
              <w:szCs w:val="24"/>
              <w:lang/>
              <w14:ligatures w14:val="standardContextual"/>
            </w:rPr>
          </w:pPr>
          <w:hyperlink w:history="1" w:anchor="_Toc169593850">
            <w:r w:rsidRPr="00BB514F">
              <w:rPr>
                <w:rStyle w:val="Hyperlink"/>
                <w:noProof/>
              </w:rPr>
              <w:t>4. Op basis van test resultaten (product)</w:t>
            </w:r>
            <w:r>
              <w:rPr>
                <w:noProof/>
                <w:webHidden/>
              </w:rPr>
              <w:tab/>
            </w:r>
            <w:r>
              <w:rPr>
                <w:noProof/>
                <w:webHidden/>
              </w:rPr>
              <w:fldChar w:fldCharType="begin"/>
            </w:r>
            <w:r>
              <w:rPr>
                <w:noProof/>
                <w:webHidden/>
              </w:rPr>
              <w:instrText xml:space="preserve"> PAGEREF _Toc169593850 \h </w:instrText>
            </w:r>
            <w:r>
              <w:rPr>
                <w:noProof/>
                <w:webHidden/>
              </w:rPr>
            </w:r>
            <w:r>
              <w:rPr>
                <w:noProof/>
                <w:webHidden/>
              </w:rPr>
              <w:fldChar w:fldCharType="separate"/>
            </w:r>
            <w:r>
              <w:rPr>
                <w:noProof/>
                <w:webHidden/>
              </w:rPr>
              <w:t>4</w:t>
            </w:r>
            <w:r>
              <w:rPr>
                <w:noProof/>
                <w:webHidden/>
              </w:rPr>
              <w:fldChar w:fldCharType="end"/>
            </w:r>
          </w:hyperlink>
        </w:p>
        <w:p w:rsidR="001B6111" w:rsidRDefault="001B6111" w14:paraId="71F041C6" w14:textId="54102CAC">
          <w:pPr>
            <w:pStyle w:val="Inhopg2"/>
            <w:tabs>
              <w:tab w:val="right" w:leader="dot" w:pos="9062"/>
            </w:tabs>
            <w:rPr>
              <w:rFonts w:eastAsiaTheme="minorEastAsia"/>
              <w:noProof/>
              <w:kern w:val="2"/>
              <w:sz w:val="24"/>
              <w:szCs w:val="24"/>
              <w:lang/>
              <w14:ligatures w14:val="standardContextual"/>
            </w:rPr>
          </w:pPr>
          <w:hyperlink w:history="1" w:anchor="_Toc169593851">
            <w:r w:rsidRPr="00BB514F">
              <w:rPr>
                <w:rStyle w:val="Hyperlink"/>
                <w:noProof/>
              </w:rPr>
              <w:t>5. Reflectie op eigen functioneren (samenwerken)</w:t>
            </w:r>
            <w:r>
              <w:rPr>
                <w:noProof/>
                <w:webHidden/>
              </w:rPr>
              <w:tab/>
            </w:r>
            <w:r>
              <w:rPr>
                <w:noProof/>
                <w:webHidden/>
              </w:rPr>
              <w:fldChar w:fldCharType="begin"/>
            </w:r>
            <w:r>
              <w:rPr>
                <w:noProof/>
                <w:webHidden/>
              </w:rPr>
              <w:instrText xml:space="preserve"> PAGEREF _Toc169593851 \h </w:instrText>
            </w:r>
            <w:r>
              <w:rPr>
                <w:noProof/>
                <w:webHidden/>
              </w:rPr>
            </w:r>
            <w:r>
              <w:rPr>
                <w:noProof/>
                <w:webHidden/>
              </w:rPr>
              <w:fldChar w:fldCharType="separate"/>
            </w:r>
            <w:r>
              <w:rPr>
                <w:noProof/>
                <w:webHidden/>
              </w:rPr>
              <w:t>4</w:t>
            </w:r>
            <w:r>
              <w:rPr>
                <w:noProof/>
                <w:webHidden/>
              </w:rPr>
              <w:fldChar w:fldCharType="end"/>
            </w:r>
          </w:hyperlink>
        </w:p>
        <w:p w:rsidR="001B6111" w:rsidRDefault="001B6111" w14:paraId="29182DDC" w14:textId="39EACC5F">
          <w:pPr>
            <w:pStyle w:val="Inhopg2"/>
            <w:tabs>
              <w:tab w:val="right" w:leader="dot" w:pos="9062"/>
            </w:tabs>
            <w:rPr>
              <w:rFonts w:eastAsiaTheme="minorEastAsia"/>
              <w:noProof/>
              <w:kern w:val="2"/>
              <w:sz w:val="24"/>
              <w:szCs w:val="24"/>
              <w:lang/>
              <w14:ligatures w14:val="standardContextual"/>
            </w:rPr>
          </w:pPr>
          <w:hyperlink w:history="1" w:anchor="_Toc169593852">
            <w:r w:rsidRPr="00BB514F">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_Toc169593852 \h </w:instrText>
            </w:r>
            <w:r>
              <w:rPr>
                <w:noProof/>
                <w:webHidden/>
              </w:rPr>
            </w:r>
            <w:r>
              <w:rPr>
                <w:noProof/>
                <w:webHidden/>
              </w:rPr>
              <w:fldChar w:fldCharType="separate"/>
            </w:r>
            <w:r>
              <w:rPr>
                <w:noProof/>
                <w:webHidden/>
              </w:rPr>
              <w:t>4</w:t>
            </w:r>
            <w:r>
              <w:rPr>
                <w:noProof/>
                <w:webHidden/>
              </w:rPr>
              <w:fldChar w:fldCharType="end"/>
            </w:r>
          </w:hyperlink>
        </w:p>
        <w:p w:rsidR="00E86259" w:rsidRDefault="00E86259" w14:paraId="529C552D" w14:textId="1FA41E2D">
          <w:r>
            <w:rPr>
              <w:b/>
              <w:bCs/>
            </w:rPr>
            <w:fldChar w:fldCharType="end"/>
          </w:r>
        </w:p>
      </w:sdtContent>
      <w:sdtEndPr>
        <w:rPr>
          <w:rFonts w:ascii="Calibri" w:hAnsi="Calibri" w:eastAsia="" w:cs="" w:asciiTheme="minorAscii" w:hAnsiTheme="minorAscii" w:eastAsiaTheme="minorEastAsia" w:cstheme="minorBidi"/>
          <w:b w:val="0"/>
          <w:bCs w:val="0"/>
          <w:color w:val="auto"/>
          <w:sz w:val="22"/>
          <w:szCs w:val="22"/>
          <w:lang w:eastAsia="en-US"/>
        </w:rPr>
      </w:sdtEndPr>
    </w:sdt>
    <w:p w:rsidR="00830783" w:rsidRDefault="00830783" w14:paraId="3971DE9E" w14:textId="77777777">
      <w:pPr>
        <w:rPr>
          <w:rFonts w:cstheme="minorHAnsi"/>
        </w:rPr>
      </w:pPr>
      <w:r>
        <w:rPr>
          <w:rFonts w:cstheme="minorHAnsi"/>
        </w:rPr>
        <w:br w:type="page"/>
      </w:r>
    </w:p>
    <w:p w:rsidR="00965490" w:rsidP="0096299A" w:rsidRDefault="0096299A" w14:paraId="012570E1" w14:textId="58CBD3BA">
      <w:pPr>
        <w:pStyle w:val="Kop1"/>
        <w:jc w:val="left"/>
      </w:pPr>
      <w:bookmarkStart w:name="_Toc169593846" w:id="0"/>
      <w:r>
        <w:lastRenderedPageBreak/>
        <w:t>Inleiding</w:t>
      </w:r>
      <w:bookmarkEnd w:id="0"/>
    </w:p>
    <w:p w:rsidRPr="00700C17" w:rsidR="00741A84" w:rsidP="00741A84" w:rsidRDefault="00741A84" w14:paraId="51DFD99B" w14:textId="617C9845">
      <w:pPr>
        <w:pBdr>
          <w:top w:val="nil"/>
          <w:left w:val="nil"/>
          <w:bottom w:val="nil"/>
          <w:right w:val="nil"/>
          <w:between w:val="nil"/>
        </w:pBdr>
        <w:spacing w:after="0" w:line="276" w:lineRule="auto"/>
        <w:rPr>
          <w:i/>
          <w:iCs/>
        </w:rPr>
      </w:pPr>
      <w:r w:rsidRPr="00700C17">
        <w:rPr>
          <w:i/>
          <w:iCs/>
          <w:color w:val="000000" w:themeColor="text1"/>
        </w:rPr>
        <w:t xml:space="preserve">Stel op basis van de uitkomsten van de </w:t>
      </w:r>
      <w:r w:rsidRPr="00700C17">
        <w:rPr>
          <w:i/>
          <w:iCs/>
        </w:rPr>
        <w:t>resultat</w:t>
      </w:r>
      <w:r w:rsidR="00AD68B7">
        <w:rPr>
          <w:i/>
          <w:iCs/>
        </w:rPr>
        <w:t>en</w:t>
      </w:r>
      <w:r w:rsidRPr="00700C17">
        <w:rPr>
          <w:i/>
          <w:iCs/>
        </w:rPr>
        <w:t xml:space="preserve"> na het testen en </w:t>
      </w:r>
      <w:r w:rsidR="00AD68B7">
        <w:rPr>
          <w:i/>
          <w:iCs/>
        </w:rPr>
        <w:t xml:space="preserve">het log </w:t>
      </w:r>
      <w:r w:rsidR="00FE7079">
        <w:rPr>
          <w:i/>
          <w:iCs/>
        </w:rPr>
        <w:t xml:space="preserve">een </w:t>
      </w:r>
      <w:r w:rsidRPr="00700C17">
        <w:rPr>
          <w:i/>
          <w:iCs/>
          <w:color w:val="000000" w:themeColor="text1"/>
        </w:rPr>
        <w:t>verbetervoorstel op over het volgende</w:t>
      </w:r>
      <w:r w:rsidR="00A01471">
        <w:rPr>
          <w:i/>
          <w:iCs/>
          <w:color w:val="000000" w:themeColor="text1"/>
        </w:rPr>
        <w:t>:</w:t>
      </w:r>
    </w:p>
    <w:p w:rsidRPr="00AC1F6A" w:rsidR="00741A84" w:rsidP="00AC1F6A" w:rsidRDefault="00741A84" w14:paraId="13AC015A" w14:textId="77777777">
      <w:pPr>
        <w:pStyle w:val="Lijstalinea"/>
        <w:numPr>
          <w:ilvl w:val="0"/>
          <w:numId w:val="29"/>
        </w:numPr>
        <w:pBdr>
          <w:top w:val="nil"/>
          <w:left w:val="nil"/>
          <w:bottom w:val="nil"/>
          <w:right w:val="nil"/>
          <w:between w:val="nil"/>
        </w:pBdr>
        <w:spacing w:after="0" w:line="276" w:lineRule="auto"/>
        <w:rPr>
          <w:i/>
          <w:iCs/>
        </w:rPr>
      </w:pPr>
      <w:r w:rsidRPr="00AC1F6A">
        <w:rPr>
          <w:i/>
          <w:iCs/>
        </w:rPr>
        <w:t>De realisatie (proces)</w:t>
      </w:r>
    </w:p>
    <w:p w:rsidRPr="00AC1F6A" w:rsidR="00741A84" w:rsidP="00AC1F6A" w:rsidRDefault="00741A84" w14:paraId="48BC9EB4" w14:textId="77777777">
      <w:pPr>
        <w:pStyle w:val="Lijstalinea"/>
        <w:numPr>
          <w:ilvl w:val="0"/>
          <w:numId w:val="29"/>
        </w:numPr>
        <w:pBdr>
          <w:top w:val="nil"/>
          <w:left w:val="nil"/>
          <w:bottom w:val="nil"/>
          <w:right w:val="nil"/>
          <w:between w:val="nil"/>
        </w:pBdr>
        <w:spacing w:after="0" w:line="276" w:lineRule="auto"/>
        <w:rPr>
          <w:i/>
          <w:iCs/>
        </w:rPr>
      </w:pPr>
      <w:r w:rsidRPr="00AC1F6A">
        <w:rPr>
          <w:i/>
          <w:iCs/>
        </w:rPr>
        <w:t xml:space="preserve">De sprint </w:t>
      </w:r>
      <w:proofErr w:type="spellStart"/>
      <w:r w:rsidRPr="00AC1F6A">
        <w:rPr>
          <w:i/>
          <w:iCs/>
        </w:rPr>
        <w:t>backlog</w:t>
      </w:r>
      <w:proofErr w:type="spellEnd"/>
      <w:r w:rsidRPr="00AC1F6A">
        <w:rPr>
          <w:i/>
          <w:iCs/>
        </w:rPr>
        <w:t xml:space="preserve"> (planning)</w:t>
      </w:r>
    </w:p>
    <w:p w:rsidRPr="00AC1F6A" w:rsidR="00741A84" w:rsidP="00AC1F6A" w:rsidRDefault="00741A84" w14:paraId="2249AAD7" w14:textId="77777777">
      <w:pPr>
        <w:pStyle w:val="Lijstalinea"/>
        <w:numPr>
          <w:ilvl w:val="0"/>
          <w:numId w:val="29"/>
        </w:numPr>
        <w:pBdr>
          <w:top w:val="nil"/>
          <w:left w:val="nil"/>
          <w:bottom w:val="nil"/>
          <w:right w:val="nil"/>
          <w:between w:val="nil"/>
        </w:pBdr>
        <w:spacing w:after="0" w:line="276" w:lineRule="auto"/>
        <w:rPr>
          <w:i/>
          <w:iCs/>
        </w:rPr>
      </w:pPr>
      <w:r w:rsidRPr="00AC1F6A">
        <w:rPr>
          <w:i/>
          <w:iCs/>
        </w:rPr>
        <w:t>Organiseren en uitvoeren van de test(en)</w:t>
      </w:r>
    </w:p>
    <w:p w:rsidRPr="00AC1F6A" w:rsidR="00741A84" w:rsidP="00AC1F6A" w:rsidRDefault="00741A84" w14:paraId="7F2BACE7" w14:textId="77777777">
      <w:pPr>
        <w:pStyle w:val="Lijstalinea"/>
        <w:numPr>
          <w:ilvl w:val="0"/>
          <w:numId w:val="29"/>
        </w:numPr>
        <w:pBdr>
          <w:top w:val="nil"/>
          <w:left w:val="nil"/>
          <w:bottom w:val="nil"/>
          <w:right w:val="nil"/>
          <w:between w:val="nil"/>
        </w:pBdr>
        <w:spacing w:after="0" w:line="276" w:lineRule="auto"/>
        <w:rPr>
          <w:i/>
          <w:iCs/>
        </w:rPr>
      </w:pPr>
      <w:r w:rsidRPr="00AC1F6A">
        <w:rPr>
          <w:i/>
          <w:iCs/>
        </w:rPr>
        <w:t>Op basis van test resultaten (product)</w:t>
      </w:r>
    </w:p>
    <w:p w:rsidR="00741A84" w:rsidP="00AC1F6A" w:rsidRDefault="00A01471" w14:paraId="49951FF7" w14:textId="0FB330E2">
      <w:pPr>
        <w:pStyle w:val="Lijstalinea"/>
        <w:numPr>
          <w:ilvl w:val="0"/>
          <w:numId w:val="29"/>
        </w:numPr>
        <w:pBdr>
          <w:top w:val="nil"/>
          <w:left w:val="nil"/>
          <w:bottom w:val="nil"/>
          <w:right w:val="nil"/>
          <w:between w:val="nil"/>
        </w:pBdr>
        <w:spacing w:after="0" w:line="276" w:lineRule="auto"/>
        <w:rPr>
          <w:i/>
          <w:iCs/>
        </w:rPr>
      </w:pPr>
      <w:r>
        <w:rPr>
          <w:i/>
          <w:iCs/>
        </w:rPr>
        <w:t>R</w:t>
      </w:r>
      <w:r w:rsidRPr="00AC1F6A" w:rsidR="00741A84">
        <w:rPr>
          <w:i/>
          <w:iCs/>
        </w:rPr>
        <w:t>eflectie op eigen functioneren</w:t>
      </w:r>
    </w:p>
    <w:p w:rsidR="00E12AA7" w:rsidP="00AC1F6A" w:rsidRDefault="00E12AA7" w14:paraId="617B2DC5" w14:textId="4707132B">
      <w:pPr>
        <w:pStyle w:val="Lijstalinea"/>
        <w:numPr>
          <w:ilvl w:val="0"/>
          <w:numId w:val="29"/>
        </w:numPr>
        <w:pBdr>
          <w:top w:val="nil"/>
          <w:left w:val="nil"/>
          <w:bottom w:val="nil"/>
          <w:right w:val="nil"/>
          <w:between w:val="nil"/>
        </w:pBdr>
        <w:spacing w:after="0" w:line="276" w:lineRule="auto"/>
        <w:rPr>
          <w:i/>
          <w:iCs/>
        </w:rPr>
      </w:pPr>
      <w:r>
        <w:rPr>
          <w:i/>
          <w:iCs/>
        </w:rPr>
        <w:t xml:space="preserve">Nieuwe user </w:t>
      </w:r>
      <w:proofErr w:type="spellStart"/>
      <w:r>
        <w:rPr>
          <w:i/>
          <w:iCs/>
        </w:rPr>
        <w:t>stories</w:t>
      </w:r>
      <w:proofErr w:type="spellEnd"/>
      <w:r>
        <w:rPr>
          <w:i/>
          <w:iCs/>
        </w:rPr>
        <w:t xml:space="preserve"> op basis van het verbetervoorstel</w:t>
      </w:r>
    </w:p>
    <w:p w:rsidR="00E12AA7" w:rsidP="00DA46AD" w:rsidRDefault="00DA46AD" w14:paraId="423F37CD" w14:textId="2CF1A43F">
      <w:pPr>
        <w:pStyle w:val="Lijstalinea"/>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Pr>
          <w:i/>
          <w:iCs/>
        </w:rPr>
        <w:t xml:space="preserve"> inplannen aan de hand van story points</w:t>
      </w:r>
    </w:p>
    <w:p w:rsidR="00DA46AD" w:rsidP="00DA46AD" w:rsidRDefault="00DA46AD" w14:paraId="099E11BF" w14:textId="3784094E">
      <w:pPr>
        <w:pStyle w:val="Lijstalinea"/>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sidR="00AE7D59">
        <w:rPr>
          <w:i/>
          <w:iCs/>
        </w:rPr>
        <w:t xml:space="preserve"> prioriteiten bepalen </w:t>
      </w:r>
      <w:r w:rsidR="00FE7079">
        <w:rPr>
          <w:i/>
          <w:iCs/>
        </w:rPr>
        <w:t xml:space="preserve">aan de hand van </w:t>
      </w:r>
      <w:r w:rsidR="00F90711">
        <w:rPr>
          <w:i/>
          <w:iCs/>
        </w:rPr>
        <w:t xml:space="preserve">de business </w:t>
      </w:r>
      <w:proofErr w:type="spellStart"/>
      <w:r w:rsidR="00F90711">
        <w:rPr>
          <w:i/>
          <w:iCs/>
        </w:rPr>
        <w:t>value</w:t>
      </w:r>
      <w:proofErr w:type="spellEnd"/>
    </w:p>
    <w:p w:rsidRPr="00E12AA7" w:rsidR="00E12AA7" w:rsidP="3AB7400A" w:rsidRDefault="00E12AA7" w14:paraId="6EE8221F" w14:textId="77777777">
      <w:pPr>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12188A81" w14:textId="3F531A3F">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53C3F89C" w14:textId="681C8F65">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62E6E8FF" w14:textId="480468D5">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5C4BD7F1" w14:textId="78C91482">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7BEAD89D" w14:textId="2D1DB19A">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7E6F4F40" w14:textId="5CAEA2CF">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22044C00" w14:textId="4A4771CA">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626317DC" w14:textId="0930E6EC">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3DCB8952" w14:textId="74DF2ADE">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193AED32" w14:textId="2AC9DD9C">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15639F12" w14:textId="61F71630">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3E97F586" w14:textId="4AE4DAF5">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7CB3E146" w14:textId="7EA67A99">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3CDE7650" w14:textId="70D6C1D0">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39E070F2" w14:textId="72E2B37B">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5BD4A104" w14:textId="2735B699">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104D38B1" w14:textId="7A3B89F1">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60FBD940" w14:textId="0ECCEBB4">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460D4DE5" w14:textId="22E4195B">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00D56567" w14:textId="6BAF5CB4">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70522EA0" w14:textId="233B8ECC">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027F76C3" w14:textId="57A7F21F">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7F8C1CFB" w14:textId="2E80F6F8">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0DAF1F85" w14:textId="6F8E869C">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7957B61A" w14:textId="1098C032">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4BAE8499" w14:textId="2E1A7989">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3AB7400A" w:rsidP="3AB7400A" w:rsidRDefault="3AB7400A" w14:paraId="5822FDE0" w14:textId="7177D0C9">
      <w:pPr>
        <w:pStyle w:val="Standaard"/>
        <w:pBdr>
          <w:top w:val="nil" w:color="000000" w:sz="0" w:space="0"/>
          <w:left w:val="nil" w:color="000000" w:sz="0" w:space="0"/>
          <w:bottom w:val="nil" w:color="000000" w:sz="0" w:space="0"/>
          <w:right w:val="nil" w:color="000000" w:sz="0" w:space="0"/>
          <w:between w:val="nil" w:color="000000" w:sz="0" w:space="0"/>
        </w:pBdr>
        <w:spacing w:after="0" w:line="276" w:lineRule="auto"/>
        <w:rPr>
          <w:i w:val="1"/>
          <w:iCs w:val="1"/>
        </w:rPr>
      </w:pPr>
    </w:p>
    <w:p w:rsidRPr="00712D82" w:rsidR="00712D82" w:rsidP="3AB7400A" w:rsidRDefault="00B0797B" w14:paraId="2601E128" w14:textId="65662D48">
      <w:pPr>
        <w:pStyle w:val="Kop2"/>
        <w:rPr>
          <w:i w:val="1"/>
          <w:iCs w:val="1"/>
        </w:rPr>
      </w:pPr>
      <w:bookmarkStart w:name="_Toc169593847" w:id="1"/>
      <w:r w:rsidR="00B0797B">
        <w:rPr/>
        <w:t xml:space="preserve">1. </w:t>
      </w:r>
      <w:r w:rsidR="00741A84">
        <w:rPr/>
        <w:t>De realisatie (proces)</w:t>
      </w:r>
      <w:bookmarkEnd w:id="1"/>
    </w:p>
    <w:p w:rsidR="000D5D20" w:rsidP="00943706" w:rsidRDefault="00741A84" w14:paraId="62E3B05D" w14:textId="11D6CA79">
      <w:pPr/>
      <w:r w:rsidR="220ED14C">
        <w:rPr/>
        <w:t>Het proces</w:t>
      </w:r>
      <w:r w:rsidR="4497568A">
        <w:rPr/>
        <w:t xml:space="preserve"> was kort we hadden niet veel tijd maar Ik vind dat de proces goed is gegaan. Ik heb bijna alle tijd die ik heb gekregen heb ik </w:t>
      </w:r>
      <w:r w:rsidR="177BB86F">
        <w:rPr/>
        <w:t>hierin</w:t>
      </w:r>
      <w:r w:rsidR="4497568A">
        <w:rPr/>
        <w:t xml:space="preserve"> </w:t>
      </w:r>
      <w:r w:rsidR="370ACE8D">
        <w:rPr/>
        <w:t>gelegd</w:t>
      </w:r>
      <w:r w:rsidR="4497568A">
        <w:rPr/>
        <w:t xml:space="preserve">. In de pauze soms door met het maken van dingen in </w:t>
      </w:r>
      <w:r w:rsidR="63361A75">
        <w:rPr/>
        <w:t>het project</w:t>
      </w:r>
      <w:r w:rsidR="4497568A">
        <w:rPr/>
        <w:t xml:space="preserve"> ook heb ik voldoende gevraagd. Ik probeerde niet te ve</w:t>
      </w:r>
      <w:r w:rsidR="290924C7">
        <w:rPr/>
        <w:t>el vragen zodat ik zelf mijn kennis vergroot. Maar wanneer ik er niet uit kwam heb ik</w:t>
      </w:r>
      <w:r w:rsidR="298E5B80">
        <w:rPr/>
        <w:t xml:space="preserve"> wel gevraagd of opgezocht.</w:t>
      </w:r>
      <w:r w:rsidR="290924C7">
        <w:rPr/>
        <w:t xml:space="preserve"> </w:t>
      </w:r>
    </w:p>
    <w:p w:rsidR="00741A84" w:rsidP="00AE7D59" w:rsidRDefault="00B0797B" w14:paraId="264AAA1B" w14:textId="31459618">
      <w:pPr>
        <w:pStyle w:val="Kop2"/>
      </w:pPr>
      <w:bookmarkStart w:name="_Toc169593848" w:id="2"/>
      <w:r w:rsidR="00B0797B">
        <w:rPr/>
        <w:t xml:space="preserve">2. </w:t>
      </w:r>
      <w:r w:rsidR="00741A84">
        <w:rPr/>
        <w:t>D</w:t>
      </w:r>
      <w:r w:rsidR="00741A84">
        <w:rPr/>
        <w:t xml:space="preserve">e sprint </w:t>
      </w:r>
      <w:r w:rsidR="71A5CB1D">
        <w:rPr/>
        <w:t>back log</w:t>
      </w:r>
      <w:r w:rsidR="00741A84">
        <w:rPr/>
        <w:t xml:space="preserve"> (</w:t>
      </w:r>
      <w:r w:rsidR="00741A84">
        <w:rPr/>
        <w:t>planning</w:t>
      </w:r>
      <w:r w:rsidR="00741A84">
        <w:rPr/>
        <w:t>)</w:t>
      </w:r>
      <w:bookmarkEnd w:id="2"/>
    </w:p>
    <w:p w:rsidRPr="00741A84" w:rsidR="00741A84" w:rsidP="00741A84" w:rsidRDefault="00741A84" w14:paraId="69B9AC7D" w14:textId="723C5EE1">
      <w:r w:rsidR="0E3CD1CC">
        <w:rPr/>
        <w:t>Ik vind dat mijn planning juist beter ging omdat ik alles in me trello had gezet wat ik erin moest hebben. En als ik dan iets nieuws tegenkwam wat er ook in moest heb ik dat erbij toegevoegd. Ik heb me netjes</w:t>
      </w:r>
      <w:r w:rsidR="1F08178A">
        <w:rPr/>
        <w:t xml:space="preserve"> aan die planning gehouden, dus als er iets stond in de back log dat moest gebeuren dan doe ik die dag dat. </w:t>
      </w:r>
    </w:p>
    <w:p w:rsidR="00741A84" w:rsidP="00AE7D59" w:rsidRDefault="00F90711" w14:paraId="73D391BD" w14:textId="52CB7F6D">
      <w:pPr>
        <w:pStyle w:val="Kop2"/>
      </w:pPr>
      <w:bookmarkStart w:name="_Toc169593849" w:id="3"/>
      <w:r>
        <w:t>3</w:t>
      </w:r>
      <w:r w:rsidR="00B0797B">
        <w:t xml:space="preserve">. </w:t>
      </w:r>
      <w:r w:rsidR="00741A84">
        <w:t>Organiseren en uitvoeren van de test(en)</w:t>
      </w:r>
      <w:bookmarkEnd w:id="3"/>
    </w:p>
    <w:p w:rsidRPr="00741A84" w:rsidR="00741A84" w:rsidP="00741A84" w:rsidRDefault="00741A84" w14:paraId="571ECFCC" w14:textId="245EE24D">
      <w:r w:rsidR="2EE16029">
        <w:rPr/>
        <w:t xml:space="preserve">Ik heb een paar testen zojuist gedaan waaronder mede </w:t>
      </w:r>
      <w:r w:rsidR="2EE16029">
        <w:rPr/>
        <w:t>herkansers</w:t>
      </w:r>
      <w:r w:rsidR="2EE16029">
        <w:rPr/>
        <w:t xml:space="preserve">. Ik krijg veel </w:t>
      </w:r>
      <w:r w:rsidR="74AD8963">
        <w:rPr/>
        <w:t>dezelfde</w:t>
      </w:r>
      <w:r w:rsidR="2EE16029">
        <w:rPr/>
        <w:t xml:space="preserve"> dingen dat of niet inzitten dat de game beter kan maken. Voor het organiseren is het wel een beetje raar want dat moet ik nu allemaal hee</w:t>
      </w:r>
      <w:r w:rsidR="00E5965B">
        <w:rPr/>
        <w:t>l snel doen want zijn bijna bij de deadline. Dus het organiseren en plannen van de reviews is best kut.</w:t>
      </w:r>
    </w:p>
    <w:p w:rsidR="00741A84" w:rsidP="00AE7D59" w:rsidRDefault="00F90711" w14:paraId="168AF8D2" w14:textId="4A3858FA">
      <w:pPr>
        <w:pStyle w:val="Kop2"/>
      </w:pPr>
      <w:bookmarkStart w:name="_Toc169593850" w:id="4"/>
      <w:r>
        <w:t>4</w:t>
      </w:r>
      <w:r w:rsidR="00B0797B">
        <w:t xml:space="preserve">. </w:t>
      </w:r>
      <w:r w:rsidR="00741A84">
        <w:t>Op basis van test resultaten (product)</w:t>
      </w:r>
      <w:bookmarkEnd w:id="4"/>
    </w:p>
    <w:p w:rsidRPr="00741A84" w:rsidR="00741A84" w:rsidP="00741A84" w:rsidRDefault="00741A84" w14:paraId="611C7528" w14:textId="12A8E146">
      <w:r w:rsidR="183A4C95">
        <w:rPr/>
        <w:t xml:space="preserve">Het resultaat is wel goed ze zijn er blij mee om te spelen. En ze hebben niet veel dingen dat </w:t>
      </w:r>
      <w:r w:rsidR="183A4C95">
        <w:rPr/>
        <w:t>er bij</w:t>
      </w:r>
      <w:r w:rsidR="183A4C95">
        <w:rPr/>
        <w:t xml:space="preserve"> moet om het meer op de originele te laten lijken.</w:t>
      </w:r>
    </w:p>
    <w:p w:rsidR="00741A84" w:rsidP="00AE7D59" w:rsidRDefault="00F90711" w14:paraId="6C785F30" w14:textId="7E95E9A1">
      <w:pPr>
        <w:pStyle w:val="Kop2"/>
      </w:pPr>
      <w:bookmarkStart w:name="_Toc169593851" w:id="5"/>
      <w:r>
        <w:t>5</w:t>
      </w:r>
      <w:r w:rsidR="00B0797B">
        <w:t xml:space="preserve">. </w:t>
      </w:r>
      <w:r w:rsidR="00A01471">
        <w:t>R</w:t>
      </w:r>
      <w:r w:rsidRPr="00712D82" w:rsidR="00741A84">
        <w:t>eflectie op eigen functioneren</w:t>
      </w:r>
      <w:r w:rsidR="00741A84">
        <w:t xml:space="preserve"> (samenwerken)</w:t>
      </w:r>
      <w:bookmarkEnd w:id="5"/>
    </w:p>
    <w:p w:rsidR="00AE7D59" w:rsidP="3AB7400A" w:rsidRDefault="00AE7D59" w14:paraId="24B59EB7" w14:textId="429ED18A">
      <w:pPr>
        <w:pStyle w:val="Standaard"/>
      </w:pPr>
      <w:r w:rsidR="68D11F93">
        <w:rPr/>
        <w:t xml:space="preserve">Ik heb goed gewerkt op mijn planning af. Ik heb alles </w:t>
      </w:r>
      <w:r w:rsidR="5540D71A">
        <w:rPr/>
        <w:t>gepland</w:t>
      </w:r>
      <w:r w:rsidR="68D11F93">
        <w:rPr/>
        <w:t xml:space="preserve"> wat ik die dag wil maken en af hebben waardoor ik alles mooi op</w:t>
      </w:r>
      <w:r w:rsidR="0F3CCA49">
        <w:rPr/>
        <w:t xml:space="preserve"> </w:t>
      </w:r>
      <w:r w:rsidR="68D11F93">
        <w:rPr/>
        <w:t>tijd af had helaas was het wel dat aan het einde niet goed ging</w:t>
      </w:r>
      <w:r w:rsidR="0ADFD6C2">
        <w:rPr/>
        <w:t xml:space="preserve">. Dat komt omdat ik dus niet goed </w:t>
      </w:r>
      <w:r w:rsidR="16D84C22">
        <w:rPr/>
        <w:t>mijn</w:t>
      </w:r>
      <w:r w:rsidR="0ADFD6C2">
        <w:rPr/>
        <w:t xml:space="preserve"> game heb gemaakt door de </w:t>
      </w:r>
      <w:r w:rsidR="0ADFD6C2">
        <w:rPr/>
        <w:t>gitignore</w:t>
      </w:r>
      <w:r w:rsidR="0ADFD6C2">
        <w:rPr/>
        <w:t xml:space="preserve"> niet goed heb </w:t>
      </w:r>
      <w:r w:rsidR="6287762A">
        <w:rPr/>
        <w:t>ingesteld</w:t>
      </w:r>
    </w:p>
    <w:p w:rsidR="00AE7D59" w:rsidP="00AE7D59" w:rsidRDefault="00F90711" w14:paraId="33393E10" w14:textId="5F8D8688">
      <w:pPr>
        <w:pStyle w:val="Kop2"/>
      </w:pPr>
      <w:bookmarkStart w:name="_Toc169593852" w:id="6"/>
      <w:r>
        <w:t>6</w:t>
      </w:r>
      <w:r w:rsidRPr="00AE7D59" w:rsidR="00AE7D59">
        <w:t xml:space="preserve">. Nieuwe user </w:t>
      </w:r>
      <w:proofErr w:type="spellStart"/>
      <w:r w:rsidRPr="00AE7D59" w:rsidR="00AE7D59">
        <w:t>stories</w:t>
      </w:r>
      <w:proofErr w:type="spellEnd"/>
      <w:r w:rsidRPr="00AE7D59" w:rsidR="00AE7D59">
        <w:t xml:space="preserve"> op basis van het verbetervoorstel</w:t>
      </w:r>
      <w:bookmarkEnd w:id="6"/>
    </w:p>
    <w:tbl>
      <w:tblPr>
        <w:tblW w:w="9025" w:type="dxa"/>
        <w:tblLook w:val="04A0" w:firstRow="1" w:lastRow="0" w:firstColumn="1" w:lastColumn="0" w:noHBand="0" w:noVBand="1"/>
      </w:tblPr>
      <w:tblGrid>
        <w:gridCol w:w="1980"/>
        <w:gridCol w:w="2551"/>
        <w:gridCol w:w="1985"/>
        <w:gridCol w:w="2509"/>
      </w:tblGrid>
      <w:tr w:rsidRPr="00900FD9" w:rsidR="007339CE" w:rsidTr="3AB7400A" w14:paraId="6D597E47" w14:textId="77777777">
        <w:trPr>
          <w:trHeight w:val="567"/>
        </w:trPr>
        <w:tc>
          <w:tcPr>
            <w:tcW w:w="19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center"/>
            <w:hideMark/>
          </w:tcPr>
          <w:p w:rsidRPr="00900FD9" w:rsidR="007339CE" w:rsidP="00F92DE8" w:rsidRDefault="007339CE" w14:paraId="64C728B5" w14:textId="77777777">
            <w:pPr>
              <w:spacing w:after="0" w:line="240" w:lineRule="auto"/>
              <w:rPr>
                <w:rFonts w:ascii="Calibri" w:hAnsi="Calibri" w:eastAsia="Times New Roman" w:cs="Calibri"/>
                <w:color w:val="000000"/>
              </w:rPr>
            </w:pPr>
            <w:r>
              <w:rPr>
                <w:rFonts w:ascii="Calibri" w:hAnsi="Calibri" w:eastAsia="Times New Roman" w:cs="Calibri"/>
                <w:b/>
                <w:bCs/>
                <w:color w:val="000000"/>
              </w:rPr>
              <w:t>Nummer &amp; T</w:t>
            </w:r>
            <w:r w:rsidRPr="00900FD9">
              <w:rPr>
                <w:rFonts w:ascii="Calibri" w:hAnsi="Calibri" w:eastAsia="Times New Roman" w:cs="Calibri"/>
                <w:b/>
                <w:bCs/>
                <w:color w:val="000000"/>
              </w:rPr>
              <w:t>itel</w:t>
            </w:r>
            <w:r w:rsidRPr="00900FD9">
              <w:rPr>
                <w:rFonts w:ascii="Calibri" w:hAnsi="Calibri" w:eastAsia="Times New Roman" w:cs="Calibri"/>
                <w:color w:val="000000"/>
              </w:rPr>
              <w:t>:</w:t>
            </w:r>
          </w:p>
        </w:tc>
        <w:tc>
          <w:tcPr>
            <w:tcW w:w="7045"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900FD9" w:rsidR="007339CE" w:rsidP="00F92DE8" w:rsidRDefault="007339CE" w14:paraId="4771A1D0" w14:textId="0FCC29D5">
            <w:pPr>
              <w:spacing w:after="0" w:line="240" w:lineRule="auto"/>
              <w:rPr>
                <w:rFonts w:ascii="Calibri" w:hAnsi="Calibri" w:eastAsia="Times New Roman" w:cs="Calibri"/>
                <w:color w:val="000000"/>
              </w:rPr>
            </w:pPr>
            <w:r w:rsidRPr="3AB7400A" w:rsidR="29F1156F">
              <w:rPr>
                <w:rFonts w:ascii="Calibri" w:hAnsi="Calibri" w:eastAsia="Times New Roman" w:cs="Calibri"/>
                <w:color w:val="000000" w:themeColor="text1" w:themeTint="FF" w:themeShade="FF"/>
              </w:rPr>
              <w:t>Een reset button</w:t>
            </w:r>
          </w:p>
        </w:tc>
      </w:tr>
      <w:tr w:rsidRPr="00900FD9" w:rsidR="007339CE" w:rsidTr="3AB7400A" w14:paraId="631A3AD5" w14:textId="77777777">
        <w:trPr>
          <w:trHeight w:val="567"/>
        </w:trPr>
        <w:tc>
          <w:tcPr>
            <w:tcW w:w="9025" w:type="dxa"/>
            <w:gridSpan w:val="4"/>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center"/>
            <w:hideMark/>
          </w:tcPr>
          <w:p w:rsidRPr="00900FD9" w:rsidR="007339CE" w:rsidP="00F92DE8" w:rsidRDefault="007339CE" w14:paraId="1D4E6235" w14:textId="77777777">
            <w:pPr>
              <w:spacing w:after="0" w:line="240" w:lineRule="auto"/>
              <w:rPr>
                <w:rFonts w:ascii="Calibri" w:hAnsi="Calibri" w:eastAsia="Times New Roman" w:cs="Calibri"/>
                <w:color w:val="000000"/>
              </w:rPr>
            </w:pPr>
            <w:r w:rsidRPr="00900FD9">
              <w:rPr>
                <w:rFonts w:ascii="Calibri" w:hAnsi="Calibri" w:eastAsia="Times New Roman" w:cs="Calibri"/>
                <w:b/>
                <w:bCs/>
                <w:color w:val="000000"/>
              </w:rPr>
              <w:t>Omschrijving</w:t>
            </w:r>
            <w:r w:rsidRPr="00900FD9">
              <w:rPr>
                <w:rFonts w:ascii="Calibri" w:hAnsi="Calibri" w:eastAsia="Times New Roman" w:cs="Calibri"/>
                <w:color w:val="000000"/>
              </w:rPr>
              <w:t>:</w:t>
            </w:r>
          </w:p>
        </w:tc>
      </w:tr>
      <w:tr w:rsidRPr="00900FD9" w:rsidR="007339CE" w:rsidTr="3AB7400A" w14:paraId="13F75A63" w14:textId="77777777">
        <w:trPr>
          <w:trHeight w:val="567"/>
        </w:trPr>
        <w:tc>
          <w:tcPr>
            <w:tcW w:w="9025" w:type="dxa"/>
            <w:gridSpan w:val="4"/>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900FD9" w:rsidR="007339CE" w:rsidP="00F92DE8" w:rsidRDefault="007339CE" w14:paraId="004FE456" w14:textId="6F751358">
            <w:pPr>
              <w:spacing w:after="0" w:line="240" w:lineRule="auto"/>
              <w:rPr>
                <w:rFonts w:ascii="Calibri" w:hAnsi="Calibri" w:eastAsia="Times New Roman" w:cs="Calibri"/>
                <w:color w:val="000000"/>
              </w:rPr>
            </w:pPr>
            <w:r w:rsidRPr="3AB7400A" w:rsidR="1CDA77D5">
              <w:rPr>
                <w:rFonts w:ascii="Calibri" w:hAnsi="Calibri" w:eastAsia="Times New Roman" w:cs="Calibri"/>
                <w:color w:val="000000" w:themeColor="text1" w:themeTint="FF" w:themeShade="FF"/>
              </w:rPr>
              <w:t xml:space="preserve">Als </w:t>
            </w:r>
            <w:r w:rsidRPr="3AB7400A" w:rsidR="371A8A54">
              <w:rPr>
                <w:rFonts w:ascii="Calibri" w:hAnsi="Calibri" w:eastAsia="Times New Roman" w:cs="Calibri"/>
                <w:color w:val="000000" w:themeColor="text1" w:themeTint="FF" w:themeShade="FF"/>
              </w:rPr>
              <w:t xml:space="preserve">speler wil ik een smiley kunnen klikken om te kunnen resetten. En dan als ik verlies dat ik de smiley zijn gezicht kan zien veranderen </w:t>
            </w:r>
            <w:r w:rsidRPr="3AB7400A" w:rsidR="371A8A54">
              <w:rPr>
                <w:rFonts w:ascii="Calibri" w:hAnsi="Calibri" w:eastAsia="Times New Roman" w:cs="Calibri"/>
                <w:color w:val="000000" w:themeColor="text1" w:themeTint="FF" w:themeShade="FF"/>
              </w:rPr>
              <w:t>(Sad</w:t>
            </w:r>
            <w:r w:rsidRPr="3AB7400A" w:rsidR="371A8A54">
              <w:rPr>
                <w:rFonts w:ascii="Calibri" w:hAnsi="Calibri" w:eastAsia="Times New Roman" w:cs="Calibri"/>
                <w:color w:val="000000" w:themeColor="text1" w:themeTint="FF" w:themeShade="FF"/>
              </w:rPr>
              <w:t xml:space="preserve"> face)</w:t>
            </w:r>
          </w:p>
        </w:tc>
      </w:tr>
      <w:tr w:rsidRPr="00900FD9" w:rsidR="007339CE" w:rsidTr="3AB7400A" w14:paraId="7E2DB297" w14:textId="77777777">
        <w:trPr>
          <w:trHeight w:val="567"/>
        </w:trPr>
        <w:tc>
          <w:tcPr>
            <w:tcW w:w="19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center"/>
            <w:hideMark/>
          </w:tcPr>
          <w:p w:rsidRPr="00900FD9" w:rsidR="007339CE" w:rsidP="00F92DE8" w:rsidRDefault="007339CE" w14:paraId="135342B7" w14:textId="77777777">
            <w:pPr>
              <w:spacing w:after="0" w:line="240" w:lineRule="auto"/>
              <w:rPr>
                <w:rFonts w:ascii="Calibri" w:hAnsi="Calibri" w:eastAsia="Times New Roman" w:cs="Calibri"/>
                <w:b/>
                <w:bCs/>
                <w:color w:val="000000"/>
              </w:rPr>
            </w:pPr>
            <w:r w:rsidRPr="00900FD9">
              <w:rPr>
                <w:rFonts w:ascii="Calibri" w:hAnsi="Calibri" w:eastAsia="Times New Roman" w:cs="Calibri"/>
                <w:b/>
                <w:bCs/>
                <w:color w:val="000000"/>
              </w:rPr>
              <w:t>Business Value:</w:t>
            </w:r>
          </w:p>
        </w:tc>
        <w:tc>
          <w:tcPr>
            <w:tcW w:w="2551" w:type="dxa"/>
            <w:tcBorders>
              <w:top w:val="nil"/>
              <w:left w:val="nil"/>
              <w:bottom w:val="single" w:color="auto" w:sz="4" w:space="0"/>
              <w:right w:val="single" w:color="auto" w:sz="4" w:space="0"/>
            </w:tcBorders>
            <w:shd w:val="clear" w:color="auto" w:fill="auto"/>
            <w:noWrap/>
            <w:tcMar/>
            <w:vAlign w:val="center"/>
            <w:hideMark/>
          </w:tcPr>
          <w:p w:rsidRPr="00900FD9" w:rsidR="007339CE" w:rsidP="00F92DE8" w:rsidRDefault="007339CE" w14:paraId="7C33118B" w14:textId="1ECD8320">
            <w:pPr>
              <w:spacing w:after="0" w:line="240" w:lineRule="auto"/>
              <w:rPr>
                <w:rFonts w:ascii="Calibri" w:hAnsi="Calibri" w:eastAsia="Times New Roman" w:cs="Calibri"/>
                <w:color w:val="000000"/>
              </w:rPr>
            </w:pPr>
            <w:r w:rsidRPr="3AB7400A" w:rsidR="014DFD39">
              <w:rPr>
                <w:rFonts w:ascii="Calibri" w:hAnsi="Calibri" w:eastAsia="Times New Roman" w:cs="Calibri"/>
                <w:color w:val="000000" w:themeColor="text1" w:themeTint="FF" w:themeShade="FF"/>
              </w:rPr>
              <w:t>2</w:t>
            </w:r>
          </w:p>
        </w:tc>
        <w:tc>
          <w:tcPr>
            <w:tcW w:w="1985" w:type="dxa"/>
            <w:tcBorders>
              <w:top w:val="nil"/>
              <w:left w:val="nil"/>
              <w:bottom w:val="single" w:color="auto" w:sz="4" w:space="0"/>
              <w:right w:val="single" w:color="auto" w:sz="4" w:space="0"/>
            </w:tcBorders>
            <w:shd w:val="clear" w:color="auto" w:fill="BFBFBF" w:themeFill="background1" w:themeFillShade="BF"/>
            <w:noWrap/>
            <w:tcMar/>
            <w:vAlign w:val="center"/>
            <w:hideMark/>
          </w:tcPr>
          <w:p w:rsidRPr="00900FD9" w:rsidR="007339CE" w:rsidP="00F92DE8" w:rsidRDefault="007339CE" w14:paraId="4E34F431" w14:textId="77777777">
            <w:pPr>
              <w:spacing w:after="0" w:line="240" w:lineRule="auto"/>
              <w:rPr>
                <w:rFonts w:ascii="Calibri" w:hAnsi="Calibri" w:eastAsia="Times New Roman" w:cs="Calibri"/>
                <w:b/>
                <w:bCs/>
                <w:color w:val="000000"/>
              </w:rPr>
            </w:pPr>
            <w:r w:rsidRPr="00900FD9">
              <w:rPr>
                <w:rFonts w:ascii="Calibri" w:hAnsi="Calibri" w:eastAsia="Times New Roman" w:cs="Calibri"/>
                <w:b/>
                <w:bCs/>
                <w:color w:val="000000"/>
              </w:rPr>
              <w:t>Story Points:</w:t>
            </w:r>
          </w:p>
        </w:tc>
        <w:tc>
          <w:tcPr>
            <w:tcW w:w="2509" w:type="dxa"/>
            <w:tcBorders>
              <w:top w:val="nil"/>
              <w:left w:val="nil"/>
              <w:bottom w:val="single" w:color="auto" w:sz="4" w:space="0"/>
              <w:right w:val="single" w:color="auto" w:sz="4" w:space="0"/>
            </w:tcBorders>
            <w:shd w:val="clear" w:color="auto" w:fill="auto"/>
            <w:noWrap/>
            <w:tcMar/>
            <w:vAlign w:val="center"/>
            <w:hideMark/>
          </w:tcPr>
          <w:p w:rsidRPr="00900FD9" w:rsidR="007339CE" w:rsidP="00F92DE8" w:rsidRDefault="007339CE" w14:paraId="6088E107" w14:textId="77777777">
            <w:pPr>
              <w:spacing w:after="0" w:line="240" w:lineRule="auto"/>
              <w:rPr>
                <w:rFonts w:ascii="Calibri" w:hAnsi="Calibri" w:eastAsia="Times New Roman" w:cs="Calibri"/>
                <w:color w:val="000000"/>
              </w:rPr>
            </w:pPr>
            <w:r w:rsidRPr="3AB7400A" w:rsidR="1CDA77D5">
              <w:rPr>
                <w:rFonts w:ascii="Calibri" w:hAnsi="Calibri" w:eastAsia="Times New Roman" w:cs="Calibri"/>
                <w:color w:val="000000" w:themeColor="text1" w:themeTint="FF" w:themeShade="FF"/>
              </w:rPr>
              <w:t>0,0.5,</w:t>
            </w:r>
            <w:r w:rsidRPr="3AB7400A" w:rsidR="1CDA77D5">
              <w:rPr>
                <w:rFonts w:ascii="Calibri" w:hAnsi="Calibri" w:eastAsia="Times New Roman" w:cs="Calibri"/>
                <w:color w:val="FF0000"/>
              </w:rPr>
              <w:t>1,</w:t>
            </w:r>
            <w:r w:rsidRPr="3AB7400A" w:rsidR="1CDA77D5">
              <w:rPr>
                <w:rFonts w:ascii="Calibri" w:hAnsi="Calibri" w:eastAsia="Times New Roman" w:cs="Calibri"/>
                <w:color w:val="000000" w:themeColor="text1" w:themeTint="FF" w:themeShade="FF"/>
              </w:rPr>
              <w:t>2,3,5,8,13,20</w:t>
            </w:r>
          </w:p>
        </w:tc>
      </w:tr>
    </w:tbl>
    <w:p w:rsidR="00AE7D59" w:rsidP="00943706" w:rsidRDefault="00AE7D59" w14:paraId="3B6F2DB5" w14:textId="77777777"/>
    <w:tbl>
      <w:tblPr>
        <w:tblW w:w="9025" w:type="dxa"/>
        <w:tblLook w:val="04A0" w:firstRow="1" w:lastRow="0" w:firstColumn="1" w:lastColumn="0" w:noHBand="0" w:noVBand="1"/>
      </w:tblPr>
      <w:tblGrid>
        <w:gridCol w:w="1980"/>
        <w:gridCol w:w="2551"/>
        <w:gridCol w:w="1985"/>
        <w:gridCol w:w="2509"/>
      </w:tblGrid>
      <w:tr w:rsidRPr="00900FD9" w:rsidR="007339CE" w:rsidTr="3AB7400A" w14:paraId="0531813C" w14:textId="77777777">
        <w:trPr>
          <w:trHeight w:val="567"/>
        </w:trPr>
        <w:tc>
          <w:tcPr>
            <w:tcW w:w="19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center"/>
            <w:hideMark/>
          </w:tcPr>
          <w:p w:rsidRPr="00900FD9" w:rsidR="007339CE" w:rsidP="00F92DE8" w:rsidRDefault="007339CE" w14:paraId="2AD4157E" w14:textId="77777777">
            <w:pPr>
              <w:spacing w:after="0" w:line="240" w:lineRule="auto"/>
              <w:rPr>
                <w:rFonts w:ascii="Calibri" w:hAnsi="Calibri" w:eastAsia="Times New Roman" w:cs="Calibri"/>
                <w:color w:val="000000"/>
              </w:rPr>
            </w:pPr>
            <w:r>
              <w:rPr>
                <w:rFonts w:ascii="Calibri" w:hAnsi="Calibri" w:eastAsia="Times New Roman" w:cs="Calibri"/>
                <w:b/>
                <w:bCs/>
                <w:color w:val="000000"/>
              </w:rPr>
              <w:t>Nummer &amp; T</w:t>
            </w:r>
            <w:r w:rsidRPr="00900FD9">
              <w:rPr>
                <w:rFonts w:ascii="Calibri" w:hAnsi="Calibri" w:eastAsia="Times New Roman" w:cs="Calibri"/>
                <w:b/>
                <w:bCs/>
                <w:color w:val="000000"/>
              </w:rPr>
              <w:t>itel</w:t>
            </w:r>
            <w:r w:rsidRPr="00900FD9">
              <w:rPr>
                <w:rFonts w:ascii="Calibri" w:hAnsi="Calibri" w:eastAsia="Times New Roman" w:cs="Calibri"/>
                <w:color w:val="000000"/>
              </w:rPr>
              <w:t>:</w:t>
            </w:r>
          </w:p>
        </w:tc>
        <w:tc>
          <w:tcPr>
            <w:tcW w:w="7045"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900FD9" w:rsidR="007339CE" w:rsidP="00F92DE8" w:rsidRDefault="007339CE" w14:paraId="2549398C" w14:textId="6D01DA57">
            <w:pPr>
              <w:spacing w:after="0" w:line="240" w:lineRule="auto"/>
              <w:rPr>
                <w:rFonts w:ascii="Calibri" w:hAnsi="Calibri" w:eastAsia="Times New Roman" w:cs="Calibri"/>
                <w:color w:val="000000"/>
              </w:rPr>
            </w:pPr>
            <w:r w:rsidRPr="3AB7400A" w:rsidR="5AB99A40">
              <w:rPr>
                <w:rFonts w:ascii="Calibri" w:hAnsi="Calibri" w:eastAsia="Times New Roman" w:cs="Calibri"/>
                <w:color w:val="000000" w:themeColor="text1" w:themeTint="FF" w:themeShade="FF"/>
              </w:rPr>
              <w:t>Custum</w:t>
            </w:r>
            <w:r w:rsidRPr="3AB7400A" w:rsidR="206A5552">
              <w:rPr>
                <w:rFonts w:ascii="Calibri" w:hAnsi="Calibri" w:eastAsia="Times New Roman" w:cs="Calibri"/>
                <w:color w:val="000000" w:themeColor="text1" w:themeTint="FF" w:themeShade="FF"/>
              </w:rPr>
              <w:t xml:space="preserve"> Gamemode</w:t>
            </w:r>
          </w:p>
        </w:tc>
      </w:tr>
      <w:tr w:rsidRPr="00900FD9" w:rsidR="007339CE" w:rsidTr="3AB7400A" w14:paraId="0ADB13C7" w14:textId="77777777">
        <w:trPr>
          <w:trHeight w:val="567"/>
        </w:trPr>
        <w:tc>
          <w:tcPr>
            <w:tcW w:w="9025" w:type="dxa"/>
            <w:gridSpan w:val="4"/>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center"/>
            <w:hideMark/>
          </w:tcPr>
          <w:p w:rsidRPr="00900FD9" w:rsidR="007339CE" w:rsidP="00F92DE8" w:rsidRDefault="007339CE" w14:paraId="57379850" w14:textId="77777777">
            <w:pPr>
              <w:spacing w:after="0" w:line="240" w:lineRule="auto"/>
              <w:rPr>
                <w:rFonts w:ascii="Calibri" w:hAnsi="Calibri" w:eastAsia="Times New Roman" w:cs="Calibri"/>
                <w:color w:val="000000"/>
              </w:rPr>
            </w:pPr>
            <w:r w:rsidRPr="00900FD9">
              <w:rPr>
                <w:rFonts w:ascii="Calibri" w:hAnsi="Calibri" w:eastAsia="Times New Roman" w:cs="Calibri"/>
                <w:b/>
                <w:bCs/>
                <w:color w:val="000000"/>
              </w:rPr>
              <w:t>Omschrijving</w:t>
            </w:r>
            <w:r w:rsidRPr="00900FD9">
              <w:rPr>
                <w:rFonts w:ascii="Calibri" w:hAnsi="Calibri" w:eastAsia="Times New Roman" w:cs="Calibri"/>
                <w:color w:val="000000"/>
              </w:rPr>
              <w:t>:</w:t>
            </w:r>
          </w:p>
        </w:tc>
      </w:tr>
      <w:tr w:rsidRPr="00900FD9" w:rsidR="007339CE" w:rsidTr="3AB7400A" w14:paraId="370DAE24" w14:textId="77777777">
        <w:trPr>
          <w:trHeight w:val="567"/>
        </w:trPr>
        <w:tc>
          <w:tcPr>
            <w:tcW w:w="9025" w:type="dxa"/>
            <w:gridSpan w:val="4"/>
            <w:tcBorders>
              <w:top w:val="single" w:color="auto" w:sz="4" w:space="0"/>
              <w:left w:val="single" w:color="auto" w:sz="4" w:space="0"/>
              <w:bottom w:val="single" w:color="auto" w:sz="4" w:space="0"/>
              <w:right w:val="single" w:color="auto" w:sz="4" w:space="0"/>
            </w:tcBorders>
            <w:shd w:val="clear" w:color="auto" w:fill="auto"/>
            <w:noWrap/>
            <w:tcMar/>
            <w:vAlign w:val="center"/>
            <w:hideMark/>
          </w:tcPr>
          <w:p w:rsidRPr="00900FD9" w:rsidR="007339CE" w:rsidP="00F92DE8" w:rsidRDefault="007339CE" w14:paraId="11925D30" w14:textId="77A2B80B">
            <w:pPr>
              <w:spacing w:after="0" w:line="240" w:lineRule="auto"/>
              <w:rPr>
                <w:rFonts w:ascii="Calibri" w:hAnsi="Calibri" w:eastAsia="Times New Roman" w:cs="Calibri"/>
                <w:color w:val="000000"/>
              </w:rPr>
            </w:pPr>
            <w:r w:rsidRPr="3AB7400A" w:rsidR="1CDA77D5">
              <w:rPr>
                <w:rFonts w:ascii="Calibri" w:hAnsi="Calibri" w:eastAsia="Times New Roman" w:cs="Calibri"/>
                <w:color w:val="000000" w:themeColor="text1" w:themeTint="FF" w:themeShade="FF"/>
              </w:rPr>
              <w:t xml:space="preserve">Als </w:t>
            </w:r>
            <w:r w:rsidRPr="3AB7400A" w:rsidR="5C1C165E">
              <w:rPr>
                <w:rFonts w:ascii="Calibri" w:hAnsi="Calibri" w:eastAsia="Times New Roman" w:cs="Calibri"/>
                <w:color w:val="000000" w:themeColor="text1" w:themeTint="FF" w:themeShade="FF"/>
              </w:rPr>
              <w:t xml:space="preserve">speler wil ik graag mijn eigen map kunnen maken zodat ik zelf de eigen grote kan hebben en moeilijkheid. </w:t>
            </w:r>
          </w:p>
        </w:tc>
      </w:tr>
      <w:tr w:rsidRPr="00900FD9" w:rsidR="007339CE" w:rsidTr="3AB7400A" w14:paraId="58FC9781" w14:textId="77777777">
        <w:trPr>
          <w:trHeight w:val="567"/>
        </w:trPr>
        <w:tc>
          <w:tcPr>
            <w:tcW w:w="198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tcMar/>
            <w:vAlign w:val="center"/>
            <w:hideMark/>
          </w:tcPr>
          <w:p w:rsidRPr="00900FD9" w:rsidR="007339CE" w:rsidP="00F92DE8" w:rsidRDefault="007339CE" w14:paraId="22DE5B4B" w14:textId="77777777">
            <w:pPr>
              <w:spacing w:after="0" w:line="240" w:lineRule="auto"/>
              <w:rPr>
                <w:rFonts w:ascii="Calibri" w:hAnsi="Calibri" w:eastAsia="Times New Roman" w:cs="Calibri"/>
                <w:b/>
                <w:bCs/>
                <w:color w:val="000000"/>
              </w:rPr>
            </w:pPr>
            <w:r w:rsidRPr="00900FD9">
              <w:rPr>
                <w:rFonts w:ascii="Calibri" w:hAnsi="Calibri" w:eastAsia="Times New Roman" w:cs="Calibri"/>
                <w:b/>
                <w:bCs/>
                <w:color w:val="000000"/>
              </w:rPr>
              <w:t>Business Value:</w:t>
            </w:r>
          </w:p>
        </w:tc>
        <w:tc>
          <w:tcPr>
            <w:tcW w:w="2551" w:type="dxa"/>
            <w:tcBorders>
              <w:top w:val="nil"/>
              <w:left w:val="nil"/>
              <w:bottom w:val="single" w:color="auto" w:sz="4" w:space="0"/>
              <w:right w:val="single" w:color="auto" w:sz="4" w:space="0"/>
            </w:tcBorders>
            <w:shd w:val="clear" w:color="auto" w:fill="auto"/>
            <w:noWrap/>
            <w:tcMar/>
            <w:vAlign w:val="center"/>
            <w:hideMark/>
          </w:tcPr>
          <w:p w:rsidRPr="00900FD9" w:rsidR="007339CE" w:rsidP="3AB7400A" w:rsidRDefault="007339CE" w14:paraId="47611946" w14:textId="41DA9030">
            <w:pPr>
              <w:pStyle w:val="Standaard"/>
              <w:suppressLineNumbers w:val="0"/>
              <w:bidi w:val="0"/>
              <w:spacing w:before="0" w:beforeAutospacing="off" w:after="0" w:afterAutospacing="off" w:line="240" w:lineRule="auto"/>
              <w:ind w:left="0" w:right="0"/>
              <w:jc w:val="left"/>
            </w:pPr>
            <w:r w:rsidRPr="3AB7400A" w:rsidR="1174FB83">
              <w:rPr>
                <w:rFonts w:ascii="Calibri" w:hAnsi="Calibri" w:eastAsia="Times New Roman" w:cs="Calibri"/>
                <w:color w:val="000000" w:themeColor="text1" w:themeTint="FF" w:themeShade="FF"/>
              </w:rPr>
              <w:t>2</w:t>
            </w:r>
          </w:p>
        </w:tc>
        <w:tc>
          <w:tcPr>
            <w:tcW w:w="1985" w:type="dxa"/>
            <w:tcBorders>
              <w:top w:val="nil"/>
              <w:left w:val="nil"/>
              <w:bottom w:val="single" w:color="auto" w:sz="4" w:space="0"/>
              <w:right w:val="single" w:color="auto" w:sz="4" w:space="0"/>
            </w:tcBorders>
            <w:shd w:val="clear" w:color="auto" w:fill="BFBFBF" w:themeFill="background1" w:themeFillShade="BF"/>
            <w:noWrap/>
            <w:tcMar/>
            <w:vAlign w:val="center"/>
            <w:hideMark/>
          </w:tcPr>
          <w:p w:rsidRPr="00900FD9" w:rsidR="007339CE" w:rsidP="00F92DE8" w:rsidRDefault="007339CE" w14:paraId="731361C7" w14:textId="77777777">
            <w:pPr>
              <w:spacing w:after="0" w:line="240" w:lineRule="auto"/>
              <w:rPr>
                <w:rFonts w:ascii="Calibri" w:hAnsi="Calibri" w:eastAsia="Times New Roman" w:cs="Calibri"/>
                <w:b/>
                <w:bCs/>
                <w:color w:val="000000"/>
              </w:rPr>
            </w:pPr>
            <w:r w:rsidRPr="00900FD9">
              <w:rPr>
                <w:rFonts w:ascii="Calibri" w:hAnsi="Calibri" w:eastAsia="Times New Roman" w:cs="Calibri"/>
                <w:b/>
                <w:bCs/>
                <w:color w:val="000000"/>
              </w:rPr>
              <w:t>Story Points:</w:t>
            </w:r>
          </w:p>
        </w:tc>
        <w:tc>
          <w:tcPr>
            <w:tcW w:w="2509" w:type="dxa"/>
            <w:tcBorders>
              <w:top w:val="nil"/>
              <w:left w:val="nil"/>
              <w:bottom w:val="single" w:color="auto" w:sz="4" w:space="0"/>
              <w:right w:val="single" w:color="auto" w:sz="4" w:space="0"/>
            </w:tcBorders>
            <w:shd w:val="clear" w:color="auto" w:fill="auto"/>
            <w:noWrap/>
            <w:tcMar/>
            <w:vAlign w:val="center"/>
            <w:hideMark/>
          </w:tcPr>
          <w:p w:rsidRPr="00900FD9" w:rsidR="007339CE" w:rsidP="00F92DE8" w:rsidRDefault="007339CE" w14:paraId="499AF6D8" w14:textId="77777777">
            <w:pPr>
              <w:spacing w:after="0" w:line="240" w:lineRule="auto"/>
              <w:rPr>
                <w:rFonts w:ascii="Calibri" w:hAnsi="Calibri" w:eastAsia="Times New Roman" w:cs="Calibri"/>
                <w:color w:val="000000"/>
              </w:rPr>
            </w:pPr>
            <w:r w:rsidRPr="3AB7400A" w:rsidR="1CDA77D5">
              <w:rPr>
                <w:rFonts w:ascii="Calibri" w:hAnsi="Calibri" w:eastAsia="Times New Roman" w:cs="Calibri"/>
                <w:color w:val="000000" w:themeColor="text1" w:themeTint="FF" w:themeShade="FF"/>
              </w:rPr>
              <w:t>0,0.5,1,</w:t>
            </w:r>
            <w:r w:rsidRPr="3AB7400A" w:rsidR="1CDA77D5">
              <w:rPr>
                <w:rFonts w:ascii="Calibri" w:hAnsi="Calibri" w:eastAsia="Times New Roman" w:cs="Calibri"/>
                <w:color w:val="FF0000"/>
              </w:rPr>
              <w:t>2</w:t>
            </w:r>
            <w:r w:rsidRPr="3AB7400A" w:rsidR="1CDA77D5">
              <w:rPr>
                <w:rFonts w:ascii="Calibri" w:hAnsi="Calibri" w:eastAsia="Times New Roman" w:cs="Calibri"/>
                <w:color w:val="000000" w:themeColor="text1" w:themeTint="FF" w:themeShade="FF"/>
              </w:rPr>
              <w:t>,3,5,8,13,20</w:t>
            </w:r>
          </w:p>
        </w:tc>
      </w:tr>
    </w:tbl>
    <w:p w:rsidRPr="00741A84" w:rsidR="007339CE" w:rsidP="00943706" w:rsidRDefault="007339CE" w14:paraId="5B2162B1" w14:textId="77777777"/>
    <w:sectPr w:rsidRPr="00741A84" w:rsidR="007339CE" w:rsidSect="00452D3A">
      <w:footerReference w:type="default" r:id="rId12"/>
      <w:headerReference w:type="first" r:id="rId13"/>
      <w:footerReference w:type="first" r:id="rId14"/>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140A" w:rsidP="003D0CAD" w:rsidRDefault="0054140A" w14:paraId="264E7117" w14:textId="77777777">
      <w:pPr>
        <w:spacing w:after="0" w:line="240" w:lineRule="auto"/>
      </w:pPr>
      <w:r>
        <w:separator/>
      </w:r>
    </w:p>
  </w:endnote>
  <w:endnote w:type="continuationSeparator" w:id="0">
    <w:p w:rsidR="0054140A" w:rsidP="003D0CAD" w:rsidRDefault="0054140A" w14:paraId="2506FEF6" w14:textId="77777777">
      <w:pPr>
        <w:spacing w:after="0" w:line="240" w:lineRule="auto"/>
      </w:pPr>
      <w:r>
        <w:continuationSeparator/>
      </w:r>
    </w:p>
  </w:endnote>
  <w:endnote w:type="continuationNotice" w:id="1">
    <w:p w:rsidR="0054140A" w:rsidRDefault="0054140A" w14:paraId="1985C09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96299A" w:rsidR="00DB0597" w:rsidP="0096299A" w:rsidRDefault="0096299A" w14:paraId="65E29D2B" w14:textId="084332D8">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w:t>
    </w:r>
    <w:r w:rsidR="001A78B1">
      <w:rPr>
        <w:color w:val="000000"/>
        <w:sz w:val="16"/>
        <w:szCs w:val="16"/>
        <w:lang w:val="en-US"/>
      </w:rPr>
      <w:t>6</w:t>
    </w:r>
    <w:r>
      <w:rPr>
        <w:color w:val="000000"/>
        <w:sz w:val="16"/>
        <w:szCs w:val="16"/>
        <w:lang w:val="en-US"/>
      </w:rPr>
      <w:t>:</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E2DC4" w:rsidR="00374596" w:rsidP="002E2DC4" w:rsidRDefault="00374596" w14:paraId="40EC5D38" w14:textId="6A7AC633">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140A" w:rsidP="003D0CAD" w:rsidRDefault="0054140A" w14:paraId="09D1B0BC" w14:textId="77777777">
      <w:pPr>
        <w:spacing w:after="0" w:line="240" w:lineRule="auto"/>
      </w:pPr>
      <w:r>
        <w:separator/>
      </w:r>
    </w:p>
  </w:footnote>
  <w:footnote w:type="continuationSeparator" w:id="0">
    <w:p w:rsidR="0054140A" w:rsidP="003D0CAD" w:rsidRDefault="0054140A" w14:paraId="60659CF1" w14:textId="77777777">
      <w:pPr>
        <w:spacing w:after="0" w:line="240" w:lineRule="auto"/>
      </w:pPr>
      <w:r>
        <w:continuationSeparator/>
      </w:r>
    </w:p>
  </w:footnote>
  <w:footnote w:type="continuationNotice" w:id="1">
    <w:p w:rsidR="0054140A" w:rsidRDefault="0054140A" w14:paraId="5C4E994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561C9" w:rsidP="004561C9" w:rsidRDefault="004561C9" w14:paraId="1B8CA21F" w14:textId="77777777">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5B1752" w:rsidRDefault="005B1752" w14:paraId="63C7BE73" w14:textId="77777777">
    <w:pPr>
      <w:pStyle w:val="Koptekst"/>
    </w:pPr>
  </w:p>
</w:hdr>
</file>

<file path=word/intelligence2.xml><?xml version="1.0" encoding="utf-8"?>
<int2:intelligence xmlns:int2="http://schemas.microsoft.com/office/intelligence/2020/intelligence">
  <int2:observations>
    <int2:textHash int2:hashCode="ReVW5KAB2YZJme" int2:id="nuDhPk6B">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5117BF7"/>
    <w:multiLevelType w:val="hybridMultilevel"/>
    <w:tmpl w:val="B8C6F23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8" w15:restartNumberingAfterBreak="0">
    <w:nsid w:val="17F958CD"/>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15"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25"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6"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3C820AA"/>
    <w:multiLevelType w:val="hybridMultilevel"/>
    <w:tmpl w:val="B8C6F23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7"/>
  </w:num>
  <w:num w:numId="2" w16cid:durableId="44762915">
    <w:abstractNumId w:val="10"/>
  </w:num>
  <w:num w:numId="3" w16cid:durableId="1069226769">
    <w:abstractNumId w:val="1"/>
  </w:num>
  <w:num w:numId="4" w16cid:durableId="1852446849">
    <w:abstractNumId w:val="16"/>
  </w:num>
  <w:num w:numId="5" w16cid:durableId="1374421500">
    <w:abstractNumId w:val="20"/>
  </w:num>
  <w:num w:numId="6" w16cid:durableId="267205637">
    <w:abstractNumId w:val="21"/>
  </w:num>
  <w:num w:numId="7" w16cid:durableId="2020111381">
    <w:abstractNumId w:val="4"/>
  </w:num>
  <w:num w:numId="8" w16cid:durableId="27266526">
    <w:abstractNumId w:val="14"/>
  </w:num>
  <w:num w:numId="9" w16cid:durableId="2095936602">
    <w:abstractNumId w:val="0"/>
  </w:num>
  <w:num w:numId="10" w16cid:durableId="774713555">
    <w:abstractNumId w:val="29"/>
  </w:num>
  <w:num w:numId="11" w16cid:durableId="13263071">
    <w:abstractNumId w:val="5"/>
  </w:num>
  <w:num w:numId="12" w16cid:durableId="1618753748">
    <w:abstractNumId w:val="3"/>
  </w:num>
  <w:num w:numId="13" w16cid:durableId="1003900387">
    <w:abstractNumId w:val="9"/>
  </w:num>
  <w:num w:numId="14" w16cid:durableId="1527333976">
    <w:abstractNumId w:val="17"/>
  </w:num>
  <w:num w:numId="15" w16cid:durableId="2085833125">
    <w:abstractNumId w:val="12"/>
  </w:num>
  <w:num w:numId="16" w16cid:durableId="2007517782">
    <w:abstractNumId w:val="6"/>
  </w:num>
  <w:num w:numId="17" w16cid:durableId="165559337">
    <w:abstractNumId w:val="15"/>
  </w:num>
  <w:num w:numId="18" w16cid:durableId="950356323">
    <w:abstractNumId w:val="11"/>
  </w:num>
  <w:num w:numId="19" w16cid:durableId="575240923">
    <w:abstractNumId w:val="27"/>
  </w:num>
  <w:num w:numId="20" w16cid:durableId="967008093">
    <w:abstractNumId w:val="18"/>
  </w:num>
  <w:num w:numId="21" w16cid:durableId="337737478">
    <w:abstractNumId w:val="19"/>
  </w:num>
  <w:num w:numId="22" w16cid:durableId="1441952610">
    <w:abstractNumId w:val="22"/>
  </w:num>
  <w:num w:numId="23" w16cid:durableId="132870284">
    <w:abstractNumId w:val="13"/>
  </w:num>
  <w:num w:numId="24" w16cid:durableId="2086609993">
    <w:abstractNumId w:val="23"/>
  </w:num>
  <w:num w:numId="25" w16cid:durableId="2087334323">
    <w:abstractNumId w:val="26"/>
  </w:num>
  <w:num w:numId="26" w16cid:durableId="2091460789">
    <w:abstractNumId w:val="24"/>
  </w:num>
  <w:num w:numId="27" w16cid:durableId="1079594051">
    <w:abstractNumId w:val="25"/>
  </w:num>
  <w:num w:numId="28" w16cid:durableId="1966277818">
    <w:abstractNumId w:val="8"/>
  </w:num>
  <w:num w:numId="29" w16cid:durableId="325978151">
    <w:abstractNumId w:val="28"/>
  </w:num>
  <w:num w:numId="30" w16cid:durableId="2039695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DB6"/>
    <w:rsid w:val="00017206"/>
    <w:rsid w:val="00021B77"/>
    <w:rsid w:val="00034944"/>
    <w:rsid w:val="00043BC9"/>
    <w:rsid w:val="00050FBF"/>
    <w:rsid w:val="0005424E"/>
    <w:rsid w:val="000600B6"/>
    <w:rsid w:val="00073CDB"/>
    <w:rsid w:val="00075F2D"/>
    <w:rsid w:val="000873D4"/>
    <w:rsid w:val="000929E7"/>
    <w:rsid w:val="00093634"/>
    <w:rsid w:val="000A5618"/>
    <w:rsid w:val="000A585D"/>
    <w:rsid w:val="000C55F8"/>
    <w:rsid w:val="000C69C2"/>
    <w:rsid w:val="000C7EFC"/>
    <w:rsid w:val="000D2F35"/>
    <w:rsid w:val="000D5D20"/>
    <w:rsid w:val="000E10E9"/>
    <w:rsid w:val="000F658A"/>
    <w:rsid w:val="001022A3"/>
    <w:rsid w:val="00107964"/>
    <w:rsid w:val="00107A43"/>
    <w:rsid w:val="00107E70"/>
    <w:rsid w:val="00111D73"/>
    <w:rsid w:val="00117955"/>
    <w:rsid w:val="00120C14"/>
    <w:rsid w:val="00122461"/>
    <w:rsid w:val="00122EB2"/>
    <w:rsid w:val="0012501D"/>
    <w:rsid w:val="00135FF8"/>
    <w:rsid w:val="0014196B"/>
    <w:rsid w:val="001610CD"/>
    <w:rsid w:val="001775D0"/>
    <w:rsid w:val="00181B31"/>
    <w:rsid w:val="001A3607"/>
    <w:rsid w:val="001A78B1"/>
    <w:rsid w:val="001A7BB1"/>
    <w:rsid w:val="001B6111"/>
    <w:rsid w:val="001C2805"/>
    <w:rsid w:val="001C3DF8"/>
    <w:rsid w:val="001D491B"/>
    <w:rsid w:val="001D600A"/>
    <w:rsid w:val="001E3797"/>
    <w:rsid w:val="001F250F"/>
    <w:rsid w:val="001F68CA"/>
    <w:rsid w:val="00202E93"/>
    <w:rsid w:val="00205B5F"/>
    <w:rsid w:val="00206F58"/>
    <w:rsid w:val="00210334"/>
    <w:rsid w:val="00220E81"/>
    <w:rsid w:val="0022791D"/>
    <w:rsid w:val="00233247"/>
    <w:rsid w:val="00237389"/>
    <w:rsid w:val="00245B97"/>
    <w:rsid w:val="00252AD5"/>
    <w:rsid w:val="00267F80"/>
    <w:rsid w:val="00293ADD"/>
    <w:rsid w:val="002A4316"/>
    <w:rsid w:val="002A4BDA"/>
    <w:rsid w:val="002A67E9"/>
    <w:rsid w:val="002B2648"/>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55369"/>
    <w:rsid w:val="00356C62"/>
    <w:rsid w:val="0036076A"/>
    <w:rsid w:val="0036701B"/>
    <w:rsid w:val="003740EF"/>
    <w:rsid w:val="00374596"/>
    <w:rsid w:val="00380384"/>
    <w:rsid w:val="003836D4"/>
    <w:rsid w:val="003925FB"/>
    <w:rsid w:val="00393404"/>
    <w:rsid w:val="00395DC5"/>
    <w:rsid w:val="003A1469"/>
    <w:rsid w:val="003A5987"/>
    <w:rsid w:val="003B4E0F"/>
    <w:rsid w:val="003D0CAD"/>
    <w:rsid w:val="004037F0"/>
    <w:rsid w:val="00407BFE"/>
    <w:rsid w:val="004125B2"/>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C0D5E"/>
    <w:rsid w:val="004D284D"/>
    <w:rsid w:val="004F0118"/>
    <w:rsid w:val="004F06DF"/>
    <w:rsid w:val="0050629A"/>
    <w:rsid w:val="00506EBD"/>
    <w:rsid w:val="00525462"/>
    <w:rsid w:val="00533078"/>
    <w:rsid w:val="00536C50"/>
    <w:rsid w:val="0054140A"/>
    <w:rsid w:val="0054275A"/>
    <w:rsid w:val="00544956"/>
    <w:rsid w:val="0054587E"/>
    <w:rsid w:val="005527B8"/>
    <w:rsid w:val="00561A54"/>
    <w:rsid w:val="00571876"/>
    <w:rsid w:val="00572C46"/>
    <w:rsid w:val="00575014"/>
    <w:rsid w:val="00576B4A"/>
    <w:rsid w:val="005811BB"/>
    <w:rsid w:val="00584C04"/>
    <w:rsid w:val="005870DC"/>
    <w:rsid w:val="005875CB"/>
    <w:rsid w:val="00594918"/>
    <w:rsid w:val="005A3C77"/>
    <w:rsid w:val="005A6468"/>
    <w:rsid w:val="005B1752"/>
    <w:rsid w:val="005B555C"/>
    <w:rsid w:val="005B60F7"/>
    <w:rsid w:val="005B6D5E"/>
    <w:rsid w:val="005C35E4"/>
    <w:rsid w:val="005F4E1D"/>
    <w:rsid w:val="00632661"/>
    <w:rsid w:val="00634104"/>
    <w:rsid w:val="00634455"/>
    <w:rsid w:val="00653482"/>
    <w:rsid w:val="00654147"/>
    <w:rsid w:val="00665523"/>
    <w:rsid w:val="006730CE"/>
    <w:rsid w:val="006879D4"/>
    <w:rsid w:val="00693126"/>
    <w:rsid w:val="006A2412"/>
    <w:rsid w:val="006B3037"/>
    <w:rsid w:val="006B490E"/>
    <w:rsid w:val="006C5B1D"/>
    <w:rsid w:val="006D14CF"/>
    <w:rsid w:val="006D5E53"/>
    <w:rsid w:val="006F256F"/>
    <w:rsid w:val="006F40A7"/>
    <w:rsid w:val="006F77D4"/>
    <w:rsid w:val="00700C17"/>
    <w:rsid w:val="00707A34"/>
    <w:rsid w:val="00710649"/>
    <w:rsid w:val="00712D82"/>
    <w:rsid w:val="0071414F"/>
    <w:rsid w:val="00716F2B"/>
    <w:rsid w:val="00721D39"/>
    <w:rsid w:val="00732468"/>
    <w:rsid w:val="007339CE"/>
    <w:rsid w:val="00736027"/>
    <w:rsid w:val="00736BE4"/>
    <w:rsid w:val="007413DF"/>
    <w:rsid w:val="00741A84"/>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0472A"/>
    <w:rsid w:val="0082547B"/>
    <w:rsid w:val="0083008E"/>
    <w:rsid w:val="00830783"/>
    <w:rsid w:val="0083162E"/>
    <w:rsid w:val="008418B8"/>
    <w:rsid w:val="008467F4"/>
    <w:rsid w:val="00870C23"/>
    <w:rsid w:val="00873ADE"/>
    <w:rsid w:val="00885377"/>
    <w:rsid w:val="00890679"/>
    <w:rsid w:val="008970C5"/>
    <w:rsid w:val="008A2CB4"/>
    <w:rsid w:val="008A4FB1"/>
    <w:rsid w:val="008A7205"/>
    <w:rsid w:val="008B4830"/>
    <w:rsid w:val="008C4218"/>
    <w:rsid w:val="008F2263"/>
    <w:rsid w:val="008F37DD"/>
    <w:rsid w:val="008F5058"/>
    <w:rsid w:val="00911BA2"/>
    <w:rsid w:val="00913AE5"/>
    <w:rsid w:val="00915656"/>
    <w:rsid w:val="009318DA"/>
    <w:rsid w:val="00943706"/>
    <w:rsid w:val="009439A3"/>
    <w:rsid w:val="00952DC7"/>
    <w:rsid w:val="0096299A"/>
    <w:rsid w:val="00965490"/>
    <w:rsid w:val="00967FCB"/>
    <w:rsid w:val="0097379C"/>
    <w:rsid w:val="009B325A"/>
    <w:rsid w:val="009B50A4"/>
    <w:rsid w:val="009B7BAC"/>
    <w:rsid w:val="009D2DC1"/>
    <w:rsid w:val="009D673B"/>
    <w:rsid w:val="009E1AA2"/>
    <w:rsid w:val="009F5F94"/>
    <w:rsid w:val="00A01471"/>
    <w:rsid w:val="00A02997"/>
    <w:rsid w:val="00A058FB"/>
    <w:rsid w:val="00A07439"/>
    <w:rsid w:val="00A10532"/>
    <w:rsid w:val="00A109D0"/>
    <w:rsid w:val="00A10A13"/>
    <w:rsid w:val="00A17012"/>
    <w:rsid w:val="00A17C7C"/>
    <w:rsid w:val="00A4185E"/>
    <w:rsid w:val="00A52B93"/>
    <w:rsid w:val="00A546DA"/>
    <w:rsid w:val="00A6070B"/>
    <w:rsid w:val="00A72605"/>
    <w:rsid w:val="00A8604B"/>
    <w:rsid w:val="00A92353"/>
    <w:rsid w:val="00A94FF1"/>
    <w:rsid w:val="00A9625F"/>
    <w:rsid w:val="00AA28F3"/>
    <w:rsid w:val="00AB2271"/>
    <w:rsid w:val="00AB2553"/>
    <w:rsid w:val="00AB7972"/>
    <w:rsid w:val="00AC1F6A"/>
    <w:rsid w:val="00AD3050"/>
    <w:rsid w:val="00AD5925"/>
    <w:rsid w:val="00AD68B7"/>
    <w:rsid w:val="00AE3E7F"/>
    <w:rsid w:val="00AE7D59"/>
    <w:rsid w:val="00AF2BB4"/>
    <w:rsid w:val="00B01E6D"/>
    <w:rsid w:val="00B037F2"/>
    <w:rsid w:val="00B0797B"/>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4EBD"/>
    <w:rsid w:val="00BC184D"/>
    <w:rsid w:val="00BC46AD"/>
    <w:rsid w:val="00BF154C"/>
    <w:rsid w:val="00BF787B"/>
    <w:rsid w:val="00C0363F"/>
    <w:rsid w:val="00C06C1F"/>
    <w:rsid w:val="00C1593F"/>
    <w:rsid w:val="00C16FDA"/>
    <w:rsid w:val="00C42B65"/>
    <w:rsid w:val="00C443AF"/>
    <w:rsid w:val="00C44430"/>
    <w:rsid w:val="00C46709"/>
    <w:rsid w:val="00C51327"/>
    <w:rsid w:val="00C544C3"/>
    <w:rsid w:val="00C56500"/>
    <w:rsid w:val="00C643DA"/>
    <w:rsid w:val="00C7421A"/>
    <w:rsid w:val="00C76DC4"/>
    <w:rsid w:val="00C80699"/>
    <w:rsid w:val="00C921C6"/>
    <w:rsid w:val="00CA10FF"/>
    <w:rsid w:val="00CB3CA9"/>
    <w:rsid w:val="00CC12D5"/>
    <w:rsid w:val="00CC1F13"/>
    <w:rsid w:val="00CC56E7"/>
    <w:rsid w:val="00CD1C01"/>
    <w:rsid w:val="00CD2C8B"/>
    <w:rsid w:val="00CF29F8"/>
    <w:rsid w:val="00D04520"/>
    <w:rsid w:val="00D21F37"/>
    <w:rsid w:val="00D23EAD"/>
    <w:rsid w:val="00D35AB0"/>
    <w:rsid w:val="00D51F0A"/>
    <w:rsid w:val="00D54B2D"/>
    <w:rsid w:val="00D61890"/>
    <w:rsid w:val="00D63903"/>
    <w:rsid w:val="00D71958"/>
    <w:rsid w:val="00D723D6"/>
    <w:rsid w:val="00D73038"/>
    <w:rsid w:val="00D764DE"/>
    <w:rsid w:val="00D85834"/>
    <w:rsid w:val="00D94419"/>
    <w:rsid w:val="00D97A58"/>
    <w:rsid w:val="00DA46AD"/>
    <w:rsid w:val="00DB0597"/>
    <w:rsid w:val="00DB49E0"/>
    <w:rsid w:val="00DC2D92"/>
    <w:rsid w:val="00DC5941"/>
    <w:rsid w:val="00DD449B"/>
    <w:rsid w:val="00DD638B"/>
    <w:rsid w:val="00DD7202"/>
    <w:rsid w:val="00DE48F0"/>
    <w:rsid w:val="00DE57E8"/>
    <w:rsid w:val="00DF6972"/>
    <w:rsid w:val="00E12AA7"/>
    <w:rsid w:val="00E17F63"/>
    <w:rsid w:val="00E31225"/>
    <w:rsid w:val="00E33094"/>
    <w:rsid w:val="00E449EF"/>
    <w:rsid w:val="00E527E0"/>
    <w:rsid w:val="00E5467D"/>
    <w:rsid w:val="00E5965B"/>
    <w:rsid w:val="00E630EF"/>
    <w:rsid w:val="00E6422C"/>
    <w:rsid w:val="00E8207F"/>
    <w:rsid w:val="00E86259"/>
    <w:rsid w:val="00E935C1"/>
    <w:rsid w:val="00EB2C22"/>
    <w:rsid w:val="00EB42F3"/>
    <w:rsid w:val="00ED62EB"/>
    <w:rsid w:val="00EF0320"/>
    <w:rsid w:val="00EF364E"/>
    <w:rsid w:val="00EF3DCD"/>
    <w:rsid w:val="00EF576A"/>
    <w:rsid w:val="00F13015"/>
    <w:rsid w:val="00F23C9B"/>
    <w:rsid w:val="00F25E62"/>
    <w:rsid w:val="00F32418"/>
    <w:rsid w:val="00F511F5"/>
    <w:rsid w:val="00F528B6"/>
    <w:rsid w:val="00F53BD3"/>
    <w:rsid w:val="00F56CE3"/>
    <w:rsid w:val="00F8293E"/>
    <w:rsid w:val="00F90711"/>
    <w:rsid w:val="00F9249B"/>
    <w:rsid w:val="00F93F16"/>
    <w:rsid w:val="00F96D16"/>
    <w:rsid w:val="00FA3FB4"/>
    <w:rsid w:val="00FB2DAB"/>
    <w:rsid w:val="00FD1B00"/>
    <w:rsid w:val="00FD1F15"/>
    <w:rsid w:val="00FE1DC9"/>
    <w:rsid w:val="00FE7079"/>
    <w:rsid w:val="00FF166B"/>
    <w:rsid w:val="014DFD39"/>
    <w:rsid w:val="01601955"/>
    <w:rsid w:val="07A453A5"/>
    <w:rsid w:val="09B3D4F5"/>
    <w:rsid w:val="0ADFD6C2"/>
    <w:rsid w:val="0BED7AC5"/>
    <w:rsid w:val="0E3CD1CC"/>
    <w:rsid w:val="0F3CCA49"/>
    <w:rsid w:val="108940BD"/>
    <w:rsid w:val="1174FB83"/>
    <w:rsid w:val="16D84C22"/>
    <w:rsid w:val="177BB86F"/>
    <w:rsid w:val="183A4C95"/>
    <w:rsid w:val="1CDA77D5"/>
    <w:rsid w:val="1F08178A"/>
    <w:rsid w:val="206A5552"/>
    <w:rsid w:val="220ED14C"/>
    <w:rsid w:val="290924C7"/>
    <w:rsid w:val="298E5B80"/>
    <w:rsid w:val="29F1156F"/>
    <w:rsid w:val="2AF667BE"/>
    <w:rsid w:val="2D10BAED"/>
    <w:rsid w:val="2EE16029"/>
    <w:rsid w:val="311B5CF2"/>
    <w:rsid w:val="370ACE8D"/>
    <w:rsid w:val="371A8A54"/>
    <w:rsid w:val="3A6874AC"/>
    <w:rsid w:val="3AB7400A"/>
    <w:rsid w:val="3B6BAB3D"/>
    <w:rsid w:val="3C898C8C"/>
    <w:rsid w:val="42E10F27"/>
    <w:rsid w:val="4497568A"/>
    <w:rsid w:val="508ECB35"/>
    <w:rsid w:val="514E9F92"/>
    <w:rsid w:val="51C83CD8"/>
    <w:rsid w:val="5540D71A"/>
    <w:rsid w:val="5AB99A40"/>
    <w:rsid w:val="5BA1CD16"/>
    <w:rsid w:val="5C1C165E"/>
    <w:rsid w:val="6287762A"/>
    <w:rsid w:val="63361A75"/>
    <w:rsid w:val="670794ED"/>
    <w:rsid w:val="688C2D90"/>
    <w:rsid w:val="6895971A"/>
    <w:rsid w:val="68D11F93"/>
    <w:rsid w:val="69BEF50D"/>
    <w:rsid w:val="6D5E88AC"/>
    <w:rsid w:val="71A5CB1D"/>
    <w:rsid w:val="74AD8963"/>
    <w:rsid w:val="7625ACB7"/>
    <w:rsid w:val="7E7DBAA5"/>
    <w:rsid w:val="7EC8D2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92FC101-E78D-4989-9156-C9B60E5F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AE7D59"/>
    <w:pPr>
      <w:keepNext/>
      <w:keepLines/>
      <w:spacing w:before="40" w:after="120" w:line="276" w:lineRule="auto"/>
      <w:outlineLvl w:val="1"/>
    </w:pPr>
    <w:rPr>
      <w:rFonts w:eastAsiaTheme="majorEastAsia" w:cstheme="majorBidi"/>
      <w:color w:val="000000" w:themeColor="text1"/>
      <w:sz w:val="32"/>
    </w:rPr>
  </w:style>
  <w:style w:type="paragraph" w:styleId="Kop3">
    <w:name w:val="heading 3"/>
    <w:basedOn w:val="Standaard"/>
    <w:next w:val="Standaard"/>
    <w:link w:val="Kop3Char"/>
    <w:uiPriority w:val="9"/>
    <w:unhideWhenUsed/>
    <w:qFormat/>
    <w:rsid w:val="00AE7D59"/>
    <w:pPr>
      <w:keepNext/>
      <w:keepLines/>
      <w:spacing w:before="120" w:after="0"/>
      <w:outlineLvl w:val="2"/>
    </w:pPr>
    <w:rPr>
      <w:rFonts w:eastAsiaTheme="majorEastAsia" w:cstheme="majorBidi"/>
      <w:b/>
      <w:bCs/>
      <w:iCs/>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hAnsiTheme="majorHAnsi" w:eastAsiaTheme="majorEastAsia" w:cstheme="majorBidi"/>
      <w:color w:val="1F4D78" w:themeColor="accent1" w:themeShade="7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716F2B"/>
    <w:pPr>
      <w:ind w:left="720"/>
      <w:contextualSpacing/>
    </w:pPr>
  </w:style>
  <w:style w:type="character" w:styleId="Kop1Char" w:customStyle="1">
    <w:name w:val="Kop 1 Char"/>
    <w:basedOn w:val="Standaardalinea-lettertype"/>
    <w:link w:val="Kop1"/>
    <w:uiPriority w:val="9"/>
    <w:rsid w:val="00B44264"/>
    <w:rPr>
      <w:rFonts w:eastAsiaTheme="majorEastAsia" w:cstheme="majorBidi"/>
      <w:color w:val="000000" w:themeColor="text1"/>
      <w:sz w:val="48"/>
      <w:szCs w:val="32"/>
    </w:rPr>
  </w:style>
  <w:style w:type="character" w:styleId="Kop2Char" w:customStyle="1">
    <w:name w:val="Kop 2 Char"/>
    <w:basedOn w:val="Standaardalinea-lettertype"/>
    <w:link w:val="Kop2"/>
    <w:uiPriority w:val="9"/>
    <w:rsid w:val="00AE7D59"/>
    <w:rPr>
      <w:rFonts w:eastAsiaTheme="majorEastAsia" w:cstheme="majorBidi"/>
      <w:color w:val="000000" w:themeColor="text1"/>
      <w:sz w:val="32"/>
    </w:rPr>
  </w:style>
  <w:style w:type="character" w:styleId="Kop3Char" w:customStyle="1">
    <w:name w:val="Kop 3 Char"/>
    <w:basedOn w:val="Standaardalinea-lettertype"/>
    <w:link w:val="Kop3"/>
    <w:uiPriority w:val="9"/>
    <w:rsid w:val="00AE7D59"/>
    <w:rPr>
      <w:rFonts w:eastAsiaTheme="majorEastAsia" w:cstheme="majorBidi"/>
      <w:b/>
      <w:bCs/>
      <w:iCs/>
      <w:color w:val="000000" w:themeColor="text1"/>
      <w:szCs w:val="24"/>
    </w:rPr>
  </w:style>
  <w:style w:type="character" w:styleId="Kop4Char" w:customStyle="1">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E7D59"/>
    <w:pPr>
      <w:tabs>
        <w:tab w:val="right" w:leader="dot" w:pos="9062"/>
      </w:tabs>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Char" w:customStyle="1">
    <w:name w:val="Titel Char"/>
    <w:basedOn w:val="Standaardalinea-lettertype"/>
    <w:link w:val="Titel"/>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OndertitelChar" w:customStyle="1">
    <w:name w:val="Ondertitel Char"/>
    <w:basedOn w:val="Standaardalinea-lettertype"/>
    <w:link w:val="Ondertitel"/>
    <w:uiPriority w:val="11"/>
    <w:rsid w:val="00DD7202"/>
    <w:rPr>
      <w:rFonts w:asciiTheme="majorHAnsi" w:hAnsiTheme="majorHAnsi" w:eastAsiaTheme="majorEastAsia"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styleId="TekstopmerkingChar" w:customStyle="1">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styleId="OnderwerpvanopmerkingChar" w:customStyle="1">
    <w:name w:val="Onderwerp van opmerking Char"/>
    <w:basedOn w:val="TekstopmerkingChar"/>
    <w:link w:val="Onderwerpvanopmerking"/>
    <w:uiPriority w:val="99"/>
    <w:semiHidden/>
    <w:rsid w:val="001F68CA"/>
    <w:rPr>
      <w:b/>
      <w:bCs/>
      <w:sz w:val="20"/>
      <w:szCs w:val="20"/>
    </w:rPr>
  </w:style>
  <w:style w:type="character" w:styleId="lewnzc" w:customStyle="1">
    <w:name w:val="lewnzc"/>
    <w:basedOn w:val="Standaardalinea-lettertype"/>
    <w:rsid w:val="003A1469"/>
  </w:style>
  <w:style w:type="character" w:styleId="Nadruk">
    <w:name w:val="Emphasis"/>
    <w:basedOn w:val="Standaardalinea-lettertype"/>
    <w:uiPriority w:val="20"/>
    <w:qFormat/>
    <w:rsid w:val="003A1469"/>
    <w:rPr>
      <w:i/>
      <w:iCs/>
    </w:rPr>
  </w:style>
  <w:style w:type="character" w:styleId="tlssbb" w:customStyle="1">
    <w:name w:val="tlssbb"/>
    <w:basedOn w:val="Standaardalinea-lettertype"/>
    <w:rsid w:val="00B2286A"/>
  </w:style>
  <w:style w:type="paragraph" w:styleId="Geenafstand">
    <w:name w:val="No Spacing"/>
    <w:uiPriority w:val="1"/>
    <w:qFormat/>
    <w:rsid w:val="004A01F8"/>
    <w:pPr>
      <w:spacing w:after="0" w:line="240" w:lineRule="auto"/>
    </w:pPr>
  </w:style>
  <w:style w:type="character" w:styleId="Kop6Char" w:customStyle="1">
    <w:name w:val="Kop 6 Char"/>
    <w:basedOn w:val="Standaardalinea-lettertype"/>
    <w:link w:val="Kop6"/>
    <w:uiPriority w:val="9"/>
    <w:semiHidden/>
    <w:rsid w:val="00710649"/>
    <w:rPr>
      <w:rFonts w:asciiTheme="majorHAnsi" w:hAnsiTheme="majorHAnsi" w:eastAsiaTheme="majorEastAsia"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20/10/relationships/intelligence" Target="intelligence2.xml" Id="R2a4068b1c9774732"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66A8EAB40D2449877825F2997F4716" ma:contentTypeVersion="14" ma:contentTypeDescription="Een nieuw document maken." ma:contentTypeScope="" ma:versionID="db7f5639eb05dbfaa92c0203c93e169c">
  <xsd:schema xmlns:xsd="http://www.w3.org/2001/XMLSchema" xmlns:xs="http://www.w3.org/2001/XMLSchema" xmlns:p="http://schemas.microsoft.com/office/2006/metadata/properties" xmlns:ns2="fc08d05e-62db-4d4f-8c11-e3d7b2163e63" xmlns:ns3="12af81f7-06a3-4083-8051-63f9b95f103c" targetNamespace="http://schemas.microsoft.com/office/2006/metadata/properties" ma:root="true" ma:fieldsID="714faf4a5571ec416391711204816f97" ns2:_="" ns3:_="">
    <xsd:import namespace="fc08d05e-62db-4d4f-8c11-e3d7b2163e63"/>
    <xsd:import namespace="12af81f7-06a3-4083-8051-63f9b95f103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8d05e-62db-4d4f-8c11-e3d7b2163e6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af81f7-06a3-4083-8051-63f9b95f10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75a1a9f-ba59-4bde-b3bf-6558bef5e500}" ma:internalName="TaxCatchAll" ma:showField="CatchAllData" ma:web="12af81f7-06a3-4083-8051-63f9b95f10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2af81f7-06a3-4083-8051-63f9b95f103c" xsi:nil="true"/>
    <lcf76f155ced4ddcb4097134ff3c332f xmlns="fc08d05e-62db-4d4f-8c11-e3d7b2163e63">
      <Terms xmlns="http://schemas.microsoft.com/office/infopath/2007/PartnerControls"/>
    </lcf76f155ced4ddcb4097134ff3c332f>
    <ReferenceId xmlns="fc08d05e-62db-4d4f-8c11-e3d7b2163e6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091DAC-26CC-4939-ADB4-316048377133}"/>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Collin Langenberg</lastModifiedBy>
  <revision>103</revision>
  <dcterms:created xsi:type="dcterms:W3CDTF">2024-02-09T11:45:00.0000000Z</dcterms:created>
  <dcterms:modified xsi:type="dcterms:W3CDTF">2024-06-27T12:39:07.8167684Z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0x0101003F66A8EAB40D2449877825F2997F4716</vt:lpwstr>
  </property>
  <property fmtid="{D5CDD505-2E9C-101B-9397-08002B2CF9AE}" pid="3" name="MediaServiceImageTags">
    <vt:lpwstr/>
  </property>
</Properties>
</file>