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5D5D1" w14:textId="77777777" w:rsidR="00F40A76" w:rsidRDefault="00000000">
      <w:pPr>
        <w:spacing w:before="120" w:after="40"/>
        <w:jc w:val="center"/>
      </w:pPr>
      <w:r>
        <w:rPr>
          <w:noProof/>
        </w:rPr>
        <w:drawing>
          <wp:inline distT="0" distB="0" distL="0" distR="0" wp14:anchorId="0E340A1C" wp14:editId="7D7490F0">
            <wp:extent cx="628650" cy="561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8650" cy="561975"/>
                    </a:xfrm>
                    <a:prstGeom prst="rect">
                      <a:avLst/>
                    </a:prstGeom>
                  </pic:spPr>
                </pic:pic>
              </a:graphicData>
            </a:graphic>
          </wp:inline>
        </w:drawing>
      </w:r>
    </w:p>
    <w:p w14:paraId="69485F6E" w14:textId="77777777" w:rsidR="00F40A76" w:rsidRDefault="00000000">
      <w:pPr>
        <w:spacing w:before="200" w:after="40"/>
        <w:jc w:val="center"/>
      </w:pPr>
      <w:r>
        <w:rPr>
          <w:b/>
          <w:bCs/>
          <w:sz w:val="36"/>
          <w:szCs w:val="36"/>
        </w:rPr>
        <w:t>KYAMBOGO UNIVERSITY</w:t>
      </w:r>
    </w:p>
    <w:p w14:paraId="1881FB1F" w14:textId="77777777" w:rsidR="00F40A76" w:rsidRDefault="00000000">
      <w:pPr>
        <w:spacing w:after="40"/>
        <w:jc w:val="center"/>
      </w:pPr>
      <w:r>
        <w:rPr>
          <w:b/>
          <w:bCs/>
          <w:sz w:val="30"/>
          <w:szCs w:val="30"/>
        </w:rPr>
        <w:t xml:space="preserve">Centralized </w:t>
      </w:r>
      <w:proofErr w:type="spellStart"/>
      <w:r>
        <w:rPr>
          <w:b/>
          <w:bCs/>
          <w:sz w:val="30"/>
          <w:szCs w:val="30"/>
        </w:rPr>
        <w:t>Programme</w:t>
      </w:r>
      <w:proofErr w:type="spellEnd"/>
      <w:r>
        <w:rPr>
          <w:b/>
          <w:bCs/>
          <w:sz w:val="30"/>
          <w:szCs w:val="30"/>
        </w:rPr>
        <w:t xml:space="preserve"> Catalogue</w:t>
      </w:r>
    </w:p>
    <w:p w14:paraId="4D8B9DEA" w14:textId="77777777" w:rsidR="00F40A76" w:rsidRDefault="00000000">
      <w:pPr>
        <w:spacing w:after="200"/>
        <w:jc w:val="center"/>
      </w:pPr>
      <w:r>
        <w:rPr>
          <w:b/>
          <w:bCs/>
          <w:sz w:val="30"/>
          <w:szCs w:val="30"/>
        </w:rPr>
        <w:t>and Application Information System</w:t>
      </w:r>
    </w:p>
    <w:p w14:paraId="0036090E" w14:textId="77777777" w:rsidR="00F40A76" w:rsidRDefault="00000000">
      <w:pPr>
        <w:spacing w:after="40"/>
        <w:jc w:val="center"/>
      </w:pPr>
      <w:r>
        <w:rPr>
          <w:i/>
          <w:iCs/>
          <w:sz w:val="24"/>
          <w:szCs w:val="24"/>
        </w:rPr>
        <w:t>System Development Life Cycle, Process Flows and Functional Requirements</w:t>
      </w:r>
    </w:p>
    <w:p w14:paraId="340618E8" w14:textId="77777777" w:rsidR="00F40A76" w:rsidRDefault="00000000">
      <w:pPr>
        <w:spacing w:before="400" w:after="40"/>
        <w:jc w:val="center"/>
      </w:pPr>
      <w:r>
        <w:t>Organized by: GUMISIRIZA JOEL AND OCHIENG CHARLES</w:t>
      </w:r>
    </w:p>
    <w:p w14:paraId="68F6464F" w14:textId="77777777" w:rsidR="00F40A76" w:rsidRDefault="00000000">
      <w:pPr>
        <w:spacing w:after="40"/>
        <w:jc w:val="center"/>
      </w:pPr>
      <w:r>
        <w:rPr>
          <w:i/>
          <w:iCs/>
          <w:color w:val="555555"/>
          <w:sz w:val="20"/>
          <w:szCs w:val="20"/>
        </w:rPr>
        <w:t>Revision: Module 0 renamed to User Management; user hierarchy, delegation model and security requirements updated per Director's review.</w:t>
      </w:r>
    </w:p>
    <w:p w14:paraId="4AF43E9B" w14:textId="77777777" w:rsidR="00F40A76" w:rsidRDefault="00000000">
      <w:r>
        <w:br w:type="page"/>
      </w:r>
    </w:p>
    <w:p w14:paraId="1712AE75" w14:textId="77777777" w:rsidR="00F40A76" w:rsidRDefault="00000000">
      <w:pPr>
        <w:pStyle w:val="Heading1"/>
      </w:pPr>
      <w:bookmarkStart w:id="0" w:name="_Toc235271263"/>
      <w:bookmarkStart w:id="1" w:name="_Toc235271632"/>
      <w:r>
        <w:lastRenderedPageBreak/>
        <w:t>Table of Contents</w:t>
      </w:r>
      <w:bookmarkEnd w:id="0"/>
      <w:bookmarkEnd w:id="1"/>
    </w:p>
    <w:sdt>
      <w:sdtPr>
        <w:rPr>
          <w:rFonts w:ascii="Calibri" w:eastAsia="Calibri" w:hAnsi="Calibri" w:cs="Calibri"/>
          <w:color w:val="auto"/>
          <w:sz w:val="22"/>
          <w:szCs w:val="22"/>
        </w:rPr>
        <w:id w:val="1291864871"/>
        <w:docPartObj>
          <w:docPartGallery w:val="Table of Contents"/>
          <w:docPartUnique/>
        </w:docPartObj>
      </w:sdtPr>
      <w:sdtEndPr>
        <w:rPr>
          <w:b/>
          <w:bCs/>
          <w:noProof/>
        </w:rPr>
      </w:sdtEndPr>
      <w:sdtContent>
        <w:p w14:paraId="62481F56" w14:textId="0A48D0D6" w:rsidR="0043410B" w:rsidRDefault="0043410B">
          <w:pPr>
            <w:pStyle w:val="TOCHeading"/>
          </w:pPr>
          <w:r>
            <w:t>Contents</w:t>
          </w:r>
        </w:p>
        <w:p w14:paraId="39969314" w14:textId="1FED7ECF" w:rsidR="0043410B" w:rsidRDefault="0043410B">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5271632" w:history="1">
            <w:r w:rsidRPr="0040527C">
              <w:rPr>
                <w:rStyle w:val="Hyperlink"/>
                <w:noProof/>
              </w:rPr>
              <w:t>Table of Contents</w:t>
            </w:r>
            <w:r>
              <w:rPr>
                <w:noProof/>
                <w:webHidden/>
              </w:rPr>
              <w:tab/>
            </w:r>
            <w:r>
              <w:rPr>
                <w:noProof/>
                <w:webHidden/>
              </w:rPr>
              <w:fldChar w:fldCharType="begin"/>
            </w:r>
            <w:r>
              <w:rPr>
                <w:noProof/>
                <w:webHidden/>
              </w:rPr>
              <w:instrText xml:space="preserve"> PAGEREF _Toc235271632 \h </w:instrText>
            </w:r>
            <w:r>
              <w:rPr>
                <w:noProof/>
                <w:webHidden/>
              </w:rPr>
            </w:r>
            <w:r>
              <w:rPr>
                <w:noProof/>
                <w:webHidden/>
              </w:rPr>
              <w:fldChar w:fldCharType="separate"/>
            </w:r>
            <w:r>
              <w:rPr>
                <w:noProof/>
                <w:webHidden/>
              </w:rPr>
              <w:t>2</w:t>
            </w:r>
            <w:r>
              <w:rPr>
                <w:noProof/>
                <w:webHidden/>
              </w:rPr>
              <w:fldChar w:fldCharType="end"/>
            </w:r>
          </w:hyperlink>
        </w:p>
        <w:p w14:paraId="60952FEB" w14:textId="620FD66C" w:rsidR="0043410B" w:rsidRDefault="0043410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271633" w:history="1">
            <w:r w:rsidRPr="0040527C">
              <w:rPr>
                <w:rStyle w:val="Hyperlink"/>
                <w:noProof/>
              </w:rPr>
              <w:t>1. Introduction and Purpose</w:t>
            </w:r>
            <w:r>
              <w:rPr>
                <w:noProof/>
                <w:webHidden/>
              </w:rPr>
              <w:tab/>
            </w:r>
            <w:r>
              <w:rPr>
                <w:noProof/>
                <w:webHidden/>
              </w:rPr>
              <w:fldChar w:fldCharType="begin"/>
            </w:r>
            <w:r>
              <w:rPr>
                <w:noProof/>
                <w:webHidden/>
              </w:rPr>
              <w:instrText xml:space="preserve"> PAGEREF _Toc235271633 \h </w:instrText>
            </w:r>
            <w:r>
              <w:rPr>
                <w:noProof/>
                <w:webHidden/>
              </w:rPr>
            </w:r>
            <w:r>
              <w:rPr>
                <w:noProof/>
                <w:webHidden/>
              </w:rPr>
              <w:fldChar w:fldCharType="separate"/>
            </w:r>
            <w:r>
              <w:rPr>
                <w:noProof/>
                <w:webHidden/>
              </w:rPr>
              <w:t>5</w:t>
            </w:r>
            <w:r>
              <w:rPr>
                <w:noProof/>
                <w:webHidden/>
              </w:rPr>
              <w:fldChar w:fldCharType="end"/>
            </w:r>
          </w:hyperlink>
        </w:p>
        <w:p w14:paraId="565C396A" w14:textId="1EFCE2F4"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34" w:history="1">
            <w:r w:rsidRPr="0040527C">
              <w:rPr>
                <w:rStyle w:val="Hyperlink"/>
                <w:noProof/>
              </w:rPr>
              <w:t>1.1 Background</w:t>
            </w:r>
            <w:r>
              <w:rPr>
                <w:noProof/>
                <w:webHidden/>
              </w:rPr>
              <w:tab/>
            </w:r>
            <w:r>
              <w:rPr>
                <w:noProof/>
                <w:webHidden/>
              </w:rPr>
              <w:fldChar w:fldCharType="begin"/>
            </w:r>
            <w:r>
              <w:rPr>
                <w:noProof/>
                <w:webHidden/>
              </w:rPr>
              <w:instrText xml:space="preserve"> PAGEREF _Toc235271634 \h </w:instrText>
            </w:r>
            <w:r>
              <w:rPr>
                <w:noProof/>
                <w:webHidden/>
              </w:rPr>
            </w:r>
            <w:r>
              <w:rPr>
                <w:noProof/>
                <w:webHidden/>
              </w:rPr>
              <w:fldChar w:fldCharType="separate"/>
            </w:r>
            <w:r>
              <w:rPr>
                <w:noProof/>
                <w:webHidden/>
              </w:rPr>
              <w:t>5</w:t>
            </w:r>
            <w:r>
              <w:rPr>
                <w:noProof/>
                <w:webHidden/>
              </w:rPr>
              <w:fldChar w:fldCharType="end"/>
            </w:r>
          </w:hyperlink>
        </w:p>
        <w:p w14:paraId="2B1378B1" w14:textId="7473142B"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35" w:history="1">
            <w:r w:rsidRPr="0040527C">
              <w:rPr>
                <w:rStyle w:val="Hyperlink"/>
                <w:noProof/>
              </w:rPr>
              <w:t>1.2 Problem Statement</w:t>
            </w:r>
            <w:r>
              <w:rPr>
                <w:noProof/>
                <w:webHidden/>
              </w:rPr>
              <w:tab/>
            </w:r>
            <w:r>
              <w:rPr>
                <w:noProof/>
                <w:webHidden/>
              </w:rPr>
              <w:fldChar w:fldCharType="begin"/>
            </w:r>
            <w:r>
              <w:rPr>
                <w:noProof/>
                <w:webHidden/>
              </w:rPr>
              <w:instrText xml:space="preserve"> PAGEREF _Toc235271635 \h </w:instrText>
            </w:r>
            <w:r>
              <w:rPr>
                <w:noProof/>
                <w:webHidden/>
              </w:rPr>
            </w:r>
            <w:r>
              <w:rPr>
                <w:noProof/>
                <w:webHidden/>
              </w:rPr>
              <w:fldChar w:fldCharType="separate"/>
            </w:r>
            <w:r>
              <w:rPr>
                <w:noProof/>
                <w:webHidden/>
              </w:rPr>
              <w:t>5</w:t>
            </w:r>
            <w:r>
              <w:rPr>
                <w:noProof/>
                <w:webHidden/>
              </w:rPr>
              <w:fldChar w:fldCharType="end"/>
            </w:r>
          </w:hyperlink>
        </w:p>
        <w:p w14:paraId="2509E855" w14:textId="20C2D833"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36" w:history="1">
            <w:r w:rsidRPr="0040527C">
              <w:rPr>
                <w:rStyle w:val="Hyperlink"/>
                <w:noProof/>
              </w:rPr>
              <w:t>1.3 Purpose of the System</w:t>
            </w:r>
            <w:r>
              <w:rPr>
                <w:noProof/>
                <w:webHidden/>
              </w:rPr>
              <w:tab/>
            </w:r>
            <w:r>
              <w:rPr>
                <w:noProof/>
                <w:webHidden/>
              </w:rPr>
              <w:fldChar w:fldCharType="begin"/>
            </w:r>
            <w:r>
              <w:rPr>
                <w:noProof/>
                <w:webHidden/>
              </w:rPr>
              <w:instrText xml:space="preserve"> PAGEREF _Toc235271636 \h </w:instrText>
            </w:r>
            <w:r>
              <w:rPr>
                <w:noProof/>
                <w:webHidden/>
              </w:rPr>
            </w:r>
            <w:r>
              <w:rPr>
                <w:noProof/>
                <w:webHidden/>
              </w:rPr>
              <w:fldChar w:fldCharType="separate"/>
            </w:r>
            <w:r>
              <w:rPr>
                <w:noProof/>
                <w:webHidden/>
              </w:rPr>
              <w:t>5</w:t>
            </w:r>
            <w:r>
              <w:rPr>
                <w:noProof/>
                <w:webHidden/>
              </w:rPr>
              <w:fldChar w:fldCharType="end"/>
            </w:r>
          </w:hyperlink>
        </w:p>
        <w:p w14:paraId="0822CA0B" w14:textId="333EEDA7"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37" w:history="1">
            <w:r w:rsidRPr="0040527C">
              <w:rPr>
                <w:rStyle w:val="Hyperlink"/>
                <w:noProof/>
              </w:rPr>
              <w:t>1.4 Objectives</w:t>
            </w:r>
            <w:r>
              <w:rPr>
                <w:noProof/>
                <w:webHidden/>
              </w:rPr>
              <w:tab/>
            </w:r>
            <w:r>
              <w:rPr>
                <w:noProof/>
                <w:webHidden/>
              </w:rPr>
              <w:fldChar w:fldCharType="begin"/>
            </w:r>
            <w:r>
              <w:rPr>
                <w:noProof/>
                <w:webHidden/>
              </w:rPr>
              <w:instrText xml:space="preserve"> PAGEREF _Toc235271637 \h </w:instrText>
            </w:r>
            <w:r>
              <w:rPr>
                <w:noProof/>
                <w:webHidden/>
              </w:rPr>
            </w:r>
            <w:r>
              <w:rPr>
                <w:noProof/>
                <w:webHidden/>
              </w:rPr>
              <w:fldChar w:fldCharType="separate"/>
            </w:r>
            <w:r>
              <w:rPr>
                <w:noProof/>
                <w:webHidden/>
              </w:rPr>
              <w:t>5</w:t>
            </w:r>
            <w:r>
              <w:rPr>
                <w:noProof/>
                <w:webHidden/>
              </w:rPr>
              <w:fldChar w:fldCharType="end"/>
            </w:r>
          </w:hyperlink>
        </w:p>
        <w:p w14:paraId="39ADAE36" w14:textId="1BF6BCBA" w:rsidR="0043410B" w:rsidRDefault="0043410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271638" w:history="1">
            <w:r w:rsidRPr="0040527C">
              <w:rPr>
                <w:rStyle w:val="Hyperlink"/>
                <w:noProof/>
              </w:rPr>
              <w:t>2. Project Phases</w:t>
            </w:r>
            <w:r>
              <w:rPr>
                <w:noProof/>
                <w:webHidden/>
              </w:rPr>
              <w:tab/>
            </w:r>
            <w:r>
              <w:rPr>
                <w:noProof/>
                <w:webHidden/>
              </w:rPr>
              <w:fldChar w:fldCharType="begin"/>
            </w:r>
            <w:r>
              <w:rPr>
                <w:noProof/>
                <w:webHidden/>
              </w:rPr>
              <w:instrText xml:space="preserve"> PAGEREF _Toc235271638 \h </w:instrText>
            </w:r>
            <w:r>
              <w:rPr>
                <w:noProof/>
                <w:webHidden/>
              </w:rPr>
            </w:r>
            <w:r>
              <w:rPr>
                <w:noProof/>
                <w:webHidden/>
              </w:rPr>
              <w:fldChar w:fldCharType="separate"/>
            </w:r>
            <w:r>
              <w:rPr>
                <w:noProof/>
                <w:webHidden/>
              </w:rPr>
              <w:t>6</w:t>
            </w:r>
            <w:r>
              <w:rPr>
                <w:noProof/>
                <w:webHidden/>
              </w:rPr>
              <w:fldChar w:fldCharType="end"/>
            </w:r>
          </w:hyperlink>
        </w:p>
        <w:p w14:paraId="57011985" w14:textId="641D333F" w:rsidR="0043410B" w:rsidRDefault="0043410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271639" w:history="1">
            <w:r w:rsidRPr="0040527C">
              <w:rPr>
                <w:rStyle w:val="Hyperlink"/>
                <w:noProof/>
              </w:rPr>
              <w:t>3. System Users</w:t>
            </w:r>
            <w:r>
              <w:rPr>
                <w:noProof/>
                <w:webHidden/>
              </w:rPr>
              <w:tab/>
            </w:r>
            <w:r>
              <w:rPr>
                <w:noProof/>
                <w:webHidden/>
              </w:rPr>
              <w:fldChar w:fldCharType="begin"/>
            </w:r>
            <w:r>
              <w:rPr>
                <w:noProof/>
                <w:webHidden/>
              </w:rPr>
              <w:instrText xml:space="preserve"> PAGEREF _Toc235271639 \h </w:instrText>
            </w:r>
            <w:r>
              <w:rPr>
                <w:noProof/>
                <w:webHidden/>
              </w:rPr>
            </w:r>
            <w:r>
              <w:rPr>
                <w:noProof/>
                <w:webHidden/>
              </w:rPr>
              <w:fldChar w:fldCharType="separate"/>
            </w:r>
            <w:r>
              <w:rPr>
                <w:noProof/>
                <w:webHidden/>
              </w:rPr>
              <w:t>6</w:t>
            </w:r>
            <w:r>
              <w:rPr>
                <w:noProof/>
                <w:webHidden/>
              </w:rPr>
              <w:fldChar w:fldCharType="end"/>
            </w:r>
          </w:hyperlink>
        </w:p>
        <w:p w14:paraId="603CDD3B" w14:textId="7D57DE9C"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40" w:history="1">
            <w:r w:rsidRPr="0040527C">
              <w:rPr>
                <w:rStyle w:val="Hyperlink"/>
                <w:noProof/>
              </w:rPr>
              <w:t>3.1 User Hierarchy and Delegation Model</w:t>
            </w:r>
            <w:r>
              <w:rPr>
                <w:noProof/>
                <w:webHidden/>
              </w:rPr>
              <w:tab/>
            </w:r>
            <w:r>
              <w:rPr>
                <w:noProof/>
                <w:webHidden/>
              </w:rPr>
              <w:fldChar w:fldCharType="begin"/>
            </w:r>
            <w:r>
              <w:rPr>
                <w:noProof/>
                <w:webHidden/>
              </w:rPr>
              <w:instrText xml:space="preserve"> PAGEREF _Toc235271640 \h </w:instrText>
            </w:r>
            <w:r>
              <w:rPr>
                <w:noProof/>
                <w:webHidden/>
              </w:rPr>
            </w:r>
            <w:r>
              <w:rPr>
                <w:noProof/>
                <w:webHidden/>
              </w:rPr>
              <w:fldChar w:fldCharType="separate"/>
            </w:r>
            <w:r>
              <w:rPr>
                <w:noProof/>
                <w:webHidden/>
              </w:rPr>
              <w:t>7</w:t>
            </w:r>
            <w:r>
              <w:rPr>
                <w:noProof/>
                <w:webHidden/>
              </w:rPr>
              <w:fldChar w:fldCharType="end"/>
            </w:r>
          </w:hyperlink>
        </w:p>
        <w:p w14:paraId="19FFF914" w14:textId="4951C812"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41" w:history="1">
            <w:r w:rsidRPr="0040527C">
              <w:rPr>
                <w:rStyle w:val="Hyperlink"/>
                <w:noProof/>
              </w:rPr>
              <w:t>3.2 High-Level System Interaction Overview</w:t>
            </w:r>
            <w:r>
              <w:rPr>
                <w:noProof/>
                <w:webHidden/>
              </w:rPr>
              <w:tab/>
            </w:r>
            <w:r>
              <w:rPr>
                <w:noProof/>
                <w:webHidden/>
              </w:rPr>
              <w:fldChar w:fldCharType="begin"/>
            </w:r>
            <w:r>
              <w:rPr>
                <w:noProof/>
                <w:webHidden/>
              </w:rPr>
              <w:instrText xml:space="preserve"> PAGEREF _Toc235271641 \h </w:instrText>
            </w:r>
            <w:r>
              <w:rPr>
                <w:noProof/>
                <w:webHidden/>
              </w:rPr>
            </w:r>
            <w:r>
              <w:rPr>
                <w:noProof/>
                <w:webHidden/>
              </w:rPr>
              <w:fldChar w:fldCharType="separate"/>
            </w:r>
            <w:r>
              <w:rPr>
                <w:noProof/>
                <w:webHidden/>
              </w:rPr>
              <w:t>8</w:t>
            </w:r>
            <w:r>
              <w:rPr>
                <w:noProof/>
                <w:webHidden/>
              </w:rPr>
              <w:fldChar w:fldCharType="end"/>
            </w:r>
          </w:hyperlink>
        </w:p>
        <w:p w14:paraId="0C03232D" w14:textId="6664B60F" w:rsidR="0043410B" w:rsidRDefault="0043410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271642" w:history="1">
            <w:r w:rsidRPr="0040527C">
              <w:rPr>
                <w:rStyle w:val="Hyperlink"/>
                <w:noProof/>
              </w:rPr>
              <w:t>4. System Modules and Processes</w:t>
            </w:r>
            <w:r>
              <w:rPr>
                <w:noProof/>
                <w:webHidden/>
              </w:rPr>
              <w:tab/>
            </w:r>
            <w:r>
              <w:rPr>
                <w:noProof/>
                <w:webHidden/>
              </w:rPr>
              <w:fldChar w:fldCharType="begin"/>
            </w:r>
            <w:r>
              <w:rPr>
                <w:noProof/>
                <w:webHidden/>
              </w:rPr>
              <w:instrText xml:space="preserve"> PAGEREF _Toc235271642 \h </w:instrText>
            </w:r>
            <w:r>
              <w:rPr>
                <w:noProof/>
                <w:webHidden/>
              </w:rPr>
            </w:r>
            <w:r>
              <w:rPr>
                <w:noProof/>
                <w:webHidden/>
              </w:rPr>
              <w:fldChar w:fldCharType="separate"/>
            </w:r>
            <w:r>
              <w:rPr>
                <w:noProof/>
                <w:webHidden/>
              </w:rPr>
              <w:t>9</w:t>
            </w:r>
            <w:r>
              <w:rPr>
                <w:noProof/>
                <w:webHidden/>
              </w:rPr>
              <w:fldChar w:fldCharType="end"/>
            </w:r>
          </w:hyperlink>
        </w:p>
        <w:p w14:paraId="6F691D95" w14:textId="37F9F533"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43" w:history="1">
            <w:r w:rsidRPr="0040527C">
              <w:rPr>
                <w:rStyle w:val="Hyperlink"/>
                <w:noProof/>
              </w:rPr>
              <w:t>Module Overview</w:t>
            </w:r>
            <w:r>
              <w:rPr>
                <w:noProof/>
                <w:webHidden/>
              </w:rPr>
              <w:tab/>
            </w:r>
            <w:r>
              <w:rPr>
                <w:noProof/>
                <w:webHidden/>
              </w:rPr>
              <w:fldChar w:fldCharType="begin"/>
            </w:r>
            <w:r>
              <w:rPr>
                <w:noProof/>
                <w:webHidden/>
              </w:rPr>
              <w:instrText xml:space="preserve"> PAGEREF _Toc235271643 \h </w:instrText>
            </w:r>
            <w:r>
              <w:rPr>
                <w:noProof/>
                <w:webHidden/>
              </w:rPr>
            </w:r>
            <w:r>
              <w:rPr>
                <w:noProof/>
                <w:webHidden/>
              </w:rPr>
              <w:fldChar w:fldCharType="separate"/>
            </w:r>
            <w:r>
              <w:rPr>
                <w:noProof/>
                <w:webHidden/>
              </w:rPr>
              <w:t>9</w:t>
            </w:r>
            <w:r>
              <w:rPr>
                <w:noProof/>
                <w:webHidden/>
              </w:rPr>
              <w:fldChar w:fldCharType="end"/>
            </w:r>
          </w:hyperlink>
        </w:p>
        <w:p w14:paraId="2EA0CBB9" w14:textId="44C1E68D"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44" w:history="1">
            <w:r w:rsidRPr="0040527C">
              <w:rPr>
                <w:rStyle w:val="Hyperlink"/>
                <w:noProof/>
              </w:rPr>
              <w:t>4.1 Module 0 — User Management</w:t>
            </w:r>
            <w:r>
              <w:rPr>
                <w:noProof/>
                <w:webHidden/>
              </w:rPr>
              <w:tab/>
            </w:r>
            <w:r>
              <w:rPr>
                <w:noProof/>
                <w:webHidden/>
              </w:rPr>
              <w:fldChar w:fldCharType="begin"/>
            </w:r>
            <w:r>
              <w:rPr>
                <w:noProof/>
                <w:webHidden/>
              </w:rPr>
              <w:instrText xml:space="preserve"> PAGEREF _Toc235271644 \h </w:instrText>
            </w:r>
            <w:r>
              <w:rPr>
                <w:noProof/>
                <w:webHidden/>
              </w:rPr>
            </w:r>
            <w:r>
              <w:rPr>
                <w:noProof/>
                <w:webHidden/>
              </w:rPr>
              <w:fldChar w:fldCharType="separate"/>
            </w:r>
            <w:r>
              <w:rPr>
                <w:noProof/>
                <w:webHidden/>
              </w:rPr>
              <w:t>9</w:t>
            </w:r>
            <w:r>
              <w:rPr>
                <w:noProof/>
                <w:webHidden/>
              </w:rPr>
              <w:fldChar w:fldCharType="end"/>
            </w:r>
          </w:hyperlink>
        </w:p>
        <w:p w14:paraId="69B455F1" w14:textId="41417F21"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45" w:history="1">
            <w:r w:rsidRPr="0040527C">
              <w:rPr>
                <w:rStyle w:val="Hyperlink"/>
                <w:noProof/>
              </w:rPr>
              <w:t>4.2 Module 1 — Course Profiling Module</w:t>
            </w:r>
            <w:r>
              <w:rPr>
                <w:noProof/>
                <w:webHidden/>
              </w:rPr>
              <w:tab/>
            </w:r>
            <w:r>
              <w:rPr>
                <w:noProof/>
                <w:webHidden/>
              </w:rPr>
              <w:fldChar w:fldCharType="begin"/>
            </w:r>
            <w:r>
              <w:rPr>
                <w:noProof/>
                <w:webHidden/>
              </w:rPr>
              <w:instrText xml:space="preserve"> PAGEREF _Toc235271645 \h </w:instrText>
            </w:r>
            <w:r>
              <w:rPr>
                <w:noProof/>
                <w:webHidden/>
              </w:rPr>
            </w:r>
            <w:r>
              <w:rPr>
                <w:noProof/>
                <w:webHidden/>
              </w:rPr>
              <w:fldChar w:fldCharType="separate"/>
            </w:r>
            <w:r>
              <w:rPr>
                <w:noProof/>
                <w:webHidden/>
              </w:rPr>
              <w:t>10</w:t>
            </w:r>
            <w:r>
              <w:rPr>
                <w:noProof/>
                <w:webHidden/>
              </w:rPr>
              <w:fldChar w:fldCharType="end"/>
            </w:r>
          </w:hyperlink>
        </w:p>
        <w:p w14:paraId="4651E14E" w14:textId="6AAD86F0"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46" w:history="1">
            <w:r w:rsidRPr="0040527C">
              <w:rPr>
                <w:rStyle w:val="Hyperlink"/>
                <w:noProof/>
              </w:rPr>
              <w:t>4.3 Module 2 — Admissions Module</w:t>
            </w:r>
            <w:r>
              <w:rPr>
                <w:noProof/>
                <w:webHidden/>
              </w:rPr>
              <w:tab/>
            </w:r>
            <w:r>
              <w:rPr>
                <w:noProof/>
                <w:webHidden/>
              </w:rPr>
              <w:fldChar w:fldCharType="begin"/>
            </w:r>
            <w:r>
              <w:rPr>
                <w:noProof/>
                <w:webHidden/>
              </w:rPr>
              <w:instrText xml:space="preserve"> PAGEREF _Toc235271646 \h </w:instrText>
            </w:r>
            <w:r>
              <w:rPr>
                <w:noProof/>
                <w:webHidden/>
              </w:rPr>
            </w:r>
            <w:r>
              <w:rPr>
                <w:noProof/>
                <w:webHidden/>
              </w:rPr>
              <w:fldChar w:fldCharType="separate"/>
            </w:r>
            <w:r>
              <w:rPr>
                <w:noProof/>
                <w:webHidden/>
              </w:rPr>
              <w:t>11</w:t>
            </w:r>
            <w:r>
              <w:rPr>
                <w:noProof/>
                <w:webHidden/>
              </w:rPr>
              <w:fldChar w:fldCharType="end"/>
            </w:r>
          </w:hyperlink>
        </w:p>
        <w:p w14:paraId="4E3D569C" w14:textId="178DEC95"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47" w:history="1">
            <w:r w:rsidRPr="0040527C">
              <w:rPr>
                <w:rStyle w:val="Hyperlink"/>
                <w:noProof/>
              </w:rPr>
              <w:t>4.4 Module 3 — AI Navigation Module</w:t>
            </w:r>
            <w:r>
              <w:rPr>
                <w:noProof/>
                <w:webHidden/>
              </w:rPr>
              <w:tab/>
            </w:r>
            <w:r>
              <w:rPr>
                <w:noProof/>
                <w:webHidden/>
              </w:rPr>
              <w:fldChar w:fldCharType="begin"/>
            </w:r>
            <w:r>
              <w:rPr>
                <w:noProof/>
                <w:webHidden/>
              </w:rPr>
              <w:instrText xml:space="preserve"> PAGEREF _Toc235271647 \h </w:instrText>
            </w:r>
            <w:r>
              <w:rPr>
                <w:noProof/>
                <w:webHidden/>
              </w:rPr>
            </w:r>
            <w:r>
              <w:rPr>
                <w:noProof/>
                <w:webHidden/>
              </w:rPr>
              <w:fldChar w:fldCharType="separate"/>
            </w:r>
            <w:r>
              <w:rPr>
                <w:noProof/>
                <w:webHidden/>
              </w:rPr>
              <w:t>12</w:t>
            </w:r>
            <w:r>
              <w:rPr>
                <w:noProof/>
                <w:webHidden/>
              </w:rPr>
              <w:fldChar w:fldCharType="end"/>
            </w:r>
          </w:hyperlink>
        </w:p>
        <w:p w14:paraId="22308061" w14:textId="051BB144" w:rsidR="0043410B" w:rsidRDefault="0043410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271648" w:history="1">
            <w:r w:rsidRPr="0040527C">
              <w:rPr>
                <w:rStyle w:val="Hyperlink"/>
                <w:noProof/>
              </w:rPr>
              <w:t>5. Process Flows</w:t>
            </w:r>
            <w:r>
              <w:rPr>
                <w:noProof/>
                <w:webHidden/>
              </w:rPr>
              <w:tab/>
            </w:r>
            <w:r>
              <w:rPr>
                <w:noProof/>
                <w:webHidden/>
              </w:rPr>
              <w:fldChar w:fldCharType="begin"/>
            </w:r>
            <w:r>
              <w:rPr>
                <w:noProof/>
                <w:webHidden/>
              </w:rPr>
              <w:instrText xml:space="preserve"> PAGEREF _Toc235271648 \h </w:instrText>
            </w:r>
            <w:r>
              <w:rPr>
                <w:noProof/>
                <w:webHidden/>
              </w:rPr>
            </w:r>
            <w:r>
              <w:rPr>
                <w:noProof/>
                <w:webHidden/>
              </w:rPr>
              <w:fldChar w:fldCharType="separate"/>
            </w:r>
            <w:r>
              <w:rPr>
                <w:noProof/>
                <w:webHidden/>
              </w:rPr>
              <w:t>13</w:t>
            </w:r>
            <w:r>
              <w:rPr>
                <w:noProof/>
                <w:webHidden/>
              </w:rPr>
              <w:fldChar w:fldCharType="end"/>
            </w:r>
          </w:hyperlink>
        </w:p>
        <w:p w14:paraId="39B9DDAF" w14:textId="5D371168"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49" w:history="1">
            <w:r w:rsidRPr="0040527C">
              <w:rPr>
                <w:rStyle w:val="Hyperlink"/>
                <w:noProof/>
              </w:rPr>
              <w:t>5.0 Module 0 — User Management Process Flows</w:t>
            </w:r>
            <w:r>
              <w:rPr>
                <w:noProof/>
                <w:webHidden/>
              </w:rPr>
              <w:tab/>
            </w:r>
            <w:r>
              <w:rPr>
                <w:noProof/>
                <w:webHidden/>
              </w:rPr>
              <w:fldChar w:fldCharType="begin"/>
            </w:r>
            <w:r>
              <w:rPr>
                <w:noProof/>
                <w:webHidden/>
              </w:rPr>
              <w:instrText xml:space="preserve"> PAGEREF _Toc235271649 \h </w:instrText>
            </w:r>
            <w:r>
              <w:rPr>
                <w:noProof/>
                <w:webHidden/>
              </w:rPr>
            </w:r>
            <w:r>
              <w:rPr>
                <w:noProof/>
                <w:webHidden/>
              </w:rPr>
              <w:fldChar w:fldCharType="separate"/>
            </w:r>
            <w:r>
              <w:rPr>
                <w:noProof/>
                <w:webHidden/>
              </w:rPr>
              <w:t>13</w:t>
            </w:r>
            <w:r>
              <w:rPr>
                <w:noProof/>
                <w:webHidden/>
              </w:rPr>
              <w:fldChar w:fldCharType="end"/>
            </w:r>
          </w:hyperlink>
        </w:p>
        <w:p w14:paraId="2A7A5140" w14:textId="340FADAF" w:rsidR="0043410B" w:rsidRDefault="0043410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271650" w:history="1">
            <w:r w:rsidRPr="0040527C">
              <w:rPr>
                <w:rStyle w:val="Hyperlink"/>
                <w:noProof/>
              </w:rPr>
              <w:t>5.0.1 System Administrator: Creating Dean and Academic Registrar Accounts (P0.1)</w:t>
            </w:r>
            <w:r>
              <w:rPr>
                <w:noProof/>
                <w:webHidden/>
              </w:rPr>
              <w:tab/>
            </w:r>
            <w:r>
              <w:rPr>
                <w:noProof/>
                <w:webHidden/>
              </w:rPr>
              <w:fldChar w:fldCharType="begin"/>
            </w:r>
            <w:r>
              <w:rPr>
                <w:noProof/>
                <w:webHidden/>
              </w:rPr>
              <w:instrText xml:space="preserve"> PAGEREF _Toc235271650 \h </w:instrText>
            </w:r>
            <w:r>
              <w:rPr>
                <w:noProof/>
                <w:webHidden/>
              </w:rPr>
            </w:r>
            <w:r>
              <w:rPr>
                <w:noProof/>
                <w:webHidden/>
              </w:rPr>
              <w:fldChar w:fldCharType="separate"/>
            </w:r>
            <w:r>
              <w:rPr>
                <w:noProof/>
                <w:webHidden/>
              </w:rPr>
              <w:t>13</w:t>
            </w:r>
            <w:r>
              <w:rPr>
                <w:noProof/>
                <w:webHidden/>
              </w:rPr>
              <w:fldChar w:fldCharType="end"/>
            </w:r>
          </w:hyperlink>
        </w:p>
        <w:p w14:paraId="318BD373" w14:textId="4A6D9896" w:rsidR="0043410B" w:rsidRDefault="0043410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271651" w:history="1">
            <w:r w:rsidRPr="0040527C">
              <w:rPr>
                <w:rStyle w:val="Hyperlink"/>
                <w:noProof/>
              </w:rPr>
              <w:t>5.0.2 Dean of Faculty/School: Creating HOD Accounts (P0.2)</w:t>
            </w:r>
            <w:r>
              <w:rPr>
                <w:noProof/>
                <w:webHidden/>
              </w:rPr>
              <w:tab/>
            </w:r>
            <w:r>
              <w:rPr>
                <w:noProof/>
                <w:webHidden/>
              </w:rPr>
              <w:fldChar w:fldCharType="begin"/>
            </w:r>
            <w:r>
              <w:rPr>
                <w:noProof/>
                <w:webHidden/>
              </w:rPr>
              <w:instrText xml:space="preserve"> PAGEREF _Toc235271651 \h </w:instrText>
            </w:r>
            <w:r>
              <w:rPr>
                <w:noProof/>
                <w:webHidden/>
              </w:rPr>
            </w:r>
            <w:r>
              <w:rPr>
                <w:noProof/>
                <w:webHidden/>
              </w:rPr>
              <w:fldChar w:fldCharType="separate"/>
            </w:r>
            <w:r>
              <w:rPr>
                <w:noProof/>
                <w:webHidden/>
              </w:rPr>
              <w:t>13</w:t>
            </w:r>
            <w:r>
              <w:rPr>
                <w:noProof/>
                <w:webHidden/>
              </w:rPr>
              <w:fldChar w:fldCharType="end"/>
            </w:r>
          </w:hyperlink>
        </w:p>
        <w:p w14:paraId="5C3BBC64" w14:textId="76804C7D" w:rsidR="0043410B" w:rsidRDefault="0043410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271652" w:history="1">
            <w:r w:rsidRPr="0040527C">
              <w:rPr>
                <w:rStyle w:val="Hyperlink"/>
                <w:noProof/>
              </w:rPr>
              <w:t>5.0.3 Head of Department: Onboarding Programme Coordinators (P0.3)</w:t>
            </w:r>
            <w:r>
              <w:rPr>
                <w:noProof/>
                <w:webHidden/>
              </w:rPr>
              <w:tab/>
            </w:r>
            <w:r>
              <w:rPr>
                <w:noProof/>
                <w:webHidden/>
              </w:rPr>
              <w:fldChar w:fldCharType="begin"/>
            </w:r>
            <w:r>
              <w:rPr>
                <w:noProof/>
                <w:webHidden/>
              </w:rPr>
              <w:instrText xml:space="preserve"> PAGEREF _Toc235271652 \h </w:instrText>
            </w:r>
            <w:r>
              <w:rPr>
                <w:noProof/>
                <w:webHidden/>
              </w:rPr>
            </w:r>
            <w:r>
              <w:rPr>
                <w:noProof/>
                <w:webHidden/>
              </w:rPr>
              <w:fldChar w:fldCharType="separate"/>
            </w:r>
            <w:r>
              <w:rPr>
                <w:noProof/>
                <w:webHidden/>
              </w:rPr>
              <w:t>13</w:t>
            </w:r>
            <w:r>
              <w:rPr>
                <w:noProof/>
                <w:webHidden/>
              </w:rPr>
              <w:fldChar w:fldCharType="end"/>
            </w:r>
          </w:hyperlink>
        </w:p>
        <w:p w14:paraId="7AB72B74" w14:textId="1FF7AE5F" w:rsidR="0043410B" w:rsidRDefault="0043410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271653" w:history="1">
            <w:r w:rsidRPr="0040527C">
              <w:rPr>
                <w:rStyle w:val="Hyperlink"/>
                <w:noProof/>
              </w:rPr>
              <w:t>5.0.4 Academic Registrar: Assigning Roles Within the Admissions Division (P0.4)</w:t>
            </w:r>
            <w:r>
              <w:rPr>
                <w:noProof/>
                <w:webHidden/>
              </w:rPr>
              <w:tab/>
            </w:r>
            <w:r>
              <w:rPr>
                <w:noProof/>
                <w:webHidden/>
              </w:rPr>
              <w:fldChar w:fldCharType="begin"/>
            </w:r>
            <w:r>
              <w:rPr>
                <w:noProof/>
                <w:webHidden/>
              </w:rPr>
              <w:instrText xml:space="preserve"> PAGEREF _Toc235271653 \h </w:instrText>
            </w:r>
            <w:r>
              <w:rPr>
                <w:noProof/>
                <w:webHidden/>
              </w:rPr>
            </w:r>
            <w:r>
              <w:rPr>
                <w:noProof/>
                <w:webHidden/>
              </w:rPr>
              <w:fldChar w:fldCharType="separate"/>
            </w:r>
            <w:r>
              <w:rPr>
                <w:noProof/>
                <w:webHidden/>
              </w:rPr>
              <w:t>14</w:t>
            </w:r>
            <w:r>
              <w:rPr>
                <w:noProof/>
                <w:webHidden/>
              </w:rPr>
              <w:fldChar w:fldCharType="end"/>
            </w:r>
          </w:hyperlink>
        </w:p>
        <w:p w14:paraId="600B0D41" w14:textId="3C8833E2"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54" w:history="1">
            <w:r w:rsidRPr="0040527C">
              <w:rPr>
                <w:rStyle w:val="Hyperlink"/>
                <w:noProof/>
              </w:rPr>
              <w:t>5.1 Course Profiling Module — Process Flows</w:t>
            </w:r>
            <w:r>
              <w:rPr>
                <w:noProof/>
                <w:webHidden/>
              </w:rPr>
              <w:tab/>
            </w:r>
            <w:r>
              <w:rPr>
                <w:noProof/>
                <w:webHidden/>
              </w:rPr>
              <w:fldChar w:fldCharType="begin"/>
            </w:r>
            <w:r>
              <w:rPr>
                <w:noProof/>
                <w:webHidden/>
              </w:rPr>
              <w:instrText xml:space="preserve"> PAGEREF _Toc235271654 \h </w:instrText>
            </w:r>
            <w:r>
              <w:rPr>
                <w:noProof/>
                <w:webHidden/>
              </w:rPr>
            </w:r>
            <w:r>
              <w:rPr>
                <w:noProof/>
                <w:webHidden/>
              </w:rPr>
              <w:fldChar w:fldCharType="separate"/>
            </w:r>
            <w:r>
              <w:rPr>
                <w:noProof/>
                <w:webHidden/>
              </w:rPr>
              <w:t>15</w:t>
            </w:r>
            <w:r>
              <w:rPr>
                <w:noProof/>
                <w:webHidden/>
              </w:rPr>
              <w:fldChar w:fldCharType="end"/>
            </w:r>
          </w:hyperlink>
        </w:p>
        <w:p w14:paraId="23086A3B" w14:textId="08E25825" w:rsidR="0043410B" w:rsidRDefault="0043410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271655" w:history="1">
            <w:r w:rsidRPr="0040527C">
              <w:rPr>
                <w:rStyle w:val="Hyperlink"/>
                <w:noProof/>
              </w:rPr>
              <w:t>5.1.1 Applicant: Programme Browsing and Viewing (P1.4 &amp; P1.5)</w:t>
            </w:r>
            <w:r>
              <w:rPr>
                <w:noProof/>
                <w:webHidden/>
              </w:rPr>
              <w:tab/>
            </w:r>
            <w:r>
              <w:rPr>
                <w:noProof/>
                <w:webHidden/>
              </w:rPr>
              <w:fldChar w:fldCharType="begin"/>
            </w:r>
            <w:r>
              <w:rPr>
                <w:noProof/>
                <w:webHidden/>
              </w:rPr>
              <w:instrText xml:space="preserve"> PAGEREF _Toc235271655 \h </w:instrText>
            </w:r>
            <w:r>
              <w:rPr>
                <w:noProof/>
                <w:webHidden/>
              </w:rPr>
            </w:r>
            <w:r>
              <w:rPr>
                <w:noProof/>
                <w:webHidden/>
              </w:rPr>
              <w:fldChar w:fldCharType="separate"/>
            </w:r>
            <w:r>
              <w:rPr>
                <w:noProof/>
                <w:webHidden/>
              </w:rPr>
              <w:t>15</w:t>
            </w:r>
            <w:r>
              <w:rPr>
                <w:noProof/>
                <w:webHidden/>
              </w:rPr>
              <w:fldChar w:fldCharType="end"/>
            </w:r>
          </w:hyperlink>
        </w:p>
        <w:p w14:paraId="14E01754" w14:textId="62A8278F" w:rsidR="0043410B" w:rsidRDefault="0043410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271656" w:history="1">
            <w:r w:rsidRPr="0040527C">
              <w:rPr>
                <w:rStyle w:val="Hyperlink"/>
                <w:noProof/>
              </w:rPr>
              <w:t>5.1.2 Programme Coordinator and HOD: Programme Profile Management (P1.1 — P1.3)</w:t>
            </w:r>
            <w:r>
              <w:rPr>
                <w:noProof/>
                <w:webHidden/>
              </w:rPr>
              <w:tab/>
            </w:r>
            <w:r>
              <w:rPr>
                <w:noProof/>
                <w:webHidden/>
              </w:rPr>
              <w:fldChar w:fldCharType="begin"/>
            </w:r>
            <w:r>
              <w:rPr>
                <w:noProof/>
                <w:webHidden/>
              </w:rPr>
              <w:instrText xml:space="preserve"> PAGEREF _Toc235271656 \h </w:instrText>
            </w:r>
            <w:r>
              <w:rPr>
                <w:noProof/>
                <w:webHidden/>
              </w:rPr>
            </w:r>
            <w:r>
              <w:rPr>
                <w:noProof/>
                <w:webHidden/>
              </w:rPr>
              <w:fldChar w:fldCharType="separate"/>
            </w:r>
            <w:r>
              <w:rPr>
                <w:noProof/>
                <w:webHidden/>
              </w:rPr>
              <w:t>16</w:t>
            </w:r>
            <w:r>
              <w:rPr>
                <w:noProof/>
                <w:webHidden/>
              </w:rPr>
              <w:fldChar w:fldCharType="end"/>
            </w:r>
          </w:hyperlink>
        </w:p>
        <w:p w14:paraId="73EBA656" w14:textId="4367651F"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57" w:history="1">
            <w:r w:rsidRPr="0040527C">
              <w:rPr>
                <w:rStyle w:val="Hyperlink"/>
                <w:noProof/>
              </w:rPr>
              <w:t>5.2 Applications Module — Process Flows</w:t>
            </w:r>
            <w:r>
              <w:rPr>
                <w:noProof/>
                <w:webHidden/>
              </w:rPr>
              <w:tab/>
            </w:r>
            <w:r>
              <w:rPr>
                <w:noProof/>
                <w:webHidden/>
              </w:rPr>
              <w:fldChar w:fldCharType="begin"/>
            </w:r>
            <w:r>
              <w:rPr>
                <w:noProof/>
                <w:webHidden/>
              </w:rPr>
              <w:instrText xml:space="preserve"> PAGEREF _Toc235271657 \h </w:instrText>
            </w:r>
            <w:r>
              <w:rPr>
                <w:noProof/>
                <w:webHidden/>
              </w:rPr>
            </w:r>
            <w:r>
              <w:rPr>
                <w:noProof/>
                <w:webHidden/>
              </w:rPr>
              <w:fldChar w:fldCharType="separate"/>
            </w:r>
            <w:r>
              <w:rPr>
                <w:noProof/>
                <w:webHidden/>
              </w:rPr>
              <w:t>16</w:t>
            </w:r>
            <w:r>
              <w:rPr>
                <w:noProof/>
                <w:webHidden/>
              </w:rPr>
              <w:fldChar w:fldCharType="end"/>
            </w:r>
          </w:hyperlink>
        </w:p>
        <w:p w14:paraId="3259339E" w14:textId="24C8F558" w:rsidR="0043410B" w:rsidRDefault="0043410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271658" w:history="1">
            <w:r w:rsidRPr="0040527C">
              <w:rPr>
                <w:rStyle w:val="Hyperlink"/>
                <w:noProof/>
              </w:rPr>
              <w:t>5.2.1 Academic Registrar and Admissions Officer: Call for Application Management (P2.1 — P2.6)</w:t>
            </w:r>
            <w:r>
              <w:rPr>
                <w:noProof/>
                <w:webHidden/>
              </w:rPr>
              <w:tab/>
            </w:r>
            <w:r>
              <w:rPr>
                <w:noProof/>
                <w:webHidden/>
              </w:rPr>
              <w:fldChar w:fldCharType="begin"/>
            </w:r>
            <w:r>
              <w:rPr>
                <w:noProof/>
                <w:webHidden/>
              </w:rPr>
              <w:instrText xml:space="preserve"> PAGEREF _Toc235271658 \h </w:instrText>
            </w:r>
            <w:r>
              <w:rPr>
                <w:noProof/>
                <w:webHidden/>
              </w:rPr>
            </w:r>
            <w:r>
              <w:rPr>
                <w:noProof/>
                <w:webHidden/>
              </w:rPr>
              <w:fldChar w:fldCharType="separate"/>
            </w:r>
            <w:r>
              <w:rPr>
                <w:noProof/>
                <w:webHidden/>
              </w:rPr>
              <w:t>16</w:t>
            </w:r>
            <w:r>
              <w:rPr>
                <w:noProof/>
                <w:webHidden/>
              </w:rPr>
              <w:fldChar w:fldCharType="end"/>
            </w:r>
          </w:hyperlink>
        </w:p>
        <w:p w14:paraId="231E1056" w14:textId="598105CD"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59" w:history="1">
            <w:r w:rsidRPr="0040527C">
              <w:rPr>
                <w:rStyle w:val="Hyperlink"/>
                <w:noProof/>
              </w:rPr>
              <w:t>5.3 AI Navigation Module — Process Flows (Phase 3)</w:t>
            </w:r>
            <w:r>
              <w:rPr>
                <w:noProof/>
                <w:webHidden/>
              </w:rPr>
              <w:tab/>
            </w:r>
            <w:r>
              <w:rPr>
                <w:noProof/>
                <w:webHidden/>
              </w:rPr>
              <w:fldChar w:fldCharType="begin"/>
            </w:r>
            <w:r>
              <w:rPr>
                <w:noProof/>
                <w:webHidden/>
              </w:rPr>
              <w:instrText xml:space="preserve"> PAGEREF _Toc235271659 \h </w:instrText>
            </w:r>
            <w:r>
              <w:rPr>
                <w:noProof/>
                <w:webHidden/>
              </w:rPr>
            </w:r>
            <w:r>
              <w:rPr>
                <w:noProof/>
                <w:webHidden/>
              </w:rPr>
              <w:fldChar w:fldCharType="separate"/>
            </w:r>
            <w:r>
              <w:rPr>
                <w:noProof/>
                <w:webHidden/>
              </w:rPr>
              <w:t>18</w:t>
            </w:r>
            <w:r>
              <w:rPr>
                <w:noProof/>
                <w:webHidden/>
              </w:rPr>
              <w:fldChar w:fldCharType="end"/>
            </w:r>
          </w:hyperlink>
        </w:p>
        <w:p w14:paraId="53658836" w14:textId="37C9D55E" w:rsidR="0043410B" w:rsidRDefault="0043410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271660" w:history="1">
            <w:r w:rsidRPr="0040527C">
              <w:rPr>
                <w:rStyle w:val="Hyperlink"/>
                <w:noProof/>
              </w:rPr>
              <w:t>6. Functional and Non-Functional Requirements</w:t>
            </w:r>
            <w:r>
              <w:rPr>
                <w:noProof/>
                <w:webHidden/>
              </w:rPr>
              <w:tab/>
            </w:r>
            <w:r>
              <w:rPr>
                <w:noProof/>
                <w:webHidden/>
              </w:rPr>
              <w:fldChar w:fldCharType="begin"/>
            </w:r>
            <w:r>
              <w:rPr>
                <w:noProof/>
                <w:webHidden/>
              </w:rPr>
              <w:instrText xml:space="preserve"> PAGEREF _Toc235271660 \h </w:instrText>
            </w:r>
            <w:r>
              <w:rPr>
                <w:noProof/>
                <w:webHidden/>
              </w:rPr>
            </w:r>
            <w:r>
              <w:rPr>
                <w:noProof/>
                <w:webHidden/>
              </w:rPr>
              <w:fldChar w:fldCharType="separate"/>
            </w:r>
            <w:r>
              <w:rPr>
                <w:noProof/>
                <w:webHidden/>
              </w:rPr>
              <w:t>19</w:t>
            </w:r>
            <w:r>
              <w:rPr>
                <w:noProof/>
                <w:webHidden/>
              </w:rPr>
              <w:fldChar w:fldCharType="end"/>
            </w:r>
          </w:hyperlink>
        </w:p>
        <w:p w14:paraId="792758B4" w14:textId="2D1AD800"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61" w:history="1">
            <w:r w:rsidRPr="0040527C">
              <w:rPr>
                <w:rStyle w:val="Hyperlink"/>
                <w:noProof/>
              </w:rPr>
              <w:t>6.0 Module 0 — User Management</w:t>
            </w:r>
            <w:r>
              <w:rPr>
                <w:noProof/>
                <w:webHidden/>
              </w:rPr>
              <w:tab/>
            </w:r>
            <w:r>
              <w:rPr>
                <w:noProof/>
                <w:webHidden/>
              </w:rPr>
              <w:fldChar w:fldCharType="begin"/>
            </w:r>
            <w:r>
              <w:rPr>
                <w:noProof/>
                <w:webHidden/>
              </w:rPr>
              <w:instrText xml:space="preserve"> PAGEREF _Toc235271661 \h </w:instrText>
            </w:r>
            <w:r>
              <w:rPr>
                <w:noProof/>
                <w:webHidden/>
              </w:rPr>
            </w:r>
            <w:r>
              <w:rPr>
                <w:noProof/>
                <w:webHidden/>
              </w:rPr>
              <w:fldChar w:fldCharType="separate"/>
            </w:r>
            <w:r>
              <w:rPr>
                <w:noProof/>
                <w:webHidden/>
              </w:rPr>
              <w:t>19</w:t>
            </w:r>
            <w:r>
              <w:rPr>
                <w:noProof/>
                <w:webHidden/>
              </w:rPr>
              <w:fldChar w:fldCharType="end"/>
            </w:r>
          </w:hyperlink>
        </w:p>
        <w:p w14:paraId="7582F077" w14:textId="36946514" w:rsidR="0043410B" w:rsidRDefault="0043410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271662" w:history="1">
            <w:r w:rsidRPr="0040527C">
              <w:rPr>
                <w:rStyle w:val="Hyperlink"/>
                <w:noProof/>
              </w:rPr>
              <w:t>P0.1 &amp; P0.2 — Top-Level and HOD Account Creation</w:t>
            </w:r>
            <w:r>
              <w:rPr>
                <w:noProof/>
                <w:webHidden/>
              </w:rPr>
              <w:tab/>
            </w:r>
            <w:r>
              <w:rPr>
                <w:noProof/>
                <w:webHidden/>
              </w:rPr>
              <w:fldChar w:fldCharType="begin"/>
            </w:r>
            <w:r>
              <w:rPr>
                <w:noProof/>
                <w:webHidden/>
              </w:rPr>
              <w:instrText xml:space="preserve"> PAGEREF _Toc235271662 \h </w:instrText>
            </w:r>
            <w:r>
              <w:rPr>
                <w:noProof/>
                <w:webHidden/>
              </w:rPr>
            </w:r>
            <w:r>
              <w:rPr>
                <w:noProof/>
                <w:webHidden/>
              </w:rPr>
              <w:fldChar w:fldCharType="separate"/>
            </w:r>
            <w:r>
              <w:rPr>
                <w:noProof/>
                <w:webHidden/>
              </w:rPr>
              <w:t>19</w:t>
            </w:r>
            <w:r>
              <w:rPr>
                <w:noProof/>
                <w:webHidden/>
              </w:rPr>
              <w:fldChar w:fldCharType="end"/>
            </w:r>
          </w:hyperlink>
        </w:p>
        <w:p w14:paraId="3B5007D5" w14:textId="0AECA436" w:rsidR="0043410B" w:rsidRDefault="0043410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271663" w:history="1">
            <w:r w:rsidRPr="0040527C">
              <w:rPr>
                <w:rStyle w:val="Hyperlink"/>
                <w:noProof/>
              </w:rPr>
              <w:t>P0.3 &amp; P0.4 — Programme Coordinator and Admissions Officer Onboarding</w:t>
            </w:r>
            <w:r>
              <w:rPr>
                <w:noProof/>
                <w:webHidden/>
              </w:rPr>
              <w:tab/>
            </w:r>
            <w:r>
              <w:rPr>
                <w:noProof/>
                <w:webHidden/>
              </w:rPr>
              <w:fldChar w:fldCharType="begin"/>
            </w:r>
            <w:r>
              <w:rPr>
                <w:noProof/>
                <w:webHidden/>
              </w:rPr>
              <w:instrText xml:space="preserve"> PAGEREF _Toc235271663 \h </w:instrText>
            </w:r>
            <w:r>
              <w:rPr>
                <w:noProof/>
                <w:webHidden/>
              </w:rPr>
            </w:r>
            <w:r>
              <w:rPr>
                <w:noProof/>
                <w:webHidden/>
              </w:rPr>
              <w:fldChar w:fldCharType="separate"/>
            </w:r>
            <w:r>
              <w:rPr>
                <w:noProof/>
                <w:webHidden/>
              </w:rPr>
              <w:t>19</w:t>
            </w:r>
            <w:r>
              <w:rPr>
                <w:noProof/>
                <w:webHidden/>
              </w:rPr>
              <w:fldChar w:fldCharType="end"/>
            </w:r>
          </w:hyperlink>
        </w:p>
        <w:p w14:paraId="084940F0" w14:textId="2F80CC49" w:rsidR="0043410B" w:rsidRDefault="0043410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271664" w:history="1">
            <w:r w:rsidRPr="0040527C">
              <w:rPr>
                <w:rStyle w:val="Hyperlink"/>
                <w:noProof/>
              </w:rPr>
              <w:t>P0.5 &amp; P0.6 — Account Lifecycle and Role/Permission Management</w:t>
            </w:r>
            <w:r>
              <w:rPr>
                <w:noProof/>
                <w:webHidden/>
              </w:rPr>
              <w:tab/>
            </w:r>
            <w:r>
              <w:rPr>
                <w:noProof/>
                <w:webHidden/>
              </w:rPr>
              <w:fldChar w:fldCharType="begin"/>
            </w:r>
            <w:r>
              <w:rPr>
                <w:noProof/>
                <w:webHidden/>
              </w:rPr>
              <w:instrText xml:space="preserve"> PAGEREF _Toc235271664 \h </w:instrText>
            </w:r>
            <w:r>
              <w:rPr>
                <w:noProof/>
                <w:webHidden/>
              </w:rPr>
            </w:r>
            <w:r>
              <w:rPr>
                <w:noProof/>
                <w:webHidden/>
              </w:rPr>
              <w:fldChar w:fldCharType="separate"/>
            </w:r>
            <w:r>
              <w:rPr>
                <w:noProof/>
                <w:webHidden/>
              </w:rPr>
              <w:t>20</w:t>
            </w:r>
            <w:r>
              <w:rPr>
                <w:noProof/>
                <w:webHidden/>
              </w:rPr>
              <w:fldChar w:fldCharType="end"/>
            </w:r>
          </w:hyperlink>
        </w:p>
        <w:p w14:paraId="7D4CE065" w14:textId="0E860AFB" w:rsidR="0043410B" w:rsidRDefault="0043410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271665" w:history="1">
            <w:r w:rsidRPr="0040527C">
              <w:rPr>
                <w:rStyle w:val="Hyperlink"/>
                <w:noProof/>
              </w:rPr>
              <w:t>P0.7 &amp; P0.8 — Database Backup and Restoration</w:t>
            </w:r>
            <w:r>
              <w:rPr>
                <w:noProof/>
                <w:webHidden/>
              </w:rPr>
              <w:tab/>
            </w:r>
            <w:r>
              <w:rPr>
                <w:noProof/>
                <w:webHidden/>
              </w:rPr>
              <w:fldChar w:fldCharType="begin"/>
            </w:r>
            <w:r>
              <w:rPr>
                <w:noProof/>
                <w:webHidden/>
              </w:rPr>
              <w:instrText xml:space="preserve"> PAGEREF _Toc235271665 \h </w:instrText>
            </w:r>
            <w:r>
              <w:rPr>
                <w:noProof/>
                <w:webHidden/>
              </w:rPr>
            </w:r>
            <w:r>
              <w:rPr>
                <w:noProof/>
                <w:webHidden/>
              </w:rPr>
              <w:fldChar w:fldCharType="separate"/>
            </w:r>
            <w:r>
              <w:rPr>
                <w:noProof/>
                <w:webHidden/>
              </w:rPr>
              <w:t>20</w:t>
            </w:r>
            <w:r>
              <w:rPr>
                <w:noProof/>
                <w:webHidden/>
              </w:rPr>
              <w:fldChar w:fldCharType="end"/>
            </w:r>
          </w:hyperlink>
        </w:p>
        <w:p w14:paraId="09497F27" w14:textId="47B08646" w:rsidR="0043410B" w:rsidRDefault="0043410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271666" w:history="1">
            <w:r w:rsidRPr="0040527C">
              <w:rPr>
                <w:rStyle w:val="Hyperlink"/>
                <w:noProof/>
              </w:rPr>
              <w:t>P0.9 — AI Module Configuration and System Health Monitoring</w:t>
            </w:r>
            <w:r>
              <w:rPr>
                <w:noProof/>
                <w:webHidden/>
              </w:rPr>
              <w:tab/>
            </w:r>
            <w:r>
              <w:rPr>
                <w:noProof/>
                <w:webHidden/>
              </w:rPr>
              <w:fldChar w:fldCharType="begin"/>
            </w:r>
            <w:r>
              <w:rPr>
                <w:noProof/>
                <w:webHidden/>
              </w:rPr>
              <w:instrText xml:space="preserve"> PAGEREF _Toc235271666 \h </w:instrText>
            </w:r>
            <w:r>
              <w:rPr>
                <w:noProof/>
                <w:webHidden/>
              </w:rPr>
            </w:r>
            <w:r>
              <w:rPr>
                <w:noProof/>
                <w:webHidden/>
              </w:rPr>
              <w:fldChar w:fldCharType="separate"/>
            </w:r>
            <w:r>
              <w:rPr>
                <w:noProof/>
                <w:webHidden/>
              </w:rPr>
              <w:t>20</w:t>
            </w:r>
            <w:r>
              <w:rPr>
                <w:noProof/>
                <w:webHidden/>
              </w:rPr>
              <w:fldChar w:fldCharType="end"/>
            </w:r>
          </w:hyperlink>
        </w:p>
        <w:p w14:paraId="639FA367" w14:textId="7E314EB0"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67" w:history="1">
            <w:r w:rsidRPr="0040527C">
              <w:rPr>
                <w:rStyle w:val="Hyperlink"/>
                <w:noProof/>
              </w:rPr>
              <w:t>6.1 Module 1 — Course Profiling Module</w:t>
            </w:r>
            <w:r>
              <w:rPr>
                <w:noProof/>
                <w:webHidden/>
              </w:rPr>
              <w:tab/>
            </w:r>
            <w:r>
              <w:rPr>
                <w:noProof/>
                <w:webHidden/>
              </w:rPr>
              <w:fldChar w:fldCharType="begin"/>
            </w:r>
            <w:r>
              <w:rPr>
                <w:noProof/>
                <w:webHidden/>
              </w:rPr>
              <w:instrText xml:space="preserve"> PAGEREF _Toc235271667 \h </w:instrText>
            </w:r>
            <w:r>
              <w:rPr>
                <w:noProof/>
                <w:webHidden/>
              </w:rPr>
            </w:r>
            <w:r>
              <w:rPr>
                <w:noProof/>
                <w:webHidden/>
              </w:rPr>
              <w:fldChar w:fldCharType="separate"/>
            </w:r>
            <w:r>
              <w:rPr>
                <w:noProof/>
                <w:webHidden/>
              </w:rPr>
              <w:t>21</w:t>
            </w:r>
            <w:r>
              <w:rPr>
                <w:noProof/>
                <w:webHidden/>
              </w:rPr>
              <w:fldChar w:fldCharType="end"/>
            </w:r>
          </w:hyperlink>
        </w:p>
        <w:p w14:paraId="7E4C9502" w14:textId="7A6B7D2C" w:rsidR="0043410B" w:rsidRDefault="0043410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271668" w:history="1">
            <w:r w:rsidRPr="0040527C">
              <w:rPr>
                <w:rStyle w:val="Hyperlink"/>
                <w:noProof/>
              </w:rPr>
              <w:t>P1.1 &amp; P1.2 — Programme Profile Creation, Review and Publication</w:t>
            </w:r>
            <w:r>
              <w:rPr>
                <w:noProof/>
                <w:webHidden/>
              </w:rPr>
              <w:tab/>
            </w:r>
            <w:r>
              <w:rPr>
                <w:noProof/>
                <w:webHidden/>
              </w:rPr>
              <w:fldChar w:fldCharType="begin"/>
            </w:r>
            <w:r>
              <w:rPr>
                <w:noProof/>
                <w:webHidden/>
              </w:rPr>
              <w:instrText xml:space="preserve"> PAGEREF _Toc235271668 \h </w:instrText>
            </w:r>
            <w:r>
              <w:rPr>
                <w:noProof/>
                <w:webHidden/>
              </w:rPr>
            </w:r>
            <w:r>
              <w:rPr>
                <w:noProof/>
                <w:webHidden/>
              </w:rPr>
              <w:fldChar w:fldCharType="separate"/>
            </w:r>
            <w:r>
              <w:rPr>
                <w:noProof/>
                <w:webHidden/>
              </w:rPr>
              <w:t>21</w:t>
            </w:r>
            <w:r>
              <w:rPr>
                <w:noProof/>
                <w:webHidden/>
              </w:rPr>
              <w:fldChar w:fldCharType="end"/>
            </w:r>
          </w:hyperlink>
        </w:p>
        <w:p w14:paraId="5AFD71D3" w14:textId="14A19515" w:rsidR="0043410B" w:rsidRDefault="0043410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271669" w:history="1">
            <w:r w:rsidRPr="0040527C">
              <w:rPr>
                <w:rStyle w:val="Hyperlink"/>
                <w:noProof/>
              </w:rPr>
              <w:t>P1.3 — Programme Publication</w:t>
            </w:r>
            <w:r>
              <w:rPr>
                <w:noProof/>
                <w:webHidden/>
              </w:rPr>
              <w:tab/>
            </w:r>
            <w:r>
              <w:rPr>
                <w:noProof/>
                <w:webHidden/>
              </w:rPr>
              <w:fldChar w:fldCharType="begin"/>
            </w:r>
            <w:r>
              <w:rPr>
                <w:noProof/>
                <w:webHidden/>
              </w:rPr>
              <w:instrText xml:space="preserve"> PAGEREF _Toc235271669 \h </w:instrText>
            </w:r>
            <w:r>
              <w:rPr>
                <w:noProof/>
                <w:webHidden/>
              </w:rPr>
            </w:r>
            <w:r>
              <w:rPr>
                <w:noProof/>
                <w:webHidden/>
              </w:rPr>
              <w:fldChar w:fldCharType="separate"/>
            </w:r>
            <w:r>
              <w:rPr>
                <w:noProof/>
                <w:webHidden/>
              </w:rPr>
              <w:t>21</w:t>
            </w:r>
            <w:r>
              <w:rPr>
                <w:noProof/>
                <w:webHidden/>
              </w:rPr>
              <w:fldChar w:fldCharType="end"/>
            </w:r>
          </w:hyperlink>
        </w:p>
        <w:p w14:paraId="48048E7C" w14:textId="769F24AC" w:rsidR="0043410B" w:rsidRDefault="0043410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271670" w:history="1">
            <w:r w:rsidRPr="0040527C">
              <w:rPr>
                <w:rStyle w:val="Hyperlink"/>
                <w:noProof/>
              </w:rPr>
              <w:t>Programme Browsing, Filtering and Profile Viewing</w:t>
            </w:r>
            <w:r>
              <w:rPr>
                <w:noProof/>
                <w:webHidden/>
              </w:rPr>
              <w:tab/>
            </w:r>
            <w:r>
              <w:rPr>
                <w:noProof/>
                <w:webHidden/>
              </w:rPr>
              <w:fldChar w:fldCharType="begin"/>
            </w:r>
            <w:r>
              <w:rPr>
                <w:noProof/>
                <w:webHidden/>
              </w:rPr>
              <w:instrText xml:space="preserve"> PAGEREF _Toc235271670 \h </w:instrText>
            </w:r>
            <w:r>
              <w:rPr>
                <w:noProof/>
                <w:webHidden/>
              </w:rPr>
            </w:r>
            <w:r>
              <w:rPr>
                <w:noProof/>
                <w:webHidden/>
              </w:rPr>
              <w:fldChar w:fldCharType="separate"/>
            </w:r>
            <w:r>
              <w:rPr>
                <w:noProof/>
                <w:webHidden/>
              </w:rPr>
              <w:t>22</w:t>
            </w:r>
            <w:r>
              <w:rPr>
                <w:noProof/>
                <w:webHidden/>
              </w:rPr>
              <w:fldChar w:fldCharType="end"/>
            </w:r>
          </w:hyperlink>
        </w:p>
        <w:p w14:paraId="71DAF4EC" w14:textId="32E3E93F"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71" w:history="1">
            <w:r w:rsidRPr="0040527C">
              <w:rPr>
                <w:rStyle w:val="Hyperlink"/>
                <w:noProof/>
              </w:rPr>
              <w:t>6.2 Module 2 — Applications Module</w:t>
            </w:r>
            <w:r>
              <w:rPr>
                <w:noProof/>
                <w:webHidden/>
              </w:rPr>
              <w:tab/>
            </w:r>
            <w:r>
              <w:rPr>
                <w:noProof/>
                <w:webHidden/>
              </w:rPr>
              <w:fldChar w:fldCharType="begin"/>
            </w:r>
            <w:r>
              <w:rPr>
                <w:noProof/>
                <w:webHidden/>
              </w:rPr>
              <w:instrText xml:space="preserve"> PAGEREF _Toc235271671 \h </w:instrText>
            </w:r>
            <w:r>
              <w:rPr>
                <w:noProof/>
                <w:webHidden/>
              </w:rPr>
            </w:r>
            <w:r>
              <w:rPr>
                <w:noProof/>
                <w:webHidden/>
              </w:rPr>
              <w:fldChar w:fldCharType="separate"/>
            </w:r>
            <w:r>
              <w:rPr>
                <w:noProof/>
                <w:webHidden/>
              </w:rPr>
              <w:t>22</w:t>
            </w:r>
            <w:r>
              <w:rPr>
                <w:noProof/>
                <w:webHidden/>
              </w:rPr>
              <w:fldChar w:fldCharType="end"/>
            </w:r>
          </w:hyperlink>
        </w:p>
        <w:p w14:paraId="77F305AE" w14:textId="4BE1D608" w:rsidR="0043410B" w:rsidRDefault="0043410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271672" w:history="1">
            <w:r w:rsidRPr="0040527C">
              <w:rPr>
                <w:rStyle w:val="Hyperlink"/>
                <w:noProof/>
              </w:rPr>
              <w:t>P2.1 &amp; P2.2 — Call for Application Creation and Publication</w:t>
            </w:r>
            <w:r>
              <w:rPr>
                <w:noProof/>
                <w:webHidden/>
              </w:rPr>
              <w:tab/>
            </w:r>
            <w:r>
              <w:rPr>
                <w:noProof/>
                <w:webHidden/>
              </w:rPr>
              <w:fldChar w:fldCharType="begin"/>
            </w:r>
            <w:r>
              <w:rPr>
                <w:noProof/>
                <w:webHidden/>
              </w:rPr>
              <w:instrText xml:space="preserve"> PAGEREF _Toc235271672 \h </w:instrText>
            </w:r>
            <w:r>
              <w:rPr>
                <w:noProof/>
                <w:webHidden/>
              </w:rPr>
            </w:r>
            <w:r>
              <w:rPr>
                <w:noProof/>
                <w:webHidden/>
              </w:rPr>
              <w:fldChar w:fldCharType="separate"/>
            </w:r>
            <w:r>
              <w:rPr>
                <w:noProof/>
                <w:webHidden/>
              </w:rPr>
              <w:t>22</w:t>
            </w:r>
            <w:r>
              <w:rPr>
                <w:noProof/>
                <w:webHidden/>
              </w:rPr>
              <w:fldChar w:fldCharType="end"/>
            </w:r>
          </w:hyperlink>
        </w:p>
        <w:p w14:paraId="412DDF78" w14:textId="005A7C0B" w:rsidR="0043410B" w:rsidRDefault="0043410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271673" w:history="1">
            <w:r w:rsidRPr="0040527C">
              <w:rPr>
                <w:rStyle w:val="Hyperlink"/>
                <w:noProof/>
              </w:rPr>
              <w:t>P2.3, P2.4 &amp; P2.5 — Monitoring, Closure and Delegation</w:t>
            </w:r>
            <w:r>
              <w:rPr>
                <w:noProof/>
                <w:webHidden/>
              </w:rPr>
              <w:tab/>
            </w:r>
            <w:r>
              <w:rPr>
                <w:noProof/>
                <w:webHidden/>
              </w:rPr>
              <w:fldChar w:fldCharType="begin"/>
            </w:r>
            <w:r>
              <w:rPr>
                <w:noProof/>
                <w:webHidden/>
              </w:rPr>
              <w:instrText xml:space="preserve"> PAGEREF _Toc235271673 \h </w:instrText>
            </w:r>
            <w:r>
              <w:rPr>
                <w:noProof/>
                <w:webHidden/>
              </w:rPr>
            </w:r>
            <w:r>
              <w:rPr>
                <w:noProof/>
                <w:webHidden/>
              </w:rPr>
              <w:fldChar w:fldCharType="separate"/>
            </w:r>
            <w:r>
              <w:rPr>
                <w:noProof/>
                <w:webHidden/>
              </w:rPr>
              <w:t>22</w:t>
            </w:r>
            <w:r>
              <w:rPr>
                <w:noProof/>
                <w:webHidden/>
              </w:rPr>
              <w:fldChar w:fldCharType="end"/>
            </w:r>
          </w:hyperlink>
        </w:p>
        <w:p w14:paraId="17E2D0CB" w14:textId="285F2D6D" w:rsidR="0043410B" w:rsidRDefault="0043410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271674" w:history="1">
            <w:r w:rsidRPr="0040527C">
              <w:rPr>
                <w:rStyle w:val="Hyperlink"/>
                <w:noProof/>
              </w:rPr>
              <w:t>P2.6 — Apply Now Redirect</w:t>
            </w:r>
            <w:r>
              <w:rPr>
                <w:noProof/>
                <w:webHidden/>
              </w:rPr>
              <w:tab/>
            </w:r>
            <w:r>
              <w:rPr>
                <w:noProof/>
                <w:webHidden/>
              </w:rPr>
              <w:fldChar w:fldCharType="begin"/>
            </w:r>
            <w:r>
              <w:rPr>
                <w:noProof/>
                <w:webHidden/>
              </w:rPr>
              <w:instrText xml:space="preserve"> PAGEREF _Toc235271674 \h </w:instrText>
            </w:r>
            <w:r>
              <w:rPr>
                <w:noProof/>
                <w:webHidden/>
              </w:rPr>
            </w:r>
            <w:r>
              <w:rPr>
                <w:noProof/>
                <w:webHidden/>
              </w:rPr>
              <w:fldChar w:fldCharType="separate"/>
            </w:r>
            <w:r>
              <w:rPr>
                <w:noProof/>
                <w:webHidden/>
              </w:rPr>
              <w:t>23</w:t>
            </w:r>
            <w:r>
              <w:rPr>
                <w:noProof/>
                <w:webHidden/>
              </w:rPr>
              <w:fldChar w:fldCharType="end"/>
            </w:r>
          </w:hyperlink>
        </w:p>
        <w:p w14:paraId="7370B92F" w14:textId="51BC5858"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75" w:history="1">
            <w:r w:rsidRPr="0040527C">
              <w:rPr>
                <w:rStyle w:val="Hyperlink"/>
                <w:noProof/>
              </w:rPr>
              <w:t>6.3 Module 3 — AI Navigation Module</w:t>
            </w:r>
            <w:r>
              <w:rPr>
                <w:noProof/>
                <w:webHidden/>
              </w:rPr>
              <w:tab/>
            </w:r>
            <w:r>
              <w:rPr>
                <w:noProof/>
                <w:webHidden/>
              </w:rPr>
              <w:fldChar w:fldCharType="begin"/>
            </w:r>
            <w:r>
              <w:rPr>
                <w:noProof/>
                <w:webHidden/>
              </w:rPr>
              <w:instrText xml:space="preserve"> PAGEREF _Toc235271675 \h </w:instrText>
            </w:r>
            <w:r>
              <w:rPr>
                <w:noProof/>
                <w:webHidden/>
              </w:rPr>
            </w:r>
            <w:r>
              <w:rPr>
                <w:noProof/>
                <w:webHidden/>
              </w:rPr>
              <w:fldChar w:fldCharType="separate"/>
            </w:r>
            <w:r>
              <w:rPr>
                <w:noProof/>
                <w:webHidden/>
              </w:rPr>
              <w:t>23</w:t>
            </w:r>
            <w:r>
              <w:rPr>
                <w:noProof/>
                <w:webHidden/>
              </w:rPr>
              <w:fldChar w:fldCharType="end"/>
            </w:r>
          </w:hyperlink>
        </w:p>
        <w:p w14:paraId="467D3E2E" w14:textId="34402352" w:rsidR="0043410B" w:rsidRDefault="0043410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271676" w:history="1">
            <w:r w:rsidRPr="0040527C">
              <w:rPr>
                <w:rStyle w:val="Hyperlink"/>
                <w:noProof/>
              </w:rPr>
              <w:t>P3.1 &amp; P3.2 — Programme Q&amp;A and Comparison</w:t>
            </w:r>
            <w:r>
              <w:rPr>
                <w:noProof/>
                <w:webHidden/>
              </w:rPr>
              <w:tab/>
            </w:r>
            <w:r>
              <w:rPr>
                <w:noProof/>
                <w:webHidden/>
              </w:rPr>
              <w:fldChar w:fldCharType="begin"/>
            </w:r>
            <w:r>
              <w:rPr>
                <w:noProof/>
                <w:webHidden/>
              </w:rPr>
              <w:instrText xml:space="preserve"> PAGEREF _Toc235271676 \h </w:instrText>
            </w:r>
            <w:r>
              <w:rPr>
                <w:noProof/>
                <w:webHidden/>
              </w:rPr>
            </w:r>
            <w:r>
              <w:rPr>
                <w:noProof/>
                <w:webHidden/>
              </w:rPr>
              <w:fldChar w:fldCharType="separate"/>
            </w:r>
            <w:r>
              <w:rPr>
                <w:noProof/>
                <w:webHidden/>
              </w:rPr>
              <w:t>23</w:t>
            </w:r>
            <w:r>
              <w:rPr>
                <w:noProof/>
                <w:webHidden/>
              </w:rPr>
              <w:fldChar w:fldCharType="end"/>
            </w:r>
          </w:hyperlink>
        </w:p>
        <w:p w14:paraId="4DC73929" w14:textId="274A1699" w:rsidR="0043410B" w:rsidRDefault="0043410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271677" w:history="1">
            <w:r w:rsidRPr="0040527C">
              <w:rPr>
                <w:rStyle w:val="Hyperlink"/>
                <w:noProof/>
              </w:rPr>
              <w:t>P3.3 — Eligibility Guidance</w:t>
            </w:r>
            <w:r>
              <w:rPr>
                <w:noProof/>
                <w:webHidden/>
              </w:rPr>
              <w:tab/>
            </w:r>
            <w:r>
              <w:rPr>
                <w:noProof/>
                <w:webHidden/>
              </w:rPr>
              <w:fldChar w:fldCharType="begin"/>
            </w:r>
            <w:r>
              <w:rPr>
                <w:noProof/>
                <w:webHidden/>
              </w:rPr>
              <w:instrText xml:space="preserve"> PAGEREF _Toc235271677 \h </w:instrText>
            </w:r>
            <w:r>
              <w:rPr>
                <w:noProof/>
                <w:webHidden/>
              </w:rPr>
            </w:r>
            <w:r>
              <w:rPr>
                <w:noProof/>
                <w:webHidden/>
              </w:rPr>
              <w:fldChar w:fldCharType="separate"/>
            </w:r>
            <w:r>
              <w:rPr>
                <w:noProof/>
                <w:webHidden/>
              </w:rPr>
              <w:t>23</w:t>
            </w:r>
            <w:r>
              <w:rPr>
                <w:noProof/>
                <w:webHidden/>
              </w:rPr>
              <w:fldChar w:fldCharType="end"/>
            </w:r>
          </w:hyperlink>
        </w:p>
        <w:p w14:paraId="6EE8BA8D" w14:textId="3B6319AB" w:rsidR="0043410B" w:rsidRDefault="0043410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271678" w:history="1">
            <w:r w:rsidRPr="0040527C">
              <w:rPr>
                <w:rStyle w:val="Hyperlink"/>
                <w:noProof/>
              </w:rPr>
              <w:t>P3.4 — Guardrail Enforcement</w:t>
            </w:r>
            <w:r>
              <w:rPr>
                <w:noProof/>
                <w:webHidden/>
              </w:rPr>
              <w:tab/>
            </w:r>
            <w:r>
              <w:rPr>
                <w:noProof/>
                <w:webHidden/>
              </w:rPr>
              <w:fldChar w:fldCharType="begin"/>
            </w:r>
            <w:r>
              <w:rPr>
                <w:noProof/>
                <w:webHidden/>
              </w:rPr>
              <w:instrText xml:space="preserve"> PAGEREF _Toc235271678 \h </w:instrText>
            </w:r>
            <w:r>
              <w:rPr>
                <w:noProof/>
                <w:webHidden/>
              </w:rPr>
            </w:r>
            <w:r>
              <w:rPr>
                <w:noProof/>
                <w:webHidden/>
              </w:rPr>
              <w:fldChar w:fldCharType="separate"/>
            </w:r>
            <w:r>
              <w:rPr>
                <w:noProof/>
                <w:webHidden/>
              </w:rPr>
              <w:t>24</w:t>
            </w:r>
            <w:r>
              <w:rPr>
                <w:noProof/>
                <w:webHidden/>
              </w:rPr>
              <w:fldChar w:fldCharType="end"/>
            </w:r>
          </w:hyperlink>
        </w:p>
        <w:p w14:paraId="71499933" w14:textId="1C23AA8C" w:rsidR="0043410B" w:rsidRDefault="0043410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271679" w:history="1">
            <w:r w:rsidRPr="0040527C">
              <w:rPr>
                <w:rStyle w:val="Hyperlink"/>
                <w:noProof/>
              </w:rPr>
              <w:t>6.4 Non-Functional Requirements (NFRs)</w:t>
            </w:r>
            <w:r>
              <w:rPr>
                <w:noProof/>
                <w:webHidden/>
              </w:rPr>
              <w:tab/>
            </w:r>
            <w:r>
              <w:rPr>
                <w:noProof/>
                <w:webHidden/>
              </w:rPr>
              <w:fldChar w:fldCharType="begin"/>
            </w:r>
            <w:r>
              <w:rPr>
                <w:noProof/>
                <w:webHidden/>
              </w:rPr>
              <w:instrText xml:space="preserve"> PAGEREF _Toc235271679 \h </w:instrText>
            </w:r>
            <w:r>
              <w:rPr>
                <w:noProof/>
                <w:webHidden/>
              </w:rPr>
            </w:r>
            <w:r>
              <w:rPr>
                <w:noProof/>
                <w:webHidden/>
              </w:rPr>
              <w:fldChar w:fldCharType="separate"/>
            </w:r>
            <w:r>
              <w:rPr>
                <w:noProof/>
                <w:webHidden/>
              </w:rPr>
              <w:t>25</w:t>
            </w:r>
            <w:r>
              <w:rPr>
                <w:noProof/>
                <w:webHidden/>
              </w:rPr>
              <w:fldChar w:fldCharType="end"/>
            </w:r>
          </w:hyperlink>
        </w:p>
        <w:p w14:paraId="2F871B9C" w14:textId="397B5B9A"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80" w:history="1">
            <w:r w:rsidRPr="0040527C">
              <w:rPr>
                <w:rStyle w:val="Hyperlink"/>
                <w:noProof/>
              </w:rPr>
              <w:t>NFR Category 1: Performance</w:t>
            </w:r>
            <w:r>
              <w:rPr>
                <w:noProof/>
                <w:webHidden/>
              </w:rPr>
              <w:tab/>
            </w:r>
            <w:r>
              <w:rPr>
                <w:noProof/>
                <w:webHidden/>
              </w:rPr>
              <w:fldChar w:fldCharType="begin"/>
            </w:r>
            <w:r>
              <w:rPr>
                <w:noProof/>
                <w:webHidden/>
              </w:rPr>
              <w:instrText xml:space="preserve"> PAGEREF _Toc235271680 \h </w:instrText>
            </w:r>
            <w:r>
              <w:rPr>
                <w:noProof/>
                <w:webHidden/>
              </w:rPr>
            </w:r>
            <w:r>
              <w:rPr>
                <w:noProof/>
                <w:webHidden/>
              </w:rPr>
              <w:fldChar w:fldCharType="separate"/>
            </w:r>
            <w:r>
              <w:rPr>
                <w:noProof/>
                <w:webHidden/>
              </w:rPr>
              <w:t>25</w:t>
            </w:r>
            <w:r>
              <w:rPr>
                <w:noProof/>
                <w:webHidden/>
              </w:rPr>
              <w:fldChar w:fldCharType="end"/>
            </w:r>
          </w:hyperlink>
        </w:p>
        <w:p w14:paraId="6D3B00AB" w14:textId="66E52BE1"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81" w:history="1">
            <w:r w:rsidRPr="0040527C">
              <w:rPr>
                <w:rStyle w:val="Hyperlink"/>
                <w:noProof/>
              </w:rPr>
              <w:t>NFR Category 2: Usability</w:t>
            </w:r>
            <w:r>
              <w:rPr>
                <w:noProof/>
                <w:webHidden/>
              </w:rPr>
              <w:tab/>
            </w:r>
            <w:r>
              <w:rPr>
                <w:noProof/>
                <w:webHidden/>
              </w:rPr>
              <w:fldChar w:fldCharType="begin"/>
            </w:r>
            <w:r>
              <w:rPr>
                <w:noProof/>
                <w:webHidden/>
              </w:rPr>
              <w:instrText xml:space="preserve"> PAGEREF _Toc235271681 \h </w:instrText>
            </w:r>
            <w:r>
              <w:rPr>
                <w:noProof/>
                <w:webHidden/>
              </w:rPr>
            </w:r>
            <w:r>
              <w:rPr>
                <w:noProof/>
                <w:webHidden/>
              </w:rPr>
              <w:fldChar w:fldCharType="separate"/>
            </w:r>
            <w:r>
              <w:rPr>
                <w:noProof/>
                <w:webHidden/>
              </w:rPr>
              <w:t>25</w:t>
            </w:r>
            <w:r>
              <w:rPr>
                <w:noProof/>
                <w:webHidden/>
              </w:rPr>
              <w:fldChar w:fldCharType="end"/>
            </w:r>
          </w:hyperlink>
        </w:p>
        <w:p w14:paraId="0B958787" w14:textId="7463EDE2"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82" w:history="1">
            <w:r w:rsidRPr="0040527C">
              <w:rPr>
                <w:rStyle w:val="Hyperlink"/>
                <w:noProof/>
              </w:rPr>
              <w:t>NFR Category 3: Reliability and Availability</w:t>
            </w:r>
            <w:r>
              <w:rPr>
                <w:noProof/>
                <w:webHidden/>
              </w:rPr>
              <w:tab/>
            </w:r>
            <w:r>
              <w:rPr>
                <w:noProof/>
                <w:webHidden/>
              </w:rPr>
              <w:fldChar w:fldCharType="begin"/>
            </w:r>
            <w:r>
              <w:rPr>
                <w:noProof/>
                <w:webHidden/>
              </w:rPr>
              <w:instrText xml:space="preserve"> PAGEREF _Toc235271682 \h </w:instrText>
            </w:r>
            <w:r>
              <w:rPr>
                <w:noProof/>
                <w:webHidden/>
              </w:rPr>
            </w:r>
            <w:r>
              <w:rPr>
                <w:noProof/>
                <w:webHidden/>
              </w:rPr>
              <w:fldChar w:fldCharType="separate"/>
            </w:r>
            <w:r>
              <w:rPr>
                <w:noProof/>
                <w:webHidden/>
              </w:rPr>
              <w:t>25</w:t>
            </w:r>
            <w:r>
              <w:rPr>
                <w:noProof/>
                <w:webHidden/>
              </w:rPr>
              <w:fldChar w:fldCharType="end"/>
            </w:r>
          </w:hyperlink>
        </w:p>
        <w:p w14:paraId="027CECA3" w14:textId="69C69C89"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83" w:history="1">
            <w:r w:rsidRPr="0040527C">
              <w:rPr>
                <w:rStyle w:val="Hyperlink"/>
                <w:noProof/>
              </w:rPr>
              <w:t>NFR Category 4: Scalability</w:t>
            </w:r>
            <w:r>
              <w:rPr>
                <w:noProof/>
                <w:webHidden/>
              </w:rPr>
              <w:tab/>
            </w:r>
            <w:r>
              <w:rPr>
                <w:noProof/>
                <w:webHidden/>
              </w:rPr>
              <w:fldChar w:fldCharType="begin"/>
            </w:r>
            <w:r>
              <w:rPr>
                <w:noProof/>
                <w:webHidden/>
              </w:rPr>
              <w:instrText xml:space="preserve"> PAGEREF _Toc235271683 \h </w:instrText>
            </w:r>
            <w:r>
              <w:rPr>
                <w:noProof/>
                <w:webHidden/>
              </w:rPr>
            </w:r>
            <w:r>
              <w:rPr>
                <w:noProof/>
                <w:webHidden/>
              </w:rPr>
              <w:fldChar w:fldCharType="separate"/>
            </w:r>
            <w:r>
              <w:rPr>
                <w:noProof/>
                <w:webHidden/>
              </w:rPr>
              <w:t>25</w:t>
            </w:r>
            <w:r>
              <w:rPr>
                <w:noProof/>
                <w:webHidden/>
              </w:rPr>
              <w:fldChar w:fldCharType="end"/>
            </w:r>
          </w:hyperlink>
        </w:p>
        <w:p w14:paraId="0D8ECB3C" w14:textId="00B7DDF4"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84" w:history="1">
            <w:r w:rsidRPr="0040527C">
              <w:rPr>
                <w:rStyle w:val="Hyperlink"/>
                <w:noProof/>
              </w:rPr>
              <w:t>NFR Category 5: Maintainability</w:t>
            </w:r>
            <w:r>
              <w:rPr>
                <w:noProof/>
                <w:webHidden/>
              </w:rPr>
              <w:tab/>
            </w:r>
            <w:r>
              <w:rPr>
                <w:noProof/>
                <w:webHidden/>
              </w:rPr>
              <w:fldChar w:fldCharType="begin"/>
            </w:r>
            <w:r>
              <w:rPr>
                <w:noProof/>
                <w:webHidden/>
              </w:rPr>
              <w:instrText xml:space="preserve"> PAGEREF _Toc235271684 \h </w:instrText>
            </w:r>
            <w:r>
              <w:rPr>
                <w:noProof/>
                <w:webHidden/>
              </w:rPr>
            </w:r>
            <w:r>
              <w:rPr>
                <w:noProof/>
                <w:webHidden/>
              </w:rPr>
              <w:fldChar w:fldCharType="separate"/>
            </w:r>
            <w:r>
              <w:rPr>
                <w:noProof/>
                <w:webHidden/>
              </w:rPr>
              <w:t>26</w:t>
            </w:r>
            <w:r>
              <w:rPr>
                <w:noProof/>
                <w:webHidden/>
              </w:rPr>
              <w:fldChar w:fldCharType="end"/>
            </w:r>
          </w:hyperlink>
        </w:p>
        <w:p w14:paraId="3A17821C" w14:textId="7F3556D1"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85" w:history="1">
            <w:r w:rsidRPr="0040527C">
              <w:rPr>
                <w:rStyle w:val="Hyperlink"/>
                <w:noProof/>
              </w:rPr>
              <w:t>NFR Category 6: Data Integrity</w:t>
            </w:r>
            <w:r>
              <w:rPr>
                <w:noProof/>
                <w:webHidden/>
              </w:rPr>
              <w:tab/>
            </w:r>
            <w:r>
              <w:rPr>
                <w:noProof/>
                <w:webHidden/>
              </w:rPr>
              <w:fldChar w:fldCharType="begin"/>
            </w:r>
            <w:r>
              <w:rPr>
                <w:noProof/>
                <w:webHidden/>
              </w:rPr>
              <w:instrText xml:space="preserve"> PAGEREF _Toc235271685 \h </w:instrText>
            </w:r>
            <w:r>
              <w:rPr>
                <w:noProof/>
                <w:webHidden/>
              </w:rPr>
            </w:r>
            <w:r>
              <w:rPr>
                <w:noProof/>
                <w:webHidden/>
              </w:rPr>
              <w:fldChar w:fldCharType="separate"/>
            </w:r>
            <w:r>
              <w:rPr>
                <w:noProof/>
                <w:webHidden/>
              </w:rPr>
              <w:t>26</w:t>
            </w:r>
            <w:r>
              <w:rPr>
                <w:noProof/>
                <w:webHidden/>
              </w:rPr>
              <w:fldChar w:fldCharType="end"/>
            </w:r>
          </w:hyperlink>
        </w:p>
        <w:p w14:paraId="32E73753" w14:textId="780E16C5"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86" w:history="1">
            <w:r w:rsidRPr="0040527C">
              <w:rPr>
                <w:rStyle w:val="Hyperlink"/>
                <w:noProof/>
              </w:rPr>
              <w:t>NFR Category 7: Compliance</w:t>
            </w:r>
            <w:r>
              <w:rPr>
                <w:noProof/>
                <w:webHidden/>
              </w:rPr>
              <w:tab/>
            </w:r>
            <w:r>
              <w:rPr>
                <w:noProof/>
                <w:webHidden/>
              </w:rPr>
              <w:fldChar w:fldCharType="begin"/>
            </w:r>
            <w:r>
              <w:rPr>
                <w:noProof/>
                <w:webHidden/>
              </w:rPr>
              <w:instrText xml:space="preserve"> PAGEREF _Toc235271686 \h </w:instrText>
            </w:r>
            <w:r>
              <w:rPr>
                <w:noProof/>
                <w:webHidden/>
              </w:rPr>
            </w:r>
            <w:r>
              <w:rPr>
                <w:noProof/>
                <w:webHidden/>
              </w:rPr>
              <w:fldChar w:fldCharType="separate"/>
            </w:r>
            <w:r>
              <w:rPr>
                <w:noProof/>
                <w:webHidden/>
              </w:rPr>
              <w:t>26</w:t>
            </w:r>
            <w:r>
              <w:rPr>
                <w:noProof/>
                <w:webHidden/>
              </w:rPr>
              <w:fldChar w:fldCharType="end"/>
            </w:r>
          </w:hyperlink>
        </w:p>
        <w:p w14:paraId="6B424C1B" w14:textId="5C37D348" w:rsidR="0043410B" w:rsidRDefault="0043410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271687" w:history="1">
            <w:r w:rsidRPr="0040527C">
              <w:rPr>
                <w:rStyle w:val="Hyperlink"/>
                <w:noProof/>
              </w:rPr>
              <w:t>6.5 Security Requirements (NFR Category 8)</w:t>
            </w:r>
            <w:r>
              <w:rPr>
                <w:noProof/>
                <w:webHidden/>
              </w:rPr>
              <w:tab/>
            </w:r>
            <w:r>
              <w:rPr>
                <w:noProof/>
                <w:webHidden/>
              </w:rPr>
              <w:fldChar w:fldCharType="begin"/>
            </w:r>
            <w:r>
              <w:rPr>
                <w:noProof/>
                <w:webHidden/>
              </w:rPr>
              <w:instrText xml:space="preserve"> PAGEREF _Toc235271687 \h </w:instrText>
            </w:r>
            <w:r>
              <w:rPr>
                <w:noProof/>
                <w:webHidden/>
              </w:rPr>
            </w:r>
            <w:r>
              <w:rPr>
                <w:noProof/>
                <w:webHidden/>
              </w:rPr>
              <w:fldChar w:fldCharType="separate"/>
            </w:r>
            <w:r>
              <w:rPr>
                <w:noProof/>
                <w:webHidden/>
              </w:rPr>
              <w:t>28</w:t>
            </w:r>
            <w:r>
              <w:rPr>
                <w:noProof/>
                <w:webHidden/>
              </w:rPr>
              <w:fldChar w:fldCharType="end"/>
            </w:r>
          </w:hyperlink>
        </w:p>
        <w:p w14:paraId="696EA9A8" w14:textId="019C7E8B"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88" w:history="1">
            <w:r w:rsidRPr="0040527C">
              <w:rPr>
                <w:rStyle w:val="Hyperlink"/>
                <w:noProof/>
              </w:rPr>
              <w:t>8.1 Injection Attacks (SQL Injection &amp; Command Injection)</w:t>
            </w:r>
            <w:r>
              <w:rPr>
                <w:noProof/>
                <w:webHidden/>
              </w:rPr>
              <w:tab/>
            </w:r>
            <w:r>
              <w:rPr>
                <w:noProof/>
                <w:webHidden/>
              </w:rPr>
              <w:fldChar w:fldCharType="begin"/>
            </w:r>
            <w:r>
              <w:rPr>
                <w:noProof/>
                <w:webHidden/>
              </w:rPr>
              <w:instrText xml:space="preserve"> PAGEREF _Toc235271688 \h </w:instrText>
            </w:r>
            <w:r>
              <w:rPr>
                <w:noProof/>
                <w:webHidden/>
              </w:rPr>
            </w:r>
            <w:r>
              <w:rPr>
                <w:noProof/>
                <w:webHidden/>
              </w:rPr>
              <w:fldChar w:fldCharType="separate"/>
            </w:r>
            <w:r>
              <w:rPr>
                <w:noProof/>
                <w:webHidden/>
              </w:rPr>
              <w:t>28</w:t>
            </w:r>
            <w:r>
              <w:rPr>
                <w:noProof/>
                <w:webHidden/>
              </w:rPr>
              <w:fldChar w:fldCharType="end"/>
            </w:r>
          </w:hyperlink>
        </w:p>
        <w:p w14:paraId="556F89FE" w14:textId="40886D09"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89" w:history="1">
            <w:r w:rsidRPr="0040527C">
              <w:rPr>
                <w:rStyle w:val="Hyperlink"/>
                <w:noProof/>
              </w:rPr>
              <w:t>8.2 Cross-Site Scripting (XSS)</w:t>
            </w:r>
            <w:r>
              <w:rPr>
                <w:noProof/>
                <w:webHidden/>
              </w:rPr>
              <w:tab/>
            </w:r>
            <w:r>
              <w:rPr>
                <w:noProof/>
                <w:webHidden/>
              </w:rPr>
              <w:fldChar w:fldCharType="begin"/>
            </w:r>
            <w:r>
              <w:rPr>
                <w:noProof/>
                <w:webHidden/>
              </w:rPr>
              <w:instrText xml:space="preserve"> PAGEREF _Toc235271689 \h </w:instrText>
            </w:r>
            <w:r>
              <w:rPr>
                <w:noProof/>
                <w:webHidden/>
              </w:rPr>
            </w:r>
            <w:r>
              <w:rPr>
                <w:noProof/>
                <w:webHidden/>
              </w:rPr>
              <w:fldChar w:fldCharType="separate"/>
            </w:r>
            <w:r>
              <w:rPr>
                <w:noProof/>
                <w:webHidden/>
              </w:rPr>
              <w:t>28</w:t>
            </w:r>
            <w:r>
              <w:rPr>
                <w:noProof/>
                <w:webHidden/>
              </w:rPr>
              <w:fldChar w:fldCharType="end"/>
            </w:r>
          </w:hyperlink>
        </w:p>
        <w:p w14:paraId="330DA7B2" w14:textId="3EFAFB85"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90" w:history="1">
            <w:r w:rsidRPr="0040527C">
              <w:rPr>
                <w:rStyle w:val="Hyperlink"/>
                <w:noProof/>
              </w:rPr>
              <w:t>8.3 Cross-Site Request Forgery (CSRF)</w:t>
            </w:r>
            <w:r>
              <w:rPr>
                <w:noProof/>
                <w:webHidden/>
              </w:rPr>
              <w:tab/>
            </w:r>
            <w:r>
              <w:rPr>
                <w:noProof/>
                <w:webHidden/>
              </w:rPr>
              <w:fldChar w:fldCharType="begin"/>
            </w:r>
            <w:r>
              <w:rPr>
                <w:noProof/>
                <w:webHidden/>
              </w:rPr>
              <w:instrText xml:space="preserve"> PAGEREF _Toc235271690 \h </w:instrText>
            </w:r>
            <w:r>
              <w:rPr>
                <w:noProof/>
                <w:webHidden/>
              </w:rPr>
            </w:r>
            <w:r>
              <w:rPr>
                <w:noProof/>
                <w:webHidden/>
              </w:rPr>
              <w:fldChar w:fldCharType="separate"/>
            </w:r>
            <w:r>
              <w:rPr>
                <w:noProof/>
                <w:webHidden/>
              </w:rPr>
              <w:t>29</w:t>
            </w:r>
            <w:r>
              <w:rPr>
                <w:noProof/>
                <w:webHidden/>
              </w:rPr>
              <w:fldChar w:fldCharType="end"/>
            </w:r>
          </w:hyperlink>
        </w:p>
        <w:p w14:paraId="2DE72A03" w14:textId="56E70CC1"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91" w:history="1">
            <w:r w:rsidRPr="0040527C">
              <w:rPr>
                <w:rStyle w:val="Hyperlink"/>
                <w:noProof/>
              </w:rPr>
              <w:t>8.4 Authentication and Session Management</w:t>
            </w:r>
            <w:r>
              <w:rPr>
                <w:noProof/>
                <w:webHidden/>
              </w:rPr>
              <w:tab/>
            </w:r>
            <w:r>
              <w:rPr>
                <w:noProof/>
                <w:webHidden/>
              </w:rPr>
              <w:fldChar w:fldCharType="begin"/>
            </w:r>
            <w:r>
              <w:rPr>
                <w:noProof/>
                <w:webHidden/>
              </w:rPr>
              <w:instrText xml:space="preserve"> PAGEREF _Toc235271691 \h </w:instrText>
            </w:r>
            <w:r>
              <w:rPr>
                <w:noProof/>
                <w:webHidden/>
              </w:rPr>
            </w:r>
            <w:r>
              <w:rPr>
                <w:noProof/>
                <w:webHidden/>
              </w:rPr>
              <w:fldChar w:fldCharType="separate"/>
            </w:r>
            <w:r>
              <w:rPr>
                <w:noProof/>
                <w:webHidden/>
              </w:rPr>
              <w:t>29</w:t>
            </w:r>
            <w:r>
              <w:rPr>
                <w:noProof/>
                <w:webHidden/>
              </w:rPr>
              <w:fldChar w:fldCharType="end"/>
            </w:r>
          </w:hyperlink>
        </w:p>
        <w:p w14:paraId="18438078" w14:textId="71788CF2"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92" w:history="1">
            <w:r w:rsidRPr="0040527C">
              <w:rPr>
                <w:rStyle w:val="Hyperlink"/>
                <w:noProof/>
              </w:rPr>
              <w:t>8.5 Authorization and Access Control</w:t>
            </w:r>
            <w:r>
              <w:rPr>
                <w:noProof/>
                <w:webHidden/>
              </w:rPr>
              <w:tab/>
            </w:r>
            <w:r>
              <w:rPr>
                <w:noProof/>
                <w:webHidden/>
              </w:rPr>
              <w:fldChar w:fldCharType="begin"/>
            </w:r>
            <w:r>
              <w:rPr>
                <w:noProof/>
                <w:webHidden/>
              </w:rPr>
              <w:instrText xml:space="preserve"> PAGEREF _Toc235271692 \h </w:instrText>
            </w:r>
            <w:r>
              <w:rPr>
                <w:noProof/>
                <w:webHidden/>
              </w:rPr>
            </w:r>
            <w:r>
              <w:rPr>
                <w:noProof/>
                <w:webHidden/>
              </w:rPr>
              <w:fldChar w:fldCharType="separate"/>
            </w:r>
            <w:r>
              <w:rPr>
                <w:noProof/>
                <w:webHidden/>
              </w:rPr>
              <w:t>29</w:t>
            </w:r>
            <w:r>
              <w:rPr>
                <w:noProof/>
                <w:webHidden/>
              </w:rPr>
              <w:fldChar w:fldCharType="end"/>
            </w:r>
          </w:hyperlink>
        </w:p>
        <w:p w14:paraId="70A44B17" w14:textId="558A023C"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93" w:history="1">
            <w:r w:rsidRPr="0040527C">
              <w:rPr>
                <w:rStyle w:val="Hyperlink"/>
                <w:noProof/>
              </w:rPr>
              <w:t>8.6 Sensitive Data Protection and Encryption</w:t>
            </w:r>
            <w:r>
              <w:rPr>
                <w:noProof/>
                <w:webHidden/>
              </w:rPr>
              <w:tab/>
            </w:r>
            <w:r>
              <w:rPr>
                <w:noProof/>
                <w:webHidden/>
              </w:rPr>
              <w:fldChar w:fldCharType="begin"/>
            </w:r>
            <w:r>
              <w:rPr>
                <w:noProof/>
                <w:webHidden/>
              </w:rPr>
              <w:instrText xml:space="preserve"> PAGEREF _Toc235271693 \h </w:instrText>
            </w:r>
            <w:r>
              <w:rPr>
                <w:noProof/>
                <w:webHidden/>
              </w:rPr>
            </w:r>
            <w:r>
              <w:rPr>
                <w:noProof/>
                <w:webHidden/>
              </w:rPr>
              <w:fldChar w:fldCharType="separate"/>
            </w:r>
            <w:r>
              <w:rPr>
                <w:noProof/>
                <w:webHidden/>
              </w:rPr>
              <w:t>31</w:t>
            </w:r>
            <w:r>
              <w:rPr>
                <w:noProof/>
                <w:webHidden/>
              </w:rPr>
              <w:fldChar w:fldCharType="end"/>
            </w:r>
          </w:hyperlink>
        </w:p>
        <w:p w14:paraId="69E1A6D7" w14:textId="398F1A80"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94" w:history="1">
            <w:r w:rsidRPr="0040527C">
              <w:rPr>
                <w:rStyle w:val="Hyperlink"/>
                <w:noProof/>
              </w:rPr>
              <w:t>8.7 File Upload Security</w:t>
            </w:r>
            <w:r>
              <w:rPr>
                <w:noProof/>
                <w:webHidden/>
              </w:rPr>
              <w:tab/>
            </w:r>
            <w:r>
              <w:rPr>
                <w:noProof/>
                <w:webHidden/>
              </w:rPr>
              <w:fldChar w:fldCharType="begin"/>
            </w:r>
            <w:r>
              <w:rPr>
                <w:noProof/>
                <w:webHidden/>
              </w:rPr>
              <w:instrText xml:space="preserve"> PAGEREF _Toc235271694 \h </w:instrText>
            </w:r>
            <w:r>
              <w:rPr>
                <w:noProof/>
                <w:webHidden/>
              </w:rPr>
            </w:r>
            <w:r>
              <w:rPr>
                <w:noProof/>
                <w:webHidden/>
              </w:rPr>
              <w:fldChar w:fldCharType="separate"/>
            </w:r>
            <w:r>
              <w:rPr>
                <w:noProof/>
                <w:webHidden/>
              </w:rPr>
              <w:t>31</w:t>
            </w:r>
            <w:r>
              <w:rPr>
                <w:noProof/>
                <w:webHidden/>
              </w:rPr>
              <w:fldChar w:fldCharType="end"/>
            </w:r>
          </w:hyperlink>
        </w:p>
        <w:p w14:paraId="10CA7F1E" w14:textId="753504DE"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95" w:history="1">
            <w:r w:rsidRPr="0040527C">
              <w:rPr>
                <w:rStyle w:val="Hyperlink"/>
                <w:noProof/>
              </w:rPr>
              <w:t>8.8 Security Misconfiguration and Infrastructure Hardening</w:t>
            </w:r>
            <w:r>
              <w:rPr>
                <w:noProof/>
                <w:webHidden/>
              </w:rPr>
              <w:tab/>
            </w:r>
            <w:r>
              <w:rPr>
                <w:noProof/>
                <w:webHidden/>
              </w:rPr>
              <w:fldChar w:fldCharType="begin"/>
            </w:r>
            <w:r>
              <w:rPr>
                <w:noProof/>
                <w:webHidden/>
              </w:rPr>
              <w:instrText xml:space="preserve"> PAGEREF _Toc235271695 \h </w:instrText>
            </w:r>
            <w:r>
              <w:rPr>
                <w:noProof/>
                <w:webHidden/>
              </w:rPr>
            </w:r>
            <w:r>
              <w:rPr>
                <w:noProof/>
                <w:webHidden/>
              </w:rPr>
              <w:fldChar w:fldCharType="separate"/>
            </w:r>
            <w:r>
              <w:rPr>
                <w:noProof/>
                <w:webHidden/>
              </w:rPr>
              <w:t>31</w:t>
            </w:r>
            <w:r>
              <w:rPr>
                <w:noProof/>
                <w:webHidden/>
              </w:rPr>
              <w:fldChar w:fldCharType="end"/>
            </w:r>
          </w:hyperlink>
        </w:p>
        <w:p w14:paraId="437B62C9" w14:textId="7FB0F4A0"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96" w:history="1">
            <w:r w:rsidRPr="0040527C">
              <w:rPr>
                <w:rStyle w:val="Hyperlink"/>
                <w:noProof/>
              </w:rPr>
              <w:t>8.9 Logging, Monitoring and Audit Trail</w:t>
            </w:r>
            <w:r>
              <w:rPr>
                <w:noProof/>
                <w:webHidden/>
              </w:rPr>
              <w:tab/>
            </w:r>
            <w:r>
              <w:rPr>
                <w:noProof/>
                <w:webHidden/>
              </w:rPr>
              <w:fldChar w:fldCharType="begin"/>
            </w:r>
            <w:r>
              <w:rPr>
                <w:noProof/>
                <w:webHidden/>
              </w:rPr>
              <w:instrText xml:space="preserve"> PAGEREF _Toc235271696 \h </w:instrText>
            </w:r>
            <w:r>
              <w:rPr>
                <w:noProof/>
                <w:webHidden/>
              </w:rPr>
            </w:r>
            <w:r>
              <w:rPr>
                <w:noProof/>
                <w:webHidden/>
              </w:rPr>
              <w:fldChar w:fldCharType="separate"/>
            </w:r>
            <w:r>
              <w:rPr>
                <w:noProof/>
                <w:webHidden/>
              </w:rPr>
              <w:t>32</w:t>
            </w:r>
            <w:r>
              <w:rPr>
                <w:noProof/>
                <w:webHidden/>
              </w:rPr>
              <w:fldChar w:fldCharType="end"/>
            </w:r>
          </w:hyperlink>
        </w:p>
        <w:p w14:paraId="6F899E65" w14:textId="66E2EC65"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97" w:history="1">
            <w:r w:rsidRPr="0040527C">
              <w:rPr>
                <w:rStyle w:val="Hyperlink"/>
                <w:noProof/>
              </w:rPr>
              <w:t>8.10 Rate Limiting and Automated-Abuse Protection</w:t>
            </w:r>
            <w:r>
              <w:rPr>
                <w:noProof/>
                <w:webHidden/>
              </w:rPr>
              <w:tab/>
            </w:r>
            <w:r>
              <w:rPr>
                <w:noProof/>
                <w:webHidden/>
              </w:rPr>
              <w:fldChar w:fldCharType="begin"/>
            </w:r>
            <w:r>
              <w:rPr>
                <w:noProof/>
                <w:webHidden/>
              </w:rPr>
              <w:instrText xml:space="preserve"> PAGEREF _Toc235271697 \h </w:instrText>
            </w:r>
            <w:r>
              <w:rPr>
                <w:noProof/>
                <w:webHidden/>
              </w:rPr>
            </w:r>
            <w:r>
              <w:rPr>
                <w:noProof/>
                <w:webHidden/>
              </w:rPr>
              <w:fldChar w:fldCharType="separate"/>
            </w:r>
            <w:r>
              <w:rPr>
                <w:noProof/>
                <w:webHidden/>
              </w:rPr>
              <w:t>32</w:t>
            </w:r>
            <w:r>
              <w:rPr>
                <w:noProof/>
                <w:webHidden/>
              </w:rPr>
              <w:fldChar w:fldCharType="end"/>
            </w:r>
          </w:hyperlink>
        </w:p>
        <w:p w14:paraId="0D8E7FAE" w14:textId="045C7A11"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698" w:history="1">
            <w:r w:rsidRPr="0040527C">
              <w:rPr>
                <w:rStyle w:val="Hyperlink"/>
                <w:noProof/>
              </w:rPr>
              <w:t>8.11 API and Integration Security</w:t>
            </w:r>
            <w:r>
              <w:rPr>
                <w:noProof/>
                <w:webHidden/>
              </w:rPr>
              <w:tab/>
            </w:r>
            <w:r>
              <w:rPr>
                <w:noProof/>
                <w:webHidden/>
              </w:rPr>
              <w:fldChar w:fldCharType="begin"/>
            </w:r>
            <w:r>
              <w:rPr>
                <w:noProof/>
                <w:webHidden/>
              </w:rPr>
              <w:instrText xml:space="preserve"> PAGEREF _Toc235271698 \h </w:instrText>
            </w:r>
            <w:r>
              <w:rPr>
                <w:noProof/>
                <w:webHidden/>
              </w:rPr>
            </w:r>
            <w:r>
              <w:rPr>
                <w:noProof/>
                <w:webHidden/>
              </w:rPr>
              <w:fldChar w:fldCharType="separate"/>
            </w:r>
            <w:r>
              <w:rPr>
                <w:noProof/>
                <w:webHidden/>
              </w:rPr>
              <w:t>32</w:t>
            </w:r>
            <w:r>
              <w:rPr>
                <w:noProof/>
                <w:webHidden/>
              </w:rPr>
              <w:fldChar w:fldCharType="end"/>
            </w:r>
          </w:hyperlink>
        </w:p>
        <w:p w14:paraId="2EC4FAC6" w14:textId="6D4CD31A" w:rsidR="0043410B" w:rsidRDefault="0043410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271699" w:history="1">
            <w:r w:rsidRPr="0040527C">
              <w:rPr>
                <w:rStyle w:val="Hyperlink"/>
                <w:noProof/>
              </w:rPr>
              <w:t>7. User Roles Matrix per Process</w:t>
            </w:r>
            <w:r>
              <w:rPr>
                <w:noProof/>
                <w:webHidden/>
              </w:rPr>
              <w:tab/>
            </w:r>
            <w:r>
              <w:rPr>
                <w:noProof/>
                <w:webHidden/>
              </w:rPr>
              <w:fldChar w:fldCharType="begin"/>
            </w:r>
            <w:r>
              <w:rPr>
                <w:noProof/>
                <w:webHidden/>
              </w:rPr>
              <w:instrText xml:space="preserve"> PAGEREF _Toc235271699 \h </w:instrText>
            </w:r>
            <w:r>
              <w:rPr>
                <w:noProof/>
                <w:webHidden/>
              </w:rPr>
            </w:r>
            <w:r>
              <w:rPr>
                <w:noProof/>
                <w:webHidden/>
              </w:rPr>
              <w:fldChar w:fldCharType="separate"/>
            </w:r>
            <w:r>
              <w:rPr>
                <w:noProof/>
                <w:webHidden/>
              </w:rPr>
              <w:t>33</w:t>
            </w:r>
            <w:r>
              <w:rPr>
                <w:noProof/>
                <w:webHidden/>
              </w:rPr>
              <w:fldChar w:fldCharType="end"/>
            </w:r>
          </w:hyperlink>
        </w:p>
        <w:p w14:paraId="55D5391F" w14:textId="6776B89A"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700" w:history="1">
            <w:r w:rsidRPr="0040527C">
              <w:rPr>
                <w:rStyle w:val="Hyperlink"/>
                <w:noProof/>
              </w:rPr>
              <w:t>7.1 Permission Matrix</w:t>
            </w:r>
            <w:r>
              <w:rPr>
                <w:noProof/>
                <w:webHidden/>
              </w:rPr>
              <w:tab/>
            </w:r>
            <w:r>
              <w:rPr>
                <w:noProof/>
                <w:webHidden/>
              </w:rPr>
              <w:fldChar w:fldCharType="begin"/>
            </w:r>
            <w:r>
              <w:rPr>
                <w:noProof/>
                <w:webHidden/>
              </w:rPr>
              <w:instrText xml:space="preserve"> PAGEREF _Toc235271700 \h </w:instrText>
            </w:r>
            <w:r>
              <w:rPr>
                <w:noProof/>
                <w:webHidden/>
              </w:rPr>
            </w:r>
            <w:r>
              <w:rPr>
                <w:noProof/>
                <w:webHidden/>
              </w:rPr>
              <w:fldChar w:fldCharType="separate"/>
            </w:r>
            <w:r>
              <w:rPr>
                <w:noProof/>
                <w:webHidden/>
              </w:rPr>
              <w:t>34</w:t>
            </w:r>
            <w:r>
              <w:rPr>
                <w:noProof/>
                <w:webHidden/>
              </w:rPr>
              <w:fldChar w:fldCharType="end"/>
            </w:r>
          </w:hyperlink>
        </w:p>
        <w:p w14:paraId="6FFD4721" w14:textId="76C21E32"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701" w:history="1">
            <w:r w:rsidRPr="0040527C">
              <w:rPr>
                <w:rStyle w:val="Hyperlink"/>
                <w:noProof/>
              </w:rPr>
              <w:t>7.2 CRUD Matrix</w:t>
            </w:r>
            <w:r>
              <w:rPr>
                <w:noProof/>
                <w:webHidden/>
              </w:rPr>
              <w:tab/>
            </w:r>
            <w:r>
              <w:rPr>
                <w:noProof/>
                <w:webHidden/>
              </w:rPr>
              <w:fldChar w:fldCharType="begin"/>
            </w:r>
            <w:r>
              <w:rPr>
                <w:noProof/>
                <w:webHidden/>
              </w:rPr>
              <w:instrText xml:space="preserve"> PAGEREF _Toc235271701 \h </w:instrText>
            </w:r>
            <w:r>
              <w:rPr>
                <w:noProof/>
                <w:webHidden/>
              </w:rPr>
            </w:r>
            <w:r>
              <w:rPr>
                <w:noProof/>
                <w:webHidden/>
              </w:rPr>
              <w:fldChar w:fldCharType="separate"/>
            </w:r>
            <w:r>
              <w:rPr>
                <w:noProof/>
                <w:webHidden/>
              </w:rPr>
              <w:t>34</w:t>
            </w:r>
            <w:r>
              <w:rPr>
                <w:noProof/>
                <w:webHidden/>
              </w:rPr>
              <w:fldChar w:fldCharType="end"/>
            </w:r>
          </w:hyperlink>
        </w:p>
        <w:p w14:paraId="629EBA44" w14:textId="6D519600" w:rsidR="0043410B" w:rsidRDefault="0043410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271702" w:history="1">
            <w:r w:rsidRPr="0040527C">
              <w:rPr>
                <w:rStyle w:val="Hyperlink"/>
                <w:noProof/>
              </w:rPr>
              <w:t>8. Phase 2 in Detail: Call for Application Integration</w:t>
            </w:r>
            <w:r>
              <w:rPr>
                <w:noProof/>
                <w:webHidden/>
              </w:rPr>
              <w:tab/>
            </w:r>
            <w:r>
              <w:rPr>
                <w:noProof/>
                <w:webHidden/>
              </w:rPr>
              <w:fldChar w:fldCharType="begin"/>
            </w:r>
            <w:r>
              <w:rPr>
                <w:noProof/>
                <w:webHidden/>
              </w:rPr>
              <w:instrText xml:space="preserve"> PAGEREF _Toc235271702 \h </w:instrText>
            </w:r>
            <w:r>
              <w:rPr>
                <w:noProof/>
                <w:webHidden/>
              </w:rPr>
            </w:r>
            <w:r>
              <w:rPr>
                <w:noProof/>
                <w:webHidden/>
              </w:rPr>
              <w:fldChar w:fldCharType="separate"/>
            </w:r>
            <w:r>
              <w:rPr>
                <w:noProof/>
                <w:webHidden/>
              </w:rPr>
              <w:t>36</w:t>
            </w:r>
            <w:r>
              <w:rPr>
                <w:noProof/>
                <w:webHidden/>
              </w:rPr>
              <w:fldChar w:fldCharType="end"/>
            </w:r>
          </w:hyperlink>
        </w:p>
        <w:p w14:paraId="7E5CB783" w14:textId="52BDBAB6" w:rsidR="0043410B" w:rsidRDefault="0043410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271703" w:history="1">
            <w:r w:rsidRPr="0040527C">
              <w:rPr>
                <w:rStyle w:val="Hyperlink"/>
                <w:noProof/>
              </w:rPr>
              <w:t>9. Phase 3 in Detail: AI-Assisted Navigation</w:t>
            </w:r>
            <w:r>
              <w:rPr>
                <w:noProof/>
                <w:webHidden/>
              </w:rPr>
              <w:tab/>
            </w:r>
            <w:r>
              <w:rPr>
                <w:noProof/>
                <w:webHidden/>
              </w:rPr>
              <w:fldChar w:fldCharType="begin"/>
            </w:r>
            <w:r>
              <w:rPr>
                <w:noProof/>
                <w:webHidden/>
              </w:rPr>
              <w:instrText xml:space="preserve"> PAGEREF _Toc235271703 \h </w:instrText>
            </w:r>
            <w:r>
              <w:rPr>
                <w:noProof/>
                <w:webHidden/>
              </w:rPr>
            </w:r>
            <w:r>
              <w:rPr>
                <w:noProof/>
                <w:webHidden/>
              </w:rPr>
              <w:fldChar w:fldCharType="separate"/>
            </w:r>
            <w:r>
              <w:rPr>
                <w:noProof/>
                <w:webHidden/>
              </w:rPr>
              <w:t>36</w:t>
            </w:r>
            <w:r>
              <w:rPr>
                <w:noProof/>
                <w:webHidden/>
              </w:rPr>
              <w:fldChar w:fldCharType="end"/>
            </w:r>
          </w:hyperlink>
        </w:p>
        <w:p w14:paraId="45F9239C" w14:textId="3BE45E78"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704" w:history="1">
            <w:r w:rsidRPr="0040527C">
              <w:rPr>
                <w:rStyle w:val="Hyperlink"/>
                <w:noProof/>
              </w:rPr>
              <w:t>9.1 Capabilities</w:t>
            </w:r>
            <w:r>
              <w:rPr>
                <w:noProof/>
                <w:webHidden/>
              </w:rPr>
              <w:tab/>
            </w:r>
            <w:r>
              <w:rPr>
                <w:noProof/>
                <w:webHidden/>
              </w:rPr>
              <w:fldChar w:fldCharType="begin"/>
            </w:r>
            <w:r>
              <w:rPr>
                <w:noProof/>
                <w:webHidden/>
              </w:rPr>
              <w:instrText xml:space="preserve"> PAGEREF _Toc235271704 \h </w:instrText>
            </w:r>
            <w:r>
              <w:rPr>
                <w:noProof/>
                <w:webHidden/>
              </w:rPr>
            </w:r>
            <w:r>
              <w:rPr>
                <w:noProof/>
                <w:webHidden/>
              </w:rPr>
              <w:fldChar w:fldCharType="separate"/>
            </w:r>
            <w:r>
              <w:rPr>
                <w:noProof/>
                <w:webHidden/>
              </w:rPr>
              <w:t>36</w:t>
            </w:r>
            <w:r>
              <w:rPr>
                <w:noProof/>
                <w:webHidden/>
              </w:rPr>
              <w:fldChar w:fldCharType="end"/>
            </w:r>
          </w:hyperlink>
        </w:p>
        <w:p w14:paraId="01D7FDCE" w14:textId="4C51CF99" w:rsidR="0043410B" w:rsidRDefault="004341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271705" w:history="1">
            <w:r w:rsidRPr="0040527C">
              <w:rPr>
                <w:rStyle w:val="Hyperlink"/>
                <w:noProof/>
              </w:rPr>
              <w:t>9.2 Guardrails</w:t>
            </w:r>
            <w:r>
              <w:rPr>
                <w:noProof/>
                <w:webHidden/>
              </w:rPr>
              <w:tab/>
            </w:r>
            <w:r>
              <w:rPr>
                <w:noProof/>
                <w:webHidden/>
              </w:rPr>
              <w:fldChar w:fldCharType="begin"/>
            </w:r>
            <w:r>
              <w:rPr>
                <w:noProof/>
                <w:webHidden/>
              </w:rPr>
              <w:instrText xml:space="preserve"> PAGEREF _Toc235271705 \h </w:instrText>
            </w:r>
            <w:r>
              <w:rPr>
                <w:noProof/>
                <w:webHidden/>
              </w:rPr>
            </w:r>
            <w:r>
              <w:rPr>
                <w:noProof/>
                <w:webHidden/>
              </w:rPr>
              <w:fldChar w:fldCharType="separate"/>
            </w:r>
            <w:r>
              <w:rPr>
                <w:noProof/>
                <w:webHidden/>
              </w:rPr>
              <w:t>36</w:t>
            </w:r>
            <w:r>
              <w:rPr>
                <w:noProof/>
                <w:webHidden/>
              </w:rPr>
              <w:fldChar w:fldCharType="end"/>
            </w:r>
          </w:hyperlink>
        </w:p>
        <w:p w14:paraId="56306B0D" w14:textId="08FCDB30" w:rsidR="0043410B" w:rsidRDefault="0043410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271706" w:history="1">
            <w:r w:rsidRPr="0040527C">
              <w:rPr>
                <w:rStyle w:val="Hyperlink"/>
                <w:noProof/>
              </w:rPr>
              <w:t>10. Team Assignments</w:t>
            </w:r>
            <w:r>
              <w:rPr>
                <w:noProof/>
                <w:webHidden/>
              </w:rPr>
              <w:tab/>
            </w:r>
            <w:r>
              <w:rPr>
                <w:noProof/>
                <w:webHidden/>
              </w:rPr>
              <w:fldChar w:fldCharType="begin"/>
            </w:r>
            <w:r>
              <w:rPr>
                <w:noProof/>
                <w:webHidden/>
              </w:rPr>
              <w:instrText xml:space="preserve"> PAGEREF _Toc235271706 \h </w:instrText>
            </w:r>
            <w:r>
              <w:rPr>
                <w:noProof/>
                <w:webHidden/>
              </w:rPr>
            </w:r>
            <w:r>
              <w:rPr>
                <w:noProof/>
                <w:webHidden/>
              </w:rPr>
              <w:fldChar w:fldCharType="separate"/>
            </w:r>
            <w:r>
              <w:rPr>
                <w:noProof/>
                <w:webHidden/>
              </w:rPr>
              <w:t>37</w:t>
            </w:r>
            <w:r>
              <w:rPr>
                <w:noProof/>
                <w:webHidden/>
              </w:rPr>
              <w:fldChar w:fldCharType="end"/>
            </w:r>
          </w:hyperlink>
        </w:p>
        <w:p w14:paraId="1A87B9CE" w14:textId="05B5327A" w:rsidR="0043410B" w:rsidRDefault="0043410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271707" w:history="1">
            <w:r w:rsidRPr="0040527C">
              <w:rPr>
                <w:rStyle w:val="Hyperlink"/>
                <w:noProof/>
              </w:rPr>
              <w:t>11. Implementation Roadmap</w:t>
            </w:r>
            <w:r>
              <w:rPr>
                <w:noProof/>
                <w:webHidden/>
              </w:rPr>
              <w:tab/>
            </w:r>
            <w:r>
              <w:rPr>
                <w:noProof/>
                <w:webHidden/>
              </w:rPr>
              <w:fldChar w:fldCharType="begin"/>
            </w:r>
            <w:r>
              <w:rPr>
                <w:noProof/>
                <w:webHidden/>
              </w:rPr>
              <w:instrText xml:space="preserve"> PAGEREF _Toc235271707 \h </w:instrText>
            </w:r>
            <w:r>
              <w:rPr>
                <w:noProof/>
                <w:webHidden/>
              </w:rPr>
            </w:r>
            <w:r>
              <w:rPr>
                <w:noProof/>
                <w:webHidden/>
              </w:rPr>
              <w:fldChar w:fldCharType="separate"/>
            </w:r>
            <w:r>
              <w:rPr>
                <w:noProof/>
                <w:webHidden/>
              </w:rPr>
              <w:t>38</w:t>
            </w:r>
            <w:r>
              <w:rPr>
                <w:noProof/>
                <w:webHidden/>
              </w:rPr>
              <w:fldChar w:fldCharType="end"/>
            </w:r>
          </w:hyperlink>
        </w:p>
        <w:p w14:paraId="63EFC36A" w14:textId="1F8C0162" w:rsidR="0043410B" w:rsidRDefault="0043410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271708" w:history="1">
            <w:r w:rsidRPr="0040527C">
              <w:rPr>
                <w:rStyle w:val="Hyperlink"/>
                <w:noProof/>
              </w:rPr>
              <w:t>12. Summary and Next Steps</w:t>
            </w:r>
            <w:r>
              <w:rPr>
                <w:noProof/>
                <w:webHidden/>
              </w:rPr>
              <w:tab/>
            </w:r>
            <w:r>
              <w:rPr>
                <w:noProof/>
                <w:webHidden/>
              </w:rPr>
              <w:fldChar w:fldCharType="begin"/>
            </w:r>
            <w:r>
              <w:rPr>
                <w:noProof/>
                <w:webHidden/>
              </w:rPr>
              <w:instrText xml:space="preserve"> PAGEREF _Toc235271708 \h </w:instrText>
            </w:r>
            <w:r>
              <w:rPr>
                <w:noProof/>
                <w:webHidden/>
              </w:rPr>
            </w:r>
            <w:r>
              <w:rPr>
                <w:noProof/>
                <w:webHidden/>
              </w:rPr>
              <w:fldChar w:fldCharType="separate"/>
            </w:r>
            <w:r>
              <w:rPr>
                <w:noProof/>
                <w:webHidden/>
              </w:rPr>
              <w:t>38</w:t>
            </w:r>
            <w:r>
              <w:rPr>
                <w:noProof/>
                <w:webHidden/>
              </w:rPr>
              <w:fldChar w:fldCharType="end"/>
            </w:r>
          </w:hyperlink>
        </w:p>
        <w:p w14:paraId="03E71FC8" w14:textId="0028A077" w:rsidR="0043410B" w:rsidRDefault="0043410B">
          <w:r>
            <w:rPr>
              <w:b/>
              <w:bCs/>
              <w:noProof/>
            </w:rPr>
            <w:fldChar w:fldCharType="end"/>
          </w:r>
        </w:p>
      </w:sdtContent>
    </w:sdt>
    <w:p w14:paraId="279CC66A" w14:textId="02EA5E9C" w:rsidR="00F40A76" w:rsidRDefault="00F40A76"/>
    <w:p w14:paraId="44749238" w14:textId="77777777" w:rsidR="00F40A76" w:rsidRDefault="00000000">
      <w:r>
        <w:br w:type="page"/>
      </w:r>
    </w:p>
    <w:p w14:paraId="471A53A6" w14:textId="77777777" w:rsidR="00F40A76" w:rsidRDefault="00000000">
      <w:pPr>
        <w:pStyle w:val="Heading1"/>
      </w:pPr>
      <w:bookmarkStart w:id="2" w:name="_Toc235271264"/>
      <w:bookmarkStart w:id="3" w:name="_Toc235271633"/>
      <w:r>
        <w:lastRenderedPageBreak/>
        <w:t>1. Introduction and Purpose</w:t>
      </w:r>
      <w:bookmarkEnd w:id="2"/>
      <w:bookmarkEnd w:id="3"/>
    </w:p>
    <w:p w14:paraId="5807D0F5" w14:textId="77777777" w:rsidR="00F40A76" w:rsidRDefault="00000000">
      <w:pPr>
        <w:pStyle w:val="Heading2"/>
      </w:pPr>
      <w:bookmarkStart w:id="4" w:name="_Toc235271265"/>
      <w:bookmarkStart w:id="5" w:name="_Toc235271634"/>
      <w:r>
        <w:t>1.1 Background</w:t>
      </w:r>
      <w:bookmarkEnd w:id="4"/>
      <w:bookmarkEnd w:id="5"/>
    </w:p>
    <w:p w14:paraId="3EE8360C" w14:textId="77777777" w:rsidR="00F40A76" w:rsidRDefault="00000000">
      <w:pPr>
        <w:spacing w:after="160"/>
      </w:pPr>
      <w:r>
        <w:t xml:space="preserve">Information about academic </w:t>
      </w:r>
      <w:proofErr w:type="spellStart"/>
      <w:r>
        <w:t>programmes</w:t>
      </w:r>
      <w:proofErr w:type="spellEnd"/>
      <w:r>
        <w:t xml:space="preserve"> at Kyambogo University is currently scattered across departmental pages, faculty notices, brochures, informal channels and WhatsApp groups. Prospective applicants, career guidance officers and even current students often struggle to find consistent, complete and up-to-date information about what a </w:t>
      </w:r>
      <w:proofErr w:type="spellStart"/>
      <w:r>
        <w:t>programme</w:t>
      </w:r>
      <w:proofErr w:type="spellEnd"/>
      <w:r>
        <w:t xml:space="preserve"> covers, what it leads to and what is required to join it. This fragmentation creates a measurable information gap between the University and the people it is meant to serve.</w:t>
      </w:r>
    </w:p>
    <w:p w14:paraId="6D6E4B8A" w14:textId="77777777" w:rsidR="00F40A76" w:rsidRDefault="00000000">
      <w:pPr>
        <w:spacing w:after="160"/>
      </w:pPr>
      <w:r>
        <w:t xml:space="preserve">Institutions such as Kampala International University have addressed this through a centralized, browsable catalogue of approved </w:t>
      </w:r>
      <w:proofErr w:type="spellStart"/>
      <w:r>
        <w:t>programmes</w:t>
      </w:r>
      <w:proofErr w:type="spellEnd"/>
      <w:r>
        <w:t xml:space="preserve"> (kiu.ac.ug/catalogue-view), where every </w:t>
      </w:r>
      <w:proofErr w:type="spellStart"/>
      <w:r>
        <w:t>programme</w:t>
      </w:r>
      <w:proofErr w:type="spellEnd"/>
      <w:r>
        <w:t xml:space="preserve"> is presented through a consistent profile. This document proposes an equivalent, purpose-built system for Kyambogo University.</w:t>
      </w:r>
    </w:p>
    <w:p w14:paraId="3B54DD87" w14:textId="77777777" w:rsidR="00F40A76" w:rsidRDefault="00000000">
      <w:pPr>
        <w:pStyle w:val="Heading2"/>
      </w:pPr>
      <w:bookmarkStart w:id="6" w:name="_Toc235271266"/>
      <w:bookmarkStart w:id="7" w:name="_Toc235271635"/>
      <w:r>
        <w:t>1.2 Problem Statement</w:t>
      </w:r>
      <w:bookmarkEnd w:id="6"/>
      <w:bookmarkEnd w:id="7"/>
    </w:p>
    <w:p w14:paraId="41C34934" w14:textId="77777777" w:rsidR="00F40A76" w:rsidRDefault="00000000">
      <w:pPr>
        <w:spacing w:after="160"/>
      </w:pPr>
      <w:r>
        <w:t xml:space="preserve">Prospective applicants face significant challenges in accessing reliable and comprehensive </w:t>
      </w:r>
      <w:proofErr w:type="spellStart"/>
      <w:r>
        <w:t>programme</w:t>
      </w:r>
      <w:proofErr w:type="spellEnd"/>
      <w:r>
        <w:t xml:space="preserve"> information because it is scattered across multiple inconsistent sources, with no single authoritative platform. This fragmentation makes it difficult to compare </w:t>
      </w:r>
      <w:proofErr w:type="spellStart"/>
      <w:r>
        <w:t>programmes</w:t>
      </w:r>
      <w:proofErr w:type="spellEnd"/>
      <w:r>
        <w:t xml:space="preserve">, understand admission requirements, evaluate career opportunities, and make informed academic decisions. Additionally, the absence of a centralized and governed process for publishing </w:t>
      </w:r>
      <w:proofErr w:type="spellStart"/>
      <w:r>
        <w:t>programme</w:t>
      </w:r>
      <w:proofErr w:type="spellEnd"/>
      <w:r>
        <w:t>-specific calls for applications leads to delays, inconsistencies, and confusion during the application process. The lack of integrated career guidance further compounds these challenges by leaving applicants without the necessary context to align their educational choices with their career aspirations.</w:t>
      </w:r>
    </w:p>
    <w:p w14:paraId="7BDC1C77" w14:textId="77777777" w:rsidR="00F40A76" w:rsidRDefault="00000000">
      <w:pPr>
        <w:pStyle w:val="Heading2"/>
      </w:pPr>
      <w:bookmarkStart w:id="8" w:name="_Toc235271267"/>
      <w:bookmarkStart w:id="9" w:name="_Toc235271636"/>
      <w:r>
        <w:t>1.3 Purpose of the System</w:t>
      </w:r>
      <w:bookmarkEnd w:id="8"/>
      <w:bookmarkEnd w:id="9"/>
    </w:p>
    <w:p w14:paraId="463CF37F" w14:textId="77777777" w:rsidR="00F40A76" w:rsidRDefault="00000000">
      <w:pPr>
        <w:spacing w:after="160"/>
      </w:pPr>
      <w:r>
        <w:t xml:space="preserve">The system being designed will serve as the single, centralized place where every approved </w:t>
      </w:r>
      <w:proofErr w:type="spellStart"/>
      <w:r>
        <w:t>programme</w:t>
      </w:r>
      <w:proofErr w:type="spellEnd"/>
      <w:r>
        <w:t xml:space="preserve"> at Kyambogo University is profiled with standardized metadata, including career guidance. It will progressively grow to support calls for application directly within each </w:t>
      </w:r>
      <w:proofErr w:type="spellStart"/>
      <w:r>
        <w:t>programme's</w:t>
      </w:r>
      <w:proofErr w:type="spellEnd"/>
      <w:r>
        <w:t xml:space="preserve"> catalogue entry and will eventually include an AI assistant that helps applicants navigate and understand the available </w:t>
      </w:r>
      <w:proofErr w:type="spellStart"/>
      <w:r>
        <w:t>programmes</w:t>
      </w:r>
      <w:proofErr w:type="spellEnd"/>
      <w:r>
        <w:t>. Underpinning every module is a governed, hierarchical user management framework so that responsibility for content, admissions and system operation is clearly delegated, auditable and secure.</w:t>
      </w:r>
    </w:p>
    <w:p w14:paraId="2B562921" w14:textId="77777777" w:rsidR="00F40A76" w:rsidRDefault="00000000">
      <w:pPr>
        <w:pStyle w:val="Heading2"/>
      </w:pPr>
      <w:bookmarkStart w:id="10" w:name="_Toc235271268"/>
      <w:bookmarkStart w:id="11" w:name="_Toc235271637"/>
      <w:r>
        <w:t>1.4 Objectives</w:t>
      </w:r>
      <w:bookmarkEnd w:id="10"/>
      <w:bookmarkEnd w:id="11"/>
    </w:p>
    <w:p w14:paraId="2374903C" w14:textId="77777777" w:rsidR="00F40A76" w:rsidRDefault="00000000">
      <w:pPr>
        <w:pStyle w:val="ListParagraph"/>
        <w:numPr>
          <w:ilvl w:val="0"/>
          <w:numId w:val="2"/>
        </w:numPr>
        <w:spacing w:after="100"/>
      </w:pPr>
      <w:r>
        <w:t xml:space="preserve">Centralize and standardize </w:t>
      </w:r>
      <w:proofErr w:type="spellStart"/>
      <w:r>
        <w:t>programme</w:t>
      </w:r>
      <w:proofErr w:type="spellEnd"/>
      <w:r>
        <w:t xml:space="preserve"> information under one governed catalogue.</w:t>
      </w:r>
    </w:p>
    <w:p w14:paraId="49CE1EF2" w14:textId="77777777" w:rsidR="00F40A76" w:rsidRDefault="00000000">
      <w:pPr>
        <w:pStyle w:val="ListParagraph"/>
        <w:numPr>
          <w:ilvl w:val="0"/>
          <w:numId w:val="2"/>
        </w:numPr>
        <w:spacing w:after="100"/>
      </w:pPr>
      <w:r>
        <w:t>Reduce the information gap between the University and prospective applicants, current students and the public.</w:t>
      </w:r>
    </w:p>
    <w:p w14:paraId="0385F8E4" w14:textId="77777777" w:rsidR="00F40A76" w:rsidRDefault="00000000">
      <w:pPr>
        <w:pStyle w:val="ListParagraph"/>
        <w:numPr>
          <w:ilvl w:val="0"/>
          <w:numId w:val="2"/>
        </w:numPr>
        <w:spacing w:after="100"/>
      </w:pPr>
      <w:r>
        <w:t xml:space="preserve">Establish a secure, hierarchical user management model that delegates account creation and content ownership from the System Administrator down to Deans, Heads of Department, </w:t>
      </w:r>
      <w:proofErr w:type="spellStart"/>
      <w:r>
        <w:t>Programme</w:t>
      </w:r>
      <w:proofErr w:type="spellEnd"/>
      <w:r>
        <w:t xml:space="preserve"> Coordinators and the Academic Registrar's division staff.</w:t>
      </w:r>
    </w:p>
    <w:p w14:paraId="45AA078A" w14:textId="77777777" w:rsidR="00F40A76" w:rsidRDefault="00000000">
      <w:pPr>
        <w:pStyle w:val="ListParagraph"/>
        <w:numPr>
          <w:ilvl w:val="0"/>
          <w:numId w:val="2"/>
        </w:numPr>
        <w:spacing w:after="100"/>
      </w:pPr>
      <w:r>
        <w:t xml:space="preserve">Enable the Academic Registrar to manage calls for application directly within each </w:t>
      </w:r>
      <w:proofErr w:type="spellStart"/>
      <w:r>
        <w:t>programme's</w:t>
      </w:r>
      <w:proofErr w:type="spellEnd"/>
      <w:r>
        <w:t xml:space="preserve"> catalogue entry, supported by delegated Admissions Officers.</w:t>
      </w:r>
    </w:p>
    <w:p w14:paraId="26F00244" w14:textId="77777777" w:rsidR="00F40A76" w:rsidRDefault="00000000">
      <w:pPr>
        <w:pStyle w:val="ListParagraph"/>
        <w:numPr>
          <w:ilvl w:val="0"/>
          <w:numId w:val="2"/>
        </w:numPr>
        <w:spacing w:after="100"/>
      </w:pPr>
      <w:r>
        <w:lastRenderedPageBreak/>
        <w:t xml:space="preserve">Introduce an AI navigation assistant that helps applicants understand and compare </w:t>
      </w:r>
      <w:proofErr w:type="spellStart"/>
      <w:r>
        <w:t>programmes</w:t>
      </w:r>
      <w:proofErr w:type="spellEnd"/>
      <w:r>
        <w:t xml:space="preserve"> (Phase 3).</w:t>
      </w:r>
    </w:p>
    <w:p w14:paraId="6093A8F8" w14:textId="77777777" w:rsidR="00F40A76" w:rsidRDefault="00000000">
      <w:pPr>
        <w:pStyle w:val="Heading1"/>
      </w:pPr>
      <w:bookmarkStart w:id="12" w:name="_Toc235271269"/>
      <w:bookmarkStart w:id="13" w:name="_Toc235271638"/>
      <w:r>
        <w:t>2. Project Phases</w:t>
      </w:r>
      <w:bookmarkEnd w:id="12"/>
      <w:bookmarkEnd w:id="13"/>
    </w:p>
    <w:p w14:paraId="1BC609C3" w14:textId="77777777" w:rsidR="00F40A76" w:rsidRDefault="00000000">
      <w:pPr>
        <w:spacing w:after="160"/>
      </w:pPr>
      <w:r>
        <w:t>The system is delivered in three incremental phases. Each phase is fully usable on its own and builds the foundation for the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500"/>
        <w:gridCol w:w="5260"/>
      </w:tblGrid>
      <w:tr w:rsidR="00F40A76" w14:paraId="18F8D032" w14:textId="77777777">
        <w:trPr>
          <w:tblHeader/>
        </w:trPr>
        <w:tc>
          <w:tcPr>
            <w:tcW w:w="1600" w:type="dxa"/>
            <w:shd w:val="clear" w:color="auto" w:fill="1F3864"/>
            <w:tcMar>
              <w:top w:w="80" w:type="dxa"/>
              <w:left w:w="100" w:type="dxa"/>
              <w:bottom w:w="80" w:type="dxa"/>
              <w:right w:w="100" w:type="dxa"/>
            </w:tcMar>
            <w:vAlign w:val="center"/>
          </w:tcPr>
          <w:p w14:paraId="17714540" w14:textId="77777777" w:rsidR="00F40A76" w:rsidRDefault="00000000">
            <w:r>
              <w:rPr>
                <w:b/>
                <w:bCs/>
                <w:color w:val="FFFFFF"/>
                <w:sz w:val="20"/>
                <w:szCs w:val="20"/>
              </w:rPr>
              <w:t>Phase</w:t>
            </w:r>
          </w:p>
        </w:tc>
        <w:tc>
          <w:tcPr>
            <w:tcW w:w="2500" w:type="dxa"/>
            <w:shd w:val="clear" w:color="auto" w:fill="1F3864"/>
            <w:tcMar>
              <w:top w:w="80" w:type="dxa"/>
              <w:left w:w="100" w:type="dxa"/>
              <w:bottom w:w="80" w:type="dxa"/>
              <w:right w:w="100" w:type="dxa"/>
            </w:tcMar>
            <w:vAlign w:val="center"/>
          </w:tcPr>
          <w:p w14:paraId="6F7A5FB2" w14:textId="77777777" w:rsidR="00F40A76" w:rsidRDefault="00000000">
            <w:r>
              <w:rPr>
                <w:b/>
                <w:bCs/>
                <w:color w:val="FFFFFF"/>
                <w:sz w:val="20"/>
                <w:szCs w:val="20"/>
              </w:rPr>
              <w:t>Focus</w:t>
            </w:r>
          </w:p>
        </w:tc>
        <w:tc>
          <w:tcPr>
            <w:tcW w:w="5260" w:type="dxa"/>
            <w:shd w:val="clear" w:color="auto" w:fill="1F3864"/>
            <w:tcMar>
              <w:top w:w="80" w:type="dxa"/>
              <w:left w:w="100" w:type="dxa"/>
              <w:bottom w:w="80" w:type="dxa"/>
              <w:right w:w="100" w:type="dxa"/>
            </w:tcMar>
            <w:vAlign w:val="center"/>
          </w:tcPr>
          <w:p w14:paraId="44B61963" w14:textId="77777777" w:rsidR="00F40A76" w:rsidRDefault="00000000">
            <w:r>
              <w:rPr>
                <w:b/>
                <w:bCs/>
                <w:color w:val="FFFFFF"/>
                <w:sz w:val="20"/>
                <w:szCs w:val="20"/>
              </w:rPr>
              <w:t>What It Delivers</w:t>
            </w:r>
          </w:p>
        </w:tc>
      </w:tr>
      <w:tr w:rsidR="00F40A76" w14:paraId="5ADBBCF7" w14:textId="77777777">
        <w:tc>
          <w:tcPr>
            <w:tcW w:w="1600" w:type="dxa"/>
            <w:tcMar>
              <w:top w:w="60" w:type="dxa"/>
              <w:left w:w="100" w:type="dxa"/>
              <w:bottom w:w="60" w:type="dxa"/>
              <w:right w:w="100" w:type="dxa"/>
            </w:tcMar>
            <w:vAlign w:val="center"/>
          </w:tcPr>
          <w:p w14:paraId="1C57D0DA" w14:textId="77777777" w:rsidR="00F40A76" w:rsidRDefault="00000000">
            <w:pPr>
              <w:spacing w:after="40"/>
            </w:pPr>
            <w:r>
              <w:rPr>
                <w:sz w:val="20"/>
                <w:szCs w:val="20"/>
              </w:rPr>
              <w:t>Phase 1</w:t>
            </w:r>
          </w:p>
        </w:tc>
        <w:tc>
          <w:tcPr>
            <w:tcW w:w="2500" w:type="dxa"/>
            <w:tcMar>
              <w:top w:w="60" w:type="dxa"/>
              <w:left w:w="100" w:type="dxa"/>
              <w:bottom w:w="60" w:type="dxa"/>
              <w:right w:w="100" w:type="dxa"/>
            </w:tcMar>
            <w:vAlign w:val="center"/>
          </w:tcPr>
          <w:p w14:paraId="6FF407FF" w14:textId="77777777" w:rsidR="00F40A76" w:rsidRDefault="00000000">
            <w:pPr>
              <w:spacing w:after="40"/>
            </w:pPr>
            <w:r>
              <w:rPr>
                <w:sz w:val="20"/>
                <w:szCs w:val="20"/>
              </w:rPr>
              <w:t>Centralize Information &amp; Career Guidance</w:t>
            </w:r>
          </w:p>
        </w:tc>
        <w:tc>
          <w:tcPr>
            <w:tcW w:w="5260" w:type="dxa"/>
            <w:tcMar>
              <w:top w:w="60" w:type="dxa"/>
              <w:left w:w="100" w:type="dxa"/>
              <w:bottom w:w="60" w:type="dxa"/>
              <w:right w:w="100" w:type="dxa"/>
            </w:tcMar>
            <w:vAlign w:val="center"/>
          </w:tcPr>
          <w:p w14:paraId="7FE3A271" w14:textId="77777777" w:rsidR="00F40A76" w:rsidRDefault="00000000">
            <w:pPr>
              <w:spacing w:after="40"/>
            </w:pPr>
            <w:r>
              <w:rPr>
                <w:sz w:val="20"/>
                <w:szCs w:val="20"/>
              </w:rPr>
              <w:t xml:space="preserve">A single, governed catalogue of every approved Kyambogo University </w:t>
            </w:r>
            <w:proofErr w:type="spellStart"/>
            <w:r>
              <w:rPr>
                <w:sz w:val="20"/>
                <w:szCs w:val="20"/>
              </w:rPr>
              <w:t>programme</w:t>
            </w:r>
            <w:proofErr w:type="spellEnd"/>
            <w:r>
              <w:rPr>
                <w:sz w:val="20"/>
                <w:szCs w:val="20"/>
              </w:rPr>
              <w:t>, each profiled with standardized metadata and embedded career guidance, organized and filterable by study level.</w:t>
            </w:r>
          </w:p>
        </w:tc>
      </w:tr>
      <w:tr w:rsidR="00F40A76" w14:paraId="609F1B73" w14:textId="77777777">
        <w:tc>
          <w:tcPr>
            <w:tcW w:w="1600" w:type="dxa"/>
            <w:shd w:val="clear" w:color="auto" w:fill="F2F2F2"/>
            <w:tcMar>
              <w:top w:w="60" w:type="dxa"/>
              <w:left w:w="100" w:type="dxa"/>
              <w:bottom w:w="60" w:type="dxa"/>
              <w:right w:w="100" w:type="dxa"/>
            </w:tcMar>
            <w:vAlign w:val="center"/>
          </w:tcPr>
          <w:p w14:paraId="3AED2992" w14:textId="77777777" w:rsidR="00F40A76" w:rsidRDefault="00000000">
            <w:pPr>
              <w:spacing w:after="40"/>
            </w:pPr>
            <w:r>
              <w:rPr>
                <w:sz w:val="20"/>
                <w:szCs w:val="20"/>
              </w:rPr>
              <w:t>Phase 2</w:t>
            </w:r>
          </w:p>
        </w:tc>
        <w:tc>
          <w:tcPr>
            <w:tcW w:w="2500" w:type="dxa"/>
            <w:shd w:val="clear" w:color="auto" w:fill="F2F2F2"/>
            <w:tcMar>
              <w:top w:w="60" w:type="dxa"/>
              <w:left w:w="100" w:type="dxa"/>
              <w:bottom w:w="60" w:type="dxa"/>
              <w:right w:w="100" w:type="dxa"/>
            </w:tcMar>
            <w:vAlign w:val="center"/>
          </w:tcPr>
          <w:p w14:paraId="376097B6" w14:textId="77777777" w:rsidR="00F40A76" w:rsidRDefault="00000000">
            <w:pPr>
              <w:spacing w:after="40"/>
            </w:pPr>
            <w:r>
              <w:rPr>
                <w:sz w:val="20"/>
                <w:szCs w:val="20"/>
              </w:rPr>
              <w:t>Call for Application Integration</w:t>
            </w:r>
          </w:p>
        </w:tc>
        <w:tc>
          <w:tcPr>
            <w:tcW w:w="5260" w:type="dxa"/>
            <w:shd w:val="clear" w:color="auto" w:fill="F2F2F2"/>
            <w:tcMar>
              <w:top w:w="60" w:type="dxa"/>
              <w:left w:w="100" w:type="dxa"/>
              <w:bottom w:w="60" w:type="dxa"/>
              <w:right w:w="100" w:type="dxa"/>
            </w:tcMar>
            <w:vAlign w:val="center"/>
          </w:tcPr>
          <w:p w14:paraId="0FA8FA83" w14:textId="77777777" w:rsidR="00F40A76" w:rsidRDefault="00000000">
            <w:pPr>
              <w:spacing w:after="40"/>
            </w:pPr>
            <w:r>
              <w:rPr>
                <w:sz w:val="20"/>
                <w:szCs w:val="20"/>
              </w:rPr>
              <w:t xml:space="preserve">The Academic Registrar and delegated Admissions Officers can open and close calls for application directly against each </w:t>
            </w:r>
            <w:proofErr w:type="spellStart"/>
            <w:r>
              <w:rPr>
                <w:sz w:val="20"/>
                <w:szCs w:val="20"/>
              </w:rPr>
              <w:t>programme</w:t>
            </w:r>
            <w:proofErr w:type="spellEnd"/>
            <w:r>
              <w:rPr>
                <w:sz w:val="20"/>
                <w:szCs w:val="20"/>
              </w:rPr>
              <w:t xml:space="preserve"> catalogue entry, so the Apply action and its status are always shown in context.</w:t>
            </w:r>
          </w:p>
        </w:tc>
      </w:tr>
      <w:tr w:rsidR="00F40A76" w14:paraId="0A38A463" w14:textId="77777777">
        <w:tc>
          <w:tcPr>
            <w:tcW w:w="1600" w:type="dxa"/>
            <w:tcMar>
              <w:top w:w="60" w:type="dxa"/>
              <w:left w:w="100" w:type="dxa"/>
              <w:bottom w:w="60" w:type="dxa"/>
              <w:right w:w="100" w:type="dxa"/>
            </w:tcMar>
            <w:vAlign w:val="center"/>
          </w:tcPr>
          <w:p w14:paraId="52ECFCE4" w14:textId="77777777" w:rsidR="00F40A76" w:rsidRDefault="00000000">
            <w:pPr>
              <w:spacing w:after="40"/>
            </w:pPr>
            <w:r>
              <w:rPr>
                <w:sz w:val="20"/>
                <w:szCs w:val="20"/>
              </w:rPr>
              <w:t>Phase 3</w:t>
            </w:r>
          </w:p>
        </w:tc>
        <w:tc>
          <w:tcPr>
            <w:tcW w:w="2500" w:type="dxa"/>
            <w:tcMar>
              <w:top w:w="60" w:type="dxa"/>
              <w:left w:w="100" w:type="dxa"/>
              <w:bottom w:w="60" w:type="dxa"/>
              <w:right w:w="100" w:type="dxa"/>
            </w:tcMar>
            <w:vAlign w:val="center"/>
          </w:tcPr>
          <w:p w14:paraId="68AEA92B" w14:textId="77777777" w:rsidR="00F40A76" w:rsidRDefault="00000000">
            <w:pPr>
              <w:spacing w:after="40"/>
            </w:pPr>
            <w:r>
              <w:rPr>
                <w:sz w:val="20"/>
                <w:szCs w:val="20"/>
              </w:rPr>
              <w:t>AI-Assisted Navigation</w:t>
            </w:r>
          </w:p>
        </w:tc>
        <w:tc>
          <w:tcPr>
            <w:tcW w:w="5260" w:type="dxa"/>
            <w:tcMar>
              <w:top w:w="60" w:type="dxa"/>
              <w:left w:w="100" w:type="dxa"/>
              <w:bottom w:w="60" w:type="dxa"/>
              <w:right w:w="100" w:type="dxa"/>
            </w:tcMar>
            <w:vAlign w:val="center"/>
          </w:tcPr>
          <w:p w14:paraId="0F9CB782" w14:textId="77777777" w:rsidR="00F40A76" w:rsidRDefault="00000000">
            <w:pPr>
              <w:spacing w:after="40"/>
            </w:pPr>
            <w:r>
              <w:rPr>
                <w:sz w:val="20"/>
                <w:szCs w:val="20"/>
              </w:rPr>
              <w:t xml:space="preserve">An AI assistant embedded in the catalogue helps applicants ask questions in plain language, compare </w:t>
            </w:r>
            <w:proofErr w:type="spellStart"/>
            <w:r>
              <w:rPr>
                <w:sz w:val="20"/>
                <w:szCs w:val="20"/>
              </w:rPr>
              <w:t>programmes</w:t>
            </w:r>
            <w:proofErr w:type="spellEnd"/>
            <w:r>
              <w:rPr>
                <w:sz w:val="20"/>
                <w:szCs w:val="20"/>
              </w:rPr>
              <w:t xml:space="preserve">, and get guided towards the </w:t>
            </w:r>
            <w:proofErr w:type="spellStart"/>
            <w:r>
              <w:rPr>
                <w:sz w:val="20"/>
                <w:szCs w:val="20"/>
              </w:rPr>
              <w:t>programme</w:t>
            </w:r>
            <w:proofErr w:type="spellEnd"/>
            <w:r>
              <w:rPr>
                <w:sz w:val="20"/>
                <w:szCs w:val="20"/>
              </w:rPr>
              <w:t xml:space="preserve"> that best fits their interests and qualifications.</w:t>
            </w:r>
          </w:p>
        </w:tc>
      </w:tr>
    </w:tbl>
    <w:p w14:paraId="3A07193F" w14:textId="77777777" w:rsidR="00F40A76" w:rsidRDefault="00000000">
      <w:pPr>
        <w:spacing w:before="80" w:after="240"/>
        <w:jc w:val="center"/>
      </w:pPr>
      <w:r>
        <w:rPr>
          <w:i/>
          <w:iCs/>
          <w:sz w:val="20"/>
          <w:szCs w:val="20"/>
        </w:rPr>
        <w:t>Table 1: Overview of the three delivery phases</w:t>
      </w:r>
    </w:p>
    <w:p w14:paraId="3D6050F7" w14:textId="77777777" w:rsidR="00F40A76" w:rsidRDefault="00000000">
      <w:pPr>
        <w:pStyle w:val="Heading1"/>
      </w:pPr>
      <w:bookmarkStart w:id="14" w:name="_Toc235271270"/>
      <w:bookmarkStart w:id="15" w:name="_Toc235271639"/>
      <w:r>
        <w:t>3. System Users</w:t>
      </w:r>
      <w:bookmarkEnd w:id="14"/>
      <w:bookmarkEnd w:id="15"/>
    </w:p>
    <w:p w14:paraId="330EEDB8" w14:textId="77777777" w:rsidR="00F40A76" w:rsidRDefault="00000000">
      <w:pPr>
        <w:spacing w:after="160"/>
      </w:pPr>
      <w:r>
        <w:t xml:space="preserve">Seven distinct user roles interact with the system: one public-facing role (the Applicant) and six accredited roles that hold a system account. All six accredited roles are created, governed and audited through Module 0 — User Management, described in Section 4.1. Note: </w:t>
      </w:r>
      <w:proofErr w:type="gramStart"/>
      <w:r>
        <w:t>the</w:t>
      </w:r>
      <w:proofErr w:type="gramEnd"/>
      <w:r>
        <w:t xml:space="preserve"> Dean of Faculty/School heads an academic unit (a faculty or school) and is responsible for the academic content of </w:t>
      </w:r>
      <w:proofErr w:type="spellStart"/>
      <w:r>
        <w:t>programmes</w:t>
      </w:r>
      <w:proofErr w:type="spellEnd"/>
      <w:r>
        <w:t xml:space="preserve"> offered within that unit. This is distinct from the Dean of Students, who handles student welfare; content ownership therefore sits with the Dean of Faculty/School.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F40A76" w14:paraId="2D008FDC" w14:textId="77777777">
        <w:trPr>
          <w:tblHeader/>
        </w:trPr>
        <w:tc>
          <w:tcPr>
            <w:tcW w:w="2600" w:type="dxa"/>
            <w:shd w:val="clear" w:color="auto" w:fill="1F3864"/>
            <w:tcMar>
              <w:top w:w="80" w:type="dxa"/>
              <w:left w:w="100" w:type="dxa"/>
              <w:bottom w:w="80" w:type="dxa"/>
              <w:right w:w="100" w:type="dxa"/>
            </w:tcMar>
            <w:vAlign w:val="center"/>
          </w:tcPr>
          <w:p w14:paraId="5EC28B73" w14:textId="77777777" w:rsidR="00F40A76" w:rsidRDefault="00000000">
            <w:r>
              <w:rPr>
                <w:b/>
                <w:bCs/>
                <w:color w:val="FFFFFF"/>
                <w:sz w:val="20"/>
                <w:szCs w:val="20"/>
              </w:rPr>
              <w:t>User</w:t>
            </w:r>
          </w:p>
        </w:tc>
        <w:tc>
          <w:tcPr>
            <w:tcW w:w="6760" w:type="dxa"/>
            <w:shd w:val="clear" w:color="auto" w:fill="1F3864"/>
            <w:tcMar>
              <w:top w:w="80" w:type="dxa"/>
              <w:left w:w="100" w:type="dxa"/>
              <w:bottom w:w="80" w:type="dxa"/>
              <w:right w:w="100" w:type="dxa"/>
            </w:tcMar>
            <w:vAlign w:val="center"/>
          </w:tcPr>
          <w:p w14:paraId="686CB249" w14:textId="77777777" w:rsidR="00F40A76" w:rsidRDefault="00000000">
            <w:r>
              <w:rPr>
                <w:b/>
                <w:bCs/>
                <w:color w:val="FFFFFF"/>
                <w:sz w:val="20"/>
                <w:szCs w:val="20"/>
              </w:rPr>
              <w:t>Role in the System</w:t>
            </w:r>
          </w:p>
        </w:tc>
      </w:tr>
      <w:tr w:rsidR="00F40A76" w14:paraId="04525BD1" w14:textId="77777777">
        <w:tc>
          <w:tcPr>
            <w:tcW w:w="2600" w:type="dxa"/>
            <w:tcMar>
              <w:top w:w="60" w:type="dxa"/>
              <w:left w:w="100" w:type="dxa"/>
              <w:bottom w:w="60" w:type="dxa"/>
              <w:right w:w="100" w:type="dxa"/>
            </w:tcMar>
            <w:vAlign w:val="center"/>
          </w:tcPr>
          <w:p w14:paraId="099BAFA3" w14:textId="77777777" w:rsidR="00F40A76" w:rsidRDefault="00000000">
            <w:pPr>
              <w:spacing w:after="40"/>
            </w:pPr>
            <w:r>
              <w:rPr>
                <w:sz w:val="20"/>
                <w:szCs w:val="20"/>
              </w:rPr>
              <w:t>Applicant</w:t>
            </w:r>
          </w:p>
        </w:tc>
        <w:tc>
          <w:tcPr>
            <w:tcW w:w="6760" w:type="dxa"/>
            <w:tcMar>
              <w:top w:w="60" w:type="dxa"/>
              <w:left w:w="100" w:type="dxa"/>
              <w:bottom w:w="60" w:type="dxa"/>
              <w:right w:w="100" w:type="dxa"/>
            </w:tcMar>
            <w:vAlign w:val="center"/>
          </w:tcPr>
          <w:p w14:paraId="34ADA2FC" w14:textId="77777777" w:rsidR="00F40A76" w:rsidRDefault="00000000">
            <w:pPr>
              <w:spacing w:after="40"/>
            </w:pPr>
            <w:r>
              <w:rPr>
                <w:sz w:val="20"/>
                <w:szCs w:val="20"/>
              </w:rPr>
              <w:t xml:space="preserve">A prospective student (or anyone exploring options) who browses the catalogue, filters and selects </w:t>
            </w:r>
            <w:proofErr w:type="spellStart"/>
            <w:r>
              <w:rPr>
                <w:sz w:val="20"/>
                <w:szCs w:val="20"/>
              </w:rPr>
              <w:t>programmes</w:t>
            </w:r>
            <w:proofErr w:type="spellEnd"/>
            <w:r>
              <w:rPr>
                <w:sz w:val="20"/>
                <w:szCs w:val="20"/>
              </w:rPr>
              <w:t>, reads career guidance, optionally consults the AI assistant and is forwarded to the University's existing application portal to apply. The Applicant does not hold a system account and sits outside Module 0.</w:t>
            </w:r>
          </w:p>
        </w:tc>
      </w:tr>
      <w:tr w:rsidR="00F40A76" w14:paraId="25F49DEB" w14:textId="77777777">
        <w:tc>
          <w:tcPr>
            <w:tcW w:w="2600" w:type="dxa"/>
            <w:shd w:val="clear" w:color="auto" w:fill="F2F2F2"/>
            <w:tcMar>
              <w:top w:w="60" w:type="dxa"/>
              <w:left w:w="100" w:type="dxa"/>
              <w:bottom w:w="60" w:type="dxa"/>
              <w:right w:w="100" w:type="dxa"/>
            </w:tcMar>
            <w:vAlign w:val="center"/>
          </w:tcPr>
          <w:p w14:paraId="6699123A" w14:textId="77777777" w:rsidR="00F40A76" w:rsidRDefault="00000000">
            <w:pPr>
              <w:spacing w:after="40"/>
            </w:pPr>
            <w:r>
              <w:rPr>
                <w:sz w:val="20"/>
                <w:szCs w:val="20"/>
              </w:rPr>
              <w:t>System Administrator</w:t>
            </w:r>
          </w:p>
        </w:tc>
        <w:tc>
          <w:tcPr>
            <w:tcW w:w="6760" w:type="dxa"/>
            <w:shd w:val="clear" w:color="auto" w:fill="F2F2F2"/>
            <w:tcMar>
              <w:top w:w="60" w:type="dxa"/>
              <w:left w:w="100" w:type="dxa"/>
              <w:bottom w:w="60" w:type="dxa"/>
              <w:right w:w="100" w:type="dxa"/>
            </w:tcMar>
            <w:vAlign w:val="center"/>
          </w:tcPr>
          <w:p w14:paraId="195D28D8" w14:textId="17C96CAA" w:rsidR="00F40A76" w:rsidRDefault="0001360A">
            <w:pPr>
              <w:spacing w:after="40"/>
            </w:pPr>
            <w:r w:rsidRPr="0001360A">
              <w:rPr>
                <w:sz w:val="20"/>
                <w:szCs w:val="20"/>
              </w:rPr>
              <w:t xml:space="preserve">Owns the technical operation of the entire system and acts as a true superuser: may create accounts at </w:t>
            </w:r>
            <w:r w:rsidRPr="0001360A">
              <w:rPr>
                <w:b/>
                <w:bCs/>
                <w:sz w:val="20"/>
                <w:szCs w:val="20"/>
              </w:rPr>
              <w:t>every level</w:t>
            </w:r>
            <w:r w:rsidRPr="0001360A">
              <w:rPr>
                <w:sz w:val="20"/>
                <w:szCs w:val="20"/>
              </w:rPr>
              <w:t xml:space="preserve"> of the delegation chain (Deans, Registrars, HODs, Coordinators, Admissions Officers) and may </w:t>
            </w:r>
            <w:r w:rsidRPr="0001360A">
              <w:rPr>
                <w:b/>
                <w:bCs/>
                <w:sz w:val="20"/>
                <w:szCs w:val="20"/>
              </w:rPr>
              <w:t xml:space="preserve">add, edit and publish </w:t>
            </w:r>
            <w:proofErr w:type="spellStart"/>
            <w:r w:rsidRPr="0001360A">
              <w:rPr>
                <w:b/>
                <w:bCs/>
                <w:sz w:val="20"/>
                <w:szCs w:val="20"/>
              </w:rPr>
              <w:t>programme</w:t>
            </w:r>
            <w:proofErr w:type="spellEnd"/>
            <w:r w:rsidRPr="0001360A">
              <w:rPr>
                <w:b/>
                <w:bCs/>
                <w:sz w:val="20"/>
                <w:szCs w:val="20"/>
              </w:rPr>
              <w:t xml:space="preserve"> profiles on behalf of any academic unit</w:t>
            </w:r>
            <w:r w:rsidRPr="0001360A">
              <w:rPr>
                <w:sz w:val="20"/>
                <w:szCs w:val="20"/>
              </w:rPr>
              <w:t xml:space="preserve"> when required. Resets passwords, configures system settings, manages role-based permissions, oversees backup/restore, monitors health and uptime, configures the AI module (Phase 3). Every override action is audit-logged. The </w:t>
            </w:r>
            <w:proofErr w:type="spellStart"/>
            <w:r w:rsidRPr="0001360A">
              <w:rPr>
                <w:sz w:val="20"/>
                <w:szCs w:val="20"/>
              </w:rPr>
              <w:t>SysAdmin</w:t>
            </w:r>
            <w:proofErr w:type="spellEnd"/>
            <w:r w:rsidRPr="0001360A">
              <w:rPr>
                <w:sz w:val="20"/>
                <w:szCs w:val="20"/>
              </w:rPr>
              <w:t xml:space="preserve"> </w:t>
            </w:r>
            <w:r w:rsidRPr="0001360A">
              <w:rPr>
                <w:b/>
                <w:bCs/>
                <w:sz w:val="20"/>
                <w:szCs w:val="20"/>
              </w:rPr>
              <w:t xml:space="preserve">still cannot edit </w:t>
            </w:r>
            <w:r w:rsidRPr="0001360A">
              <w:rPr>
                <w:b/>
                <w:bCs/>
                <w:sz w:val="20"/>
                <w:szCs w:val="20"/>
              </w:rPr>
              <w:lastRenderedPageBreak/>
              <w:t>or delete audit-log entries</w:t>
            </w:r>
            <w:r w:rsidRPr="0001360A">
              <w:rPr>
                <w:sz w:val="20"/>
                <w:szCs w:val="20"/>
              </w:rPr>
              <w:t>, and their own account follows the same lifecycle rules.</w:t>
            </w:r>
          </w:p>
        </w:tc>
      </w:tr>
      <w:tr w:rsidR="00F40A76" w14:paraId="157BE814" w14:textId="77777777">
        <w:tc>
          <w:tcPr>
            <w:tcW w:w="2600" w:type="dxa"/>
            <w:tcMar>
              <w:top w:w="60" w:type="dxa"/>
              <w:left w:w="100" w:type="dxa"/>
              <w:bottom w:w="60" w:type="dxa"/>
              <w:right w:w="100" w:type="dxa"/>
            </w:tcMar>
            <w:vAlign w:val="center"/>
          </w:tcPr>
          <w:p w14:paraId="345B03BC" w14:textId="77777777" w:rsidR="00F40A76" w:rsidRDefault="00000000">
            <w:pPr>
              <w:spacing w:after="40"/>
            </w:pPr>
            <w:r>
              <w:rPr>
                <w:sz w:val="20"/>
                <w:szCs w:val="20"/>
              </w:rPr>
              <w:lastRenderedPageBreak/>
              <w:t>Dean of Faculty/School</w:t>
            </w:r>
          </w:p>
        </w:tc>
        <w:tc>
          <w:tcPr>
            <w:tcW w:w="6760" w:type="dxa"/>
            <w:tcMar>
              <w:top w:w="60" w:type="dxa"/>
              <w:left w:w="100" w:type="dxa"/>
              <w:bottom w:w="60" w:type="dxa"/>
              <w:right w:w="100" w:type="dxa"/>
            </w:tcMar>
            <w:vAlign w:val="center"/>
          </w:tcPr>
          <w:p w14:paraId="22AB0217" w14:textId="4F4FE775" w:rsidR="00F40A76" w:rsidRDefault="0001360A">
            <w:pPr>
              <w:spacing w:after="40"/>
            </w:pPr>
            <w:r w:rsidRPr="0001360A">
              <w:rPr>
                <w:sz w:val="20"/>
                <w:szCs w:val="20"/>
              </w:rPr>
              <w:t xml:space="preserve">Owns the academic content of all </w:t>
            </w:r>
            <w:proofErr w:type="spellStart"/>
            <w:r w:rsidRPr="0001360A">
              <w:rPr>
                <w:sz w:val="20"/>
                <w:szCs w:val="20"/>
              </w:rPr>
              <w:t>programme</w:t>
            </w:r>
            <w:proofErr w:type="spellEnd"/>
            <w:r w:rsidRPr="0001360A">
              <w:rPr>
                <w:sz w:val="20"/>
                <w:szCs w:val="20"/>
              </w:rPr>
              <w:t xml:space="preserve"> profiles in the faculty/school and is the </w:t>
            </w:r>
            <w:r w:rsidRPr="0001360A">
              <w:rPr>
                <w:b/>
                <w:bCs/>
                <w:sz w:val="20"/>
                <w:szCs w:val="20"/>
              </w:rPr>
              <w:t>single final publisher</w:t>
            </w:r>
            <w:r w:rsidRPr="0001360A">
              <w:rPr>
                <w:sz w:val="20"/>
                <w:szCs w:val="20"/>
              </w:rPr>
              <w:t xml:space="preserve">: publishes or rejects profiles forwarded by HODs, and may recommend changes on any published profile (recommendation emailed to HOD + Coordinator). Creates and manages HOD accounts within the unit. </w:t>
            </w:r>
            <w:r w:rsidRPr="0001360A">
              <w:rPr>
                <w:b/>
                <w:bCs/>
                <w:sz w:val="20"/>
                <w:szCs w:val="20"/>
              </w:rPr>
              <w:t>Never edits profile content directly.</w:t>
            </w:r>
          </w:p>
        </w:tc>
      </w:tr>
      <w:tr w:rsidR="00F40A76" w14:paraId="6BD07910" w14:textId="77777777">
        <w:tc>
          <w:tcPr>
            <w:tcW w:w="2600" w:type="dxa"/>
            <w:shd w:val="clear" w:color="auto" w:fill="F2F2F2"/>
            <w:tcMar>
              <w:top w:w="60" w:type="dxa"/>
              <w:left w:w="100" w:type="dxa"/>
              <w:bottom w:w="60" w:type="dxa"/>
              <w:right w:w="100" w:type="dxa"/>
            </w:tcMar>
            <w:vAlign w:val="center"/>
          </w:tcPr>
          <w:p w14:paraId="4D82F1D3" w14:textId="77777777" w:rsidR="00F40A76" w:rsidRDefault="00000000">
            <w:pPr>
              <w:spacing w:after="40"/>
            </w:pPr>
            <w:r>
              <w:rPr>
                <w:sz w:val="20"/>
                <w:szCs w:val="20"/>
              </w:rPr>
              <w:t>Head of Department (HOD)</w:t>
            </w:r>
          </w:p>
        </w:tc>
        <w:tc>
          <w:tcPr>
            <w:tcW w:w="6760" w:type="dxa"/>
            <w:shd w:val="clear" w:color="auto" w:fill="F2F2F2"/>
            <w:tcMar>
              <w:top w:w="60" w:type="dxa"/>
              <w:left w:w="100" w:type="dxa"/>
              <w:bottom w:w="60" w:type="dxa"/>
              <w:right w:w="100" w:type="dxa"/>
            </w:tcMar>
            <w:vAlign w:val="center"/>
          </w:tcPr>
          <w:p w14:paraId="33840C16" w14:textId="6C5D9606" w:rsidR="00F40A76" w:rsidRDefault="0001360A">
            <w:pPr>
              <w:spacing w:after="40"/>
            </w:pPr>
            <w:r w:rsidRPr="0001360A">
              <w:rPr>
                <w:sz w:val="20"/>
                <w:szCs w:val="20"/>
              </w:rPr>
              <w:t xml:space="preserve">Creates and manages </w:t>
            </w:r>
            <w:proofErr w:type="spellStart"/>
            <w:r w:rsidRPr="0001360A">
              <w:rPr>
                <w:sz w:val="20"/>
                <w:szCs w:val="20"/>
              </w:rPr>
              <w:t>Programme</w:t>
            </w:r>
            <w:proofErr w:type="spellEnd"/>
            <w:r w:rsidRPr="0001360A">
              <w:rPr>
                <w:sz w:val="20"/>
                <w:szCs w:val="20"/>
              </w:rPr>
              <w:t xml:space="preserve"> Coordinator accounts (with </w:t>
            </w:r>
            <w:proofErr w:type="spellStart"/>
            <w:r w:rsidRPr="0001360A">
              <w:rPr>
                <w:sz w:val="20"/>
                <w:szCs w:val="20"/>
              </w:rPr>
              <w:t>programme</w:t>
            </w:r>
            <w:proofErr w:type="spellEnd"/>
            <w:r w:rsidRPr="0001360A">
              <w:rPr>
                <w:sz w:val="20"/>
                <w:szCs w:val="20"/>
              </w:rPr>
              <w:t xml:space="preserve"> assignment, duration, instructions and prior-review toggle). </w:t>
            </w:r>
            <w:r w:rsidRPr="0001360A">
              <w:rPr>
                <w:b/>
                <w:bCs/>
                <w:sz w:val="20"/>
                <w:szCs w:val="20"/>
              </w:rPr>
              <w:t>Reviews</w:t>
            </w:r>
            <w:r w:rsidRPr="0001360A">
              <w:rPr>
                <w:sz w:val="20"/>
                <w:szCs w:val="20"/>
              </w:rPr>
              <w:t xml:space="preserve"> coordinator submissions: may reject (optional comment) or </w:t>
            </w:r>
            <w:r w:rsidRPr="0001360A">
              <w:rPr>
                <w:b/>
                <w:bCs/>
                <w:sz w:val="20"/>
                <w:szCs w:val="20"/>
              </w:rPr>
              <w:t>forward to the Dean</w:t>
            </w:r>
            <w:r w:rsidRPr="0001360A">
              <w:rPr>
                <w:sz w:val="20"/>
                <w:szCs w:val="20"/>
              </w:rPr>
              <w:t>. Never edits content and never publishes.</w:t>
            </w:r>
          </w:p>
        </w:tc>
      </w:tr>
      <w:tr w:rsidR="00F40A76" w14:paraId="535F64E8" w14:textId="77777777">
        <w:tc>
          <w:tcPr>
            <w:tcW w:w="2600" w:type="dxa"/>
            <w:tcMar>
              <w:top w:w="60" w:type="dxa"/>
              <w:left w:w="100" w:type="dxa"/>
              <w:bottom w:w="60" w:type="dxa"/>
              <w:right w:w="100" w:type="dxa"/>
            </w:tcMar>
            <w:vAlign w:val="center"/>
          </w:tcPr>
          <w:p w14:paraId="37C1492F" w14:textId="77777777" w:rsidR="00F40A76" w:rsidRDefault="00000000">
            <w:pPr>
              <w:spacing w:after="40"/>
            </w:pPr>
            <w:proofErr w:type="spellStart"/>
            <w:r>
              <w:rPr>
                <w:sz w:val="20"/>
                <w:szCs w:val="20"/>
              </w:rPr>
              <w:t>Programme</w:t>
            </w:r>
            <w:proofErr w:type="spellEnd"/>
            <w:r>
              <w:rPr>
                <w:sz w:val="20"/>
                <w:szCs w:val="20"/>
              </w:rPr>
              <w:t xml:space="preserve"> Coordinator</w:t>
            </w:r>
          </w:p>
        </w:tc>
        <w:tc>
          <w:tcPr>
            <w:tcW w:w="6760" w:type="dxa"/>
            <w:tcMar>
              <w:top w:w="60" w:type="dxa"/>
              <w:left w:w="100" w:type="dxa"/>
              <w:bottom w:w="60" w:type="dxa"/>
              <w:right w:w="100" w:type="dxa"/>
            </w:tcMar>
            <w:vAlign w:val="center"/>
          </w:tcPr>
          <w:p w14:paraId="0D2158FC" w14:textId="5172849F" w:rsidR="00F40A76" w:rsidRDefault="00000000">
            <w:pPr>
              <w:spacing w:after="40"/>
            </w:pPr>
            <w:r>
              <w:rPr>
                <w:sz w:val="20"/>
                <w:szCs w:val="20"/>
              </w:rPr>
              <w:t xml:space="preserve">Created by, and reports to, an HOD. Populates and maintains the day-to-day profile content (overview, requirements, structure, career prospects, fees) for the </w:t>
            </w:r>
            <w:proofErr w:type="spellStart"/>
            <w:r>
              <w:rPr>
                <w:sz w:val="20"/>
                <w:szCs w:val="20"/>
              </w:rPr>
              <w:t>programme</w:t>
            </w:r>
            <w:proofErr w:type="spellEnd"/>
            <w:r>
              <w:rPr>
                <w:sz w:val="20"/>
                <w:szCs w:val="20"/>
              </w:rPr>
              <w:t>(s) they are assigned to, and submits changes for publication either directly or via HOD review, depending on how the HOD has configured prior review.</w:t>
            </w:r>
            <w:r w:rsidR="0001360A">
              <w:rPr>
                <w:sz w:val="20"/>
                <w:szCs w:val="20"/>
              </w:rPr>
              <w:t xml:space="preserve"> </w:t>
            </w:r>
            <w:r w:rsidR="0001360A" w:rsidRPr="0001360A">
              <w:rPr>
                <w:sz w:val="20"/>
                <w:szCs w:val="20"/>
              </w:rPr>
              <w:t xml:space="preserve">Is the </w:t>
            </w:r>
            <w:r w:rsidR="0001360A" w:rsidRPr="0001360A">
              <w:rPr>
                <w:b/>
                <w:bCs/>
                <w:sz w:val="20"/>
                <w:szCs w:val="20"/>
              </w:rPr>
              <w:t>only role that edits academic content</w:t>
            </w:r>
            <w:r w:rsidR="0001360A" w:rsidRPr="0001360A">
              <w:rPr>
                <w:sz w:val="20"/>
                <w:szCs w:val="20"/>
              </w:rPr>
              <w:t xml:space="preserve">. Submissions </w:t>
            </w:r>
            <w:r w:rsidR="0001360A" w:rsidRPr="0001360A">
              <w:rPr>
                <w:b/>
                <w:bCs/>
                <w:sz w:val="20"/>
                <w:szCs w:val="20"/>
              </w:rPr>
              <w:t>always pass through the HOD</w:t>
            </w:r>
            <w:r w:rsidR="0001360A" w:rsidRPr="0001360A">
              <w:rPr>
                <w:sz w:val="20"/>
                <w:szCs w:val="20"/>
              </w:rPr>
              <w:t xml:space="preserve"> — explicit forward when prior review is ON, auto-forward with HOD notification when OFF. A coordinator can never submit directly to the Dean.</w:t>
            </w:r>
          </w:p>
        </w:tc>
      </w:tr>
      <w:tr w:rsidR="00F40A76" w14:paraId="127ACB59" w14:textId="77777777">
        <w:tc>
          <w:tcPr>
            <w:tcW w:w="2600" w:type="dxa"/>
            <w:shd w:val="clear" w:color="auto" w:fill="F2F2F2"/>
            <w:tcMar>
              <w:top w:w="60" w:type="dxa"/>
              <w:left w:w="100" w:type="dxa"/>
              <w:bottom w:w="60" w:type="dxa"/>
              <w:right w:w="100" w:type="dxa"/>
            </w:tcMar>
            <w:vAlign w:val="center"/>
          </w:tcPr>
          <w:p w14:paraId="0DAEFC50" w14:textId="77777777" w:rsidR="00F40A76" w:rsidRDefault="00000000">
            <w:pPr>
              <w:spacing w:after="40"/>
            </w:pPr>
            <w:r>
              <w:rPr>
                <w:sz w:val="20"/>
                <w:szCs w:val="20"/>
              </w:rPr>
              <w:t>Academic Registrar</w:t>
            </w:r>
          </w:p>
        </w:tc>
        <w:tc>
          <w:tcPr>
            <w:tcW w:w="6760" w:type="dxa"/>
            <w:shd w:val="clear" w:color="auto" w:fill="F2F2F2"/>
            <w:tcMar>
              <w:top w:w="60" w:type="dxa"/>
              <w:left w:w="100" w:type="dxa"/>
              <w:bottom w:w="60" w:type="dxa"/>
              <w:right w:w="100" w:type="dxa"/>
            </w:tcMar>
            <w:vAlign w:val="center"/>
          </w:tcPr>
          <w:p w14:paraId="0D124F59" w14:textId="77777777" w:rsidR="00F40A76" w:rsidRDefault="00000000">
            <w:pPr>
              <w:spacing w:after="40"/>
            </w:pPr>
            <w:r>
              <w:rPr>
                <w:sz w:val="20"/>
                <w:szCs w:val="20"/>
              </w:rPr>
              <w:t xml:space="preserve">Owns admissions. Issues, publishes and closes calls for application against specific </w:t>
            </w:r>
            <w:proofErr w:type="spellStart"/>
            <w:r>
              <w:rPr>
                <w:sz w:val="20"/>
                <w:szCs w:val="20"/>
              </w:rPr>
              <w:t>programme</w:t>
            </w:r>
            <w:proofErr w:type="spellEnd"/>
            <w:r>
              <w:rPr>
                <w:sz w:val="20"/>
                <w:szCs w:val="20"/>
              </w:rPr>
              <w:t xml:space="preserve"> catalogue entries, controlling when and for which </w:t>
            </w:r>
            <w:proofErr w:type="spellStart"/>
            <w:r>
              <w:rPr>
                <w:sz w:val="20"/>
                <w:szCs w:val="20"/>
              </w:rPr>
              <w:t>programmes</w:t>
            </w:r>
            <w:proofErr w:type="spellEnd"/>
            <w:r>
              <w:rPr>
                <w:sz w:val="20"/>
                <w:szCs w:val="20"/>
              </w:rPr>
              <w:t xml:space="preserve"> applications are open (Phase 2). Creates and manages Admissions Officer accounts within the Registrar's division and assigns them roles/permissions over specific calls for application, to help carry out admissions-management duties.</w:t>
            </w:r>
          </w:p>
        </w:tc>
      </w:tr>
      <w:tr w:rsidR="00F40A76" w14:paraId="68866AFA" w14:textId="77777777">
        <w:tc>
          <w:tcPr>
            <w:tcW w:w="2600" w:type="dxa"/>
            <w:tcMar>
              <w:top w:w="60" w:type="dxa"/>
              <w:left w:w="100" w:type="dxa"/>
              <w:bottom w:w="60" w:type="dxa"/>
              <w:right w:w="100" w:type="dxa"/>
            </w:tcMar>
            <w:vAlign w:val="center"/>
          </w:tcPr>
          <w:p w14:paraId="0BD7C9C9" w14:textId="77777777" w:rsidR="00F40A76" w:rsidRDefault="00000000">
            <w:pPr>
              <w:spacing w:after="40"/>
            </w:pPr>
            <w:r>
              <w:rPr>
                <w:sz w:val="20"/>
                <w:szCs w:val="20"/>
              </w:rPr>
              <w:t>Admissions Officer</w:t>
            </w:r>
          </w:p>
        </w:tc>
        <w:tc>
          <w:tcPr>
            <w:tcW w:w="6760" w:type="dxa"/>
            <w:tcMar>
              <w:top w:w="60" w:type="dxa"/>
              <w:left w:w="100" w:type="dxa"/>
              <w:bottom w:w="60" w:type="dxa"/>
              <w:right w:w="100" w:type="dxa"/>
            </w:tcMar>
            <w:vAlign w:val="center"/>
          </w:tcPr>
          <w:p w14:paraId="7064DD30" w14:textId="77777777" w:rsidR="00F40A76" w:rsidRDefault="00000000">
            <w:pPr>
              <w:spacing w:after="40"/>
            </w:pPr>
            <w:r>
              <w:rPr>
                <w:sz w:val="20"/>
                <w:szCs w:val="20"/>
              </w:rPr>
              <w:t>Created by, and reports to, the Academic Registrar. Supports the Registrar with delegated admissions tasks — monitoring application windows, updating call status and assisting applicants — within the scope of permissions the Registrar assigns.</w:t>
            </w:r>
          </w:p>
        </w:tc>
      </w:tr>
    </w:tbl>
    <w:p w14:paraId="07C2F26F" w14:textId="77777777" w:rsidR="00F40A76" w:rsidRDefault="00000000">
      <w:pPr>
        <w:spacing w:before="80" w:after="240"/>
        <w:jc w:val="center"/>
      </w:pPr>
      <w:r>
        <w:rPr>
          <w:i/>
          <w:iCs/>
          <w:sz w:val="20"/>
          <w:szCs w:val="20"/>
        </w:rPr>
        <w:t>Table 2: The system's seven user roles, their accountability and their place in the user-management hierarchy</w:t>
      </w:r>
    </w:p>
    <w:p w14:paraId="5CDB383B" w14:textId="77777777" w:rsidR="00F40A76" w:rsidRDefault="00000000">
      <w:pPr>
        <w:pStyle w:val="Heading2"/>
      </w:pPr>
      <w:bookmarkStart w:id="16" w:name="_Toc235271271"/>
      <w:bookmarkStart w:id="17" w:name="_Toc235271640"/>
      <w:r>
        <w:t>3.1 User Hierarchy and Delegation Model</w:t>
      </w:r>
      <w:bookmarkEnd w:id="16"/>
      <w:bookmarkEnd w:id="17"/>
    </w:p>
    <w:p w14:paraId="61091A34" w14:textId="77777777" w:rsidR="00F40A76" w:rsidRDefault="00000000">
      <w:pPr>
        <w:spacing w:after="160"/>
      </w:pPr>
      <w:r>
        <w:t>Account creation is deliberately delegated rather than centralized entirely with the System Administrator. This keeps the person creating an account close to the person they are creating it for, while Module 0 still gives the System Administrator system-wide visibility, override and audit capability over every account regardless of who created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60"/>
      </w:tblGrid>
      <w:tr w:rsidR="00F40A76" w14:paraId="312E2C3E" w14:textId="77777777">
        <w:trPr>
          <w:tblHeader/>
        </w:trPr>
        <w:tc>
          <w:tcPr>
            <w:tcW w:w="2400" w:type="dxa"/>
            <w:shd w:val="clear" w:color="auto" w:fill="1F3864"/>
            <w:tcMar>
              <w:top w:w="80" w:type="dxa"/>
              <w:left w:w="100" w:type="dxa"/>
              <w:bottom w:w="80" w:type="dxa"/>
              <w:right w:w="100" w:type="dxa"/>
            </w:tcMar>
            <w:vAlign w:val="center"/>
          </w:tcPr>
          <w:p w14:paraId="353F36E0" w14:textId="77777777" w:rsidR="00F40A76" w:rsidRDefault="00000000">
            <w:r>
              <w:rPr>
                <w:b/>
                <w:bCs/>
                <w:color w:val="FFFFFF"/>
                <w:sz w:val="20"/>
                <w:szCs w:val="20"/>
              </w:rPr>
              <w:t>Creating Role</w:t>
            </w:r>
          </w:p>
        </w:tc>
        <w:tc>
          <w:tcPr>
            <w:tcW w:w="2600" w:type="dxa"/>
            <w:shd w:val="clear" w:color="auto" w:fill="1F3864"/>
            <w:tcMar>
              <w:top w:w="80" w:type="dxa"/>
              <w:left w:w="100" w:type="dxa"/>
              <w:bottom w:w="80" w:type="dxa"/>
              <w:right w:w="100" w:type="dxa"/>
            </w:tcMar>
            <w:vAlign w:val="center"/>
          </w:tcPr>
          <w:p w14:paraId="5528FE20" w14:textId="77777777" w:rsidR="00F40A76" w:rsidRDefault="00000000">
            <w:r>
              <w:rPr>
                <w:b/>
                <w:bCs/>
                <w:color w:val="FFFFFF"/>
                <w:sz w:val="20"/>
                <w:szCs w:val="20"/>
              </w:rPr>
              <w:t>Creates / Delegates To</w:t>
            </w:r>
          </w:p>
        </w:tc>
        <w:tc>
          <w:tcPr>
            <w:tcW w:w="4360" w:type="dxa"/>
            <w:shd w:val="clear" w:color="auto" w:fill="1F3864"/>
            <w:tcMar>
              <w:top w:w="80" w:type="dxa"/>
              <w:left w:w="100" w:type="dxa"/>
              <w:bottom w:w="80" w:type="dxa"/>
              <w:right w:w="100" w:type="dxa"/>
            </w:tcMar>
            <w:vAlign w:val="center"/>
          </w:tcPr>
          <w:p w14:paraId="20A9E7CB" w14:textId="77777777" w:rsidR="00F40A76" w:rsidRDefault="00000000">
            <w:r>
              <w:rPr>
                <w:b/>
                <w:bCs/>
                <w:color w:val="FFFFFF"/>
                <w:sz w:val="20"/>
                <w:szCs w:val="20"/>
              </w:rPr>
              <w:t>Scope of the Delegation</w:t>
            </w:r>
          </w:p>
        </w:tc>
      </w:tr>
      <w:tr w:rsidR="00F40A76" w14:paraId="49E587C2" w14:textId="77777777">
        <w:tc>
          <w:tcPr>
            <w:tcW w:w="2400" w:type="dxa"/>
            <w:tcMar>
              <w:top w:w="60" w:type="dxa"/>
              <w:left w:w="100" w:type="dxa"/>
              <w:bottom w:w="60" w:type="dxa"/>
              <w:right w:w="100" w:type="dxa"/>
            </w:tcMar>
            <w:vAlign w:val="center"/>
          </w:tcPr>
          <w:p w14:paraId="536403AA" w14:textId="77777777" w:rsidR="00F40A76" w:rsidRDefault="00000000">
            <w:pPr>
              <w:spacing w:after="40"/>
            </w:pPr>
            <w:r>
              <w:rPr>
                <w:sz w:val="20"/>
                <w:szCs w:val="20"/>
              </w:rPr>
              <w:t>System Administrator</w:t>
            </w:r>
          </w:p>
        </w:tc>
        <w:tc>
          <w:tcPr>
            <w:tcW w:w="2600" w:type="dxa"/>
            <w:tcMar>
              <w:top w:w="60" w:type="dxa"/>
              <w:left w:w="100" w:type="dxa"/>
              <w:bottom w:w="60" w:type="dxa"/>
              <w:right w:w="100" w:type="dxa"/>
            </w:tcMar>
            <w:vAlign w:val="center"/>
          </w:tcPr>
          <w:p w14:paraId="3EED72FD" w14:textId="77777777" w:rsidR="00F40A76" w:rsidRDefault="00000000">
            <w:pPr>
              <w:spacing w:after="40"/>
            </w:pPr>
            <w:r>
              <w:rPr>
                <w:sz w:val="20"/>
                <w:szCs w:val="20"/>
              </w:rPr>
              <w:t>Dean of Faculty/School; Academic Registrar</w:t>
            </w:r>
          </w:p>
        </w:tc>
        <w:tc>
          <w:tcPr>
            <w:tcW w:w="4360" w:type="dxa"/>
            <w:tcMar>
              <w:top w:w="60" w:type="dxa"/>
              <w:left w:w="100" w:type="dxa"/>
              <w:bottom w:w="60" w:type="dxa"/>
              <w:right w:w="100" w:type="dxa"/>
            </w:tcMar>
            <w:vAlign w:val="center"/>
          </w:tcPr>
          <w:p w14:paraId="366132C5" w14:textId="73E71C39" w:rsidR="00F40A76" w:rsidRDefault="00000000">
            <w:pPr>
              <w:spacing w:after="40"/>
            </w:pPr>
            <w:r>
              <w:rPr>
                <w:sz w:val="20"/>
                <w:szCs w:val="20"/>
              </w:rPr>
              <w:t>System-wide. The System Administrator is the only role that can create these two top-level accredited roles, and is the only role that can view and manage every account in every unit.</w:t>
            </w:r>
            <w:r w:rsidR="0001360A">
              <w:rPr>
                <w:sz w:val="20"/>
                <w:szCs w:val="20"/>
              </w:rPr>
              <w:t xml:space="preserve"> </w:t>
            </w:r>
            <w:r w:rsidR="0001360A" w:rsidRPr="0001360A">
              <w:rPr>
                <w:sz w:val="20"/>
                <w:szCs w:val="20"/>
              </w:rPr>
              <w:t xml:space="preserve">Override authority: may additionally create accounts at any </w:t>
            </w:r>
            <w:r w:rsidR="0001360A" w:rsidRPr="0001360A">
              <w:rPr>
                <w:sz w:val="20"/>
                <w:szCs w:val="20"/>
              </w:rPr>
              <w:lastRenderedPageBreak/>
              <w:t>level and act on any object; all overrides are audit-logged.</w:t>
            </w:r>
          </w:p>
        </w:tc>
      </w:tr>
      <w:tr w:rsidR="00F40A76" w14:paraId="5E2FD27C" w14:textId="77777777">
        <w:tc>
          <w:tcPr>
            <w:tcW w:w="2400" w:type="dxa"/>
            <w:shd w:val="clear" w:color="auto" w:fill="F2F2F2"/>
            <w:tcMar>
              <w:top w:w="60" w:type="dxa"/>
              <w:left w:w="100" w:type="dxa"/>
              <w:bottom w:w="60" w:type="dxa"/>
              <w:right w:w="100" w:type="dxa"/>
            </w:tcMar>
            <w:vAlign w:val="center"/>
          </w:tcPr>
          <w:p w14:paraId="0595EF4D" w14:textId="77777777" w:rsidR="00F40A76" w:rsidRDefault="00000000">
            <w:pPr>
              <w:spacing w:after="40"/>
            </w:pPr>
            <w:r>
              <w:rPr>
                <w:sz w:val="20"/>
                <w:szCs w:val="20"/>
              </w:rPr>
              <w:lastRenderedPageBreak/>
              <w:t>Dean of Faculty/School</w:t>
            </w:r>
          </w:p>
        </w:tc>
        <w:tc>
          <w:tcPr>
            <w:tcW w:w="2600" w:type="dxa"/>
            <w:shd w:val="clear" w:color="auto" w:fill="F2F2F2"/>
            <w:tcMar>
              <w:top w:w="60" w:type="dxa"/>
              <w:left w:w="100" w:type="dxa"/>
              <w:bottom w:w="60" w:type="dxa"/>
              <w:right w:w="100" w:type="dxa"/>
            </w:tcMar>
            <w:vAlign w:val="center"/>
          </w:tcPr>
          <w:p w14:paraId="640A1DEF" w14:textId="77777777" w:rsidR="00F40A76" w:rsidRDefault="00000000">
            <w:pPr>
              <w:spacing w:after="40"/>
            </w:pPr>
            <w:r>
              <w:rPr>
                <w:sz w:val="20"/>
                <w:szCs w:val="20"/>
              </w:rPr>
              <w:t>Head of Department (HOD)</w:t>
            </w:r>
          </w:p>
        </w:tc>
        <w:tc>
          <w:tcPr>
            <w:tcW w:w="4360" w:type="dxa"/>
            <w:shd w:val="clear" w:color="auto" w:fill="F2F2F2"/>
            <w:tcMar>
              <w:top w:w="60" w:type="dxa"/>
              <w:left w:w="100" w:type="dxa"/>
              <w:bottom w:w="60" w:type="dxa"/>
              <w:right w:w="100" w:type="dxa"/>
            </w:tcMar>
            <w:vAlign w:val="center"/>
          </w:tcPr>
          <w:p w14:paraId="732B462B" w14:textId="77777777" w:rsidR="00F40A76" w:rsidRDefault="00000000">
            <w:pPr>
              <w:spacing w:after="40"/>
            </w:pPr>
            <w:r>
              <w:rPr>
                <w:sz w:val="20"/>
                <w:szCs w:val="20"/>
              </w:rPr>
              <w:t>Limited to HOD accounts within the Dean's own faculty/school.</w:t>
            </w:r>
          </w:p>
        </w:tc>
      </w:tr>
      <w:tr w:rsidR="00F40A76" w14:paraId="5BCE7F7B" w14:textId="77777777">
        <w:tc>
          <w:tcPr>
            <w:tcW w:w="2400" w:type="dxa"/>
            <w:tcMar>
              <w:top w:w="60" w:type="dxa"/>
              <w:left w:w="100" w:type="dxa"/>
              <w:bottom w:w="60" w:type="dxa"/>
              <w:right w:w="100" w:type="dxa"/>
            </w:tcMar>
            <w:vAlign w:val="center"/>
          </w:tcPr>
          <w:p w14:paraId="6BAACA6B" w14:textId="77777777" w:rsidR="00F40A76" w:rsidRDefault="00000000">
            <w:pPr>
              <w:spacing w:after="40"/>
            </w:pPr>
            <w:r>
              <w:rPr>
                <w:sz w:val="20"/>
                <w:szCs w:val="20"/>
              </w:rPr>
              <w:t>Head of Department</w:t>
            </w:r>
          </w:p>
        </w:tc>
        <w:tc>
          <w:tcPr>
            <w:tcW w:w="2600" w:type="dxa"/>
            <w:tcMar>
              <w:top w:w="60" w:type="dxa"/>
              <w:left w:w="100" w:type="dxa"/>
              <w:bottom w:w="60" w:type="dxa"/>
              <w:right w:w="100" w:type="dxa"/>
            </w:tcMar>
            <w:vAlign w:val="center"/>
          </w:tcPr>
          <w:p w14:paraId="12244FE1" w14:textId="77777777" w:rsidR="00F40A76" w:rsidRDefault="00000000">
            <w:pPr>
              <w:spacing w:after="40"/>
            </w:pPr>
            <w:proofErr w:type="spellStart"/>
            <w:r>
              <w:rPr>
                <w:sz w:val="20"/>
                <w:szCs w:val="20"/>
              </w:rPr>
              <w:t>Programme</w:t>
            </w:r>
            <w:proofErr w:type="spellEnd"/>
            <w:r>
              <w:rPr>
                <w:sz w:val="20"/>
                <w:szCs w:val="20"/>
              </w:rPr>
              <w:t xml:space="preserve"> Coordinator</w:t>
            </w:r>
          </w:p>
        </w:tc>
        <w:tc>
          <w:tcPr>
            <w:tcW w:w="4360" w:type="dxa"/>
            <w:tcMar>
              <w:top w:w="60" w:type="dxa"/>
              <w:left w:w="100" w:type="dxa"/>
              <w:bottom w:w="60" w:type="dxa"/>
              <w:right w:w="100" w:type="dxa"/>
            </w:tcMar>
            <w:vAlign w:val="center"/>
          </w:tcPr>
          <w:p w14:paraId="16191886" w14:textId="77777777" w:rsidR="00F40A76" w:rsidRDefault="00000000">
            <w:pPr>
              <w:spacing w:after="40"/>
            </w:pPr>
            <w:r>
              <w:rPr>
                <w:sz w:val="20"/>
                <w:szCs w:val="20"/>
              </w:rPr>
              <w:t xml:space="preserve">Limited to </w:t>
            </w:r>
            <w:proofErr w:type="spellStart"/>
            <w:r>
              <w:rPr>
                <w:sz w:val="20"/>
                <w:szCs w:val="20"/>
              </w:rPr>
              <w:t>Programme</w:t>
            </w:r>
            <w:proofErr w:type="spellEnd"/>
            <w:r>
              <w:rPr>
                <w:sz w:val="20"/>
                <w:szCs w:val="20"/>
              </w:rPr>
              <w:t xml:space="preserve"> Coordinator accounts within the HOD's own department, and to the </w:t>
            </w:r>
            <w:proofErr w:type="spellStart"/>
            <w:r>
              <w:rPr>
                <w:sz w:val="20"/>
                <w:szCs w:val="20"/>
              </w:rPr>
              <w:t>programme</w:t>
            </w:r>
            <w:proofErr w:type="spellEnd"/>
            <w:r>
              <w:rPr>
                <w:sz w:val="20"/>
                <w:szCs w:val="20"/>
              </w:rPr>
              <w:t>(s) the HOD assigns them to.</w:t>
            </w:r>
          </w:p>
        </w:tc>
      </w:tr>
      <w:tr w:rsidR="00F40A76" w14:paraId="46D37508" w14:textId="77777777">
        <w:tc>
          <w:tcPr>
            <w:tcW w:w="2400" w:type="dxa"/>
            <w:shd w:val="clear" w:color="auto" w:fill="F2F2F2"/>
            <w:tcMar>
              <w:top w:w="60" w:type="dxa"/>
              <w:left w:w="100" w:type="dxa"/>
              <w:bottom w:w="60" w:type="dxa"/>
              <w:right w:w="100" w:type="dxa"/>
            </w:tcMar>
            <w:vAlign w:val="center"/>
          </w:tcPr>
          <w:p w14:paraId="1BFD715F" w14:textId="77777777" w:rsidR="00F40A76" w:rsidRDefault="00000000">
            <w:pPr>
              <w:spacing w:after="40"/>
            </w:pPr>
            <w:r>
              <w:rPr>
                <w:sz w:val="20"/>
                <w:szCs w:val="20"/>
              </w:rPr>
              <w:t>Academic Registrar</w:t>
            </w:r>
          </w:p>
        </w:tc>
        <w:tc>
          <w:tcPr>
            <w:tcW w:w="2600" w:type="dxa"/>
            <w:shd w:val="clear" w:color="auto" w:fill="F2F2F2"/>
            <w:tcMar>
              <w:top w:w="60" w:type="dxa"/>
              <w:left w:w="100" w:type="dxa"/>
              <w:bottom w:w="60" w:type="dxa"/>
              <w:right w:w="100" w:type="dxa"/>
            </w:tcMar>
            <w:vAlign w:val="center"/>
          </w:tcPr>
          <w:p w14:paraId="64F2FB43" w14:textId="77777777" w:rsidR="00F40A76" w:rsidRDefault="00000000">
            <w:pPr>
              <w:spacing w:after="40"/>
            </w:pPr>
            <w:r>
              <w:rPr>
                <w:sz w:val="20"/>
                <w:szCs w:val="20"/>
              </w:rPr>
              <w:t>Admissions Officer</w:t>
            </w:r>
          </w:p>
        </w:tc>
        <w:tc>
          <w:tcPr>
            <w:tcW w:w="4360" w:type="dxa"/>
            <w:shd w:val="clear" w:color="auto" w:fill="F2F2F2"/>
            <w:tcMar>
              <w:top w:w="60" w:type="dxa"/>
              <w:left w:w="100" w:type="dxa"/>
              <w:bottom w:w="60" w:type="dxa"/>
              <w:right w:w="100" w:type="dxa"/>
            </w:tcMar>
            <w:vAlign w:val="center"/>
          </w:tcPr>
          <w:p w14:paraId="589E2A8E" w14:textId="77777777" w:rsidR="00F40A76" w:rsidRDefault="00000000">
            <w:pPr>
              <w:spacing w:after="40"/>
            </w:pPr>
            <w:r>
              <w:rPr>
                <w:sz w:val="20"/>
                <w:szCs w:val="20"/>
              </w:rPr>
              <w:t>Limited to Admissions Officer accounts within the Registrar's division, and to the calls for application the Registrar assigns them to.</w:t>
            </w:r>
          </w:p>
        </w:tc>
      </w:tr>
    </w:tbl>
    <w:p w14:paraId="393D9FE1" w14:textId="77777777" w:rsidR="00F40A76" w:rsidRDefault="00000000">
      <w:pPr>
        <w:spacing w:before="80" w:after="240"/>
        <w:jc w:val="center"/>
      </w:pPr>
      <w:r>
        <w:rPr>
          <w:i/>
          <w:iCs/>
          <w:sz w:val="20"/>
          <w:szCs w:val="20"/>
        </w:rPr>
        <w:t>Table 3: Delegation model — who may create which accounts, and the scope of that authority</w:t>
      </w:r>
    </w:p>
    <w:p w14:paraId="0C2B4AC4" w14:textId="77777777" w:rsidR="00F40A76" w:rsidRDefault="00000000">
      <w:pPr>
        <w:shd w:val="clear" w:color="auto" w:fill="F2F2F2"/>
        <w:spacing w:after="160"/>
      </w:pPr>
      <w:r>
        <w:rPr>
          <w:b/>
          <w:bCs/>
          <w:i/>
          <w:iCs/>
        </w:rPr>
        <w:t xml:space="preserve">Note: </w:t>
      </w:r>
      <w:r>
        <w:rPr>
          <w:i/>
          <w:iCs/>
        </w:rPr>
        <w:t>Every account created under this delegation model — including the System Administrator's own — is subject to the same account lifecycle states (active, inactive, locked, suspended), the same password and role-based access control rules, and the same audit logging, all defined once in Module 0 and enforced consistently across the whole system.</w:t>
      </w:r>
    </w:p>
    <w:p w14:paraId="73DFF460" w14:textId="77777777" w:rsidR="00F40A76" w:rsidRDefault="00000000">
      <w:pPr>
        <w:pStyle w:val="Heading2"/>
      </w:pPr>
      <w:bookmarkStart w:id="18" w:name="_Toc235271272"/>
      <w:bookmarkStart w:id="19" w:name="_Toc235271641"/>
      <w:r>
        <w:t>3.2 High-Level System Interaction Overview</w:t>
      </w:r>
      <w:bookmarkEnd w:id="18"/>
      <w:bookmarkEnd w:id="19"/>
    </w:p>
    <w:p w14:paraId="71AF0966" w14:textId="77777777" w:rsidR="00F40A76" w:rsidRDefault="00000000">
      <w:pPr>
        <w:spacing w:after="160"/>
      </w:pPr>
      <w:r>
        <w:t>The diagram below shows how the Applicant reaches the catalogue and how the accredited roles connect into the core modules, with Module 0 — User Management sitting beneath every other module as the account and role-governance layer.</w:t>
      </w:r>
    </w:p>
    <w:p w14:paraId="63087814" w14:textId="77777777" w:rsidR="00F40A76" w:rsidRDefault="00000000">
      <w:pPr>
        <w:spacing w:before="120" w:after="40"/>
        <w:jc w:val="center"/>
      </w:pPr>
      <w:r>
        <w:rPr>
          <w:noProof/>
        </w:rPr>
        <w:drawing>
          <wp:inline distT="0" distB="0" distL="0" distR="0" wp14:anchorId="7BE943F1" wp14:editId="3EE05F06">
            <wp:extent cx="4476750" cy="2857500"/>
            <wp:effectExtent l="0" t="0" r="0" b="0"/>
            <wp:docPr id="1937355875" name="Picture 1937355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857500"/>
                    </a:xfrm>
                    <a:prstGeom prst="rect">
                      <a:avLst/>
                    </a:prstGeom>
                  </pic:spPr>
                </pic:pic>
              </a:graphicData>
            </a:graphic>
          </wp:inline>
        </w:drawing>
      </w:r>
    </w:p>
    <w:p w14:paraId="56F37201" w14:textId="77777777" w:rsidR="00F40A76" w:rsidRDefault="00000000">
      <w:pPr>
        <w:spacing w:before="80" w:after="240"/>
        <w:jc w:val="center"/>
      </w:pPr>
      <w:r>
        <w:rPr>
          <w:i/>
          <w:iCs/>
          <w:sz w:val="20"/>
          <w:szCs w:val="20"/>
        </w:rPr>
        <w:t>Figure 1: Module 0 — User Management underpins every other module; the Applicant is the only role outside its account governance</w:t>
      </w:r>
    </w:p>
    <w:p w14:paraId="546968ED" w14:textId="77777777" w:rsidR="00F40A76" w:rsidRDefault="00000000">
      <w:r>
        <w:br w:type="page"/>
      </w:r>
    </w:p>
    <w:p w14:paraId="6AEB40C2" w14:textId="77777777" w:rsidR="00F40A76" w:rsidRDefault="00000000">
      <w:pPr>
        <w:pStyle w:val="Heading1"/>
      </w:pPr>
      <w:bookmarkStart w:id="20" w:name="_Toc235271273"/>
      <w:bookmarkStart w:id="21" w:name="_Toc235271642"/>
      <w:r>
        <w:lastRenderedPageBreak/>
        <w:t>4. System Modules and Processes</w:t>
      </w:r>
      <w:bookmarkEnd w:id="20"/>
      <w:bookmarkEnd w:id="21"/>
    </w:p>
    <w:p w14:paraId="5E204B8F" w14:textId="77777777" w:rsidR="00F40A76" w:rsidRDefault="00000000">
      <w:pPr>
        <w:spacing w:after="160"/>
      </w:pPr>
      <w:r>
        <w:t>Following the supervisor's guidance, we first identify the system's modules and then enumerate the processes within each module before documenting process flows and functional requirements. Some processes may interact across modules; these cross-module dependencies are noted in the Functional Requirements section.</w:t>
      </w:r>
    </w:p>
    <w:p w14:paraId="17FF9B2C" w14:textId="77777777" w:rsidR="00F40A76" w:rsidRDefault="00000000">
      <w:pPr>
        <w:pStyle w:val="Heading2"/>
      </w:pPr>
      <w:bookmarkStart w:id="22" w:name="_Toc235271274"/>
      <w:bookmarkStart w:id="23" w:name="_Toc235271643"/>
      <w:r>
        <w:t>Module Overview</w:t>
      </w:r>
      <w:bookmarkEnd w:id="22"/>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5560"/>
      </w:tblGrid>
      <w:tr w:rsidR="00F40A76" w14:paraId="405173FB" w14:textId="77777777">
        <w:trPr>
          <w:tblHeader/>
        </w:trPr>
        <w:tc>
          <w:tcPr>
            <w:tcW w:w="1900" w:type="dxa"/>
            <w:shd w:val="clear" w:color="auto" w:fill="1F3864"/>
            <w:tcMar>
              <w:top w:w="80" w:type="dxa"/>
              <w:left w:w="100" w:type="dxa"/>
              <w:bottom w:w="80" w:type="dxa"/>
              <w:right w:w="100" w:type="dxa"/>
            </w:tcMar>
            <w:vAlign w:val="center"/>
          </w:tcPr>
          <w:p w14:paraId="43F0A1E1" w14:textId="77777777" w:rsidR="00F40A76" w:rsidRDefault="00000000">
            <w:r>
              <w:rPr>
                <w:b/>
                <w:bCs/>
                <w:color w:val="FFFFFF"/>
                <w:sz w:val="20"/>
                <w:szCs w:val="20"/>
              </w:rPr>
              <w:t>Module</w:t>
            </w:r>
          </w:p>
        </w:tc>
        <w:tc>
          <w:tcPr>
            <w:tcW w:w="1900" w:type="dxa"/>
            <w:shd w:val="clear" w:color="auto" w:fill="1F3864"/>
            <w:tcMar>
              <w:top w:w="80" w:type="dxa"/>
              <w:left w:w="100" w:type="dxa"/>
              <w:bottom w:w="80" w:type="dxa"/>
              <w:right w:w="100" w:type="dxa"/>
            </w:tcMar>
            <w:vAlign w:val="center"/>
          </w:tcPr>
          <w:p w14:paraId="017F05BD" w14:textId="77777777" w:rsidR="00F40A76" w:rsidRDefault="00000000">
            <w:r>
              <w:rPr>
                <w:b/>
                <w:bCs/>
                <w:color w:val="FFFFFF"/>
                <w:sz w:val="20"/>
                <w:szCs w:val="20"/>
              </w:rPr>
              <w:t>Phase</w:t>
            </w:r>
          </w:p>
        </w:tc>
        <w:tc>
          <w:tcPr>
            <w:tcW w:w="5560" w:type="dxa"/>
            <w:shd w:val="clear" w:color="auto" w:fill="1F3864"/>
            <w:tcMar>
              <w:top w:w="80" w:type="dxa"/>
              <w:left w:w="100" w:type="dxa"/>
              <w:bottom w:w="80" w:type="dxa"/>
              <w:right w:w="100" w:type="dxa"/>
            </w:tcMar>
            <w:vAlign w:val="center"/>
          </w:tcPr>
          <w:p w14:paraId="010BE4B4" w14:textId="77777777" w:rsidR="00F40A76" w:rsidRDefault="00000000">
            <w:r>
              <w:rPr>
                <w:b/>
                <w:bCs/>
                <w:color w:val="FFFFFF"/>
                <w:sz w:val="20"/>
                <w:szCs w:val="20"/>
              </w:rPr>
              <w:t>Purpose</w:t>
            </w:r>
          </w:p>
        </w:tc>
      </w:tr>
      <w:tr w:rsidR="00F40A76" w14:paraId="075B721D" w14:textId="77777777">
        <w:tc>
          <w:tcPr>
            <w:tcW w:w="1900" w:type="dxa"/>
            <w:tcMar>
              <w:top w:w="60" w:type="dxa"/>
              <w:left w:w="100" w:type="dxa"/>
              <w:bottom w:w="60" w:type="dxa"/>
              <w:right w:w="100" w:type="dxa"/>
            </w:tcMar>
            <w:vAlign w:val="center"/>
          </w:tcPr>
          <w:p w14:paraId="0FDB3811" w14:textId="77777777" w:rsidR="00F40A76" w:rsidRDefault="00000000">
            <w:pPr>
              <w:spacing w:after="40"/>
            </w:pPr>
            <w:r>
              <w:rPr>
                <w:sz w:val="20"/>
                <w:szCs w:val="20"/>
              </w:rPr>
              <w:t>Module 0 — User Management</w:t>
            </w:r>
          </w:p>
        </w:tc>
        <w:tc>
          <w:tcPr>
            <w:tcW w:w="1900" w:type="dxa"/>
            <w:tcMar>
              <w:top w:w="60" w:type="dxa"/>
              <w:left w:w="100" w:type="dxa"/>
              <w:bottom w:w="60" w:type="dxa"/>
              <w:right w:w="100" w:type="dxa"/>
            </w:tcMar>
            <w:vAlign w:val="center"/>
          </w:tcPr>
          <w:p w14:paraId="6802A12A" w14:textId="77777777" w:rsidR="00F40A76" w:rsidRDefault="00000000">
            <w:pPr>
              <w:spacing w:after="40"/>
            </w:pPr>
            <w:r>
              <w:rPr>
                <w:sz w:val="20"/>
                <w:szCs w:val="20"/>
              </w:rPr>
              <w:t>All Phases</w:t>
            </w:r>
          </w:p>
        </w:tc>
        <w:tc>
          <w:tcPr>
            <w:tcW w:w="5560" w:type="dxa"/>
            <w:tcMar>
              <w:top w:w="60" w:type="dxa"/>
              <w:left w:w="100" w:type="dxa"/>
              <w:bottom w:w="60" w:type="dxa"/>
              <w:right w:w="100" w:type="dxa"/>
            </w:tcMar>
            <w:vAlign w:val="center"/>
          </w:tcPr>
          <w:p w14:paraId="47EDC2EA" w14:textId="18E8B1AA" w:rsidR="00F40A76" w:rsidRDefault="00000000">
            <w:pPr>
              <w:spacing w:after="40"/>
            </w:pPr>
            <w:r>
              <w:rPr>
                <w:sz w:val="20"/>
                <w:szCs w:val="20"/>
              </w:rPr>
              <w:t xml:space="preserve">Cross-cutting module that owns every user account in the system — including the System Administrator's own account — and governs the hierarchical delegation of account creation (System Administrator → Dean / Academic Registrar → HOD / Admissions Officer → </w:t>
            </w:r>
            <w:proofErr w:type="spellStart"/>
            <w:r>
              <w:rPr>
                <w:sz w:val="20"/>
                <w:szCs w:val="20"/>
              </w:rPr>
              <w:t>Programme</w:t>
            </w:r>
            <w:proofErr w:type="spellEnd"/>
            <w:r>
              <w:rPr>
                <w:sz w:val="20"/>
                <w:szCs w:val="20"/>
              </w:rPr>
              <w:t xml:space="preserve"> Coordinator). Also handles role and permission assignment, password and account-lifecycle management, system configuration, database backup and restoration and AI module configuration. Active from Phase 1 and supports all other modules throughout the system's lifetime.</w:t>
            </w:r>
          </w:p>
        </w:tc>
      </w:tr>
      <w:tr w:rsidR="00F40A76" w14:paraId="5C59DB2B" w14:textId="77777777">
        <w:tc>
          <w:tcPr>
            <w:tcW w:w="1900" w:type="dxa"/>
            <w:shd w:val="clear" w:color="auto" w:fill="F2F2F2"/>
            <w:tcMar>
              <w:top w:w="60" w:type="dxa"/>
              <w:left w:w="100" w:type="dxa"/>
              <w:bottom w:w="60" w:type="dxa"/>
              <w:right w:w="100" w:type="dxa"/>
            </w:tcMar>
            <w:vAlign w:val="center"/>
          </w:tcPr>
          <w:p w14:paraId="5A35739D" w14:textId="77777777" w:rsidR="00F40A76" w:rsidRDefault="00000000">
            <w:pPr>
              <w:spacing w:after="40"/>
            </w:pPr>
            <w:r>
              <w:rPr>
                <w:sz w:val="20"/>
                <w:szCs w:val="20"/>
              </w:rPr>
              <w:t>Module 1 — Course Profiling Module</w:t>
            </w:r>
          </w:p>
        </w:tc>
        <w:tc>
          <w:tcPr>
            <w:tcW w:w="1900" w:type="dxa"/>
            <w:shd w:val="clear" w:color="auto" w:fill="F2F2F2"/>
            <w:tcMar>
              <w:top w:w="60" w:type="dxa"/>
              <w:left w:w="100" w:type="dxa"/>
              <w:bottom w:w="60" w:type="dxa"/>
              <w:right w:w="100" w:type="dxa"/>
            </w:tcMar>
            <w:vAlign w:val="center"/>
          </w:tcPr>
          <w:p w14:paraId="4FA126E6" w14:textId="77777777" w:rsidR="00F40A76" w:rsidRDefault="00000000">
            <w:pPr>
              <w:spacing w:after="40"/>
            </w:pPr>
            <w:r>
              <w:rPr>
                <w:sz w:val="20"/>
                <w:szCs w:val="20"/>
              </w:rPr>
              <w:t>Phase 1</w:t>
            </w:r>
          </w:p>
        </w:tc>
        <w:tc>
          <w:tcPr>
            <w:tcW w:w="5560" w:type="dxa"/>
            <w:shd w:val="clear" w:color="auto" w:fill="F2F2F2"/>
            <w:tcMar>
              <w:top w:w="60" w:type="dxa"/>
              <w:left w:w="100" w:type="dxa"/>
              <w:bottom w:w="60" w:type="dxa"/>
              <w:right w:w="100" w:type="dxa"/>
            </w:tcMar>
            <w:vAlign w:val="center"/>
          </w:tcPr>
          <w:p w14:paraId="745E2FBA" w14:textId="77777777" w:rsidR="00F40A76" w:rsidRDefault="00000000">
            <w:pPr>
              <w:spacing w:after="40"/>
            </w:pPr>
            <w:r>
              <w:rPr>
                <w:sz w:val="20"/>
                <w:szCs w:val="20"/>
              </w:rPr>
              <w:t xml:space="preserve">Stores, manages and displays standardized </w:t>
            </w:r>
            <w:proofErr w:type="spellStart"/>
            <w:r>
              <w:rPr>
                <w:sz w:val="20"/>
                <w:szCs w:val="20"/>
              </w:rPr>
              <w:t>programme</w:t>
            </w:r>
            <w:proofErr w:type="spellEnd"/>
            <w:r>
              <w:rPr>
                <w:sz w:val="20"/>
                <w:szCs w:val="20"/>
              </w:rPr>
              <w:t xml:space="preserve"> metadata for all approved academic </w:t>
            </w:r>
            <w:proofErr w:type="spellStart"/>
            <w:r>
              <w:rPr>
                <w:sz w:val="20"/>
                <w:szCs w:val="20"/>
              </w:rPr>
              <w:t>programmes</w:t>
            </w:r>
            <w:proofErr w:type="spellEnd"/>
            <w:r>
              <w:rPr>
                <w:sz w:val="20"/>
                <w:szCs w:val="20"/>
              </w:rPr>
              <w:t xml:space="preserve">. Governs the approval workflow — </w:t>
            </w:r>
            <w:proofErr w:type="spellStart"/>
            <w:r>
              <w:rPr>
                <w:sz w:val="20"/>
                <w:szCs w:val="20"/>
              </w:rPr>
              <w:t>Programme</w:t>
            </w:r>
            <w:proofErr w:type="spellEnd"/>
            <w:r>
              <w:rPr>
                <w:sz w:val="20"/>
                <w:szCs w:val="20"/>
              </w:rPr>
              <w:t xml:space="preserve"> Coordinator drafts, HOD reviews/approves and publishes, Dean retains oversight — for any data before it is published.</w:t>
            </w:r>
          </w:p>
        </w:tc>
      </w:tr>
      <w:tr w:rsidR="00F40A76" w14:paraId="5A4DEADA" w14:textId="77777777">
        <w:tc>
          <w:tcPr>
            <w:tcW w:w="1900" w:type="dxa"/>
            <w:tcMar>
              <w:top w:w="60" w:type="dxa"/>
              <w:left w:w="100" w:type="dxa"/>
              <w:bottom w:w="60" w:type="dxa"/>
              <w:right w:w="100" w:type="dxa"/>
            </w:tcMar>
            <w:vAlign w:val="center"/>
          </w:tcPr>
          <w:p w14:paraId="7E39F056" w14:textId="77777777" w:rsidR="00F40A76" w:rsidRDefault="00000000">
            <w:pPr>
              <w:spacing w:after="40"/>
            </w:pPr>
            <w:r>
              <w:rPr>
                <w:sz w:val="20"/>
                <w:szCs w:val="20"/>
              </w:rPr>
              <w:t>Module 2 — Applications Module</w:t>
            </w:r>
          </w:p>
        </w:tc>
        <w:tc>
          <w:tcPr>
            <w:tcW w:w="1900" w:type="dxa"/>
            <w:tcMar>
              <w:top w:w="60" w:type="dxa"/>
              <w:left w:w="100" w:type="dxa"/>
              <w:bottom w:w="60" w:type="dxa"/>
              <w:right w:w="100" w:type="dxa"/>
            </w:tcMar>
            <w:vAlign w:val="center"/>
          </w:tcPr>
          <w:p w14:paraId="0FC60CC7" w14:textId="77777777" w:rsidR="00F40A76" w:rsidRDefault="00000000">
            <w:pPr>
              <w:spacing w:after="40"/>
            </w:pPr>
            <w:r>
              <w:rPr>
                <w:sz w:val="20"/>
                <w:szCs w:val="20"/>
              </w:rPr>
              <w:t>Phase 2</w:t>
            </w:r>
          </w:p>
        </w:tc>
        <w:tc>
          <w:tcPr>
            <w:tcW w:w="5560" w:type="dxa"/>
            <w:tcMar>
              <w:top w:w="60" w:type="dxa"/>
              <w:left w:w="100" w:type="dxa"/>
              <w:bottom w:w="60" w:type="dxa"/>
              <w:right w:w="100" w:type="dxa"/>
            </w:tcMar>
            <w:vAlign w:val="center"/>
          </w:tcPr>
          <w:p w14:paraId="3BE4F9BF" w14:textId="77777777" w:rsidR="00F40A76" w:rsidRDefault="00000000">
            <w:pPr>
              <w:spacing w:after="40"/>
            </w:pPr>
            <w:r>
              <w:rPr>
                <w:sz w:val="20"/>
                <w:szCs w:val="20"/>
              </w:rPr>
              <w:t xml:space="preserve">Manages calls for application per </w:t>
            </w:r>
            <w:proofErr w:type="spellStart"/>
            <w:r>
              <w:rPr>
                <w:sz w:val="20"/>
                <w:szCs w:val="20"/>
              </w:rPr>
              <w:t>programme</w:t>
            </w:r>
            <w:proofErr w:type="spellEnd"/>
            <w:r>
              <w:rPr>
                <w:sz w:val="20"/>
                <w:szCs w:val="20"/>
              </w:rPr>
              <w:t>, controls application status (Open / Closing Soon / Closed), and triggers the Apply Now redirect to the existing portal. The Academic Registrar may delegate day-to-day management to Admissions Officers.</w:t>
            </w:r>
          </w:p>
        </w:tc>
      </w:tr>
      <w:tr w:rsidR="00F40A76" w14:paraId="5EC74671" w14:textId="77777777">
        <w:tc>
          <w:tcPr>
            <w:tcW w:w="1900" w:type="dxa"/>
            <w:shd w:val="clear" w:color="auto" w:fill="F2F2F2"/>
            <w:tcMar>
              <w:top w:w="60" w:type="dxa"/>
              <w:left w:w="100" w:type="dxa"/>
              <w:bottom w:w="60" w:type="dxa"/>
              <w:right w:w="100" w:type="dxa"/>
            </w:tcMar>
            <w:vAlign w:val="center"/>
          </w:tcPr>
          <w:p w14:paraId="7A379E8F" w14:textId="77777777" w:rsidR="00F40A76" w:rsidRDefault="00000000">
            <w:pPr>
              <w:spacing w:after="40"/>
            </w:pPr>
            <w:r>
              <w:rPr>
                <w:sz w:val="20"/>
                <w:szCs w:val="20"/>
              </w:rPr>
              <w:t>Module 3 — AI Navigation Module</w:t>
            </w:r>
          </w:p>
        </w:tc>
        <w:tc>
          <w:tcPr>
            <w:tcW w:w="1900" w:type="dxa"/>
            <w:shd w:val="clear" w:color="auto" w:fill="F2F2F2"/>
            <w:tcMar>
              <w:top w:w="60" w:type="dxa"/>
              <w:left w:w="100" w:type="dxa"/>
              <w:bottom w:w="60" w:type="dxa"/>
              <w:right w:w="100" w:type="dxa"/>
            </w:tcMar>
            <w:vAlign w:val="center"/>
          </w:tcPr>
          <w:p w14:paraId="42CACD55" w14:textId="77777777" w:rsidR="00F40A76" w:rsidRDefault="00000000">
            <w:pPr>
              <w:spacing w:after="40"/>
            </w:pPr>
            <w:r>
              <w:rPr>
                <w:sz w:val="20"/>
                <w:szCs w:val="20"/>
              </w:rPr>
              <w:t>Phase 3</w:t>
            </w:r>
          </w:p>
        </w:tc>
        <w:tc>
          <w:tcPr>
            <w:tcW w:w="5560" w:type="dxa"/>
            <w:shd w:val="clear" w:color="auto" w:fill="F2F2F2"/>
            <w:tcMar>
              <w:top w:w="60" w:type="dxa"/>
              <w:left w:w="100" w:type="dxa"/>
              <w:bottom w:w="60" w:type="dxa"/>
              <w:right w:w="100" w:type="dxa"/>
            </w:tcMar>
            <w:vAlign w:val="center"/>
          </w:tcPr>
          <w:p w14:paraId="7934199B" w14:textId="77777777" w:rsidR="00F40A76" w:rsidRDefault="00000000">
            <w:pPr>
              <w:spacing w:after="40"/>
            </w:pPr>
            <w:r>
              <w:rPr>
                <w:sz w:val="20"/>
                <w:szCs w:val="20"/>
              </w:rPr>
              <w:t xml:space="preserve">Provides a conversational AI assistant that helps applicants navigate and compare </w:t>
            </w:r>
            <w:proofErr w:type="spellStart"/>
            <w:r>
              <w:rPr>
                <w:sz w:val="20"/>
                <w:szCs w:val="20"/>
              </w:rPr>
              <w:t>programmes</w:t>
            </w:r>
            <w:proofErr w:type="spellEnd"/>
            <w:r>
              <w:rPr>
                <w:sz w:val="20"/>
                <w:szCs w:val="20"/>
              </w:rPr>
              <w:t xml:space="preserve"> using only approved catalogue data, subject to security, gender, and political/religious guardrails.</w:t>
            </w:r>
          </w:p>
        </w:tc>
      </w:tr>
    </w:tbl>
    <w:p w14:paraId="1DE65610" w14:textId="77777777" w:rsidR="00F40A76" w:rsidRDefault="00000000">
      <w:pPr>
        <w:spacing w:before="80" w:after="240"/>
        <w:jc w:val="center"/>
      </w:pPr>
      <w:r>
        <w:rPr>
          <w:i/>
          <w:iCs/>
          <w:sz w:val="20"/>
          <w:szCs w:val="20"/>
        </w:rPr>
        <w:t>Table 4: The four system modules mapped to project phases</w:t>
      </w:r>
    </w:p>
    <w:p w14:paraId="288064B4" w14:textId="77777777" w:rsidR="00F40A76" w:rsidRDefault="00000000">
      <w:pPr>
        <w:pStyle w:val="Heading2"/>
      </w:pPr>
      <w:bookmarkStart w:id="24" w:name="_Toc235271275"/>
      <w:bookmarkStart w:id="25" w:name="_Toc235271644"/>
      <w:r>
        <w:t>4.1 Module 0 — User Management</w:t>
      </w:r>
      <w:bookmarkEnd w:id="24"/>
      <w:bookmarkEnd w:id="25"/>
    </w:p>
    <w:p w14:paraId="60A40C67" w14:textId="77777777" w:rsidR="00F40A76" w:rsidRDefault="00000000">
      <w:pPr>
        <w:spacing w:after="160"/>
      </w:pPr>
      <w:r>
        <w:t>Module 0 is the account-governance backbone of the whole system. Every accredited role described in Section 3 — the System Administrator included — is created, assigned a lifecycle state and audited through this module. Creation authority is delegated down two parallel chains (academic and admissions), but oversight, RBAC enforcement, password policy, backup/restore and audit logging are centralized here regardless of who created a given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6560"/>
      </w:tblGrid>
      <w:tr w:rsidR="00F40A76" w14:paraId="5A13E4C4" w14:textId="77777777">
        <w:trPr>
          <w:tblHeader/>
        </w:trPr>
        <w:tc>
          <w:tcPr>
            <w:tcW w:w="700" w:type="dxa"/>
            <w:shd w:val="clear" w:color="auto" w:fill="1F3864"/>
            <w:tcMar>
              <w:top w:w="80" w:type="dxa"/>
              <w:left w:w="100" w:type="dxa"/>
              <w:bottom w:w="80" w:type="dxa"/>
              <w:right w:w="100" w:type="dxa"/>
            </w:tcMar>
            <w:vAlign w:val="center"/>
          </w:tcPr>
          <w:p w14:paraId="107CC268" w14:textId="77777777" w:rsidR="00F40A76" w:rsidRDefault="00000000">
            <w:r>
              <w:rPr>
                <w:b/>
                <w:bCs/>
                <w:color w:val="FFFFFF"/>
                <w:sz w:val="20"/>
                <w:szCs w:val="20"/>
              </w:rPr>
              <w:t>Ref</w:t>
            </w:r>
          </w:p>
        </w:tc>
        <w:tc>
          <w:tcPr>
            <w:tcW w:w="2100" w:type="dxa"/>
            <w:shd w:val="clear" w:color="auto" w:fill="1F3864"/>
            <w:tcMar>
              <w:top w:w="80" w:type="dxa"/>
              <w:left w:w="100" w:type="dxa"/>
              <w:bottom w:w="80" w:type="dxa"/>
              <w:right w:w="100" w:type="dxa"/>
            </w:tcMar>
            <w:vAlign w:val="center"/>
          </w:tcPr>
          <w:p w14:paraId="1D3AD458" w14:textId="77777777" w:rsidR="00F40A76" w:rsidRDefault="00000000">
            <w:r>
              <w:rPr>
                <w:b/>
                <w:bCs/>
                <w:color w:val="FFFFFF"/>
                <w:sz w:val="20"/>
                <w:szCs w:val="20"/>
              </w:rPr>
              <w:t>Process Name</w:t>
            </w:r>
          </w:p>
        </w:tc>
        <w:tc>
          <w:tcPr>
            <w:tcW w:w="6560" w:type="dxa"/>
            <w:shd w:val="clear" w:color="auto" w:fill="1F3864"/>
            <w:tcMar>
              <w:top w:w="80" w:type="dxa"/>
              <w:left w:w="100" w:type="dxa"/>
              <w:bottom w:w="80" w:type="dxa"/>
              <w:right w:w="100" w:type="dxa"/>
            </w:tcMar>
            <w:vAlign w:val="center"/>
          </w:tcPr>
          <w:p w14:paraId="74F0EF29" w14:textId="77777777" w:rsidR="00F40A76" w:rsidRDefault="00000000">
            <w:r>
              <w:rPr>
                <w:b/>
                <w:bCs/>
                <w:color w:val="FFFFFF"/>
                <w:sz w:val="20"/>
                <w:szCs w:val="20"/>
              </w:rPr>
              <w:t>Description</w:t>
            </w:r>
          </w:p>
        </w:tc>
      </w:tr>
      <w:tr w:rsidR="00F40A76" w14:paraId="70472D1B" w14:textId="77777777">
        <w:tc>
          <w:tcPr>
            <w:tcW w:w="700" w:type="dxa"/>
            <w:tcMar>
              <w:top w:w="60" w:type="dxa"/>
              <w:left w:w="100" w:type="dxa"/>
              <w:bottom w:w="60" w:type="dxa"/>
              <w:right w:w="100" w:type="dxa"/>
            </w:tcMar>
            <w:vAlign w:val="center"/>
          </w:tcPr>
          <w:p w14:paraId="483C0A32" w14:textId="77777777" w:rsidR="00F40A76" w:rsidRDefault="00000000">
            <w:pPr>
              <w:spacing w:after="40"/>
            </w:pPr>
            <w:r>
              <w:rPr>
                <w:sz w:val="20"/>
                <w:szCs w:val="20"/>
              </w:rPr>
              <w:t>P0.1</w:t>
            </w:r>
          </w:p>
        </w:tc>
        <w:tc>
          <w:tcPr>
            <w:tcW w:w="2100" w:type="dxa"/>
            <w:tcMar>
              <w:top w:w="60" w:type="dxa"/>
              <w:left w:w="100" w:type="dxa"/>
              <w:bottom w:w="60" w:type="dxa"/>
              <w:right w:w="100" w:type="dxa"/>
            </w:tcMar>
            <w:vAlign w:val="center"/>
          </w:tcPr>
          <w:p w14:paraId="425FF595" w14:textId="77777777" w:rsidR="00F40A76" w:rsidRDefault="00000000">
            <w:pPr>
              <w:spacing w:after="40"/>
            </w:pPr>
            <w:r>
              <w:rPr>
                <w:sz w:val="20"/>
                <w:szCs w:val="20"/>
              </w:rPr>
              <w:t>Top-Level Account Creation</w:t>
            </w:r>
          </w:p>
        </w:tc>
        <w:tc>
          <w:tcPr>
            <w:tcW w:w="6560" w:type="dxa"/>
            <w:tcMar>
              <w:top w:w="60" w:type="dxa"/>
              <w:left w:w="100" w:type="dxa"/>
              <w:bottom w:w="60" w:type="dxa"/>
              <w:right w:w="100" w:type="dxa"/>
            </w:tcMar>
            <w:vAlign w:val="center"/>
          </w:tcPr>
          <w:p w14:paraId="765D31AA" w14:textId="77777777" w:rsidR="00F40A76" w:rsidRDefault="00000000">
            <w:pPr>
              <w:spacing w:after="40"/>
            </w:pPr>
            <w:r>
              <w:rPr>
                <w:sz w:val="20"/>
                <w:szCs w:val="20"/>
              </w:rPr>
              <w:t>The System Administrator creates accounts for Deans of Faculty/School and Academic Registrars, assigning each the correct role and unit.</w:t>
            </w:r>
          </w:p>
        </w:tc>
      </w:tr>
      <w:tr w:rsidR="00F40A76" w14:paraId="67F1E365" w14:textId="77777777">
        <w:tc>
          <w:tcPr>
            <w:tcW w:w="700" w:type="dxa"/>
            <w:shd w:val="clear" w:color="auto" w:fill="F2F2F2"/>
            <w:tcMar>
              <w:top w:w="60" w:type="dxa"/>
              <w:left w:w="100" w:type="dxa"/>
              <w:bottom w:w="60" w:type="dxa"/>
              <w:right w:w="100" w:type="dxa"/>
            </w:tcMar>
            <w:vAlign w:val="center"/>
          </w:tcPr>
          <w:p w14:paraId="759A69CE" w14:textId="77777777" w:rsidR="00F40A76" w:rsidRDefault="00000000">
            <w:pPr>
              <w:spacing w:after="40"/>
            </w:pPr>
            <w:r>
              <w:rPr>
                <w:sz w:val="20"/>
                <w:szCs w:val="20"/>
              </w:rPr>
              <w:lastRenderedPageBreak/>
              <w:t>P0.2</w:t>
            </w:r>
          </w:p>
        </w:tc>
        <w:tc>
          <w:tcPr>
            <w:tcW w:w="2100" w:type="dxa"/>
            <w:shd w:val="clear" w:color="auto" w:fill="F2F2F2"/>
            <w:tcMar>
              <w:top w:w="60" w:type="dxa"/>
              <w:left w:w="100" w:type="dxa"/>
              <w:bottom w:w="60" w:type="dxa"/>
              <w:right w:w="100" w:type="dxa"/>
            </w:tcMar>
            <w:vAlign w:val="center"/>
          </w:tcPr>
          <w:p w14:paraId="3FD9ED8F" w14:textId="77777777" w:rsidR="00F40A76" w:rsidRDefault="00000000">
            <w:pPr>
              <w:spacing w:after="40"/>
            </w:pPr>
            <w:r>
              <w:rPr>
                <w:sz w:val="20"/>
                <w:szCs w:val="20"/>
              </w:rPr>
              <w:t>HOD Account Creation</w:t>
            </w:r>
          </w:p>
        </w:tc>
        <w:tc>
          <w:tcPr>
            <w:tcW w:w="6560" w:type="dxa"/>
            <w:shd w:val="clear" w:color="auto" w:fill="F2F2F2"/>
            <w:tcMar>
              <w:top w:w="60" w:type="dxa"/>
              <w:left w:w="100" w:type="dxa"/>
              <w:bottom w:w="60" w:type="dxa"/>
              <w:right w:w="100" w:type="dxa"/>
            </w:tcMar>
            <w:vAlign w:val="center"/>
          </w:tcPr>
          <w:p w14:paraId="267B6C2E" w14:textId="77777777" w:rsidR="00F40A76" w:rsidRDefault="00000000">
            <w:pPr>
              <w:spacing w:after="40"/>
            </w:pPr>
            <w:r>
              <w:rPr>
                <w:sz w:val="20"/>
                <w:szCs w:val="20"/>
              </w:rPr>
              <w:t>A Dean of Faculty/School creates Head of Department accounts within their own faculty or school and assigns each HOD to a department.</w:t>
            </w:r>
          </w:p>
        </w:tc>
      </w:tr>
      <w:tr w:rsidR="00F40A76" w14:paraId="28ACA1CB" w14:textId="77777777">
        <w:tc>
          <w:tcPr>
            <w:tcW w:w="700" w:type="dxa"/>
            <w:tcMar>
              <w:top w:w="60" w:type="dxa"/>
              <w:left w:w="100" w:type="dxa"/>
              <w:bottom w:w="60" w:type="dxa"/>
              <w:right w:w="100" w:type="dxa"/>
            </w:tcMar>
            <w:vAlign w:val="center"/>
          </w:tcPr>
          <w:p w14:paraId="45AD8CDB" w14:textId="77777777" w:rsidR="00F40A76" w:rsidRDefault="00000000">
            <w:pPr>
              <w:spacing w:after="40"/>
            </w:pPr>
            <w:r>
              <w:rPr>
                <w:sz w:val="20"/>
                <w:szCs w:val="20"/>
              </w:rPr>
              <w:t>P0.3</w:t>
            </w:r>
          </w:p>
        </w:tc>
        <w:tc>
          <w:tcPr>
            <w:tcW w:w="2100" w:type="dxa"/>
            <w:tcMar>
              <w:top w:w="60" w:type="dxa"/>
              <w:left w:w="100" w:type="dxa"/>
              <w:bottom w:w="60" w:type="dxa"/>
              <w:right w:w="100" w:type="dxa"/>
            </w:tcMar>
            <w:vAlign w:val="center"/>
          </w:tcPr>
          <w:p w14:paraId="2E018E5E" w14:textId="77777777" w:rsidR="00F40A76" w:rsidRDefault="00000000">
            <w:pPr>
              <w:spacing w:after="40"/>
            </w:pPr>
            <w:proofErr w:type="spellStart"/>
            <w:r>
              <w:rPr>
                <w:sz w:val="20"/>
                <w:szCs w:val="20"/>
              </w:rPr>
              <w:t>Programme</w:t>
            </w:r>
            <w:proofErr w:type="spellEnd"/>
            <w:r>
              <w:rPr>
                <w:sz w:val="20"/>
                <w:szCs w:val="20"/>
              </w:rPr>
              <w:t xml:space="preserve"> Coordinator Onboarding</w:t>
            </w:r>
          </w:p>
        </w:tc>
        <w:tc>
          <w:tcPr>
            <w:tcW w:w="6560" w:type="dxa"/>
            <w:tcMar>
              <w:top w:w="60" w:type="dxa"/>
              <w:left w:w="100" w:type="dxa"/>
              <w:bottom w:w="60" w:type="dxa"/>
              <w:right w:w="100" w:type="dxa"/>
            </w:tcMar>
            <w:vAlign w:val="center"/>
          </w:tcPr>
          <w:p w14:paraId="0CBF79B4" w14:textId="77777777" w:rsidR="00F40A76" w:rsidRDefault="00000000">
            <w:pPr>
              <w:spacing w:after="40"/>
            </w:pPr>
            <w:r>
              <w:rPr>
                <w:sz w:val="20"/>
                <w:szCs w:val="20"/>
              </w:rPr>
              <w:t xml:space="preserve">A Head of Department creates </w:t>
            </w:r>
            <w:proofErr w:type="spellStart"/>
            <w:r>
              <w:rPr>
                <w:sz w:val="20"/>
                <w:szCs w:val="20"/>
              </w:rPr>
              <w:t>Programme</w:t>
            </w:r>
            <w:proofErr w:type="spellEnd"/>
            <w:r>
              <w:rPr>
                <w:sz w:val="20"/>
                <w:szCs w:val="20"/>
              </w:rPr>
              <w:t xml:space="preserve"> Coordinator accounts, assigns each coordinator to one or more </w:t>
            </w:r>
            <w:proofErr w:type="spellStart"/>
            <w:r>
              <w:rPr>
                <w:sz w:val="20"/>
                <w:szCs w:val="20"/>
              </w:rPr>
              <w:t>programmes</w:t>
            </w:r>
            <w:proofErr w:type="spellEnd"/>
            <w:r>
              <w:rPr>
                <w:sz w:val="20"/>
                <w:szCs w:val="20"/>
              </w:rPr>
              <w:t xml:space="preserve"> and a defined duration, and configures whether the coordinator's submissions require the HOD's prior review before publication.</w:t>
            </w:r>
          </w:p>
        </w:tc>
      </w:tr>
      <w:tr w:rsidR="00F40A76" w14:paraId="3E840693" w14:textId="77777777">
        <w:tc>
          <w:tcPr>
            <w:tcW w:w="700" w:type="dxa"/>
            <w:shd w:val="clear" w:color="auto" w:fill="F2F2F2"/>
            <w:tcMar>
              <w:top w:w="60" w:type="dxa"/>
              <w:left w:w="100" w:type="dxa"/>
              <w:bottom w:w="60" w:type="dxa"/>
              <w:right w:w="100" w:type="dxa"/>
            </w:tcMar>
            <w:vAlign w:val="center"/>
          </w:tcPr>
          <w:p w14:paraId="01C7B374" w14:textId="77777777" w:rsidR="00F40A76" w:rsidRDefault="00000000">
            <w:pPr>
              <w:spacing w:after="40"/>
            </w:pPr>
            <w:r>
              <w:rPr>
                <w:sz w:val="20"/>
                <w:szCs w:val="20"/>
              </w:rPr>
              <w:t>P0.4</w:t>
            </w:r>
          </w:p>
        </w:tc>
        <w:tc>
          <w:tcPr>
            <w:tcW w:w="2100" w:type="dxa"/>
            <w:shd w:val="clear" w:color="auto" w:fill="F2F2F2"/>
            <w:tcMar>
              <w:top w:w="60" w:type="dxa"/>
              <w:left w:w="100" w:type="dxa"/>
              <w:bottom w:w="60" w:type="dxa"/>
              <w:right w:w="100" w:type="dxa"/>
            </w:tcMar>
            <w:vAlign w:val="center"/>
          </w:tcPr>
          <w:p w14:paraId="653C2049" w14:textId="77777777" w:rsidR="00F40A76" w:rsidRDefault="00000000">
            <w:pPr>
              <w:spacing w:after="40"/>
            </w:pPr>
            <w:r>
              <w:rPr>
                <w:sz w:val="20"/>
                <w:szCs w:val="20"/>
              </w:rPr>
              <w:t>Admissions Officer Onboarding</w:t>
            </w:r>
          </w:p>
        </w:tc>
        <w:tc>
          <w:tcPr>
            <w:tcW w:w="6560" w:type="dxa"/>
            <w:shd w:val="clear" w:color="auto" w:fill="F2F2F2"/>
            <w:tcMar>
              <w:top w:w="60" w:type="dxa"/>
              <w:left w:w="100" w:type="dxa"/>
              <w:bottom w:w="60" w:type="dxa"/>
              <w:right w:w="100" w:type="dxa"/>
            </w:tcMar>
            <w:vAlign w:val="center"/>
          </w:tcPr>
          <w:p w14:paraId="4EAF84BC" w14:textId="77777777" w:rsidR="00F40A76" w:rsidRDefault="00000000">
            <w:pPr>
              <w:spacing w:after="40"/>
            </w:pPr>
            <w:r>
              <w:rPr>
                <w:sz w:val="20"/>
                <w:szCs w:val="20"/>
              </w:rPr>
              <w:t>The Academic Registrar creates Admissions Officer accounts within their division and assigns each officer to specific calls for application, delegating scoped admissions-management permissions to help carry out the Registrar's duties.</w:t>
            </w:r>
          </w:p>
        </w:tc>
      </w:tr>
      <w:tr w:rsidR="00F40A76" w14:paraId="2DE34187" w14:textId="77777777">
        <w:tc>
          <w:tcPr>
            <w:tcW w:w="700" w:type="dxa"/>
            <w:tcMar>
              <w:top w:w="60" w:type="dxa"/>
              <w:left w:w="100" w:type="dxa"/>
              <w:bottom w:w="60" w:type="dxa"/>
              <w:right w:w="100" w:type="dxa"/>
            </w:tcMar>
            <w:vAlign w:val="center"/>
          </w:tcPr>
          <w:p w14:paraId="69FD0CEB" w14:textId="77777777" w:rsidR="00F40A76" w:rsidRDefault="00000000">
            <w:pPr>
              <w:spacing w:after="40"/>
            </w:pPr>
            <w:r>
              <w:rPr>
                <w:sz w:val="20"/>
                <w:szCs w:val="20"/>
              </w:rPr>
              <w:t>P0.5</w:t>
            </w:r>
          </w:p>
        </w:tc>
        <w:tc>
          <w:tcPr>
            <w:tcW w:w="2100" w:type="dxa"/>
            <w:tcMar>
              <w:top w:w="60" w:type="dxa"/>
              <w:left w:w="100" w:type="dxa"/>
              <w:bottom w:w="60" w:type="dxa"/>
              <w:right w:w="100" w:type="dxa"/>
            </w:tcMar>
            <w:vAlign w:val="center"/>
          </w:tcPr>
          <w:p w14:paraId="2BE57335" w14:textId="77777777" w:rsidR="00F40A76" w:rsidRDefault="00000000">
            <w:pPr>
              <w:spacing w:after="40"/>
            </w:pPr>
            <w:r>
              <w:rPr>
                <w:sz w:val="20"/>
                <w:szCs w:val="20"/>
              </w:rPr>
              <w:t>Password Reset and Account Lifecycle Management</w:t>
            </w:r>
          </w:p>
        </w:tc>
        <w:tc>
          <w:tcPr>
            <w:tcW w:w="6560" w:type="dxa"/>
            <w:tcMar>
              <w:top w:w="60" w:type="dxa"/>
              <w:left w:w="100" w:type="dxa"/>
              <w:bottom w:w="60" w:type="dxa"/>
              <w:right w:w="100" w:type="dxa"/>
            </w:tcMar>
            <w:vAlign w:val="center"/>
          </w:tcPr>
          <w:p w14:paraId="1C8177F2" w14:textId="77777777" w:rsidR="00F40A76" w:rsidRDefault="00000000">
            <w:pPr>
              <w:spacing w:after="40"/>
            </w:pPr>
            <w:r>
              <w:rPr>
                <w:sz w:val="20"/>
                <w:szCs w:val="20"/>
              </w:rPr>
              <w:t>The System Administrator — and, within their own delegated scope, a Dean, HOD or Academic Registrar — resets passwords for locked-out users, deactivates accounts when staff leave, and reactivates accounts when needed. All lifecycle changes are visible system-wide to the System Administrator.</w:t>
            </w:r>
          </w:p>
        </w:tc>
      </w:tr>
      <w:tr w:rsidR="00F40A76" w14:paraId="1980B5E2" w14:textId="77777777">
        <w:tc>
          <w:tcPr>
            <w:tcW w:w="700" w:type="dxa"/>
            <w:shd w:val="clear" w:color="auto" w:fill="F2F2F2"/>
            <w:tcMar>
              <w:top w:w="60" w:type="dxa"/>
              <w:left w:w="100" w:type="dxa"/>
              <w:bottom w:w="60" w:type="dxa"/>
              <w:right w:w="100" w:type="dxa"/>
            </w:tcMar>
            <w:vAlign w:val="center"/>
          </w:tcPr>
          <w:p w14:paraId="02559DE1" w14:textId="77777777" w:rsidR="00F40A76" w:rsidRDefault="00000000">
            <w:pPr>
              <w:spacing w:after="40"/>
            </w:pPr>
            <w:r>
              <w:rPr>
                <w:sz w:val="20"/>
                <w:szCs w:val="20"/>
              </w:rPr>
              <w:t>P0.6</w:t>
            </w:r>
          </w:p>
        </w:tc>
        <w:tc>
          <w:tcPr>
            <w:tcW w:w="2100" w:type="dxa"/>
            <w:shd w:val="clear" w:color="auto" w:fill="F2F2F2"/>
            <w:tcMar>
              <w:top w:w="60" w:type="dxa"/>
              <w:left w:w="100" w:type="dxa"/>
              <w:bottom w:w="60" w:type="dxa"/>
              <w:right w:w="100" w:type="dxa"/>
            </w:tcMar>
            <w:vAlign w:val="center"/>
          </w:tcPr>
          <w:p w14:paraId="29967F4E" w14:textId="77777777" w:rsidR="00F40A76" w:rsidRDefault="00000000">
            <w:pPr>
              <w:spacing w:after="40"/>
            </w:pPr>
            <w:r>
              <w:rPr>
                <w:sz w:val="20"/>
                <w:szCs w:val="20"/>
              </w:rPr>
              <w:t>Role and Permission Management</w:t>
            </w:r>
          </w:p>
        </w:tc>
        <w:tc>
          <w:tcPr>
            <w:tcW w:w="6560" w:type="dxa"/>
            <w:shd w:val="clear" w:color="auto" w:fill="F2F2F2"/>
            <w:tcMar>
              <w:top w:w="60" w:type="dxa"/>
              <w:left w:w="100" w:type="dxa"/>
              <w:bottom w:w="60" w:type="dxa"/>
              <w:right w:w="100" w:type="dxa"/>
            </w:tcMar>
            <w:vAlign w:val="center"/>
          </w:tcPr>
          <w:p w14:paraId="0D9EA085" w14:textId="77777777" w:rsidR="00F40A76" w:rsidRDefault="00000000">
            <w:pPr>
              <w:spacing w:after="40"/>
            </w:pPr>
            <w:r>
              <w:rPr>
                <w:sz w:val="20"/>
                <w:szCs w:val="20"/>
              </w:rPr>
              <w:t>The System Administrator configures which roles have access to which modules and functions, ensuring role-based access control is correctly enforced across every delegation level.</w:t>
            </w:r>
          </w:p>
        </w:tc>
      </w:tr>
      <w:tr w:rsidR="00F40A76" w14:paraId="5EB89E35" w14:textId="77777777">
        <w:tc>
          <w:tcPr>
            <w:tcW w:w="700" w:type="dxa"/>
            <w:tcMar>
              <w:top w:w="60" w:type="dxa"/>
              <w:left w:w="100" w:type="dxa"/>
              <w:bottom w:w="60" w:type="dxa"/>
              <w:right w:w="100" w:type="dxa"/>
            </w:tcMar>
            <w:vAlign w:val="center"/>
          </w:tcPr>
          <w:p w14:paraId="6D12406B" w14:textId="0D6945CC" w:rsidR="00F40A76" w:rsidRDefault="00000000">
            <w:pPr>
              <w:spacing w:after="40"/>
            </w:pPr>
            <w:r>
              <w:rPr>
                <w:sz w:val="20"/>
                <w:szCs w:val="20"/>
              </w:rPr>
              <w:t>P0.</w:t>
            </w:r>
            <w:r w:rsidR="00566032">
              <w:rPr>
                <w:sz w:val="20"/>
                <w:szCs w:val="20"/>
              </w:rPr>
              <w:t>7</w:t>
            </w:r>
          </w:p>
        </w:tc>
        <w:tc>
          <w:tcPr>
            <w:tcW w:w="2100" w:type="dxa"/>
            <w:tcMar>
              <w:top w:w="60" w:type="dxa"/>
              <w:left w:w="100" w:type="dxa"/>
              <w:bottom w:w="60" w:type="dxa"/>
              <w:right w:w="100" w:type="dxa"/>
            </w:tcMar>
            <w:vAlign w:val="center"/>
          </w:tcPr>
          <w:p w14:paraId="703E4A1F" w14:textId="77777777" w:rsidR="00F40A76" w:rsidRDefault="00000000">
            <w:pPr>
              <w:spacing w:after="40"/>
            </w:pPr>
            <w:r>
              <w:rPr>
                <w:sz w:val="20"/>
                <w:szCs w:val="20"/>
              </w:rPr>
              <w:t>AI Module Configuration</w:t>
            </w:r>
          </w:p>
        </w:tc>
        <w:tc>
          <w:tcPr>
            <w:tcW w:w="6560" w:type="dxa"/>
            <w:tcMar>
              <w:top w:w="60" w:type="dxa"/>
              <w:left w:w="100" w:type="dxa"/>
              <w:bottom w:w="60" w:type="dxa"/>
              <w:right w:w="100" w:type="dxa"/>
            </w:tcMar>
            <w:vAlign w:val="center"/>
          </w:tcPr>
          <w:p w14:paraId="20AE6DD7" w14:textId="77777777" w:rsidR="00F40A76" w:rsidRDefault="00000000">
            <w:pPr>
              <w:spacing w:after="40"/>
            </w:pPr>
            <w:r>
              <w:rPr>
                <w:sz w:val="20"/>
                <w:szCs w:val="20"/>
              </w:rPr>
              <w:t>The System Administrator configures the AI Navigation Module settings, including the language model version in use, guardrail parameters, the closing-soon threshold for application deadlines, and session timeout durations.</w:t>
            </w:r>
          </w:p>
        </w:tc>
      </w:tr>
    </w:tbl>
    <w:p w14:paraId="6B9A2D92" w14:textId="77777777" w:rsidR="00F40A76" w:rsidRDefault="00000000">
      <w:pPr>
        <w:spacing w:before="80" w:after="240"/>
        <w:jc w:val="center"/>
      </w:pPr>
      <w:r>
        <w:rPr>
          <w:i/>
          <w:iCs/>
          <w:sz w:val="20"/>
          <w:szCs w:val="20"/>
        </w:rPr>
        <w:t>Table 5: Processes within Module 0 — User Management</w:t>
      </w:r>
    </w:p>
    <w:p w14:paraId="14D31D79" w14:textId="77777777" w:rsidR="00F40A76" w:rsidRDefault="00000000">
      <w:pPr>
        <w:shd w:val="clear" w:color="auto" w:fill="F2F2F2"/>
        <w:spacing w:after="160"/>
      </w:pPr>
      <w:r>
        <w:rPr>
          <w:b/>
          <w:bCs/>
          <w:i/>
          <w:iCs/>
        </w:rPr>
        <w:t xml:space="preserve">Note: </w:t>
      </w:r>
      <w:r>
        <w:rPr>
          <w:i/>
          <w:iCs/>
        </w:rPr>
        <w:t>The System Administrator's own account is provisioned during initial system deployment and thereafter follows the exact same active/inactive/locked/suspended lifecycle, password policy and audit-logging rules defined for every other role in this module — it is not a special case outside user management.</w:t>
      </w:r>
    </w:p>
    <w:p w14:paraId="021E5FEF" w14:textId="77777777" w:rsidR="00F40A76" w:rsidRDefault="00000000">
      <w:pPr>
        <w:pStyle w:val="Heading2"/>
      </w:pPr>
      <w:bookmarkStart w:id="26" w:name="_Toc235271276"/>
      <w:bookmarkStart w:id="27" w:name="_Toc235271645"/>
      <w:r>
        <w:t>4.2 Module 1 — Course Profiling Module</w:t>
      </w:r>
      <w:bookmarkEnd w:id="26"/>
      <w:bookmarkEnd w:id="27"/>
    </w:p>
    <w:p w14:paraId="62531768" w14:textId="77777777" w:rsidR="00F40A76" w:rsidRDefault="00000000">
      <w:pPr>
        <w:spacing w:after="160"/>
      </w:pPr>
      <w:r>
        <w:t xml:space="preserve">This module is the core of Phase 1. It manages every </w:t>
      </w:r>
      <w:proofErr w:type="spellStart"/>
      <w:r>
        <w:t>programme's</w:t>
      </w:r>
      <w:proofErr w:type="spellEnd"/>
      <w:r>
        <w:t xml:space="preserve"> standardized metadata record and enforces the approval governance rule: only approved data is ever visible to applicants. Day-to-day content is owned by the </w:t>
      </w:r>
      <w:proofErr w:type="spellStart"/>
      <w:r>
        <w:t>Programme</w:t>
      </w:r>
      <w:proofErr w:type="spellEnd"/>
      <w:r>
        <w:t xml:space="preserve"> Coordinator assigned to that </w:t>
      </w:r>
      <w:proofErr w:type="spellStart"/>
      <w:r>
        <w:t>programme</w:t>
      </w:r>
      <w:proofErr w:type="spellEnd"/>
      <w:r>
        <w:t>; the HOD reviews and publishes; the Dean retains faculty-wide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6560"/>
      </w:tblGrid>
      <w:tr w:rsidR="00F40A76" w14:paraId="65B31C54" w14:textId="77777777">
        <w:trPr>
          <w:tblHeader/>
        </w:trPr>
        <w:tc>
          <w:tcPr>
            <w:tcW w:w="700" w:type="dxa"/>
            <w:shd w:val="clear" w:color="auto" w:fill="1F3864"/>
            <w:tcMar>
              <w:top w:w="80" w:type="dxa"/>
              <w:left w:w="100" w:type="dxa"/>
              <w:bottom w:w="80" w:type="dxa"/>
              <w:right w:w="100" w:type="dxa"/>
            </w:tcMar>
            <w:vAlign w:val="center"/>
          </w:tcPr>
          <w:p w14:paraId="28B5EAD8" w14:textId="77777777" w:rsidR="00F40A76" w:rsidRDefault="00000000">
            <w:r>
              <w:rPr>
                <w:b/>
                <w:bCs/>
                <w:color w:val="FFFFFF"/>
                <w:sz w:val="20"/>
                <w:szCs w:val="20"/>
              </w:rPr>
              <w:t>Ref</w:t>
            </w:r>
          </w:p>
        </w:tc>
        <w:tc>
          <w:tcPr>
            <w:tcW w:w="2100" w:type="dxa"/>
            <w:shd w:val="clear" w:color="auto" w:fill="1F3864"/>
            <w:tcMar>
              <w:top w:w="80" w:type="dxa"/>
              <w:left w:w="100" w:type="dxa"/>
              <w:bottom w:w="80" w:type="dxa"/>
              <w:right w:w="100" w:type="dxa"/>
            </w:tcMar>
            <w:vAlign w:val="center"/>
          </w:tcPr>
          <w:p w14:paraId="65FF26D3" w14:textId="77777777" w:rsidR="00F40A76" w:rsidRDefault="00000000">
            <w:r>
              <w:rPr>
                <w:b/>
                <w:bCs/>
                <w:color w:val="FFFFFF"/>
                <w:sz w:val="20"/>
                <w:szCs w:val="20"/>
              </w:rPr>
              <w:t>Process Name</w:t>
            </w:r>
          </w:p>
        </w:tc>
        <w:tc>
          <w:tcPr>
            <w:tcW w:w="6560" w:type="dxa"/>
            <w:shd w:val="clear" w:color="auto" w:fill="1F3864"/>
            <w:tcMar>
              <w:top w:w="80" w:type="dxa"/>
              <w:left w:w="100" w:type="dxa"/>
              <w:bottom w:w="80" w:type="dxa"/>
              <w:right w:w="100" w:type="dxa"/>
            </w:tcMar>
            <w:vAlign w:val="center"/>
          </w:tcPr>
          <w:p w14:paraId="08815C00" w14:textId="77777777" w:rsidR="00F40A76" w:rsidRDefault="00000000">
            <w:r>
              <w:rPr>
                <w:b/>
                <w:bCs/>
                <w:color w:val="FFFFFF"/>
                <w:sz w:val="20"/>
                <w:szCs w:val="20"/>
              </w:rPr>
              <w:t>Description</w:t>
            </w:r>
          </w:p>
        </w:tc>
      </w:tr>
      <w:tr w:rsidR="00F40A76" w14:paraId="3F17C1CD" w14:textId="77777777">
        <w:tc>
          <w:tcPr>
            <w:tcW w:w="700" w:type="dxa"/>
            <w:tcMar>
              <w:top w:w="60" w:type="dxa"/>
              <w:left w:w="100" w:type="dxa"/>
              <w:bottom w:w="60" w:type="dxa"/>
              <w:right w:w="100" w:type="dxa"/>
            </w:tcMar>
            <w:vAlign w:val="center"/>
          </w:tcPr>
          <w:p w14:paraId="2352A26D" w14:textId="77777777" w:rsidR="00F40A76" w:rsidRDefault="00000000">
            <w:pPr>
              <w:spacing w:after="40"/>
            </w:pPr>
            <w:r>
              <w:rPr>
                <w:sz w:val="20"/>
                <w:szCs w:val="20"/>
              </w:rPr>
              <w:t>P1.1</w:t>
            </w:r>
          </w:p>
        </w:tc>
        <w:tc>
          <w:tcPr>
            <w:tcW w:w="2100" w:type="dxa"/>
            <w:tcMar>
              <w:top w:w="60" w:type="dxa"/>
              <w:left w:w="100" w:type="dxa"/>
              <w:bottom w:w="60" w:type="dxa"/>
              <w:right w:w="100" w:type="dxa"/>
            </w:tcMar>
            <w:vAlign w:val="center"/>
          </w:tcPr>
          <w:p w14:paraId="342DF642" w14:textId="77777777" w:rsidR="00F40A76" w:rsidRDefault="00000000">
            <w:pPr>
              <w:spacing w:after="40"/>
            </w:pPr>
            <w:proofErr w:type="spellStart"/>
            <w:r>
              <w:rPr>
                <w:sz w:val="20"/>
                <w:szCs w:val="20"/>
              </w:rPr>
              <w:t>Programme</w:t>
            </w:r>
            <w:proofErr w:type="spellEnd"/>
            <w:r>
              <w:rPr>
                <w:sz w:val="20"/>
                <w:szCs w:val="20"/>
              </w:rPr>
              <w:t xml:space="preserve"> Profile Creation / Editing</w:t>
            </w:r>
          </w:p>
        </w:tc>
        <w:tc>
          <w:tcPr>
            <w:tcW w:w="6560" w:type="dxa"/>
            <w:tcMar>
              <w:top w:w="60" w:type="dxa"/>
              <w:left w:w="100" w:type="dxa"/>
              <w:bottom w:w="60" w:type="dxa"/>
              <w:right w:w="100" w:type="dxa"/>
            </w:tcMar>
            <w:vAlign w:val="center"/>
          </w:tcPr>
          <w:p w14:paraId="624D0077" w14:textId="77777777" w:rsidR="00F40A76" w:rsidRDefault="00000000">
            <w:pPr>
              <w:spacing w:after="40"/>
            </w:pPr>
            <w:r>
              <w:rPr>
                <w:sz w:val="20"/>
                <w:szCs w:val="20"/>
              </w:rPr>
              <w:t xml:space="preserve">The </w:t>
            </w:r>
            <w:proofErr w:type="spellStart"/>
            <w:r>
              <w:rPr>
                <w:sz w:val="20"/>
                <w:szCs w:val="20"/>
              </w:rPr>
              <w:t>Programme</w:t>
            </w:r>
            <w:proofErr w:type="spellEnd"/>
            <w:r>
              <w:rPr>
                <w:sz w:val="20"/>
                <w:szCs w:val="20"/>
              </w:rPr>
              <w:t xml:space="preserve"> Coordinator assigned to a </w:t>
            </w:r>
            <w:proofErr w:type="spellStart"/>
            <w:r>
              <w:rPr>
                <w:sz w:val="20"/>
                <w:szCs w:val="20"/>
              </w:rPr>
              <w:t>programme</w:t>
            </w:r>
            <w:proofErr w:type="spellEnd"/>
            <w:r>
              <w:rPr>
                <w:sz w:val="20"/>
                <w:szCs w:val="20"/>
              </w:rPr>
              <w:t xml:space="preserve"> creates a new </w:t>
            </w:r>
            <w:proofErr w:type="spellStart"/>
            <w:r>
              <w:rPr>
                <w:sz w:val="20"/>
                <w:szCs w:val="20"/>
              </w:rPr>
              <w:t>programme</w:t>
            </w:r>
            <w:proofErr w:type="spellEnd"/>
            <w:r>
              <w:rPr>
                <w:sz w:val="20"/>
                <w:szCs w:val="20"/>
              </w:rPr>
              <w:t xml:space="preserve"> profile or edits an existing one, populating the standard metadata fields for that </w:t>
            </w:r>
            <w:proofErr w:type="spellStart"/>
            <w:r>
              <w:rPr>
                <w:sz w:val="20"/>
                <w:szCs w:val="20"/>
              </w:rPr>
              <w:t>programme</w:t>
            </w:r>
            <w:proofErr w:type="spellEnd"/>
            <w:r>
              <w:rPr>
                <w:sz w:val="20"/>
                <w:szCs w:val="20"/>
              </w:rPr>
              <w:t>.</w:t>
            </w:r>
          </w:p>
        </w:tc>
      </w:tr>
      <w:tr w:rsidR="00F40A76" w14:paraId="3E6CCCA4" w14:textId="77777777">
        <w:tc>
          <w:tcPr>
            <w:tcW w:w="700" w:type="dxa"/>
            <w:shd w:val="clear" w:color="auto" w:fill="F2F2F2"/>
            <w:tcMar>
              <w:top w:w="60" w:type="dxa"/>
              <w:left w:w="100" w:type="dxa"/>
              <w:bottom w:w="60" w:type="dxa"/>
              <w:right w:w="100" w:type="dxa"/>
            </w:tcMar>
            <w:vAlign w:val="center"/>
          </w:tcPr>
          <w:p w14:paraId="0D72B6E2" w14:textId="77777777" w:rsidR="00F40A76" w:rsidRDefault="00000000">
            <w:pPr>
              <w:spacing w:after="40"/>
            </w:pPr>
            <w:r>
              <w:rPr>
                <w:sz w:val="20"/>
                <w:szCs w:val="20"/>
              </w:rPr>
              <w:t>P1.2</w:t>
            </w:r>
          </w:p>
        </w:tc>
        <w:tc>
          <w:tcPr>
            <w:tcW w:w="2100" w:type="dxa"/>
            <w:shd w:val="clear" w:color="auto" w:fill="F2F2F2"/>
            <w:tcMar>
              <w:top w:w="60" w:type="dxa"/>
              <w:left w:w="100" w:type="dxa"/>
              <w:bottom w:w="60" w:type="dxa"/>
              <w:right w:w="100" w:type="dxa"/>
            </w:tcMar>
            <w:vAlign w:val="center"/>
          </w:tcPr>
          <w:p w14:paraId="04DEB4AD" w14:textId="5ACD8EE1" w:rsidR="00F40A76" w:rsidRDefault="00527088">
            <w:pPr>
              <w:spacing w:after="40"/>
            </w:pPr>
            <w:r w:rsidRPr="00527088">
              <w:rPr>
                <w:sz w:val="20"/>
                <w:szCs w:val="20"/>
              </w:rPr>
              <w:t>HOD review — reject or forward to Dean.</w:t>
            </w:r>
          </w:p>
        </w:tc>
        <w:tc>
          <w:tcPr>
            <w:tcW w:w="6560" w:type="dxa"/>
            <w:shd w:val="clear" w:color="auto" w:fill="F2F2F2"/>
            <w:tcMar>
              <w:top w:w="60" w:type="dxa"/>
              <w:left w:w="100" w:type="dxa"/>
              <w:bottom w:w="60" w:type="dxa"/>
              <w:right w:w="100" w:type="dxa"/>
            </w:tcMar>
            <w:vAlign w:val="center"/>
          </w:tcPr>
          <w:p w14:paraId="6EC609A4" w14:textId="77777777" w:rsidR="00F40A76" w:rsidRDefault="00000000">
            <w:pPr>
              <w:spacing w:after="40"/>
            </w:pPr>
            <w:r>
              <w:rPr>
                <w:sz w:val="20"/>
                <w:szCs w:val="20"/>
              </w:rPr>
              <w:t xml:space="preserve">Where the HOD has enabled prior review, the </w:t>
            </w:r>
            <w:proofErr w:type="spellStart"/>
            <w:r>
              <w:rPr>
                <w:sz w:val="20"/>
                <w:szCs w:val="20"/>
              </w:rPr>
              <w:t>Programme</w:t>
            </w:r>
            <w:proofErr w:type="spellEnd"/>
            <w:r>
              <w:rPr>
                <w:sz w:val="20"/>
                <w:szCs w:val="20"/>
              </w:rPr>
              <w:t xml:space="preserve"> Coordinator submits the profile to the HOD, who reviews, approves and publishes it. Where prior review is not enabled, the </w:t>
            </w:r>
            <w:proofErr w:type="spellStart"/>
            <w:r>
              <w:rPr>
                <w:sz w:val="20"/>
                <w:szCs w:val="20"/>
              </w:rPr>
              <w:t>Programme</w:t>
            </w:r>
            <w:proofErr w:type="spellEnd"/>
            <w:r>
              <w:rPr>
                <w:sz w:val="20"/>
                <w:szCs w:val="20"/>
              </w:rPr>
              <w:t xml:space="preserve"> Coordinator publishes directly and the system still notifies the HOD.</w:t>
            </w:r>
          </w:p>
        </w:tc>
      </w:tr>
      <w:tr w:rsidR="00F40A76" w14:paraId="70EDC867" w14:textId="77777777">
        <w:tc>
          <w:tcPr>
            <w:tcW w:w="700" w:type="dxa"/>
            <w:tcMar>
              <w:top w:w="60" w:type="dxa"/>
              <w:left w:w="100" w:type="dxa"/>
              <w:bottom w:w="60" w:type="dxa"/>
              <w:right w:w="100" w:type="dxa"/>
            </w:tcMar>
            <w:vAlign w:val="center"/>
          </w:tcPr>
          <w:p w14:paraId="6EF3975A" w14:textId="77777777" w:rsidR="00F40A76" w:rsidRDefault="00000000">
            <w:pPr>
              <w:spacing w:after="40"/>
            </w:pPr>
            <w:r>
              <w:rPr>
                <w:sz w:val="20"/>
                <w:szCs w:val="20"/>
              </w:rPr>
              <w:lastRenderedPageBreak/>
              <w:t>P1.3</w:t>
            </w:r>
          </w:p>
        </w:tc>
        <w:tc>
          <w:tcPr>
            <w:tcW w:w="2100" w:type="dxa"/>
            <w:tcMar>
              <w:top w:w="60" w:type="dxa"/>
              <w:left w:w="100" w:type="dxa"/>
              <w:bottom w:w="60" w:type="dxa"/>
              <w:right w:w="100" w:type="dxa"/>
            </w:tcMar>
            <w:vAlign w:val="center"/>
          </w:tcPr>
          <w:p w14:paraId="1202477E" w14:textId="749331CB" w:rsidR="00F40A76" w:rsidRDefault="00527088">
            <w:pPr>
              <w:spacing w:after="40"/>
            </w:pPr>
            <w:r w:rsidRPr="00527088">
              <w:rPr>
                <w:sz w:val="20"/>
                <w:szCs w:val="20"/>
              </w:rPr>
              <w:t>Dean publish / reject + oversight recommendations</w:t>
            </w:r>
          </w:p>
        </w:tc>
        <w:tc>
          <w:tcPr>
            <w:tcW w:w="6560" w:type="dxa"/>
            <w:tcMar>
              <w:top w:w="60" w:type="dxa"/>
              <w:left w:w="100" w:type="dxa"/>
              <w:bottom w:w="60" w:type="dxa"/>
              <w:right w:w="100" w:type="dxa"/>
            </w:tcMar>
            <w:vAlign w:val="center"/>
          </w:tcPr>
          <w:p w14:paraId="7C7D608C" w14:textId="77777777" w:rsidR="00F40A76" w:rsidRDefault="00000000">
            <w:pPr>
              <w:spacing w:after="40"/>
            </w:pPr>
            <w:r>
              <w:rPr>
                <w:sz w:val="20"/>
                <w:szCs w:val="20"/>
              </w:rPr>
              <w:t xml:space="preserve">The Dean of Faculty/School has view rights over every published </w:t>
            </w:r>
            <w:proofErr w:type="spellStart"/>
            <w:r>
              <w:rPr>
                <w:sz w:val="20"/>
                <w:szCs w:val="20"/>
              </w:rPr>
              <w:t>programme</w:t>
            </w:r>
            <w:proofErr w:type="spellEnd"/>
            <w:r>
              <w:rPr>
                <w:sz w:val="20"/>
                <w:szCs w:val="20"/>
              </w:rPr>
              <w:t xml:space="preserve"> in their unit and may recommend changes; recommendations are emailed to the responsible HOD and </w:t>
            </w:r>
            <w:proofErr w:type="spellStart"/>
            <w:r>
              <w:rPr>
                <w:sz w:val="20"/>
                <w:szCs w:val="20"/>
              </w:rPr>
              <w:t>Programme</w:t>
            </w:r>
            <w:proofErr w:type="spellEnd"/>
            <w:r>
              <w:rPr>
                <w:sz w:val="20"/>
                <w:szCs w:val="20"/>
              </w:rPr>
              <w:t xml:space="preserve"> Coordinator.</w:t>
            </w:r>
          </w:p>
        </w:tc>
      </w:tr>
      <w:tr w:rsidR="00F40A76" w14:paraId="7218060B" w14:textId="77777777">
        <w:tc>
          <w:tcPr>
            <w:tcW w:w="700" w:type="dxa"/>
            <w:shd w:val="clear" w:color="auto" w:fill="F2F2F2"/>
            <w:tcMar>
              <w:top w:w="60" w:type="dxa"/>
              <w:left w:w="100" w:type="dxa"/>
              <w:bottom w:w="60" w:type="dxa"/>
              <w:right w:w="100" w:type="dxa"/>
            </w:tcMar>
            <w:vAlign w:val="center"/>
          </w:tcPr>
          <w:p w14:paraId="6D2E06D5" w14:textId="77777777" w:rsidR="00F40A76" w:rsidRDefault="00000000">
            <w:pPr>
              <w:spacing w:after="40"/>
            </w:pPr>
            <w:r>
              <w:rPr>
                <w:sz w:val="20"/>
                <w:szCs w:val="20"/>
              </w:rPr>
              <w:t>P1.4</w:t>
            </w:r>
          </w:p>
        </w:tc>
        <w:tc>
          <w:tcPr>
            <w:tcW w:w="2100" w:type="dxa"/>
            <w:shd w:val="clear" w:color="auto" w:fill="F2F2F2"/>
            <w:tcMar>
              <w:top w:w="60" w:type="dxa"/>
              <w:left w:w="100" w:type="dxa"/>
              <w:bottom w:w="60" w:type="dxa"/>
              <w:right w:w="100" w:type="dxa"/>
            </w:tcMar>
            <w:vAlign w:val="center"/>
          </w:tcPr>
          <w:p w14:paraId="19C91D7B" w14:textId="77777777" w:rsidR="00F40A76" w:rsidRDefault="00000000">
            <w:pPr>
              <w:spacing w:after="40"/>
            </w:pPr>
            <w:proofErr w:type="spellStart"/>
            <w:r>
              <w:rPr>
                <w:sz w:val="20"/>
                <w:szCs w:val="20"/>
              </w:rPr>
              <w:t>Programme</w:t>
            </w:r>
            <w:proofErr w:type="spellEnd"/>
            <w:r>
              <w:rPr>
                <w:sz w:val="20"/>
                <w:szCs w:val="20"/>
              </w:rPr>
              <w:t xml:space="preserve"> Browsing and Filtering</w:t>
            </w:r>
          </w:p>
        </w:tc>
        <w:tc>
          <w:tcPr>
            <w:tcW w:w="6560" w:type="dxa"/>
            <w:shd w:val="clear" w:color="auto" w:fill="F2F2F2"/>
            <w:tcMar>
              <w:top w:w="60" w:type="dxa"/>
              <w:left w:w="100" w:type="dxa"/>
              <w:bottom w:w="60" w:type="dxa"/>
              <w:right w:w="100" w:type="dxa"/>
            </w:tcMar>
            <w:vAlign w:val="center"/>
          </w:tcPr>
          <w:p w14:paraId="537CB426" w14:textId="77777777" w:rsidR="00F40A76" w:rsidRDefault="00000000">
            <w:pPr>
              <w:spacing w:after="40"/>
            </w:pPr>
            <w:r>
              <w:rPr>
                <w:sz w:val="20"/>
                <w:szCs w:val="20"/>
              </w:rPr>
              <w:t xml:space="preserve">An applicant navigates the catalogue by category (Diploma, Undergraduate, Postgraduate, Vocational) and filters or searches for </w:t>
            </w:r>
            <w:proofErr w:type="spellStart"/>
            <w:r>
              <w:rPr>
                <w:sz w:val="20"/>
                <w:szCs w:val="20"/>
              </w:rPr>
              <w:t>programmes</w:t>
            </w:r>
            <w:proofErr w:type="spellEnd"/>
            <w:r>
              <w:rPr>
                <w:sz w:val="20"/>
                <w:szCs w:val="20"/>
              </w:rPr>
              <w:t xml:space="preserve"> of interest.</w:t>
            </w:r>
          </w:p>
        </w:tc>
      </w:tr>
      <w:tr w:rsidR="00F40A76" w14:paraId="528C4CA0" w14:textId="77777777">
        <w:tc>
          <w:tcPr>
            <w:tcW w:w="700" w:type="dxa"/>
            <w:tcMar>
              <w:top w:w="60" w:type="dxa"/>
              <w:left w:w="100" w:type="dxa"/>
              <w:bottom w:w="60" w:type="dxa"/>
              <w:right w:w="100" w:type="dxa"/>
            </w:tcMar>
            <w:vAlign w:val="center"/>
          </w:tcPr>
          <w:p w14:paraId="1EACD7F2" w14:textId="77777777" w:rsidR="00F40A76" w:rsidRDefault="00000000">
            <w:pPr>
              <w:spacing w:after="40"/>
            </w:pPr>
            <w:r>
              <w:rPr>
                <w:sz w:val="20"/>
                <w:szCs w:val="20"/>
              </w:rPr>
              <w:t>P1.5</w:t>
            </w:r>
          </w:p>
        </w:tc>
        <w:tc>
          <w:tcPr>
            <w:tcW w:w="2100" w:type="dxa"/>
            <w:tcMar>
              <w:top w:w="60" w:type="dxa"/>
              <w:left w:w="100" w:type="dxa"/>
              <w:bottom w:w="60" w:type="dxa"/>
              <w:right w:w="100" w:type="dxa"/>
            </w:tcMar>
            <w:vAlign w:val="center"/>
          </w:tcPr>
          <w:p w14:paraId="67E533CE" w14:textId="77777777" w:rsidR="00F40A76" w:rsidRDefault="00000000">
            <w:pPr>
              <w:spacing w:after="40"/>
            </w:pPr>
            <w:proofErr w:type="spellStart"/>
            <w:r>
              <w:rPr>
                <w:sz w:val="20"/>
                <w:szCs w:val="20"/>
              </w:rPr>
              <w:t>Programme</w:t>
            </w:r>
            <w:proofErr w:type="spellEnd"/>
            <w:r>
              <w:rPr>
                <w:sz w:val="20"/>
                <w:szCs w:val="20"/>
              </w:rPr>
              <w:t xml:space="preserve"> Profile Viewing</w:t>
            </w:r>
          </w:p>
        </w:tc>
        <w:tc>
          <w:tcPr>
            <w:tcW w:w="6560" w:type="dxa"/>
            <w:tcMar>
              <w:top w:w="60" w:type="dxa"/>
              <w:left w:w="100" w:type="dxa"/>
              <w:bottom w:w="60" w:type="dxa"/>
              <w:right w:w="100" w:type="dxa"/>
            </w:tcMar>
            <w:vAlign w:val="center"/>
          </w:tcPr>
          <w:p w14:paraId="5F015E52" w14:textId="77777777" w:rsidR="00F40A76" w:rsidRDefault="00000000">
            <w:pPr>
              <w:spacing w:after="40"/>
            </w:pPr>
            <w:r>
              <w:rPr>
                <w:sz w:val="20"/>
                <w:szCs w:val="20"/>
              </w:rPr>
              <w:t xml:space="preserve">An applicant opens a specific </w:t>
            </w:r>
            <w:proofErr w:type="spellStart"/>
            <w:r>
              <w:rPr>
                <w:sz w:val="20"/>
                <w:szCs w:val="20"/>
              </w:rPr>
              <w:t>programme's</w:t>
            </w:r>
            <w:proofErr w:type="spellEnd"/>
            <w:r>
              <w:rPr>
                <w:sz w:val="20"/>
                <w:szCs w:val="20"/>
              </w:rPr>
              <w:t xml:space="preserve"> profile page and reads its metadata fields, including career prospects and admission requirements.</w:t>
            </w:r>
          </w:p>
        </w:tc>
      </w:tr>
    </w:tbl>
    <w:p w14:paraId="6B6471FC" w14:textId="77777777" w:rsidR="00F40A76" w:rsidRDefault="00000000">
      <w:pPr>
        <w:spacing w:before="80" w:after="240"/>
        <w:jc w:val="center"/>
      </w:pPr>
      <w:r>
        <w:rPr>
          <w:i/>
          <w:iCs/>
          <w:sz w:val="20"/>
          <w:szCs w:val="20"/>
        </w:rPr>
        <w:t>Table 6: Processes within the Course Profiling Module</w:t>
      </w:r>
    </w:p>
    <w:p w14:paraId="0775C4EA" w14:textId="77777777" w:rsidR="00F40A76" w:rsidRDefault="00000000">
      <w:pPr>
        <w:pStyle w:val="Heading2"/>
      </w:pPr>
      <w:bookmarkStart w:id="28" w:name="_Toc235271277"/>
      <w:bookmarkStart w:id="29" w:name="_Toc235271646"/>
      <w:r>
        <w:t>4.3 Module 2 — Admissions Module</w:t>
      </w:r>
      <w:bookmarkEnd w:id="28"/>
      <w:bookmarkEnd w:id="29"/>
    </w:p>
    <w:p w14:paraId="4C0FFBEE" w14:textId="77777777" w:rsidR="00F40A76" w:rsidRDefault="00000000">
      <w:pPr>
        <w:spacing w:after="160"/>
      </w:pPr>
      <w:r>
        <w:t xml:space="preserve">This module activates in Phase 2. It manages calls for application at the level of individual </w:t>
      </w:r>
      <w:proofErr w:type="spellStart"/>
      <w:r>
        <w:t>programme</w:t>
      </w:r>
      <w:proofErr w:type="spellEnd"/>
      <w:r>
        <w:t xml:space="preserve"> catalogue entries and controls the lifecycle of the Apply Now action. Process P2.6 (Apply Now Redirect) crosses into Module 1 because it reads a </w:t>
      </w:r>
      <w:proofErr w:type="spellStart"/>
      <w:r>
        <w:t>programme's</w:t>
      </w:r>
      <w:proofErr w:type="spellEnd"/>
      <w:r>
        <w:t xml:space="preserve"> current application status from the Course Profiling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6560"/>
      </w:tblGrid>
      <w:tr w:rsidR="00F40A76" w14:paraId="44BEC30E" w14:textId="77777777">
        <w:trPr>
          <w:tblHeader/>
        </w:trPr>
        <w:tc>
          <w:tcPr>
            <w:tcW w:w="700" w:type="dxa"/>
            <w:shd w:val="clear" w:color="auto" w:fill="1F3864"/>
            <w:tcMar>
              <w:top w:w="80" w:type="dxa"/>
              <w:left w:w="100" w:type="dxa"/>
              <w:bottom w:w="80" w:type="dxa"/>
              <w:right w:w="100" w:type="dxa"/>
            </w:tcMar>
            <w:vAlign w:val="center"/>
          </w:tcPr>
          <w:p w14:paraId="1C40B8C6" w14:textId="77777777" w:rsidR="00F40A76" w:rsidRDefault="00000000">
            <w:r>
              <w:rPr>
                <w:b/>
                <w:bCs/>
                <w:color w:val="FFFFFF"/>
                <w:sz w:val="20"/>
                <w:szCs w:val="20"/>
              </w:rPr>
              <w:t>Ref</w:t>
            </w:r>
          </w:p>
        </w:tc>
        <w:tc>
          <w:tcPr>
            <w:tcW w:w="2100" w:type="dxa"/>
            <w:shd w:val="clear" w:color="auto" w:fill="1F3864"/>
            <w:tcMar>
              <w:top w:w="80" w:type="dxa"/>
              <w:left w:w="100" w:type="dxa"/>
              <w:bottom w:w="80" w:type="dxa"/>
              <w:right w:w="100" w:type="dxa"/>
            </w:tcMar>
            <w:vAlign w:val="center"/>
          </w:tcPr>
          <w:p w14:paraId="79FD3933" w14:textId="77777777" w:rsidR="00F40A76" w:rsidRDefault="00000000">
            <w:r>
              <w:rPr>
                <w:b/>
                <w:bCs/>
                <w:color w:val="FFFFFF"/>
                <w:sz w:val="20"/>
                <w:szCs w:val="20"/>
              </w:rPr>
              <w:t>Process Name</w:t>
            </w:r>
          </w:p>
        </w:tc>
        <w:tc>
          <w:tcPr>
            <w:tcW w:w="6560" w:type="dxa"/>
            <w:shd w:val="clear" w:color="auto" w:fill="1F3864"/>
            <w:tcMar>
              <w:top w:w="80" w:type="dxa"/>
              <w:left w:w="100" w:type="dxa"/>
              <w:bottom w:w="80" w:type="dxa"/>
              <w:right w:w="100" w:type="dxa"/>
            </w:tcMar>
            <w:vAlign w:val="center"/>
          </w:tcPr>
          <w:p w14:paraId="02885F5A" w14:textId="77777777" w:rsidR="00F40A76" w:rsidRDefault="00000000">
            <w:r>
              <w:rPr>
                <w:b/>
                <w:bCs/>
                <w:color w:val="FFFFFF"/>
                <w:sz w:val="20"/>
                <w:szCs w:val="20"/>
              </w:rPr>
              <w:t>Description</w:t>
            </w:r>
          </w:p>
        </w:tc>
      </w:tr>
      <w:tr w:rsidR="00F40A76" w14:paraId="513EA05B" w14:textId="77777777">
        <w:tc>
          <w:tcPr>
            <w:tcW w:w="700" w:type="dxa"/>
            <w:tcMar>
              <w:top w:w="60" w:type="dxa"/>
              <w:left w:w="100" w:type="dxa"/>
              <w:bottom w:w="60" w:type="dxa"/>
              <w:right w:w="100" w:type="dxa"/>
            </w:tcMar>
            <w:vAlign w:val="center"/>
          </w:tcPr>
          <w:p w14:paraId="654DD53D" w14:textId="77777777" w:rsidR="00F40A76" w:rsidRDefault="00000000">
            <w:pPr>
              <w:spacing w:after="40"/>
            </w:pPr>
            <w:r>
              <w:rPr>
                <w:sz w:val="20"/>
                <w:szCs w:val="20"/>
              </w:rPr>
              <w:t>P2.1</w:t>
            </w:r>
          </w:p>
        </w:tc>
        <w:tc>
          <w:tcPr>
            <w:tcW w:w="2100" w:type="dxa"/>
            <w:tcMar>
              <w:top w:w="60" w:type="dxa"/>
              <w:left w:w="100" w:type="dxa"/>
              <w:bottom w:w="60" w:type="dxa"/>
              <w:right w:w="100" w:type="dxa"/>
            </w:tcMar>
            <w:vAlign w:val="center"/>
          </w:tcPr>
          <w:p w14:paraId="75FA7E3E" w14:textId="77777777" w:rsidR="00F40A76" w:rsidRDefault="00000000">
            <w:pPr>
              <w:spacing w:after="40"/>
            </w:pPr>
            <w:r>
              <w:rPr>
                <w:sz w:val="20"/>
                <w:szCs w:val="20"/>
              </w:rPr>
              <w:t>Call for Application Creation</w:t>
            </w:r>
          </w:p>
        </w:tc>
        <w:tc>
          <w:tcPr>
            <w:tcW w:w="6560" w:type="dxa"/>
            <w:tcMar>
              <w:top w:w="60" w:type="dxa"/>
              <w:left w:w="100" w:type="dxa"/>
              <w:bottom w:w="60" w:type="dxa"/>
              <w:right w:w="100" w:type="dxa"/>
            </w:tcMar>
            <w:vAlign w:val="center"/>
          </w:tcPr>
          <w:p w14:paraId="25C9FEBF" w14:textId="77777777" w:rsidR="00F40A76" w:rsidRDefault="00000000">
            <w:pPr>
              <w:spacing w:after="40"/>
            </w:pPr>
            <w:r>
              <w:rPr>
                <w:sz w:val="20"/>
                <w:szCs w:val="20"/>
              </w:rPr>
              <w:t xml:space="preserve">The Academic Registrar (or a delegated Admissions Officer, within the scope the Registrar has assigned) creates a call for application against a specific </w:t>
            </w:r>
            <w:proofErr w:type="spellStart"/>
            <w:r>
              <w:rPr>
                <w:sz w:val="20"/>
                <w:szCs w:val="20"/>
              </w:rPr>
              <w:t>programme</w:t>
            </w:r>
            <w:proofErr w:type="spellEnd"/>
            <w:r>
              <w:rPr>
                <w:sz w:val="20"/>
                <w:szCs w:val="20"/>
              </w:rPr>
              <w:t xml:space="preserve"> entry, specifying intake name, deadline, and entry requirements.</w:t>
            </w:r>
          </w:p>
        </w:tc>
      </w:tr>
      <w:tr w:rsidR="00F40A76" w14:paraId="7CE42705" w14:textId="77777777">
        <w:tc>
          <w:tcPr>
            <w:tcW w:w="700" w:type="dxa"/>
            <w:shd w:val="clear" w:color="auto" w:fill="F2F2F2"/>
            <w:tcMar>
              <w:top w:w="60" w:type="dxa"/>
              <w:left w:w="100" w:type="dxa"/>
              <w:bottom w:w="60" w:type="dxa"/>
              <w:right w:w="100" w:type="dxa"/>
            </w:tcMar>
            <w:vAlign w:val="center"/>
          </w:tcPr>
          <w:p w14:paraId="6A9A9B06" w14:textId="77777777" w:rsidR="00F40A76" w:rsidRDefault="00000000">
            <w:pPr>
              <w:spacing w:after="40"/>
            </w:pPr>
            <w:r>
              <w:rPr>
                <w:sz w:val="20"/>
                <w:szCs w:val="20"/>
              </w:rPr>
              <w:t>P2.2</w:t>
            </w:r>
          </w:p>
        </w:tc>
        <w:tc>
          <w:tcPr>
            <w:tcW w:w="2100" w:type="dxa"/>
            <w:shd w:val="clear" w:color="auto" w:fill="F2F2F2"/>
            <w:tcMar>
              <w:top w:w="60" w:type="dxa"/>
              <w:left w:w="100" w:type="dxa"/>
              <w:bottom w:w="60" w:type="dxa"/>
              <w:right w:w="100" w:type="dxa"/>
            </w:tcMar>
            <w:vAlign w:val="center"/>
          </w:tcPr>
          <w:p w14:paraId="483A1876" w14:textId="77777777" w:rsidR="00F40A76" w:rsidRDefault="00000000">
            <w:pPr>
              <w:spacing w:after="40"/>
            </w:pPr>
            <w:r>
              <w:rPr>
                <w:sz w:val="20"/>
                <w:szCs w:val="20"/>
              </w:rPr>
              <w:t>Call for Application Publication</w:t>
            </w:r>
          </w:p>
        </w:tc>
        <w:tc>
          <w:tcPr>
            <w:tcW w:w="6560" w:type="dxa"/>
            <w:shd w:val="clear" w:color="auto" w:fill="F2F2F2"/>
            <w:tcMar>
              <w:top w:w="60" w:type="dxa"/>
              <w:left w:w="100" w:type="dxa"/>
              <w:bottom w:w="60" w:type="dxa"/>
              <w:right w:w="100" w:type="dxa"/>
            </w:tcMar>
            <w:vAlign w:val="center"/>
          </w:tcPr>
          <w:p w14:paraId="77C93431" w14:textId="77777777" w:rsidR="00F40A76" w:rsidRDefault="00000000">
            <w:pPr>
              <w:spacing w:after="40"/>
            </w:pPr>
            <w:r>
              <w:rPr>
                <w:sz w:val="20"/>
                <w:szCs w:val="20"/>
              </w:rPr>
              <w:t xml:space="preserve">The Academic Registrar or an authorized Admissions Officer publishes the call, updating the </w:t>
            </w:r>
            <w:proofErr w:type="spellStart"/>
            <w:r>
              <w:rPr>
                <w:sz w:val="20"/>
                <w:szCs w:val="20"/>
              </w:rPr>
              <w:t>programme's</w:t>
            </w:r>
            <w:proofErr w:type="spellEnd"/>
            <w:r>
              <w:rPr>
                <w:sz w:val="20"/>
                <w:szCs w:val="20"/>
              </w:rPr>
              <w:t xml:space="preserve"> status to Applications Open and activating the Apply Now button on its profile page.</w:t>
            </w:r>
          </w:p>
        </w:tc>
      </w:tr>
      <w:tr w:rsidR="00F40A76" w14:paraId="3514DD4A" w14:textId="77777777">
        <w:tc>
          <w:tcPr>
            <w:tcW w:w="700" w:type="dxa"/>
            <w:tcMar>
              <w:top w:w="60" w:type="dxa"/>
              <w:left w:w="100" w:type="dxa"/>
              <w:bottom w:w="60" w:type="dxa"/>
              <w:right w:w="100" w:type="dxa"/>
            </w:tcMar>
            <w:vAlign w:val="center"/>
          </w:tcPr>
          <w:p w14:paraId="57B9E852" w14:textId="77777777" w:rsidR="00F40A76" w:rsidRDefault="00000000">
            <w:pPr>
              <w:spacing w:after="40"/>
            </w:pPr>
            <w:r>
              <w:rPr>
                <w:sz w:val="20"/>
                <w:szCs w:val="20"/>
              </w:rPr>
              <w:t>P2.3</w:t>
            </w:r>
          </w:p>
        </w:tc>
        <w:tc>
          <w:tcPr>
            <w:tcW w:w="2100" w:type="dxa"/>
            <w:tcMar>
              <w:top w:w="60" w:type="dxa"/>
              <w:left w:w="100" w:type="dxa"/>
              <w:bottom w:w="60" w:type="dxa"/>
              <w:right w:w="100" w:type="dxa"/>
            </w:tcMar>
            <w:vAlign w:val="center"/>
          </w:tcPr>
          <w:p w14:paraId="12127539" w14:textId="77777777" w:rsidR="00F40A76" w:rsidRDefault="00000000">
            <w:pPr>
              <w:spacing w:after="40"/>
            </w:pPr>
            <w:r>
              <w:rPr>
                <w:sz w:val="20"/>
                <w:szCs w:val="20"/>
              </w:rPr>
              <w:t>Application Status Monitoring</w:t>
            </w:r>
          </w:p>
        </w:tc>
        <w:tc>
          <w:tcPr>
            <w:tcW w:w="6560" w:type="dxa"/>
            <w:tcMar>
              <w:top w:w="60" w:type="dxa"/>
              <w:left w:w="100" w:type="dxa"/>
              <w:bottom w:w="60" w:type="dxa"/>
              <w:right w:w="100" w:type="dxa"/>
            </w:tcMar>
            <w:vAlign w:val="center"/>
          </w:tcPr>
          <w:p w14:paraId="6927C09B" w14:textId="77777777" w:rsidR="00F40A76" w:rsidRDefault="00000000">
            <w:pPr>
              <w:spacing w:after="40"/>
            </w:pPr>
            <w:r>
              <w:rPr>
                <w:sz w:val="20"/>
                <w:szCs w:val="20"/>
              </w:rPr>
              <w:t>The Academic Registrar, supported by Admissions Officers, monitors the active application window, which the system tracks against the published deadline.</w:t>
            </w:r>
          </w:p>
        </w:tc>
      </w:tr>
      <w:tr w:rsidR="00F40A76" w14:paraId="281A4EB0" w14:textId="77777777">
        <w:tc>
          <w:tcPr>
            <w:tcW w:w="700" w:type="dxa"/>
            <w:shd w:val="clear" w:color="auto" w:fill="F2F2F2"/>
            <w:tcMar>
              <w:top w:w="60" w:type="dxa"/>
              <w:left w:w="100" w:type="dxa"/>
              <w:bottom w:w="60" w:type="dxa"/>
              <w:right w:w="100" w:type="dxa"/>
            </w:tcMar>
            <w:vAlign w:val="center"/>
          </w:tcPr>
          <w:p w14:paraId="7C7A37B2" w14:textId="77777777" w:rsidR="00F40A76" w:rsidRDefault="00000000">
            <w:pPr>
              <w:spacing w:after="40"/>
            </w:pPr>
            <w:r>
              <w:rPr>
                <w:sz w:val="20"/>
                <w:szCs w:val="20"/>
              </w:rPr>
              <w:t>P2.4</w:t>
            </w:r>
          </w:p>
        </w:tc>
        <w:tc>
          <w:tcPr>
            <w:tcW w:w="2100" w:type="dxa"/>
            <w:shd w:val="clear" w:color="auto" w:fill="F2F2F2"/>
            <w:tcMar>
              <w:top w:w="60" w:type="dxa"/>
              <w:left w:w="100" w:type="dxa"/>
              <w:bottom w:w="60" w:type="dxa"/>
              <w:right w:w="100" w:type="dxa"/>
            </w:tcMar>
            <w:vAlign w:val="center"/>
          </w:tcPr>
          <w:p w14:paraId="77B7A35E" w14:textId="77777777" w:rsidR="00F40A76" w:rsidRDefault="00000000">
            <w:pPr>
              <w:spacing w:after="40"/>
            </w:pPr>
            <w:r>
              <w:rPr>
                <w:sz w:val="20"/>
                <w:szCs w:val="20"/>
              </w:rPr>
              <w:t>Call for Application Closure</w:t>
            </w:r>
          </w:p>
        </w:tc>
        <w:tc>
          <w:tcPr>
            <w:tcW w:w="6560" w:type="dxa"/>
            <w:shd w:val="clear" w:color="auto" w:fill="F2F2F2"/>
            <w:tcMar>
              <w:top w:w="60" w:type="dxa"/>
              <w:left w:w="100" w:type="dxa"/>
              <w:bottom w:w="60" w:type="dxa"/>
              <w:right w:w="100" w:type="dxa"/>
            </w:tcMar>
            <w:vAlign w:val="center"/>
          </w:tcPr>
          <w:p w14:paraId="5B034927" w14:textId="77777777" w:rsidR="00F40A76" w:rsidRDefault="00000000">
            <w:pPr>
              <w:spacing w:after="40"/>
            </w:pPr>
            <w:r>
              <w:rPr>
                <w:sz w:val="20"/>
                <w:szCs w:val="20"/>
              </w:rPr>
              <w:t xml:space="preserve">The Academic Registrar closes the call (or the system closes it automatically at the deadline), reverting the </w:t>
            </w:r>
            <w:proofErr w:type="spellStart"/>
            <w:r>
              <w:rPr>
                <w:sz w:val="20"/>
                <w:szCs w:val="20"/>
              </w:rPr>
              <w:t>programme's</w:t>
            </w:r>
            <w:proofErr w:type="spellEnd"/>
            <w:r>
              <w:rPr>
                <w:sz w:val="20"/>
                <w:szCs w:val="20"/>
              </w:rPr>
              <w:t xml:space="preserve"> status to Applications Closed.</w:t>
            </w:r>
          </w:p>
        </w:tc>
      </w:tr>
      <w:tr w:rsidR="00F40A76" w14:paraId="29A6DDEF" w14:textId="77777777">
        <w:tc>
          <w:tcPr>
            <w:tcW w:w="700" w:type="dxa"/>
            <w:tcMar>
              <w:top w:w="60" w:type="dxa"/>
              <w:left w:w="100" w:type="dxa"/>
              <w:bottom w:w="60" w:type="dxa"/>
              <w:right w:w="100" w:type="dxa"/>
            </w:tcMar>
            <w:vAlign w:val="center"/>
          </w:tcPr>
          <w:p w14:paraId="14497089" w14:textId="77777777" w:rsidR="00F40A76" w:rsidRDefault="00000000">
            <w:pPr>
              <w:spacing w:after="40"/>
            </w:pPr>
            <w:r>
              <w:rPr>
                <w:sz w:val="20"/>
                <w:szCs w:val="20"/>
              </w:rPr>
              <w:t>P2.5</w:t>
            </w:r>
          </w:p>
        </w:tc>
        <w:tc>
          <w:tcPr>
            <w:tcW w:w="2100" w:type="dxa"/>
            <w:tcMar>
              <w:top w:w="60" w:type="dxa"/>
              <w:left w:w="100" w:type="dxa"/>
              <w:bottom w:w="60" w:type="dxa"/>
              <w:right w:w="100" w:type="dxa"/>
            </w:tcMar>
            <w:vAlign w:val="center"/>
          </w:tcPr>
          <w:p w14:paraId="606EECE4" w14:textId="77777777" w:rsidR="00F40A76" w:rsidRDefault="00000000">
            <w:pPr>
              <w:spacing w:after="40"/>
            </w:pPr>
            <w:r>
              <w:rPr>
                <w:sz w:val="20"/>
                <w:szCs w:val="20"/>
              </w:rPr>
              <w:t>Admissions Officer Delegation</w:t>
            </w:r>
          </w:p>
        </w:tc>
        <w:tc>
          <w:tcPr>
            <w:tcW w:w="6560" w:type="dxa"/>
            <w:tcMar>
              <w:top w:w="60" w:type="dxa"/>
              <w:left w:w="100" w:type="dxa"/>
              <w:bottom w:w="60" w:type="dxa"/>
              <w:right w:w="100" w:type="dxa"/>
            </w:tcMar>
            <w:vAlign w:val="center"/>
          </w:tcPr>
          <w:p w14:paraId="1A82DEB7" w14:textId="77777777" w:rsidR="00F40A76" w:rsidRDefault="00000000">
            <w:pPr>
              <w:spacing w:after="40"/>
            </w:pPr>
            <w:r>
              <w:rPr>
                <w:sz w:val="20"/>
                <w:szCs w:val="20"/>
              </w:rPr>
              <w:t>The Academic Registrar assigns an Admissions Officer scoped permissions over one or more calls for application, so the officer can help create, monitor or close those specific calls on the Registrar's behalf.</w:t>
            </w:r>
          </w:p>
        </w:tc>
      </w:tr>
      <w:tr w:rsidR="00F40A76" w14:paraId="354EC056" w14:textId="77777777">
        <w:tc>
          <w:tcPr>
            <w:tcW w:w="700" w:type="dxa"/>
            <w:shd w:val="clear" w:color="auto" w:fill="F2F2F2"/>
            <w:tcMar>
              <w:top w:w="60" w:type="dxa"/>
              <w:left w:w="100" w:type="dxa"/>
              <w:bottom w:w="60" w:type="dxa"/>
              <w:right w:w="100" w:type="dxa"/>
            </w:tcMar>
            <w:vAlign w:val="center"/>
          </w:tcPr>
          <w:p w14:paraId="019CF04C" w14:textId="77777777" w:rsidR="00F40A76" w:rsidRDefault="00000000">
            <w:pPr>
              <w:spacing w:after="40"/>
            </w:pPr>
            <w:r>
              <w:rPr>
                <w:sz w:val="20"/>
                <w:szCs w:val="20"/>
              </w:rPr>
              <w:t>P2.6</w:t>
            </w:r>
          </w:p>
        </w:tc>
        <w:tc>
          <w:tcPr>
            <w:tcW w:w="2100" w:type="dxa"/>
            <w:shd w:val="clear" w:color="auto" w:fill="F2F2F2"/>
            <w:tcMar>
              <w:top w:w="60" w:type="dxa"/>
              <w:left w:w="100" w:type="dxa"/>
              <w:bottom w:w="60" w:type="dxa"/>
              <w:right w:w="100" w:type="dxa"/>
            </w:tcMar>
            <w:vAlign w:val="center"/>
          </w:tcPr>
          <w:p w14:paraId="7CBB383F" w14:textId="77777777" w:rsidR="00F40A76" w:rsidRDefault="00000000">
            <w:pPr>
              <w:spacing w:after="40"/>
            </w:pPr>
            <w:r>
              <w:rPr>
                <w:sz w:val="20"/>
                <w:szCs w:val="20"/>
              </w:rPr>
              <w:t>Apply Now Redirect</w:t>
            </w:r>
          </w:p>
        </w:tc>
        <w:tc>
          <w:tcPr>
            <w:tcW w:w="6560" w:type="dxa"/>
            <w:shd w:val="clear" w:color="auto" w:fill="F2F2F2"/>
            <w:tcMar>
              <w:top w:w="60" w:type="dxa"/>
              <w:left w:w="100" w:type="dxa"/>
              <w:bottom w:w="60" w:type="dxa"/>
              <w:right w:w="100" w:type="dxa"/>
            </w:tcMar>
            <w:vAlign w:val="center"/>
          </w:tcPr>
          <w:p w14:paraId="3569C246" w14:textId="77777777" w:rsidR="00F40A76" w:rsidRDefault="00000000">
            <w:pPr>
              <w:spacing w:after="40"/>
            </w:pPr>
            <w:r>
              <w:rPr>
                <w:sz w:val="20"/>
                <w:szCs w:val="20"/>
              </w:rPr>
              <w:t xml:space="preserve">The applicant clicks Apply Now on a </w:t>
            </w:r>
            <w:proofErr w:type="spellStart"/>
            <w:r>
              <w:rPr>
                <w:sz w:val="20"/>
                <w:szCs w:val="20"/>
              </w:rPr>
              <w:t>programme</w:t>
            </w:r>
            <w:proofErr w:type="spellEnd"/>
            <w:r>
              <w:rPr>
                <w:sz w:val="20"/>
                <w:szCs w:val="20"/>
              </w:rPr>
              <w:t xml:space="preserve"> with an open call and is redirected to the University's existing application portal to complete their application.</w:t>
            </w:r>
          </w:p>
        </w:tc>
      </w:tr>
    </w:tbl>
    <w:p w14:paraId="293572F8" w14:textId="77777777" w:rsidR="00F40A76" w:rsidRDefault="00000000">
      <w:pPr>
        <w:spacing w:before="80" w:after="240"/>
        <w:jc w:val="center"/>
      </w:pPr>
      <w:r>
        <w:rPr>
          <w:i/>
          <w:iCs/>
          <w:sz w:val="20"/>
          <w:szCs w:val="20"/>
        </w:rPr>
        <w:t>Table 7: Processes within the Applications Module</w:t>
      </w:r>
    </w:p>
    <w:p w14:paraId="028851C4" w14:textId="77777777" w:rsidR="00F40A76" w:rsidRDefault="00000000">
      <w:pPr>
        <w:pStyle w:val="Heading2"/>
      </w:pPr>
      <w:bookmarkStart w:id="30" w:name="_Toc235271278"/>
      <w:bookmarkStart w:id="31" w:name="_Toc235271647"/>
      <w:r>
        <w:t>4.4 Module 3 — AI Navigation Module</w:t>
      </w:r>
      <w:bookmarkEnd w:id="30"/>
      <w:bookmarkEnd w:id="31"/>
    </w:p>
    <w:p w14:paraId="42B56C1F" w14:textId="77777777" w:rsidR="00F40A76" w:rsidRDefault="00000000">
      <w:pPr>
        <w:spacing w:after="160"/>
      </w:pPr>
      <w:r>
        <w:t xml:space="preserve">This module activates in Phase 3. It provides a conversational interface grounded in approved data from Module 1. All processes in this module depend on the Course Profiling Module being populated with approved </w:t>
      </w:r>
      <w:proofErr w:type="spellStart"/>
      <w:r>
        <w:t>programme</w:t>
      </w:r>
      <w:proofErr w:type="spellEnd"/>
      <w:r>
        <w:t xml:space="preserve"> data, making this a cross-module dependency.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6560"/>
      </w:tblGrid>
      <w:tr w:rsidR="00F40A76" w14:paraId="3615F707" w14:textId="77777777">
        <w:trPr>
          <w:tblHeader/>
        </w:trPr>
        <w:tc>
          <w:tcPr>
            <w:tcW w:w="700" w:type="dxa"/>
            <w:shd w:val="clear" w:color="auto" w:fill="1F3864"/>
            <w:tcMar>
              <w:top w:w="80" w:type="dxa"/>
              <w:left w:w="100" w:type="dxa"/>
              <w:bottom w:w="80" w:type="dxa"/>
              <w:right w:w="100" w:type="dxa"/>
            </w:tcMar>
            <w:vAlign w:val="center"/>
          </w:tcPr>
          <w:p w14:paraId="4501C9A4" w14:textId="77777777" w:rsidR="00F40A76" w:rsidRDefault="00000000">
            <w:r>
              <w:rPr>
                <w:b/>
                <w:bCs/>
                <w:color w:val="FFFFFF"/>
                <w:sz w:val="20"/>
                <w:szCs w:val="20"/>
              </w:rPr>
              <w:lastRenderedPageBreak/>
              <w:t>Ref</w:t>
            </w:r>
          </w:p>
        </w:tc>
        <w:tc>
          <w:tcPr>
            <w:tcW w:w="2100" w:type="dxa"/>
            <w:shd w:val="clear" w:color="auto" w:fill="1F3864"/>
            <w:tcMar>
              <w:top w:w="80" w:type="dxa"/>
              <w:left w:w="100" w:type="dxa"/>
              <w:bottom w:w="80" w:type="dxa"/>
              <w:right w:w="100" w:type="dxa"/>
            </w:tcMar>
            <w:vAlign w:val="center"/>
          </w:tcPr>
          <w:p w14:paraId="70A16407" w14:textId="77777777" w:rsidR="00F40A76" w:rsidRDefault="00000000">
            <w:r>
              <w:rPr>
                <w:b/>
                <w:bCs/>
                <w:color w:val="FFFFFF"/>
                <w:sz w:val="20"/>
                <w:szCs w:val="20"/>
              </w:rPr>
              <w:t>Process Name</w:t>
            </w:r>
          </w:p>
        </w:tc>
        <w:tc>
          <w:tcPr>
            <w:tcW w:w="6560" w:type="dxa"/>
            <w:shd w:val="clear" w:color="auto" w:fill="1F3864"/>
            <w:tcMar>
              <w:top w:w="80" w:type="dxa"/>
              <w:left w:w="100" w:type="dxa"/>
              <w:bottom w:w="80" w:type="dxa"/>
              <w:right w:w="100" w:type="dxa"/>
            </w:tcMar>
            <w:vAlign w:val="center"/>
          </w:tcPr>
          <w:p w14:paraId="7A875D5F" w14:textId="77777777" w:rsidR="00F40A76" w:rsidRDefault="00000000">
            <w:r>
              <w:rPr>
                <w:b/>
                <w:bCs/>
                <w:color w:val="FFFFFF"/>
                <w:sz w:val="20"/>
                <w:szCs w:val="20"/>
              </w:rPr>
              <w:t>Description</w:t>
            </w:r>
          </w:p>
        </w:tc>
      </w:tr>
      <w:tr w:rsidR="00F40A76" w14:paraId="4F23060E" w14:textId="77777777">
        <w:tc>
          <w:tcPr>
            <w:tcW w:w="700" w:type="dxa"/>
            <w:tcMar>
              <w:top w:w="60" w:type="dxa"/>
              <w:left w:w="100" w:type="dxa"/>
              <w:bottom w:w="60" w:type="dxa"/>
              <w:right w:w="100" w:type="dxa"/>
            </w:tcMar>
            <w:vAlign w:val="center"/>
          </w:tcPr>
          <w:p w14:paraId="03B2A894" w14:textId="77777777" w:rsidR="00F40A76" w:rsidRDefault="00000000">
            <w:pPr>
              <w:spacing w:after="40"/>
            </w:pPr>
            <w:r>
              <w:rPr>
                <w:sz w:val="20"/>
                <w:szCs w:val="20"/>
              </w:rPr>
              <w:t>P3.1</w:t>
            </w:r>
          </w:p>
        </w:tc>
        <w:tc>
          <w:tcPr>
            <w:tcW w:w="2100" w:type="dxa"/>
            <w:tcMar>
              <w:top w:w="60" w:type="dxa"/>
              <w:left w:w="100" w:type="dxa"/>
              <w:bottom w:w="60" w:type="dxa"/>
              <w:right w:w="100" w:type="dxa"/>
            </w:tcMar>
            <w:vAlign w:val="center"/>
          </w:tcPr>
          <w:p w14:paraId="77F9F1DB" w14:textId="77777777" w:rsidR="00F40A76" w:rsidRDefault="00000000">
            <w:pPr>
              <w:spacing w:after="40"/>
            </w:pPr>
            <w:proofErr w:type="spellStart"/>
            <w:r>
              <w:rPr>
                <w:sz w:val="20"/>
                <w:szCs w:val="20"/>
              </w:rPr>
              <w:t>Programme</w:t>
            </w:r>
            <w:proofErr w:type="spellEnd"/>
            <w:r>
              <w:rPr>
                <w:sz w:val="20"/>
                <w:szCs w:val="20"/>
              </w:rPr>
              <w:t xml:space="preserve"> Q&amp;A</w:t>
            </w:r>
          </w:p>
        </w:tc>
        <w:tc>
          <w:tcPr>
            <w:tcW w:w="6560" w:type="dxa"/>
            <w:tcMar>
              <w:top w:w="60" w:type="dxa"/>
              <w:left w:w="100" w:type="dxa"/>
              <w:bottom w:w="60" w:type="dxa"/>
              <w:right w:w="100" w:type="dxa"/>
            </w:tcMar>
            <w:vAlign w:val="center"/>
          </w:tcPr>
          <w:p w14:paraId="4AC05253" w14:textId="77777777" w:rsidR="00F40A76" w:rsidRDefault="00000000">
            <w:pPr>
              <w:spacing w:after="40"/>
            </w:pPr>
            <w:r>
              <w:rPr>
                <w:sz w:val="20"/>
                <w:szCs w:val="20"/>
              </w:rPr>
              <w:t xml:space="preserve">The applicant asks a plain-language question about one or more </w:t>
            </w:r>
            <w:proofErr w:type="spellStart"/>
            <w:r>
              <w:rPr>
                <w:sz w:val="20"/>
                <w:szCs w:val="20"/>
              </w:rPr>
              <w:t>programmes</w:t>
            </w:r>
            <w:proofErr w:type="spellEnd"/>
            <w:r>
              <w:rPr>
                <w:sz w:val="20"/>
                <w:szCs w:val="20"/>
              </w:rPr>
              <w:t>. The AI assistant answers using only approved catalogue data.</w:t>
            </w:r>
          </w:p>
        </w:tc>
      </w:tr>
      <w:tr w:rsidR="00F40A76" w14:paraId="56E6586E" w14:textId="77777777">
        <w:tc>
          <w:tcPr>
            <w:tcW w:w="700" w:type="dxa"/>
            <w:shd w:val="clear" w:color="auto" w:fill="F2F2F2"/>
            <w:tcMar>
              <w:top w:w="60" w:type="dxa"/>
              <w:left w:w="100" w:type="dxa"/>
              <w:bottom w:w="60" w:type="dxa"/>
              <w:right w:w="100" w:type="dxa"/>
            </w:tcMar>
            <w:vAlign w:val="center"/>
          </w:tcPr>
          <w:p w14:paraId="0DAC2101" w14:textId="77777777" w:rsidR="00F40A76" w:rsidRDefault="00000000">
            <w:pPr>
              <w:spacing w:after="40"/>
            </w:pPr>
            <w:r>
              <w:rPr>
                <w:sz w:val="20"/>
                <w:szCs w:val="20"/>
              </w:rPr>
              <w:t>P3.2</w:t>
            </w:r>
          </w:p>
        </w:tc>
        <w:tc>
          <w:tcPr>
            <w:tcW w:w="2100" w:type="dxa"/>
            <w:shd w:val="clear" w:color="auto" w:fill="F2F2F2"/>
            <w:tcMar>
              <w:top w:w="60" w:type="dxa"/>
              <w:left w:w="100" w:type="dxa"/>
              <w:bottom w:w="60" w:type="dxa"/>
              <w:right w:w="100" w:type="dxa"/>
            </w:tcMar>
            <w:vAlign w:val="center"/>
          </w:tcPr>
          <w:p w14:paraId="1F7AD5A4" w14:textId="77777777" w:rsidR="00F40A76" w:rsidRDefault="00000000">
            <w:pPr>
              <w:spacing w:after="40"/>
            </w:pPr>
            <w:proofErr w:type="spellStart"/>
            <w:r>
              <w:rPr>
                <w:sz w:val="20"/>
                <w:szCs w:val="20"/>
              </w:rPr>
              <w:t>Programme</w:t>
            </w:r>
            <w:proofErr w:type="spellEnd"/>
            <w:r>
              <w:rPr>
                <w:sz w:val="20"/>
                <w:szCs w:val="20"/>
              </w:rPr>
              <w:t xml:space="preserve"> Comparison</w:t>
            </w:r>
          </w:p>
        </w:tc>
        <w:tc>
          <w:tcPr>
            <w:tcW w:w="6560" w:type="dxa"/>
            <w:shd w:val="clear" w:color="auto" w:fill="F2F2F2"/>
            <w:tcMar>
              <w:top w:w="60" w:type="dxa"/>
              <w:left w:w="100" w:type="dxa"/>
              <w:bottom w:w="60" w:type="dxa"/>
              <w:right w:w="100" w:type="dxa"/>
            </w:tcMar>
            <w:vAlign w:val="center"/>
          </w:tcPr>
          <w:p w14:paraId="4662C9D9" w14:textId="77777777" w:rsidR="00F40A76" w:rsidRDefault="00000000">
            <w:pPr>
              <w:spacing w:after="40"/>
            </w:pPr>
            <w:r>
              <w:rPr>
                <w:sz w:val="20"/>
                <w:szCs w:val="20"/>
              </w:rPr>
              <w:t xml:space="preserve">The applicant requests a comparison of two or more </w:t>
            </w:r>
            <w:proofErr w:type="spellStart"/>
            <w:r>
              <w:rPr>
                <w:sz w:val="20"/>
                <w:szCs w:val="20"/>
              </w:rPr>
              <w:t>programmes</w:t>
            </w:r>
            <w:proofErr w:type="spellEnd"/>
            <w:r>
              <w:rPr>
                <w:sz w:val="20"/>
                <w:szCs w:val="20"/>
              </w:rPr>
              <w:t xml:space="preserve"> across career prospects, requirements or structure.</w:t>
            </w:r>
          </w:p>
        </w:tc>
      </w:tr>
      <w:tr w:rsidR="00F40A76" w14:paraId="4DC7B0C5" w14:textId="77777777">
        <w:tc>
          <w:tcPr>
            <w:tcW w:w="700" w:type="dxa"/>
            <w:tcMar>
              <w:top w:w="60" w:type="dxa"/>
              <w:left w:w="100" w:type="dxa"/>
              <w:bottom w:w="60" w:type="dxa"/>
              <w:right w:w="100" w:type="dxa"/>
            </w:tcMar>
            <w:vAlign w:val="center"/>
          </w:tcPr>
          <w:p w14:paraId="5DDB628E" w14:textId="77777777" w:rsidR="00F40A76" w:rsidRDefault="00000000">
            <w:pPr>
              <w:spacing w:after="40"/>
            </w:pPr>
            <w:r>
              <w:rPr>
                <w:sz w:val="20"/>
                <w:szCs w:val="20"/>
              </w:rPr>
              <w:t>P3.3</w:t>
            </w:r>
          </w:p>
        </w:tc>
        <w:tc>
          <w:tcPr>
            <w:tcW w:w="2100" w:type="dxa"/>
            <w:tcMar>
              <w:top w:w="60" w:type="dxa"/>
              <w:left w:w="100" w:type="dxa"/>
              <w:bottom w:w="60" w:type="dxa"/>
              <w:right w:w="100" w:type="dxa"/>
            </w:tcMar>
            <w:vAlign w:val="center"/>
          </w:tcPr>
          <w:p w14:paraId="4460BF52" w14:textId="77777777" w:rsidR="00F40A76" w:rsidRDefault="00000000">
            <w:pPr>
              <w:spacing w:after="40"/>
            </w:pPr>
            <w:r>
              <w:rPr>
                <w:sz w:val="20"/>
                <w:szCs w:val="20"/>
              </w:rPr>
              <w:t>Eligibility Guidance</w:t>
            </w:r>
          </w:p>
        </w:tc>
        <w:tc>
          <w:tcPr>
            <w:tcW w:w="6560" w:type="dxa"/>
            <w:tcMar>
              <w:top w:w="60" w:type="dxa"/>
              <w:left w:w="100" w:type="dxa"/>
              <w:bottom w:w="60" w:type="dxa"/>
              <w:right w:w="100" w:type="dxa"/>
            </w:tcMar>
            <w:vAlign w:val="center"/>
          </w:tcPr>
          <w:p w14:paraId="4E988F8B" w14:textId="77777777" w:rsidR="00F40A76" w:rsidRDefault="00000000">
            <w:pPr>
              <w:spacing w:after="40"/>
            </w:pPr>
            <w:r>
              <w:rPr>
                <w:sz w:val="20"/>
                <w:szCs w:val="20"/>
              </w:rPr>
              <w:t xml:space="preserve">The applicant describes their qualifications and the assistant gives an indicative match against a </w:t>
            </w:r>
            <w:proofErr w:type="spellStart"/>
            <w:r>
              <w:rPr>
                <w:sz w:val="20"/>
                <w:szCs w:val="20"/>
              </w:rPr>
              <w:t>programme's</w:t>
            </w:r>
            <w:proofErr w:type="spellEnd"/>
            <w:r>
              <w:rPr>
                <w:sz w:val="20"/>
                <w:szCs w:val="20"/>
              </w:rPr>
              <w:t xml:space="preserve"> admission requirements, with a disclaimer that this is not a formal decision.</w:t>
            </w:r>
          </w:p>
        </w:tc>
      </w:tr>
      <w:tr w:rsidR="00F40A76" w14:paraId="2D65F96D" w14:textId="77777777">
        <w:tc>
          <w:tcPr>
            <w:tcW w:w="700" w:type="dxa"/>
            <w:shd w:val="clear" w:color="auto" w:fill="F2F2F2"/>
            <w:tcMar>
              <w:top w:w="60" w:type="dxa"/>
              <w:left w:w="100" w:type="dxa"/>
              <w:bottom w:w="60" w:type="dxa"/>
              <w:right w:w="100" w:type="dxa"/>
            </w:tcMar>
            <w:vAlign w:val="center"/>
          </w:tcPr>
          <w:p w14:paraId="00D55747" w14:textId="77777777" w:rsidR="00F40A76" w:rsidRDefault="00000000">
            <w:pPr>
              <w:spacing w:after="40"/>
            </w:pPr>
            <w:r>
              <w:rPr>
                <w:sz w:val="20"/>
                <w:szCs w:val="20"/>
              </w:rPr>
              <w:t>P3.4</w:t>
            </w:r>
          </w:p>
        </w:tc>
        <w:tc>
          <w:tcPr>
            <w:tcW w:w="2100" w:type="dxa"/>
            <w:shd w:val="clear" w:color="auto" w:fill="F2F2F2"/>
            <w:tcMar>
              <w:top w:w="60" w:type="dxa"/>
              <w:left w:w="100" w:type="dxa"/>
              <w:bottom w:w="60" w:type="dxa"/>
              <w:right w:w="100" w:type="dxa"/>
            </w:tcMar>
            <w:vAlign w:val="center"/>
          </w:tcPr>
          <w:p w14:paraId="1381ECE0" w14:textId="77777777" w:rsidR="00F40A76" w:rsidRDefault="00000000">
            <w:pPr>
              <w:spacing w:after="40"/>
            </w:pPr>
            <w:r>
              <w:rPr>
                <w:sz w:val="20"/>
                <w:szCs w:val="20"/>
              </w:rPr>
              <w:t>Guardrail Enforcement</w:t>
            </w:r>
          </w:p>
        </w:tc>
        <w:tc>
          <w:tcPr>
            <w:tcW w:w="6560" w:type="dxa"/>
            <w:shd w:val="clear" w:color="auto" w:fill="F2F2F2"/>
            <w:tcMar>
              <w:top w:w="60" w:type="dxa"/>
              <w:left w:w="100" w:type="dxa"/>
              <w:bottom w:w="60" w:type="dxa"/>
              <w:right w:w="100" w:type="dxa"/>
            </w:tcMar>
            <w:vAlign w:val="center"/>
          </w:tcPr>
          <w:p w14:paraId="7A691C0C" w14:textId="77777777" w:rsidR="00F40A76" w:rsidRDefault="00000000">
            <w:pPr>
              <w:spacing w:after="40"/>
            </w:pPr>
            <w:r>
              <w:rPr>
                <w:sz w:val="20"/>
                <w:szCs w:val="20"/>
              </w:rPr>
              <w:t>The system enforces security, gender-neutrality, and political/religious neutrality rules on every AI response, declining or redirecting out-of-scope requests.</w:t>
            </w:r>
          </w:p>
        </w:tc>
      </w:tr>
    </w:tbl>
    <w:p w14:paraId="3C1E8C9C" w14:textId="77777777" w:rsidR="00F40A76" w:rsidRDefault="00000000">
      <w:pPr>
        <w:spacing w:before="80" w:after="240"/>
        <w:jc w:val="center"/>
      </w:pPr>
      <w:r>
        <w:rPr>
          <w:i/>
          <w:iCs/>
          <w:sz w:val="20"/>
          <w:szCs w:val="20"/>
        </w:rPr>
        <w:t>Table 8: Processes within the AI Navigation Module</w:t>
      </w:r>
    </w:p>
    <w:p w14:paraId="7B05177B" w14:textId="77777777" w:rsidR="00F40A76" w:rsidRDefault="00000000">
      <w:r>
        <w:br w:type="page"/>
      </w:r>
    </w:p>
    <w:p w14:paraId="0D62CF95" w14:textId="77777777" w:rsidR="00F40A76" w:rsidRDefault="00000000">
      <w:pPr>
        <w:pStyle w:val="Heading1"/>
      </w:pPr>
      <w:bookmarkStart w:id="32" w:name="_Toc235271279"/>
      <w:bookmarkStart w:id="33" w:name="_Toc235271648"/>
      <w:r>
        <w:lastRenderedPageBreak/>
        <w:t>5. Process Flows</w:t>
      </w:r>
      <w:bookmarkEnd w:id="32"/>
      <w:bookmarkEnd w:id="33"/>
    </w:p>
    <w:p w14:paraId="22C25163" w14:textId="77777777" w:rsidR="00F40A76" w:rsidRDefault="00000000">
      <w:pPr>
        <w:spacing w:after="160"/>
      </w:pPr>
      <w:r>
        <w:t>Process flows describe how data and actions move between actors from start to end for each key process. They show what each actor does at each step and what happens as a result. Functional requirements — how the system achieves each step — are documented separately in Section 6.</w:t>
      </w:r>
    </w:p>
    <w:p w14:paraId="13B8F6AB" w14:textId="77777777" w:rsidR="00F40A76" w:rsidRDefault="00000000">
      <w:pPr>
        <w:pStyle w:val="Heading2"/>
      </w:pPr>
      <w:bookmarkStart w:id="34" w:name="_Toc235271280"/>
      <w:bookmarkStart w:id="35" w:name="_Toc235271649"/>
      <w:r>
        <w:t>5.0 Module 0 — User Management Process Flows</w:t>
      </w:r>
      <w:bookmarkEnd w:id="34"/>
      <w:bookmarkEnd w:id="35"/>
    </w:p>
    <w:p w14:paraId="39DBBE56" w14:textId="77777777" w:rsidR="00F40A76" w:rsidRDefault="00000000">
      <w:pPr>
        <w:spacing w:after="160"/>
      </w:pPr>
      <w:r>
        <w:t>These four flows formalize the account-creation hierarchy: each higher role provisions the one immediately below it, and every created account is immediately visible to the System Administrator for oversight.</w:t>
      </w:r>
    </w:p>
    <w:p w14:paraId="3E21B645" w14:textId="77777777" w:rsidR="00F40A76" w:rsidRDefault="00000000">
      <w:pPr>
        <w:pStyle w:val="Heading3"/>
      </w:pPr>
      <w:bookmarkStart w:id="36" w:name="_Toc235271281"/>
      <w:bookmarkStart w:id="37" w:name="_Toc235271650"/>
      <w:r>
        <w:t>5.0.1 System Administrator: Creating Dean and Academic Registrar Accounts (P0.1)</w:t>
      </w:r>
      <w:bookmarkEnd w:id="36"/>
      <w:bookmarkEnd w:id="37"/>
    </w:p>
    <w:p w14:paraId="2E5A446B" w14:textId="77777777" w:rsidR="00F40A76" w:rsidRDefault="00000000">
      <w:pPr>
        <w:pStyle w:val="ListParagraph"/>
        <w:numPr>
          <w:ilvl w:val="0"/>
          <w:numId w:val="2"/>
        </w:numPr>
        <w:spacing w:after="100"/>
      </w:pPr>
      <w:r>
        <w:t>The System Administrator logs into the User Management module.</w:t>
      </w:r>
    </w:p>
    <w:p w14:paraId="57FF7E0F" w14:textId="77777777" w:rsidR="00F40A76" w:rsidRDefault="00000000">
      <w:pPr>
        <w:pStyle w:val="ListParagraph"/>
        <w:numPr>
          <w:ilvl w:val="0"/>
          <w:numId w:val="2"/>
        </w:numPr>
        <w:spacing w:after="100"/>
      </w:pPr>
      <w:r>
        <w:t>They select “Create Account” and choose the role: Dean of Faculty/School or Academic Registrar.</w:t>
      </w:r>
    </w:p>
    <w:p w14:paraId="7F93E055" w14:textId="77777777" w:rsidR="00F40A76" w:rsidRDefault="00000000">
      <w:pPr>
        <w:pStyle w:val="ListParagraph"/>
        <w:numPr>
          <w:ilvl w:val="0"/>
          <w:numId w:val="2"/>
        </w:numPr>
        <w:spacing w:after="100"/>
      </w:pPr>
      <w:r>
        <w:t xml:space="preserve">They enter the user's title, first name, last name, institutional email and, for a </w:t>
      </w:r>
      <w:proofErr w:type="gramStart"/>
      <w:r>
        <w:t>Dean</w:t>
      </w:r>
      <w:proofErr w:type="gramEnd"/>
      <w:r>
        <w:t>, the faculty/school they will head.</w:t>
      </w:r>
    </w:p>
    <w:p w14:paraId="671229BE" w14:textId="77777777" w:rsidR="00F40A76" w:rsidRDefault="00000000">
      <w:pPr>
        <w:pStyle w:val="ListParagraph"/>
        <w:numPr>
          <w:ilvl w:val="0"/>
          <w:numId w:val="2"/>
        </w:numPr>
        <w:spacing w:after="100"/>
      </w:pPr>
      <w:r>
        <w:t>The system creates the account, sends an email verification link and a one-time password (OTP) to the new user.</w:t>
      </w:r>
    </w:p>
    <w:p w14:paraId="3ED84A72" w14:textId="77777777" w:rsidR="00F40A76" w:rsidRDefault="00000000">
      <w:pPr>
        <w:pStyle w:val="ListParagraph"/>
        <w:numPr>
          <w:ilvl w:val="0"/>
          <w:numId w:val="2"/>
        </w:numPr>
        <w:spacing w:after="100"/>
      </w:pPr>
      <w:r>
        <w:t>The new user verifies their email, sets a password on first login, and the account becomes Active.</w:t>
      </w:r>
    </w:p>
    <w:p w14:paraId="0AACCAE3" w14:textId="77777777" w:rsidR="00F40A76" w:rsidRDefault="00000000">
      <w:pPr>
        <w:pStyle w:val="Heading3"/>
      </w:pPr>
      <w:bookmarkStart w:id="38" w:name="_Toc235271282"/>
      <w:bookmarkStart w:id="39" w:name="_Toc235271651"/>
      <w:r>
        <w:t>5.0.2 Dean of Faculty/School: Creating HOD Accounts (P0.2)</w:t>
      </w:r>
      <w:bookmarkEnd w:id="38"/>
      <w:bookmarkEnd w:id="39"/>
    </w:p>
    <w:p w14:paraId="21F02748" w14:textId="77777777" w:rsidR="00F40A76" w:rsidRDefault="00000000">
      <w:pPr>
        <w:spacing w:after="160"/>
      </w:pPr>
      <w:r>
        <w:t>Preconditions: the Dean's own account exists and is Active. Actors: Dean of Faculty/School.</w:t>
      </w:r>
    </w:p>
    <w:p w14:paraId="151FAD35" w14:textId="77777777" w:rsidR="00F40A76" w:rsidRDefault="00000000">
      <w:pPr>
        <w:pStyle w:val="ListParagraph"/>
        <w:numPr>
          <w:ilvl w:val="0"/>
          <w:numId w:val="2"/>
        </w:numPr>
        <w:spacing w:after="100"/>
      </w:pPr>
      <w:r>
        <w:t>The Dean logs in and opens “Manage Heads of Department” within their faculty/school.</w:t>
      </w:r>
    </w:p>
    <w:p w14:paraId="7B4478A2" w14:textId="77777777" w:rsidR="00F40A76" w:rsidRDefault="00000000">
      <w:pPr>
        <w:pStyle w:val="ListParagraph"/>
        <w:numPr>
          <w:ilvl w:val="0"/>
          <w:numId w:val="2"/>
        </w:numPr>
        <w:spacing w:after="100"/>
      </w:pPr>
      <w:r>
        <w:t>They add a new HOD by entering title, first name, last name, institutional email and the department the HOD will head.</w:t>
      </w:r>
    </w:p>
    <w:p w14:paraId="0CD4C967" w14:textId="77777777" w:rsidR="00F40A76" w:rsidRDefault="00000000">
      <w:pPr>
        <w:pStyle w:val="ListParagraph"/>
        <w:numPr>
          <w:ilvl w:val="0"/>
          <w:numId w:val="2"/>
        </w:numPr>
        <w:spacing w:after="100"/>
      </w:pPr>
      <w:r>
        <w:t>The system creates the account and sends an email verification link and OTP, exactly as in 5.0.1.</w:t>
      </w:r>
    </w:p>
    <w:p w14:paraId="5A3F3348" w14:textId="77777777" w:rsidR="00F40A76" w:rsidRDefault="00000000">
      <w:pPr>
        <w:pStyle w:val="ListParagraph"/>
        <w:numPr>
          <w:ilvl w:val="0"/>
          <w:numId w:val="2"/>
        </w:numPr>
        <w:spacing w:after="100"/>
      </w:pPr>
      <w:r>
        <w:t>The HOD verifies their account, sets a password, and logs in; the account becomes Active and scoped to that department.</w:t>
      </w:r>
    </w:p>
    <w:p w14:paraId="459F3A35" w14:textId="77777777" w:rsidR="00F40A76" w:rsidRDefault="00000000">
      <w:pPr>
        <w:pStyle w:val="Heading3"/>
      </w:pPr>
      <w:bookmarkStart w:id="40" w:name="_Toc235271283"/>
      <w:bookmarkStart w:id="41" w:name="_Toc235271652"/>
      <w:r>
        <w:t xml:space="preserve">5.0.3 Head of Department: Onboarding </w:t>
      </w:r>
      <w:proofErr w:type="spellStart"/>
      <w:r>
        <w:t>Programme</w:t>
      </w:r>
      <w:proofErr w:type="spellEnd"/>
      <w:r>
        <w:t xml:space="preserve"> Coordinators (P0.3)</w:t>
      </w:r>
      <w:bookmarkEnd w:id="40"/>
      <w:bookmarkEnd w:id="41"/>
    </w:p>
    <w:p w14:paraId="0888D00F" w14:textId="77777777" w:rsidR="00F40A76" w:rsidRDefault="00000000">
      <w:pPr>
        <w:spacing w:after="160"/>
      </w:pPr>
      <w:r>
        <w:t xml:space="preserve">Preconditions: the HOD's account exists and is Active with valid login details; the academic </w:t>
      </w:r>
      <w:proofErr w:type="spellStart"/>
      <w:r>
        <w:t>programme</w:t>
      </w:r>
      <w:proofErr w:type="spellEnd"/>
      <w:r>
        <w:t>(s) to be assigned already exist. Actors: HOD.</w:t>
      </w:r>
    </w:p>
    <w:p w14:paraId="03A289E6" w14:textId="77777777" w:rsidR="00F40A76" w:rsidRDefault="00000000">
      <w:pPr>
        <w:pStyle w:val="ListParagraph"/>
        <w:numPr>
          <w:ilvl w:val="0"/>
          <w:numId w:val="2"/>
        </w:numPr>
        <w:spacing w:after="100"/>
      </w:pPr>
      <w:r>
        <w:t xml:space="preserve">The HOD logs into the system and accesses the “Manage </w:t>
      </w:r>
      <w:proofErr w:type="spellStart"/>
      <w:r>
        <w:t>Programme</w:t>
      </w:r>
      <w:proofErr w:type="spellEnd"/>
      <w:r>
        <w:t xml:space="preserve"> Coordinators” feature.</w:t>
      </w:r>
    </w:p>
    <w:p w14:paraId="0D90E3BF" w14:textId="77777777" w:rsidR="00F40A76" w:rsidRDefault="00000000">
      <w:pPr>
        <w:pStyle w:val="ListParagraph"/>
        <w:numPr>
          <w:ilvl w:val="0"/>
          <w:numId w:val="2"/>
        </w:numPr>
        <w:spacing w:after="100"/>
      </w:pPr>
      <w:r>
        <w:t xml:space="preserve">The HOD adds a new </w:t>
      </w:r>
      <w:proofErr w:type="spellStart"/>
      <w:r>
        <w:t>Programme</w:t>
      </w:r>
      <w:proofErr w:type="spellEnd"/>
      <w:r>
        <w:t xml:space="preserve"> Coordinator by filling in title, first name, last name, a valid institutional email address, and staff status (permanent, temporary, part-time or contract).</w:t>
      </w:r>
    </w:p>
    <w:p w14:paraId="0A7DC9CB" w14:textId="77777777" w:rsidR="00F40A76" w:rsidRDefault="00000000">
      <w:pPr>
        <w:pStyle w:val="ListParagraph"/>
        <w:numPr>
          <w:ilvl w:val="0"/>
          <w:numId w:val="2"/>
        </w:numPr>
        <w:spacing w:after="100"/>
      </w:pPr>
      <w:r>
        <w:t xml:space="preserve">The HOD assigns a </w:t>
      </w:r>
      <w:proofErr w:type="spellStart"/>
      <w:r>
        <w:t>programme</w:t>
      </w:r>
      <w:proofErr w:type="spellEnd"/>
      <w:r>
        <w:t xml:space="preserve"> and a duration (start to end), sets any mandatory instructions or comments, and enables or disables prior review before completing the creation.</w:t>
      </w:r>
    </w:p>
    <w:p w14:paraId="16B31517" w14:textId="77777777" w:rsidR="00F40A76" w:rsidRDefault="00000000">
      <w:pPr>
        <w:pStyle w:val="ListParagraph"/>
        <w:numPr>
          <w:ilvl w:val="0"/>
          <w:numId w:val="2"/>
        </w:numPr>
        <w:spacing w:after="100"/>
      </w:pPr>
      <w:r>
        <w:t>The system creates the account and sends an email verification link and an OTP.</w:t>
      </w:r>
    </w:p>
    <w:p w14:paraId="6F3CCA80" w14:textId="77777777" w:rsidR="00F40A76" w:rsidRDefault="00000000">
      <w:pPr>
        <w:pStyle w:val="ListParagraph"/>
        <w:numPr>
          <w:ilvl w:val="0"/>
          <w:numId w:val="2"/>
        </w:numPr>
        <w:spacing w:after="100"/>
      </w:pPr>
      <w:r>
        <w:t>The coordinator accesses the email and verifies the account. If the link expires, the system informs the user and offers to regenerate a new one.</w:t>
      </w:r>
    </w:p>
    <w:p w14:paraId="0A3184B8" w14:textId="77777777" w:rsidR="00F40A76" w:rsidRDefault="00000000">
      <w:pPr>
        <w:pStyle w:val="ListParagraph"/>
        <w:numPr>
          <w:ilvl w:val="0"/>
          <w:numId w:val="2"/>
        </w:numPr>
        <w:spacing w:after="100"/>
      </w:pPr>
      <w:r>
        <w:lastRenderedPageBreak/>
        <w:t>Once verified, the system guides the coordinator to log in with their email address and OTP, then prompts them to set a new password before completing login.</w:t>
      </w:r>
    </w:p>
    <w:p w14:paraId="28BD2FD5" w14:textId="77777777" w:rsidR="00F40A76" w:rsidRDefault="00000000">
      <w:pPr>
        <w:spacing w:after="160"/>
      </w:pPr>
      <w:r>
        <w:t xml:space="preserve">End of process. The </w:t>
      </w:r>
      <w:proofErr w:type="spellStart"/>
      <w:r>
        <w:t>Programme</w:t>
      </w:r>
      <w:proofErr w:type="spellEnd"/>
      <w:r>
        <w:t xml:space="preserve"> Coordinator account is now Active and scoped to the assigned </w:t>
      </w:r>
      <w:proofErr w:type="spellStart"/>
      <w:r>
        <w:t>programme</w:t>
      </w:r>
      <w:proofErr w:type="spellEnd"/>
      <w:r>
        <w:t>(s).</w:t>
      </w:r>
    </w:p>
    <w:p w14:paraId="7CE0BF90" w14:textId="77777777" w:rsidR="00F40A76" w:rsidRDefault="00000000">
      <w:pPr>
        <w:pStyle w:val="Heading3"/>
      </w:pPr>
      <w:bookmarkStart w:id="42" w:name="_Toc235271284"/>
      <w:bookmarkStart w:id="43" w:name="_Toc235271653"/>
      <w:r>
        <w:t>5.0.4 Academic Registrar: Assigning Roles Within the Admissions Division (P0.4)</w:t>
      </w:r>
      <w:bookmarkEnd w:id="42"/>
      <w:bookmarkEnd w:id="43"/>
    </w:p>
    <w:p w14:paraId="5521F890" w14:textId="77777777" w:rsidR="00F40A76" w:rsidRDefault="00000000">
      <w:pPr>
        <w:spacing w:after="160"/>
      </w:pPr>
      <w:r>
        <w:t xml:space="preserve">Preconditions: the Academic Registrar's account exists and is Active. Actors: Academic Registrar. This mirrors 5.0.3 so the Registrar can delegate admissions workload in the same governed way the academic side delegates </w:t>
      </w:r>
      <w:proofErr w:type="spellStart"/>
      <w:r>
        <w:t>programme</w:t>
      </w:r>
      <w:proofErr w:type="spellEnd"/>
      <w:r>
        <w:t xml:space="preserve"> content.</w:t>
      </w:r>
    </w:p>
    <w:p w14:paraId="134992E4" w14:textId="77777777" w:rsidR="00F40A76" w:rsidRDefault="00000000">
      <w:pPr>
        <w:pStyle w:val="ListParagraph"/>
        <w:numPr>
          <w:ilvl w:val="0"/>
          <w:numId w:val="2"/>
        </w:numPr>
        <w:spacing w:after="100"/>
      </w:pPr>
      <w:r>
        <w:t>The Academic Registrar logs in and opens “Manage Admissions Officers” within the Admissions division.</w:t>
      </w:r>
    </w:p>
    <w:p w14:paraId="089501DC" w14:textId="77777777" w:rsidR="00F40A76" w:rsidRDefault="00000000">
      <w:pPr>
        <w:pStyle w:val="ListParagraph"/>
        <w:numPr>
          <w:ilvl w:val="0"/>
          <w:numId w:val="2"/>
        </w:numPr>
        <w:spacing w:after="100"/>
      </w:pPr>
      <w:r>
        <w:t>The Registrar adds a new Admissions Officer by entering title, first name, last name, institutional email and staff status.</w:t>
      </w:r>
    </w:p>
    <w:p w14:paraId="5774FDE8" w14:textId="77777777" w:rsidR="00F40A76" w:rsidRDefault="00000000">
      <w:pPr>
        <w:pStyle w:val="ListParagraph"/>
        <w:numPr>
          <w:ilvl w:val="0"/>
          <w:numId w:val="2"/>
        </w:numPr>
        <w:spacing w:after="100"/>
      </w:pPr>
      <w:r>
        <w:t>The Registrar assigns the officer to one or more specific calls for application and defines what the officer may do against them (create, monitor, close), then completes the creation.</w:t>
      </w:r>
    </w:p>
    <w:p w14:paraId="3E3D94D5" w14:textId="77777777" w:rsidR="00F40A76" w:rsidRDefault="00000000">
      <w:pPr>
        <w:pStyle w:val="ListParagraph"/>
        <w:numPr>
          <w:ilvl w:val="0"/>
          <w:numId w:val="2"/>
        </w:numPr>
        <w:spacing w:after="100"/>
      </w:pPr>
      <w:r>
        <w:t>The system creates the account and sends an email verification link and OTP, following the same verification steps as 5.0.3.</w:t>
      </w:r>
    </w:p>
    <w:p w14:paraId="5B838A44" w14:textId="77777777" w:rsidR="00F40A76" w:rsidRDefault="00000000">
      <w:pPr>
        <w:spacing w:after="160"/>
      </w:pPr>
      <w:r>
        <w:t>End of process. The Admissions Officer account is Active and scoped only to the calls for application the Registrar assigned, helping the Registrar carry out admissions duties without widening access beyond what is needed.</w:t>
      </w:r>
    </w:p>
    <w:p w14:paraId="605C3934" w14:textId="77777777" w:rsidR="00F40A76" w:rsidRDefault="00000000">
      <w:pPr>
        <w:shd w:val="clear" w:color="auto" w:fill="F2F2F2"/>
        <w:spacing w:after="160"/>
      </w:pPr>
      <w:r>
        <w:rPr>
          <w:b/>
          <w:bCs/>
          <w:i/>
          <w:iCs/>
        </w:rPr>
        <w:t xml:space="preserve">Note: </w:t>
      </w:r>
      <w:r>
        <w:rPr>
          <w:i/>
          <w:iCs/>
        </w:rPr>
        <w:t>Across all four flows, every account-creation and role-assignment action is written to the audit log with the creator's identity, the account affected and a timestamp (FR0.7), and remains visible to the System Administrator regardless of which role performed the creation.</w:t>
      </w:r>
    </w:p>
    <w:p w14:paraId="4D0B6C50" w14:textId="77777777" w:rsidR="00F40A76" w:rsidRDefault="00000000">
      <w:r>
        <w:br w:type="page"/>
      </w:r>
    </w:p>
    <w:p w14:paraId="4A470C88" w14:textId="77777777" w:rsidR="00F40A76" w:rsidRDefault="00000000">
      <w:pPr>
        <w:pStyle w:val="Heading2"/>
      </w:pPr>
      <w:bookmarkStart w:id="44" w:name="_Toc235271285"/>
      <w:bookmarkStart w:id="45" w:name="_Toc235271654"/>
      <w:r>
        <w:lastRenderedPageBreak/>
        <w:t>5.1 Course Profiling Module — Process Flows</w:t>
      </w:r>
      <w:bookmarkEnd w:id="44"/>
      <w:bookmarkEnd w:id="45"/>
    </w:p>
    <w:p w14:paraId="22B8A496" w14:textId="77777777" w:rsidR="00F40A76" w:rsidRDefault="00000000">
      <w:pPr>
        <w:pStyle w:val="Heading3"/>
      </w:pPr>
      <w:bookmarkStart w:id="46" w:name="_Toc235271286"/>
      <w:bookmarkStart w:id="47" w:name="_Toc235271655"/>
      <w:r>
        <w:t xml:space="preserve">5.1.1 Applicant: </w:t>
      </w:r>
      <w:proofErr w:type="spellStart"/>
      <w:r>
        <w:t>Programme</w:t>
      </w:r>
      <w:proofErr w:type="spellEnd"/>
      <w:r>
        <w:t xml:space="preserve"> Browsing and Viewing (P1.4 &amp; P1.5)</w:t>
      </w:r>
      <w:bookmarkEnd w:id="46"/>
      <w:bookmarkEnd w:id="47"/>
    </w:p>
    <w:p w14:paraId="208EC68A" w14:textId="77777777" w:rsidR="00F40A76" w:rsidRDefault="00000000">
      <w:pPr>
        <w:spacing w:after="160"/>
      </w:pPr>
      <w:r>
        <w:t xml:space="preserve">The applicant's journey through the catalogue starts at the home page and ends either with a redirect to the University's existing application portal or with the applicant bookmarking a </w:t>
      </w:r>
      <w:proofErr w:type="spellStart"/>
      <w:r>
        <w:t>programme</w:t>
      </w:r>
      <w:proofErr w:type="spellEnd"/>
      <w:r>
        <w:t xml:space="preserve"> for when applications open.</w:t>
      </w:r>
    </w:p>
    <w:p w14:paraId="206370E1" w14:textId="77777777" w:rsidR="00F40A76" w:rsidRDefault="00000000">
      <w:pPr>
        <w:spacing w:before="120" w:after="40"/>
        <w:jc w:val="center"/>
      </w:pPr>
      <w:r>
        <w:rPr>
          <w:noProof/>
        </w:rPr>
        <w:drawing>
          <wp:inline distT="0" distB="0" distL="0" distR="0" wp14:anchorId="40AA475D" wp14:editId="5F80A0FC">
            <wp:extent cx="2857500" cy="4000500"/>
            <wp:effectExtent l="0" t="0" r="0" b="0"/>
            <wp:docPr id="982071785" name="Picture 98207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4000500"/>
                    </a:xfrm>
                    <a:prstGeom prst="rect">
                      <a:avLst/>
                    </a:prstGeom>
                  </pic:spPr>
                </pic:pic>
              </a:graphicData>
            </a:graphic>
          </wp:inline>
        </w:drawing>
      </w:r>
    </w:p>
    <w:p w14:paraId="21EE2BED" w14:textId="77777777" w:rsidR="00F40A76" w:rsidRDefault="00000000">
      <w:pPr>
        <w:spacing w:before="80" w:after="240"/>
        <w:jc w:val="center"/>
      </w:pPr>
      <w:r>
        <w:rPr>
          <w:i/>
          <w:iCs/>
          <w:sz w:val="20"/>
          <w:szCs w:val="20"/>
        </w:rPr>
        <w:t xml:space="preserve">Figure 2: Applicant </w:t>
      </w:r>
      <w:proofErr w:type="spellStart"/>
      <w:r>
        <w:rPr>
          <w:i/>
          <w:iCs/>
          <w:sz w:val="20"/>
          <w:szCs w:val="20"/>
        </w:rPr>
        <w:t>programme</w:t>
      </w:r>
      <w:proofErr w:type="spellEnd"/>
      <w:r>
        <w:rPr>
          <w:i/>
          <w:iCs/>
          <w:sz w:val="20"/>
          <w:szCs w:val="20"/>
        </w:rPr>
        <w:t xml:space="preserve"> browsing and viewing process flow (P1.4 &amp; P1.5)</w:t>
      </w:r>
    </w:p>
    <w:p w14:paraId="4917E1D0" w14:textId="77777777" w:rsidR="00F40A76" w:rsidRDefault="00000000">
      <w:pPr>
        <w:pStyle w:val="ListParagraph"/>
        <w:numPr>
          <w:ilvl w:val="0"/>
          <w:numId w:val="2"/>
        </w:numPr>
        <w:spacing w:after="100"/>
      </w:pPr>
      <w:r>
        <w:t>The applicant lands on the catalogue Home page.</w:t>
      </w:r>
    </w:p>
    <w:p w14:paraId="343EC3AD" w14:textId="77777777" w:rsidR="00F40A76" w:rsidRDefault="00000000">
      <w:pPr>
        <w:pStyle w:val="ListParagraph"/>
        <w:numPr>
          <w:ilvl w:val="0"/>
          <w:numId w:val="2"/>
        </w:numPr>
        <w:spacing w:after="100"/>
      </w:pPr>
      <w:r>
        <w:t>They use the navigation bar to choose a category: Diploma, Undergraduate, Postgraduate, or Vocational.</w:t>
      </w:r>
    </w:p>
    <w:p w14:paraId="66E598E4" w14:textId="77777777" w:rsidR="00F40A76" w:rsidRDefault="00000000">
      <w:pPr>
        <w:pStyle w:val="ListParagraph"/>
        <w:numPr>
          <w:ilvl w:val="0"/>
          <w:numId w:val="2"/>
        </w:numPr>
        <w:spacing w:after="100"/>
      </w:pPr>
      <w:r>
        <w:t xml:space="preserve">Within that category they filter or search for a specific </w:t>
      </w:r>
      <w:proofErr w:type="spellStart"/>
      <w:r>
        <w:t>programme</w:t>
      </w:r>
      <w:proofErr w:type="spellEnd"/>
      <w:r>
        <w:t>.</w:t>
      </w:r>
    </w:p>
    <w:p w14:paraId="112742E4" w14:textId="77777777" w:rsidR="00F40A76" w:rsidRDefault="00000000">
      <w:pPr>
        <w:pStyle w:val="ListParagraph"/>
        <w:numPr>
          <w:ilvl w:val="0"/>
          <w:numId w:val="2"/>
        </w:numPr>
        <w:spacing w:after="100"/>
      </w:pPr>
      <w:r>
        <w:t xml:space="preserve">They select a </w:t>
      </w:r>
      <w:proofErr w:type="spellStart"/>
      <w:r>
        <w:t>programme</w:t>
      </w:r>
      <w:proofErr w:type="spellEnd"/>
      <w:r>
        <w:t xml:space="preserve"> and open its </w:t>
      </w:r>
      <w:proofErr w:type="spellStart"/>
      <w:r>
        <w:t>Programme</w:t>
      </w:r>
      <w:proofErr w:type="spellEnd"/>
      <w:r>
        <w:t xml:space="preserve"> Profile page.</w:t>
      </w:r>
    </w:p>
    <w:p w14:paraId="2A3DD30F" w14:textId="77777777" w:rsidR="00F40A76" w:rsidRDefault="00000000">
      <w:pPr>
        <w:pStyle w:val="ListParagraph"/>
        <w:numPr>
          <w:ilvl w:val="0"/>
          <w:numId w:val="2"/>
        </w:numPr>
        <w:spacing w:after="100"/>
      </w:pPr>
      <w:r>
        <w:t>The profile displays all standard metadata fields: Overview, Objective/Impact, Philosophy &amp; Originality, Career Prospects, Admission Requirements, and Structure &amp; Content.</w:t>
      </w:r>
    </w:p>
    <w:p w14:paraId="20D6C310" w14:textId="77777777" w:rsidR="00F40A76" w:rsidRDefault="00000000">
      <w:pPr>
        <w:pStyle w:val="ListParagraph"/>
        <w:numPr>
          <w:ilvl w:val="0"/>
          <w:numId w:val="2"/>
        </w:numPr>
        <w:spacing w:after="100"/>
      </w:pPr>
      <w:r>
        <w:t xml:space="preserve">If they need further </w:t>
      </w:r>
      <w:proofErr w:type="gramStart"/>
      <w:r>
        <w:t>guidance</w:t>
      </w:r>
      <w:proofErr w:type="gramEnd"/>
      <w:r>
        <w:t xml:space="preserve"> they can ask the AI Navigation Assistant (P3.1, Phase 3).</w:t>
      </w:r>
    </w:p>
    <w:p w14:paraId="6A0603C4" w14:textId="77777777" w:rsidR="00F40A76" w:rsidRDefault="00000000">
      <w:pPr>
        <w:pStyle w:val="ListParagraph"/>
        <w:numPr>
          <w:ilvl w:val="0"/>
          <w:numId w:val="2"/>
        </w:numPr>
        <w:spacing w:after="100"/>
      </w:pPr>
      <w:r>
        <w:t xml:space="preserve">The system checks whether a call for application is currently open for that </w:t>
      </w:r>
      <w:proofErr w:type="spellStart"/>
      <w:r>
        <w:t>programme</w:t>
      </w:r>
      <w:proofErr w:type="spellEnd"/>
      <w:r>
        <w:t>.</w:t>
      </w:r>
    </w:p>
    <w:p w14:paraId="03CB76EF" w14:textId="77777777" w:rsidR="00F40A76" w:rsidRDefault="00000000">
      <w:pPr>
        <w:pStyle w:val="ListParagraph"/>
        <w:numPr>
          <w:ilvl w:val="0"/>
          <w:numId w:val="2"/>
        </w:numPr>
        <w:spacing w:after="100"/>
      </w:pPr>
      <w:r>
        <w:t>If applications are open, the applicant clicks Apply Now and is redirected to the existing portal (P2.6).</w:t>
      </w:r>
    </w:p>
    <w:p w14:paraId="2F9E648D" w14:textId="77777777" w:rsidR="00F40A76" w:rsidRDefault="00000000">
      <w:pPr>
        <w:pStyle w:val="ListParagraph"/>
        <w:numPr>
          <w:ilvl w:val="0"/>
          <w:numId w:val="2"/>
        </w:numPr>
        <w:spacing w:after="100"/>
      </w:pPr>
      <w:r>
        <w:lastRenderedPageBreak/>
        <w:t xml:space="preserve">If applications are not yet open, the applicant views the expected opening date and can bookmark the </w:t>
      </w:r>
      <w:proofErr w:type="spellStart"/>
      <w:r>
        <w:t>programme</w:t>
      </w:r>
      <w:proofErr w:type="spellEnd"/>
      <w:r>
        <w:t>.</w:t>
      </w:r>
    </w:p>
    <w:p w14:paraId="6A8431C3" w14:textId="77777777" w:rsidR="00F40A76" w:rsidRDefault="00000000">
      <w:pPr>
        <w:pStyle w:val="Heading3"/>
      </w:pPr>
      <w:bookmarkStart w:id="48" w:name="_Toc235271287"/>
      <w:bookmarkStart w:id="49" w:name="_Toc235271656"/>
      <w:r>
        <w:t xml:space="preserve">5.1.2 </w:t>
      </w:r>
      <w:proofErr w:type="spellStart"/>
      <w:r>
        <w:t>Programme</w:t>
      </w:r>
      <w:proofErr w:type="spellEnd"/>
      <w:r>
        <w:t xml:space="preserve"> Coordinator and HOD: </w:t>
      </w:r>
      <w:proofErr w:type="spellStart"/>
      <w:r>
        <w:t>Programme</w:t>
      </w:r>
      <w:proofErr w:type="spellEnd"/>
      <w:r>
        <w:t xml:space="preserve"> Profile Management (P1.1 — P1.3)</w:t>
      </w:r>
      <w:bookmarkEnd w:id="48"/>
      <w:bookmarkEnd w:id="49"/>
    </w:p>
    <w:p w14:paraId="6C75FD0C" w14:textId="77777777" w:rsidR="00F40A76" w:rsidRDefault="00000000">
      <w:pPr>
        <w:spacing w:after="160"/>
      </w:pPr>
      <w:r>
        <w:t xml:space="preserve">The </w:t>
      </w:r>
      <w:proofErr w:type="spellStart"/>
      <w:r>
        <w:t>Programme</w:t>
      </w:r>
      <w:proofErr w:type="spellEnd"/>
      <w:r>
        <w:t xml:space="preserve"> Coordinator owns the day-to-day content of the </w:t>
      </w:r>
      <w:proofErr w:type="spellStart"/>
      <w:r>
        <w:t>programme</w:t>
      </w:r>
      <w:proofErr w:type="spellEnd"/>
      <w:r>
        <w:t>(s) they are assigned to, but publication passes through the governance the HOD has configured for that coordinator. The Dean of Faculty/School retains view and recommend rights across the whole faculty.</w:t>
      </w:r>
    </w:p>
    <w:p w14:paraId="0579B531" w14:textId="77777777" w:rsidR="00F40A76" w:rsidRDefault="00000000">
      <w:pPr>
        <w:pStyle w:val="ListParagraph"/>
        <w:numPr>
          <w:ilvl w:val="0"/>
          <w:numId w:val="2"/>
        </w:numPr>
        <w:spacing w:after="100"/>
      </w:pPr>
      <w:r>
        <w:t xml:space="preserve">The </w:t>
      </w:r>
      <w:proofErr w:type="spellStart"/>
      <w:r>
        <w:t>Programme</w:t>
      </w:r>
      <w:proofErr w:type="spellEnd"/>
      <w:r>
        <w:t xml:space="preserve"> Coordinator logs into the Admin Portal and opens the Course Profiling Module.</w:t>
      </w:r>
    </w:p>
    <w:p w14:paraId="2928C7C8" w14:textId="77777777" w:rsidR="00F40A76" w:rsidRDefault="00000000">
      <w:pPr>
        <w:pStyle w:val="ListParagraph"/>
        <w:numPr>
          <w:ilvl w:val="0"/>
          <w:numId w:val="2"/>
        </w:numPr>
        <w:spacing w:after="100"/>
      </w:pPr>
      <w:r>
        <w:t xml:space="preserve">They select their assigned </w:t>
      </w:r>
      <w:proofErr w:type="spellStart"/>
      <w:r>
        <w:t>programme</w:t>
      </w:r>
      <w:proofErr w:type="spellEnd"/>
      <w:r>
        <w:t xml:space="preserve"> and choose Profile.</w:t>
      </w:r>
    </w:p>
    <w:p w14:paraId="1C85193A" w14:textId="77777777" w:rsidR="00F40A76" w:rsidRDefault="00000000">
      <w:pPr>
        <w:pStyle w:val="ListParagraph"/>
        <w:numPr>
          <w:ilvl w:val="0"/>
          <w:numId w:val="2"/>
        </w:numPr>
        <w:spacing w:after="100"/>
      </w:pPr>
      <w:r>
        <w:t xml:space="preserve">They fill in the </w:t>
      </w:r>
      <w:proofErr w:type="spellStart"/>
      <w:r>
        <w:t>programme's</w:t>
      </w:r>
      <w:proofErr w:type="spellEnd"/>
      <w:r>
        <w:t xml:space="preserve"> metadata fields: Overview, Objective/Impact, Philosophy &amp; Originality, Career Prospects, Admission Requirements, and Structure &amp; Content — data can also be bulk-uploaded from an Excel or CSV file.</w:t>
      </w:r>
    </w:p>
    <w:p w14:paraId="39258A2E" w14:textId="77777777" w:rsidR="00F40A76" w:rsidRDefault="00000000">
      <w:pPr>
        <w:pStyle w:val="ListParagraph"/>
        <w:numPr>
          <w:ilvl w:val="0"/>
          <w:numId w:val="2"/>
        </w:numPr>
        <w:spacing w:after="100"/>
      </w:pPr>
      <w:r>
        <w:t>They publish, save as a draft, or submit the profile to the HOD for review, depending on whether the HOD has enabled prior review.</w:t>
      </w:r>
    </w:p>
    <w:p w14:paraId="7032E4D1" w14:textId="77777777" w:rsidR="00F40A76" w:rsidRDefault="00000000">
      <w:pPr>
        <w:pStyle w:val="ListParagraph"/>
        <w:numPr>
          <w:ilvl w:val="0"/>
          <w:numId w:val="2"/>
        </w:numPr>
        <w:spacing w:after="100"/>
      </w:pPr>
      <w:r>
        <w:t>Where prior review is enabled, the HOD reviews, approves and publishes the profile; where it is not, the coordinator publishes directly. Either way, the system emails both the coordinator and the HOD a notification of what changed.</w:t>
      </w:r>
    </w:p>
    <w:p w14:paraId="6B812B85" w14:textId="77777777" w:rsidR="00F40A76" w:rsidRDefault="00000000">
      <w:pPr>
        <w:pStyle w:val="ListParagraph"/>
        <w:numPr>
          <w:ilvl w:val="0"/>
          <w:numId w:val="2"/>
        </w:numPr>
        <w:spacing w:after="100"/>
      </w:pPr>
      <w:r>
        <w:t xml:space="preserve">The Dean of Faculty/School, who has standing view rights over every published </w:t>
      </w:r>
      <w:proofErr w:type="spellStart"/>
      <w:r>
        <w:t>programme</w:t>
      </w:r>
      <w:proofErr w:type="spellEnd"/>
      <w:r>
        <w:t xml:space="preserve"> in the faculty, may recommend further changes; the system emails that recommendation to the responsible HOD and </w:t>
      </w:r>
      <w:proofErr w:type="spellStart"/>
      <w:r>
        <w:t>Programme</w:t>
      </w:r>
      <w:proofErr w:type="spellEnd"/>
      <w:r>
        <w:t xml:space="preserve"> Coordinator.</w:t>
      </w:r>
    </w:p>
    <w:p w14:paraId="556F886C" w14:textId="77777777" w:rsidR="00F40A76" w:rsidRDefault="00000000">
      <w:pPr>
        <w:pStyle w:val="ListParagraph"/>
        <w:numPr>
          <w:ilvl w:val="0"/>
          <w:numId w:val="2"/>
        </w:numPr>
        <w:spacing w:after="100"/>
      </w:pPr>
      <w:r>
        <w:t xml:space="preserve">The </w:t>
      </w:r>
      <w:proofErr w:type="spellStart"/>
      <w:r>
        <w:t>programme</w:t>
      </w:r>
      <w:proofErr w:type="spellEnd"/>
      <w:r>
        <w:t xml:space="preserve"> becomes visible to applicants under its correct category once published.</w:t>
      </w:r>
    </w:p>
    <w:p w14:paraId="32D181DC" w14:textId="77777777" w:rsidR="00F40A76" w:rsidRDefault="00000000">
      <w:pPr>
        <w:pStyle w:val="Heading2"/>
      </w:pPr>
      <w:bookmarkStart w:id="50" w:name="_Toc235271288"/>
      <w:bookmarkStart w:id="51" w:name="_Toc235271657"/>
      <w:r>
        <w:t>5.2 Applications Module — Process Flows</w:t>
      </w:r>
      <w:bookmarkEnd w:id="50"/>
      <w:bookmarkEnd w:id="51"/>
    </w:p>
    <w:p w14:paraId="2A6F9A9B" w14:textId="77777777" w:rsidR="00F40A76" w:rsidRDefault="00000000">
      <w:pPr>
        <w:pStyle w:val="Heading3"/>
      </w:pPr>
      <w:bookmarkStart w:id="52" w:name="_Toc235271289"/>
      <w:bookmarkStart w:id="53" w:name="_Toc235271658"/>
      <w:r>
        <w:t>5.2.1 Academic Registrar and Admissions Officer: Call for Application Management (P2.1 — P2.6)</w:t>
      </w:r>
      <w:bookmarkEnd w:id="52"/>
      <w:bookmarkEnd w:id="53"/>
    </w:p>
    <w:p w14:paraId="168B034E" w14:textId="77777777" w:rsidR="00F40A76" w:rsidRDefault="00000000">
      <w:pPr>
        <w:spacing w:after="160"/>
      </w:pPr>
      <w:r>
        <w:t xml:space="preserve">The Academic Registrar controls admissions independently of </w:t>
      </w:r>
      <w:proofErr w:type="spellStart"/>
      <w:r>
        <w:t>programme</w:t>
      </w:r>
      <w:proofErr w:type="spellEnd"/>
      <w:r>
        <w:t xml:space="preserve"> content and may delegate scoped tasks to an Admissions Officer. This flow becomes active once Phase 2 is implemented.</w:t>
      </w:r>
    </w:p>
    <w:p w14:paraId="6E0A7663" w14:textId="77777777" w:rsidR="00F40A76" w:rsidRDefault="00000000">
      <w:pPr>
        <w:spacing w:before="120" w:after="40"/>
        <w:jc w:val="center"/>
      </w:pPr>
      <w:r>
        <w:rPr>
          <w:noProof/>
        </w:rPr>
        <w:lastRenderedPageBreak/>
        <w:drawing>
          <wp:inline distT="0" distB="0" distL="0" distR="0" wp14:anchorId="64ACDA75" wp14:editId="56459E75">
            <wp:extent cx="2295525" cy="6210300"/>
            <wp:effectExtent l="0" t="0" r="0" b="0"/>
            <wp:docPr id="1548285604" name="Picture 154828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295525" cy="6210300"/>
                    </a:xfrm>
                    <a:prstGeom prst="rect">
                      <a:avLst/>
                    </a:prstGeom>
                  </pic:spPr>
                </pic:pic>
              </a:graphicData>
            </a:graphic>
          </wp:inline>
        </w:drawing>
      </w:r>
    </w:p>
    <w:p w14:paraId="226CB6DE" w14:textId="77777777" w:rsidR="00F40A76" w:rsidRDefault="00000000">
      <w:pPr>
        <w:spacing w:before="80" w:after="240"/>
        <w:jc w:val="center"/>
      </w:pPr>
      <w:r>
        <w:rPr>
          <w:i/>
          <w:iCs/>
          <w:sz w:val="20"/>
          <w:szCs w:val="20"/>
        </w:rPr>
        <w:t>Figure 3: Academic Registrar / Admissions Officer call for application process flow (P2.1 — P2.6)</w:t>
      </w:r>
    </w:p>
    <w:p w14:paraId="3FB022B6" w14:textId="77777777" w:rsidR="00F40A76" w:rsidRDefault="00000000">
      <w:pPr>
        <w:pStyle w:val="ListParagraph"/>
        <w:numPr>
          <w:ilvl w:val="0"/>
          <w:numId w:val="2"/>
        </w:numPr>
        <w:spacing w:after="100"/>
      </w:pPr>
      <w:r>
        <w:t>The Academic Registrar (or an authorized Admissions Officer) logs into the Admin Portal.</w:t>
      </w:r>
    </w:p>
    <w:p w14:paraId="63308591" w14:textId="77777777" w:rsidR="00F40A76" w:rsidRDefault="00000000">
      <w:pPr>
        <w:pStyle w:val="ListParagraph"/>
        <w:numPr>
          <w:ilvl w:val="0"/>
          <w:numId w:val="2"/>
        </w:numPr>
        <w:spacing w:after="100"/>
      </w:pPr>
      <w:r>
        <w:t>They open the Admissions Management Module.</w:t>
      </w:r>
    </w:p>
    <w:p w14:paraId="578109A1" w14:textId="77777777" w:rsidR="00F40A76" w:rsidRDefault="00000000">
      <w:pPr>
        <w:pStyle w:val="ListParagraph"/>
        <w:numPr>
          <w:ilvl w:val="0"/>
          <w:numId w:val="2"/>
        </w:numPr>
        <w:spacing w:after="100"/>
      </w:pPr>
      <w:r>
        <w:t xml:space="preserve">They select the </w:t>
      </w:r>
      <w:proofErr w:type="spellStart"/>
      <w:r>
        <w:t>programme</w:t>
      </w:r>
      <w:proofErr w:type="spellEnd"/>
      <w:r>
        <w:t xml:space="preserve"> catalogue entry to open for applications.</w:t>
      </w:r>
    </w:p>
    <w:p w14:paraId="0C5B4C4B" w14:textId="77777777" w:rsidR="00F40A76" w:rsidRDefault="00000000">
      <w:pPr>
        <w:pStyle w:val="ListParagraph"/>
        <w:numPr>
          <w:ilvl w:val="0"/>
          <w:numId w:val="2"/>
        </w:numPr>
        <w:spacing w:after="100"/>
      </w:pPr>
      <w:r>
        <w:t>They create a call for application, specifying intake name, deadline, and any entry requirements specific to that call.</w:t>
      </w:r>
    </w:p>
    <w:p w14:paraId="258A94D1" w14:textId="77777777" w:rsidR="00F40A76" w:rsidRDefault="00000000">
      <w:pPr>
        <w:pStyle w:val="ListParagraph"/>
        <w:numPr>
          <w:ilvl w:val="0"/>
          <w:numId w:val="2"/>
        </w:numPr>
        <w:spacing w:after="100"/>
      </w:pPr>
      <w:r>
        <w:t>They publish the call for application.</w:t>
      </w:r>
    </w:p>
    <w:p w14:paraId="507BD8E9" w14:textId="77777777" w:rsidR="00F40A76" w:rsidRDefault="00000000">
      <w:pPr>
        <w:pStyle w:val="ListParagraph"/>
        <w:numPr>
          <w:ilvl w:val="0"/>
          <w:numId w:val="2"/>
        </w:numPr>
        <w:spacing w:after="100"/>
      </w:pPr>
      <w:r>
        <w:t xml:space="preserve">The </w:t>
      </w:r>
      <w:proofErr w:type="spellStart"/>
      <w:r>
        <w:t>programme's</w:t>
      </w:r>
      <w:proofErr w:type="spellEnd"/>
      <w:r>
        <w:t xml:space="preserve"> status in the catalogue updates to Applications Open.</w:t>
      </w:r>
    </w:p>
    <w:p w14:paraId="3A3D4B52" w14:textId="77777777" w:rsidR="00F40A76" w:rsidRDefault="00000000">
      <w:pPr>
        <w:pStyle w:val="ListParagraph"/>
        <w:numPr>
          <w:ilvl w:val="0"/>
          <w:numId w:val="2"/>
        </w:numPr>
        <w:spacing w:after="100"/>
      </w:pPr>
      <w:r>
        <w:lastRenderedPageBreak/>
        <w:t xml:space="preserve">The Apply Now button activates on that </w:t>
      </w:r>
      <w:proofErr w:type="spellStart"/>
      <w:r>
        <w:t>programme's</w:t>
      </w:r>
      <w:proofErr w:type="spellEnd"/>
      <w:r>
        <w:t xml:space="preserve"> profile page, visible to applicants.</w:t>
      </w:r>
    </w:p>
    <w:p w14:paraId="5C7F591C" w14:textId="77777777" w:rsidR="00F40A76" w:rsidRDefault="00000000">
      <w:pPr>
        <w:pStyle w:val="ListParagraph"/>
        <w:numPr>
          <w:ilvl w:val="0"/>
          <w:numId w:val="2"/>
        </w:numPr>
        <w:spacing w:after="100"/>
      </w:pPr>
      <w:r>
        <w:t>The Registrar or the assigned Admissions Officer monitors the application window until the deadline is reached.</w:t>
      </w:r>
    </w:p>
    <w:p w14:paraId="1C8A7C96" w14:textId="77777777" w:rsidR="00F40A76" w:rsidRDefault="00000000">
      <w:pPr>
        <w:pStyle w:val="ListParagraph"/>
        <w:numPr>
          <w:ilvl w:val="0"/>
          <w:numId w:val="2"/>
        </w:numPr>
        <w:spacing w:after="100"/>
      </w:pPr>
      <w:r>
        <w:t>Once the deadline is reached, the Academic Registrar closes the call for application (or the system does so automatically).</w:t>
      </w:r>
    </w:p>
    <w:p w14:paraId="07DA522C" w14:textId="77777777" w:rsidR="00F40A76" w:rsidRDefault="00000000">
      <w:pPr>
        <w:pStyle w:val="ListParagraph"/>
        <w:numPr>
          <w:ilvl w:val="0"/>
          <w:numId w:val="2"/>
        </w:numPr>
        <w:spacing w:after="100"/>
      </w:pPr>
      <w:r>
        <w:t xml:space="preserve">The </w:t>
      </w:r>
      <w:proofErr w:type="spellStart"/>
      <w:r>
        <w:t>programme's</w:t>
      </w:r>
      <w:proofErr w:type="spellEnd"/>
      <w:r>
        <w:t xml:space="preserve"> status reverts to Applications Closed until the next call is published.</w:t>
      </w:r>
    </w:p>
    <w:p w14:paraId="5D8F26FE" w14:textId="77777777" w:rsidR="00F40A76" w:rsidRDefault="00000000">
      <w:pPr>
        <w:pStyle w:val="Heading2"/>
      </w:pPr>
      <w:bookmarkStart w:id="54" w:name="_Toc235271290"/>
      <w:bookmarkStart w:id="55" w:name="_Toc235271659"/>
      <w:r>
        <w:t>5.3 AI Navigation Module — Process Flows (Phase 3)</w:t>
      </w:r>
      <w:bookmarkEnd w:id="54"/>
      <w:bookmarkEnd w:id="55"/>
    </w:p>
    <w:p w14:paraId="57D7C347" w14:textId="77777777" w:rsidR="00F40A76" w:rsidRDefault="00000000">
      <w:pPr>
        <w:spacing w:after="160"/>
      </w:pPr>
      <w:r>
        <w:t xml:space="preserve">Phase 3 process flows are initiated by the applicant from within a </w:t>
      </w:r>
      <w:proofErr w:type="spellStart"/>
      <w:r>
        <w:t>programme's</w:t>
      </w:r>
      <w:proofErr w:type="spellEnd"/>
      <w:r>
        <w:t xml:space="preserve"> profile page. All responses are grounded in approved data from Module 1 and all sessions are subject to guardrail enforcement (P3.4). Detailed guardrail rules are set out in Section 9.2.</w:t>
      </w:r>
    </w:p>
    <w:p w14:paraId="0B6B4EF1" w14:textId="77777777" w:rsidR="00F40A76" w:rsidRDefault="00000000">
      <w:pPr>
        <w:pStyle w:val="ListParagraph"/>
        <w:numPr>
          <w:ilvl w:val="0"/>
          <w:numId w:val="3"/>
        </w:numPr>
        <w:spacing w:after="100"/>
      </w:pPr>
      <w:r>
        <w:t xml:space="preserve">P3.1 </w:t>
      </w:r>
      <w:proofErr w:type="spellStart"/>
      <w:r>
        <w:t>Programme</w:t>
      </w:r>
      <w:proofErr w:type="spellEnd"/>
      <w:r>
        <w:t xml:space="preserve"> Q&amp;A: Applicant types a question → AI retrieves relevant approved profile data → AI returns a grounded answer → if the question exceeds scope, the assistant redirects to the </w:t>
      </w:r>
      <w:proofErr w:type="spellStart"/>
      <w:r>
        <w:t>programme</w:t>
      </w:r>
      <w:proofErr w:type="spellEnd"/>
      <w:r>
        <w:t xml:space="preserve"> page.</w:t>
      </w:r>
    </w:p>
    <w:p w14:paraId="2EC0265B" w14:textId="77777777" w:rsidR="00F40A76" w:rsidRDefault="00000000">
      <w:pPr>
        <w:pStyle w:val="ListParagraph"/>
        <w:numPr>
          <w:ilvl w:val="0"/>
          <w:numId w:val="3"/>
        </w:numPr>
        <w:spacing w:after="100"/>
      </w:pPr>
      <w:r>
        <w:t xml:space="preserve">P3.2 </w:t>
      </w:r>
      <w:proofErr w:type="spellStart"/>
      <w:r>
        <w:t>Programme</w:t>
      </w:r>
      <w:proofErr w:type="spellEnd"/>
      <w:r>
        <w:t xml:space="preserve"> Comparison: Applicant requests a comparison → AI retrieves profiles of named </w:t>
      </w:r>
      <w:proofErr w:type="spellStart"/>
      <w:r>
        <w:t>programmes</w:t>
      </w:r>
      <w:proofErr w:type="spellEnd"/>
      <w:r>
        <w:t xml:space="preserve"> → AI returns a structured side-by-side answer.</w:t>
      </w:r>
    </w:p>
    <w:p w14:paraId="1C8C2A62" w14:textId="77777777" w:rsidR="00F40A76" w:rsidRDefault="00000000">
      <w:pPr>
        <w:pStyle w:val="ListParagraph"/>
        <w:numPr>
          <w:ilvl w:val="0"/>
          <w:numId w:val="3"/>
        </w:numPr>
        <w:spacing w:after="100"/>
      </w:pPr>
      <w:r>
        <w:t>P3.3 Eligibility Guidance: Applicant describes their qualifications → AI compares against admission requirements → AI returns an indicative result with a disclaimer that this is not a formal admission decision.</w:t>
      </w:r>
    </w:p>
    <w:p w14:paraId="4842A35B" w14:textId="77777777" w:rsidR="00F40A76" w:rsidRDefault="00000000">
      <w:pPr>
        <w:pStyle w:val="ListParagraph"/>
        <w:numPr>
          <w:ilvl w:val="0"/>
          <w:numId w:val="3"/>
        </w:numPr>
        <w:spacing w:after="100"/>
      </w:pPr>
      <w:r>
        <w:t xml:space="preserve">P3.4 Guardrail Enforcement: On every response the system checks whether the query or response breaches security, gender or political/religious rules → non-compliant responses are blocked and the assistant redirects back to </w:t>
      </w:r>
      <w:proofErr w:type="spellStart"/>
      <w:r>
        <w:t>programme</w:t>
      </w:r>
      <w:proofErr w:type="spellEnd"/>
      <w:r>
        <w:t xml:space="preserve"> guidance.</w:t>
      </w:r>
    </w:p>
    <w:p w14:paraId="3F81A4EA" w14:textId="77777777" w:rsidR="00F40A76" w:rsidRDefault="00000000">
      <w:r>
        <w:br w:type="page"/>
      </w:r>
    </w:p>
    <w:p w14:paraId="6BA06A17" w14:textId="77777777" w:rsidR="00F40A76" w:rsidRDefault="00000000">
      <w:pPr>
        <w:pStyle w:val="Heading1"/>
      </w:pPr>
      <w:bookmarkStart w:id="56" w:name="_Toc235271291"/>
      <w:bookmarkStart w:id="57" w:name="_Toc235271660"/>
      <w:r>
        <w:lastRenderedPageBreak/>
        <w:t>6. Functional and Non-Functional Requirements</w:t>
      </w:r>
      <w:bookmarkEnd w:id="56"/>
      <w:bookmarkEnd w:id="57"/>
    </w:p>
    <w:p w14:paraId="0412E055" w14:textId="77777777" w:rsidR="00F40A76" w:rsidRDefault="00000000">
      <w:pPr>
        <w:spacing w:after="160"/>
      </w:pPr>
      <w:r>
        <w:t xml:space="preserve">Functional requirements define how the system achieves what is described in the process flows; they specify system </w:t>
      </w:r>
      <w:proofErr w:type="spellStart"/>
      <w:r>
        <w:t>behaviour</w:t>
      </w:r>
      <w:proofErr w:type="spellEnd"/>
      <w:r>
        <w:t>, not user actions. Each functional requirement is tied to a specific process (referenced by its process code from Section 4) so that requirements can be traced back to the process flows they support.</w:t>
      </w:r>
    </w:p>
    <w:p w14:paraId="6334C69D" w14:textId="77777777" w:rsidR="00F40A76" w:rsidRDefault="00000000">
      <w:pPr>
        <w:spacing w:after="160"/>
      </w:pPr>
      <w:r>
        <w:t>The process flow step says what the actor does (e.g. ‘the HOD approves the profile’); the functional requirement says what the system must do in response.</w:t>
      </w:r>
    </w:p>
    <w:p w14:paraId="7AB4558A" w14:textId="77777777" w:rsidR="00F40A76" w:rsidRDefault="00000000">
      <w:pPr>
        <w:pStyle w:val="Heading2"/>
      </w:pPr>
      <w:bookmarkStart w:id="58" w:name="_Toc235271292"/>
      <w:bookmarkStart w:id="59" w:name="_Toc235271661"/>
      <w:r>
        <w:t>6.0 Module 0 — User Management</w:t>
      </w:r>
      <w:bookmarkEnd w:id="58"/>
      <w:bookmarkEnd w:id="59"/>
    </w:p>
    <w:p w14:paraId="73428D89" w14:textId="77777777" w:rsidR="00F40A76" w:rsidRDefault="00000000">
      <w:pPr>
        <w:pStyle w:val="Heading3"/>
      </w:pPr>
      <w:bookmarkStart w:id="60" w:name="_Toc235271293"/>
      <w:bookmarkStart w:id="61" w:name="_Toc235271662"/>
      <w:r>
        <w:t>P0.1 &amp; P0.2 — Top-Level and HOD Account Creation</w:t>
      </w:r>
      <w:bookmarkEnd w:id="60"/>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6178FD2C" w14:textId="77777777">
        <w:trPr>
          <w:tblHeader/>
        </w:trPr>
        <w:tc>
          <w:tcPr>
            <w:tcW w:w="900" w:type="dxa"/>
            <w:shd w:val="clear" w:color="auto" w:fill="1F3864"/>
            <w:tcMar>
              <w:top w:w="80" w:type="dxa"/>
              <w:left w:w="100" w:type="dxa"/>
              <w:bottom w:w="80" w:type="dxa"/>
              <w:right w:w="100" w:type="dxa"/>
            </w:tcMar>
            <w:vAlign w:val="center"/>
          </w:tcPr>
          <w:p w14:paraId="5B3CAB17"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417C87F8" w14:textId="77777777" w:rsidR="00F40A76" w:rsidRDefault="00000000">
            <w:r>
              <w:rPr>
                <w:b/>
                <w:bCs/>
                <w:color w:val="FFFFFF"/>
                <w:sz w:val="20"/>
                <w:szCs w:val="20"/>
              </w:rPr>
              <w:t>Functional Requirement</w:t>
            </w:r>
          </w:p>
        </w:tc>
      </w:tr>
      <w:tr w:rsidR="00F40A76" w14:paraId="468BFE36" w14:textId="77777777">
        <w:tc>
          <w:tcPr>
            <w:tcW w:w="900" w:type="dxa"/>
            <w:tcMar>
              <w:top w:w="60" w:type="dxa"/>
              <w:left w:w="100" w:type="dxa"/>
              <w:bottom w:w="60" w:type="dxa"/>
              <w:right w:w="100" w:type="dxa"/>
            </w:tcMar>
            <w:vAlign w:val="center"/>
          </w:tcPr>
          <w:p w14:paraId="79957725" w14:textId="77777777" w:rsidR="00F40A76" w:rsidRDefault="00000000">
            <w:pPr>
              <w:spacing w:after="40"/>
            </w:pPr>
            <w:r>
              <w:rPr>
                <w:sz w:val="20"/>
                <w:szCs w:val="20"/>
              </w:rPr>
              <w:t>FR0.1</w:t>
            </w:r>
          </w:p>
        </w:tc>
        <w:tc>
          <w:tcPr>
            <w:tcW w:w="8460" w:type="dxa"/>
            <w:tcMar>
              <w:top w:w="60" w:type="dxa"/>
              <w:left w:w="100" w:type="dxa"/>
              <w:bottom w:w="60" w:type="dxa"/>
              <w:right w:w="100" w:type="dxa"/>
            </w:tcMar>
            <w:vAlign w:val="center"/>
          </w:tcPr>
          <w:p w14:paraId="7608B170" w14:textId="5D70C6B1" w:rsidR="00F40A76" w:rsidRDefault="00000000">
            <w:pPr>
              <w:spacing w:after="40"/>
            </w:pPr>
            <w:r>
              <w:rPr>
                <w:sz w:val="20"/>
                <w:szCs w:val="20"/>
              </w:rPr>
              <w:t>The system shall provide a User Management interface, accessible only to the System Administrator, for creating, editing, deactivating and reactivating Dean of Faculty/School and Academic Registrar accounts</w:t>
            </w:r>
            <w:r w:rsidR="00934C73">
              <w:rPr>
                <w:sz w:val="20"/>
                <w:szCs w:val="20"/>
              </w:rPr>
              <w:t xml:space="preserve"> </w:t>
            </w:r>
            <w:r w:rsidR="00934C73" w:rsidRPr="00934C73">
              <w:rPr>
                <w:sz w:val="20"/>
                <w:szCs w:val="20"/>
              </w:rPr>
              <w:t>and, as a system-wide override, accounts at any level of the delegation chain.</w:t>
            </w:r>
          </w:p>
        </w:tc>
      </w:tr>
      <w:tr w:rsidR="00F40A76" w14:paraId="3F0332DF" w14:textId="77777777">
        <w:tc>
          <w:tcPr>
            <w:tcW w:w="900" w:type="dxa"/>
            <w:shd w:val="clear" w:color="auto" w:fill="F2F2F2"/>
            <w:tcMar>
              <w:top w:w="60" w:type="dxa"/>
              <w:left w:w="100" w:type="dxa"/>
              <w:bottom w:w="60" w:type="dxa"/>
              <w:right w:w="100" w:type="dxa"/>
            </w:tcMar>
            <w:vAlign w:val="center"/>
          </w:tcPr>
          <w:p w14:paraId="03A44672" w14:textId="77777777" w:rsidR="00F40A76" w:rsidRDefault="00000000">
            <w:pPr>
              <w:spacing w:after="40"/>
            </w:pPr>
            <w:r>
              <w:rPr>
                <w:sz w:val="20"/>
                <w:szCs w:val="20"/>
              </w:rPr>
              <w:t>FR0.2</w:t>
            </w:r>
          </w:p>
        </w:tc>
        <w:tc>
          <w:tcPr>
            <w:tcW w:w="8460" w:type="dxa"/>
            <w:shd w:val="clear" w:color="auto" w:fill="F2F2F2"/>
            <w:tcMar>
              <w:top w:w="60" w:type="dxa"/>
              <w:left w:w="100" w:type="dxa"/>
              <w:bottom w:w="60" w:type="dxa"/>
              <w:right w:w="100" w:type="dxa"/>
            </w:tcMar>
            <w:vAlign w:val="center"/>
          </w:tcPr>
          <w:p w14:paraId="502F3B4F" w14:textId="77777777" w:rsidR="00F40A76" w:rsidRDefault="00000000">
            <w:pPr>
              <w:spacing w:after="40"/>
            </w:pPr>
            <w:r>
              <w:rPr>
                <w:sz w:val="20"/>
                <w:szCs w:val="20"/>
              </w:rPr>
              <w:t>The system shall provide a scoped User Management interface, accessible only to an authenticated Dean of Faculty/School, for creating, editing, deactivating and reactivating Head of Department accounts within their own faculty or school.</w:t>
            </w:r>
          </w:p>
        </w:tc>
      </w:tr>
      <w:tr w:rsidR="00F40A76" w14:paraId="4B877DAF" w14:textId="77777777">
        <w:tc>
          <w:tcPr>
            <w:tcW w:w="900" w:type="dxa"/>
            <w:tcMar>
              <w:top w:w="60" w:type="dxa"/>
              <w:left w:w="100" w:type="dxa"/>
              <w:bottom w:w="60" w:type="dxa"/>
              <w:right w:w="100" w:type="dxa"/>
            </w:tcMar>
            <w:vAlign w:val="center"/>
          </w:tcPr>
          <w:p w14:paraId="78C3616F" w14:textId="77777777" w:rsidR="00F40A76" w:rsidRDefault="00000000">
            <w:pPr>
              <w:spacing w:after="40"/>
            </w:pPr>
            <w:r>
              <w:rPr>
                <w:sz w:val="20"/>
                <w:szCs w:val="20"/>
              </w:rPr>
              <w:t>FR0.3</w:t>
            </w:r>
          </w:p>
        </w:tc>
        <w:tc>
          <w:tcPr>
            <w:tcW w:w="8460" w:type="dxa"/>
            <w:tcMar>
              <w:top w:w="60" w:type="dxa"/>
              <w:left w:w="100" w:type="dxa"/>
              <w:bottom w:w="60" w:type="dxa"/>
              <w:right w:w="100" w:type="dxa"/>
            </w:tcMar>
            <w:vAlign w:val="center"/>
          </w:tcPr>
          <w:p w14:paraId="7A7DEA03" w14:textId="77777777" w:rsidR="00F40A76" w:rsidRDefault="00000000">
            <w:pPr>
              <w:spacing w:after="40"/>
            </w:pPr>
            <w:r>
              <w:rPr>
                <w:sz w:val="20"/>
                <w:szCs w:val="20"/>
              </w:rPr>
              <w:t>The system shall require exactly one role to be assigned to each account at the time of creation, at every level of the hierarchy; a user cannot hold more than one role simultaneously.</w:t>
            </w:r>
          </w:p>
        </w:tc>
      </w:tr>
      <w:tr w:rsidR="00F40A76" w14:paraId="33EF9EAB" w14:textId="77777777">
        <w:tc>
          <w:tcPr>
            <w:tcW w:w="900" w:type="dxa"/>
            <w:shd w:val="clear" w:color="auto" w:fill="F2F2F2"/>
            <w:tcMar>
              <w:top w:w="60" w:type="dxa"/>
              <w:left w:w="100" w:type="dxa"/>
              <w:bottom w:w="60" w:type="dxa"/>
              <w:right w:w="100" w:type="dxa"/>
            </w:tcMar>
            <w:vAlign w:val="center"/>
          </w:tcPr>
          <w:p w14:paraId="27ED8183" w14:textId="77777777" w:rsidR="00F40A76" w:rsidRDefault="00000000">
            <w:pPr>
              <w:spacing w:after="40"/>
            </w:pPr>
            <w:r>
              <w:rPr>
                <w:sz w:val="20"/>
                <w:szCs w:val="20"/>
              </w:rPr>
              <w:t>FR0.4</w:t>
            </w:r>
          </w:p>
        </w:tc>
        <w:tc>
          <w:tcPr>
            <w:tcW w:w="8460" w:type="dxa"/>
            <w:shd w:val="clear" w:color="auto" w:fill="F2F2F2"/>
            <w:tcMar>
              <w:top w:w="60" w:type="dxa"/>
              <w:left w:w="100" w:type="dxa"/>
              <w:bottom w:w="60" w:type="dxa"/>
              <w:right w:w="100" w:type="dxa"/>
            </w:tcMar>
            <w:vAlign w:val="center"/>
          </w:tcPr>
          <w:p w14:paraId="5D8E3762" w14:textId="77777777" w:rsidR="00F40A76" w:rsidRDefault="00000000">
            <w:pPr>
              <w:spacing w:after="40"/>
            </w:pPr>
            <w:r>
              <w:rPr>
                <w:sz w:val="20"/>
                <w:szCs w:val="20"/>
              </w:rPr>
              <w:t>The system shall restrict a Dean of Faculty/School to creating and managing HOD accounts only within their own faculty or school, and shall prevent them from creating accounts of any other role.</w:t>
            </w:r>
          </w:p>
        </w:tc>
      </w:tr>
    </w:tbl>
    <w:p w14:paraId="0AA6C776" w14:textId="77777777" w:rsidR="00F40A76" w:rsidRDefault="00000000">
      <w:pPr>
        <w:spacing w:before="80" w:after="240"/>
        <w:jc w:val="center"/>
      </w:pPr>
      <w:r>
        <w:rPr>
          <w:i/>
          <w:iCs/>
          <w:sz w:val="20"/>
          <w:szCs w:val="20"/>
        </w:rPr>
        <w:t>Table 9: Functional requirements for P0.1 &amp; P0.2</w:t>
      </w:r>
    </w:p>
    <w:p w14:paraId="3B3EBC54" w14:textId="77777777" w:rsidR="00F40A76" w:rsidRDefault="00000000">
      <w:pPr>
        <w:pStyle w:val="Heading3"/>
      </w:pPr>
      <w:bookmarkStart w:id="62" w:name="_Toc235271294"/>
      <w:bookmarkStart w:id="63" w:name="_Toc235271663"/>
      <w:r>
        <w:t xml:space="preserve">P0.3 &amp; P0.4 — </w:t>
      </w:r>
      <w:proofErr w:type="spellStart"/>
      <w:r>
        <w:t>Programme</w:t>
      </w:r>
      <w:proofErr w:type="spellEnd"/>
      <w:r>
        <w:t xml:space="preserve"> Coordinator and Admissions Officer Onboarding</w:t>
      </w:r>
      <w:bookmarkEnd w:id="62"/>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08FA06F3" w14:textId="77777777">
        <w:trPr>
          <w:tblHeader/>
        </w:trPr>
        <w:tc>
          <w:tcPr>
            <w:tcW w:w="900" w:type="dxa"/>
            <w:shd w:val="clear" w:color="auto" w:fill="1F3864"/>
            <w:tcMar>
              <w:top w:w="80" w:type="dxa"/>
              <w:left w:w="100" w:type="dxa"/>
              <w:bottom w:w="80" w:type="dxa"/>
              <w:right w:w="100" w:type="dxa"/>
            </w:tcMar>
            <w:vAlign w:val="center"/>
          </w:tcPr>
          <w:p w14:paraId="70CBC0C6"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53AF5919" w14:textId="77777777" w:rsidR="00F40A76" w:rsidRDefault="00000000">
            <w:r>
              <w:rPr>
                <w:b/>
                <w:bCs/>
                <w:color w:val="FFFFFF"/>
                <w:sz w:val="20"/>
                <w:szCs w:val="20"/>
              </w:rPr>
              <w:t>Functional Requirement</w:t>
            </w:r>
          </w:p>
        </w:tc>
      </w:tr>
      <w:tr w:rsidR="00F40A76" w14:paraId="3C03E502" w14:textId="77777777">
        <w:tc>
          <w:tcPr>
            <w:tcW w:w="900" w:type="dxa"/>
            <w:tcMar>
              <w:top w:w="60" w:type="dxa"/>
              <w:left w:w="100" w:type="dxa"/>
              <w:bottom w:w="60" w:type="dxa"/>
              <w:right w:w="100" w:type="dxa"/>
            </w:tcMar>
            <w:vAlign w:val="center"/>
          </w:tcPr>
          <w:p w14:paraId="7AE95D35" w14:textId="77777777" w:rsidR="00F40A76" w:rsidRDefault="00000000">
            <w:pPr>
              <w:spacing w:after="40"/>
            </w:pPr>
            <w:r>
              <w:rPr>
                <w:sz w:val="20"/>
                <w:szCs w:val="20"/>
              </w:rPr>
              <w:t>FR0.5</w:t>
            </w:r>
          </w:p>
        </w:tc>
        <w:tc>
          <w:tcPr>
            <w:tcW w:w="8460" w:type="dxa"/>
            <w:tcMar>
              <w:top w:w="60" w:type="dxa"/>
              <w:left w:w="100" w:type="dxa"/>
              <w:bottom w:w="60" w:type="dxa"/>
              <w:right w:w="100" w:type="dxa"/>
            </w:tcMar>
            <w:vAlign w:val="center"/>
          </w:tcPr>
          <w:p w14:paraId="65A9BEA6" w14:textId="77777777" w:rsidR="00F40A76" w:rsidRDefault="00000000">
            <w:pPr>
              <w:spacing w:after="40"/>
            </w:pPr>
            <w:r>
              <w:rPr>
                <w:sz w:val="20"/>
                <w:szCs w:val="20"/>
              </w:rPr>
              <w:t xml:space="preserve">The system shall provide a scoped interface, accessible only to an authenticated Head of Department, for creating </w:t>
            </w:r>
            <w:proofErr w:type="spellStart"/>
            <w:r>
              <w:rPr>
                <w:sz w:val="20"/>
                <w:szCs w:val="20"/>
              </w:rPr>
              <w:t>Programme</w:t>
            </w:r>
            <w:proofErr w:type="spellEnd"/>
            <w:r>
              <w:rPr>
                <w:sz w:val="20"/>
                <w:szCs w:val="20"/>
              </w:rPr>
              <w:t xml:space="preserve"> Coordinator accounts, assigning each coordinator to one or more </w:t>
            </w:r>
            <w:proofErr w:type="spellStart"/>
            <w:r>
              <w:rPr>
                <w:sz w:val="20"/>
                <w:szCs w:val="20"/>
              </w:rPr>
              <w:t>programmes</w:t>
            </w:r>
            <w:proofErr w:type="spellEnd"/>
            <w:r>
              <w:rPr>
                <w:sz w:val="20"/>
                <w:szCs w:val="20"/>
              </w:rPr>
              <w:t xml:space="preserve"> and a defined duration, and toggling whether their submissions require the HOD's prior review.</w:t>
            </w:r>
          </w:p>
        </w:tc>
      </w:tr>
      <w:tr w:rsidR="00F40A76" w14:paraId="61860828" w14:textId="77777777">
        <w:tc>
          <w:tcPr>
            <w:tcW w:w="900" w:type="dxa"/>
            <w:shd w:val="clear" w:color="auto" w:fill="F2F2F2"/>
            <w:tcMar>
              <w:top w:w="60" w:type="dxa"/>
              <w:left w:w="100" w:type="dxa"/>
              <w:bottom w:w="60" w:type="dxa"/>
              <w:right w:w="100" w:type="dxa"/>
            </w:tcMar>
            <w:vAlign w:val="center"/>
          </w:tcPr>
          <w:p w14:paraId="7C755D7B" w14:textId="77777777" w:rsidR="00F40A76" w:rsidRDefault="00000000">
            <w:pPr>
              <w:spacing w:after="40"/>
            </w:pPr>
            <w:r>
              <w:rPr>
                <w:sz w:val="20"/>
                <w:szCs w:val="20"/>
              </w:rPr>
              <w:t>FR0.6</w:t>
            </w:r>
          </w:p>
        </w:tc>
        <w:tc>
          <w:tcPr>
            <w:tcW w:w="8460" w:type="dxa"/>
            <w:shd w:val="clear" w:color="auto" w:fill="F2F2F2"/>
            <w:tcMar>
              <w:top w:w="60" w:type="dxa"/>
              <w:left w:w="100" w:type="dxa"/>
              <w:bottom w:w="60" w:type="dxa"/>
              <w:right w:w="100" w:type="dxa"/>
            </w:tcMar>
            <w:vAlign w:val="center"/>
          </w:tcPr>
          <w:p w14:paraId="3D903D22" w14:textId="77777777" w:rsidR="00F40A76" w:rsidRDefault="00000000">
            <w:pPr>
              <w:spacing w:after="40"/>
            </w:pPr>
            <w:r>
              <w:rPr>
                <w:sz w:val="20"/>
                <w:szCs w:val="20"/>
              </w:rPr>
              <w:t>The system shall provide a scoped interface, accessible only to an authenticated Academic Registrar, for creating Admissions Officer accounts and assigning each officer permissions (create, monitor, close) against one or more specific calls for application.</w:t>
            </w:r>
          </w:p>
        </w:tc>
      </w:tr>
      <w:tr w:rsidR="00F40A76" w14:paraId="72B57820" w14:textId="77777777">
        <w:tc>
          <w:tcPr>
            <w:tcW w:w="900" w:type="dxa"/>
            <w:tcMar>
              <w:top w:w="60" w:type="dxa"/>
              <w:left w:w="100" w:type="dxa"/>
              <w:bottom w:w="60" w:type="dxa"/>
              <w:right w:w="100" w:type="dxa"/>
            </w:tcMar>
            <w:vAlign w:val="center"/>
          </w:tcPr>
          <w:p w14:paraId="6DF3D952" w14:textId="77777777" w:rsidR="00F40A76" w:rsidRDefault="00000000">
            <w:pPr>
              <w:spacing w:after="40"/>
            </w:pPr>
            <w:r>
              <w:rPr>
                <w:sz w:val="20"/>
                <w:szCs w:val="20"/>
              </w:rPr>
              <w:t>FR0.7</w:t>
            </w:r>
          </w:p>
        </w:tc>
        <w:tc>
          <w:tcPr>
            <w:tcW w:w="8460" w:type="dxa"/>
            <w:tcMar>
              <w:top w:w="60" w:type="dxa"/>
              <w:left w:w="100" w:type="dxa"/>
              <w:bottom w:w="60" w:type="dxa"/>
              <w:right w:w="100" w:type="dxa"/>
            </w:tcMar>
            <w:vAlign w:val="center"/>
          </w:tcPr>
          <w:p w14:paraId="3EE5031E" w14:textId="77777777" w:rsidR="00F40A76" w:rsidRDefault="00000000">
            <w:pPr>
              <w:spacing w:after="40"/>
            </w:pPr>
            <w:r>
              <w:rPr>
                <w:sz w:val="20"/>
                <w:szCs w:val="20"/>
              </w:rPr>
              <w:t xml:space="preserve">The system shall send an account-verification email containing a verification link and a one-time password (OTP) whenever a </w:t>
            </w:r>
            <w:proofErr w:type="spellStart"/>
            <w:r>
              <w:rPr>
                <w:sz w:val="20"/>
                <w:szCs w:val="20"/>
              </w:rPr>
              <w:t>Programme</w:t>
            </w:r>
            <w:proofErr w:type="spellEnd"/>
            <w:r>
              <w:rPr>
                <w:sz w:val="20"/>
                <w:szCs w:val="20"/>
              </w:rPr>
              <w:t xml:space="preserve"> Coordinator or Admissions Officer account is created, and shall allow the user to regenerate an expired link.</w:t>
            </w:r>
          </w:p>
        </w:tc>
      </w:tr>
      <w:tr w:rsidR="00F40A76" w14:paraId="3933E8BE" w14:textId="77777777">
        <w:tc>
          <w:tcPr>
            <w:tcW w:w="900" w:type="dxa"/>
            <w:shd w:val="clear" w:color="auto" w:fill="F2F2F2"/>
            <w:tcMar>
              <w:top w:w="60" w:type="dxa"/>
              <w:left w:w="100" w:type="dxa"/>
              <w:bottom w:w="60" w:type="dxa"/>
              <w:right w:w="100" w:type="dxa"/>
            </w:tcMar>
            <w:vAlign w:val="center"/>
          </w:tcPr>
          <w:p w14:paraId="36CE68D9" w14:textId="77777777" w:rsidR="00F40A76" w:rsidRDefault="00000000">
            <w:pPr>
              <w:spacing w:after="40"/>
            </w:pPr>
            <w:r>
              <w:rPr>
                <w:sz w:val="20"/>
                <w:szCs w:val="20"/>
              </w:rPr>
              <w:t>FR0.8</w:t>
            </w:r>
          </w:p>
        </w:tc>
        <w:tc>
          <w:tcPr>
            <w:tcW w:w="8460" w:type="dxa"/>
            <w:shd w:val="clear" w:color="auto" w:fill="F2F2F2"/>
            <w:tcMar>
              <w:top w:w="60" w:type="dxa"/>
              <w:left w:w="100" w:type="dxa"/>
              <w:bottom w:w="60" w:type="dxa"/>
              <w:right w:w="100" w:type="dxa"/>
            </w:tcMar>
            <w:vAlign w:val="center"/>
          </w:tcPr>
          <w:p w14:paraId="2799252D" w14:textId="77777777" w:rsidR="00F40A76" w:rsidRDefault="00000000">
            <w:pPr>
              <w:spacing w:after="40"/>
            </w:pPr>
            <w:r>
              <w:rPr>
                <w:sz w:val="20"/>
                <w:szCs w:val="20"/>
              </w:rPr>
              <w:t xml:space="preserve">The system shall require a newly onboarded </w:t>
            </w:r>
            <w:proofErr w:type="spellStart"/>
            <w:r>
              <w:rPr>
                <w:sz w:val="20"/>
                <w:szCs w:val="20"/>
              </w:rPr>
              <w:t>Programme</w:t>
            </w:r>
            <w:proofErr w:type="spellEnd"/>
            <w:r>
              <w:rPr>
                <w:sz w:val="20"/>
                <w:szCs w:val="20"/>
              </w:rPr>
              <w:t xml:space="preserve"> Coordinator or Admissions Officer to verify their email, authenticate with the OTP, and set a new password before their account becomes Active.</w:t>
            </w:r>
          </w:p>
        </w:tc>
      </w:tr>
      <w:tr w:rsidR="00F40A76" w14:paraId="59DB41BD" w14:textId="77777777">
        <w:tc>
          <w:tcPr>
            <w:tcW w:w="900" w:type="dxa"/>
            <w:tcMar>
              <w:top w:w="60" w:type="dxa"/>
              <w:left w:w="100" w:type="dxa"/>
              <w:bottom w:w="60" w:type="dxa"/>
              <w:right w:w="100" w:type="dxa"/>
            </w:tcMar>
            <w:vAlign w:val="center"/>
          </w:tcPr>
          <w:p w14:paraId="1774A01C" w14:textId="77777777" w:rsidR="00F40A76" w:rsidRDefault="00000000">
            <w:pPr>
              <w:spacing w:after="40"/>
            </w:pPr>
            <w:r>
              <w:rPr>
                <w:sz w:val="20"/>
                <w:szCs w:val="20"/>
              </w:rPr>
              <w:t>FR0.9</w:t>
            </w:r>
          </w:p>
        </w:tc>
        <w:tc>
          <w:tcPr>
            <w:tcW w:w="8460" w:type="dxa"/>
            <w:tcMar>
              <w:top w:w="60" w:type="dxa"/>
              <w:left w:w="100" w:type="dxa"/>
              <w:bottom w:w="60" w:type="dxa"/>
              <w:right w:w="100" w:type="dxa"/>
            </w:tcMar>
            <w:vAlign w:val="center"/>
          </w:tcPr>
          <w:p w14:paraId="702F18E7" w14:textId="77777777" w:rsidR="00F40A76" w:rsidRDefault="00000000">
            <w:pPr>
              <w:spacing w:after="40"/>
            </w:pPr>
            <w:r>
              <w:rPr>
                <w:sz w:val="20"/>
                <w:szCs w:val="20"/>
              </w:rPr>
              <w:t xml:space="preserve">The system shall restrict a </w:t>
            </w:r>
            <w:proofErr w:type="spellStart"/>
            <w:r>
              <w:rPr>
                <w:sz w:val="20"/>
                <w:szCs w:val="20"/>
              </w:rPr>
              <w:t>Programme</w:t>
            </w:r>
            <w:proofErr w:type="spellEnd"/>
            <w:r>
              <w:rPr>
                <w:sz w:val="20"/>
                <w:szCs w:val="20"/>
              </w:rPr>
              <w:t xml:space="preserve"> Coordinator's write access to only the </w:t>
            </w:r>
            <w:proofErr w:type="spellStart"/>
            <w:r>
              <w:rPr>
                <w:sz w:val="20"/>
                <w:szCs w:val="20"/>
              </w:rPr>
              <w:t>programme</w:t>
            </w:r>
            <w:proofErr w:type="spellEnd"/>
            <w:r>
              <w:rPr>
                <w:sz w:val="20"/>
                <w:szCs w:val="20"/>
              </w:rPr>
              <w:t>(s) they are assigned to, and shall restrict an Admissions Officer's write access to only the call(s) for application they are assigned to.</w:t>
            </w:r>
          </w:p>
        </w:tc>
      </w:tr>
    </w:tbl>
    <w:p w14:paraId="4B75D82F" w14:textId="77777777" w:rsidR="00F40A76" w:rsidRDefault="00000000">
      <w:pPr>
        <w:spacing w:before="80" w:after="240"/>
        <w:jc w:val="center"/>
      </w:pPr>
      <w:r>
        <w:rPr>
          <w:i/>
          <w:iCs/>
          <w:sz w:val="20"/>
          <w:szCs w:val="20"/>
        </w:rPr>
        <w:lastRenderedPageBreak/>
        <w:t>Table 10: Functional requirements for P0.3 &amp; P0.4</w:t>
      </w:r>
    </w:p>
    <w:p w14:paraId="02F36BD4" w14:textId="77777777" w:rsidR="00F40A76" w:rsidRDefault="00000000">
      <w:pPr>
        <w:pStyle w:val="Heading3"/>
      </w:pPr>
      <w:bookmarkStart w:id="64" w:name="_Toc235271295"/>
      <w:bookmarkStart w:id="65" w:name="_Toc235271664"/>
      <w:r>
        <w:t>P0.5 &amp; P0.6 — Account Lifecycle and Role/Permission Management</w:t>
      </w:r>
      <w:bookmarkEnd w:id="64"/>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22B54B87" w14:textId="77777777">
        <w:trPr>
          <w:tblHeader/>
        </w:trPr>
        <w:tc>
          <w:tcPr>
            <w:tcW w:w="900" w:type="dxa"/>
            <w:shd w:val="clear" w:color="auto" w:fill="1F3864"/>
            <w:tcMar>
              <w:top w:w="80" w:type="dxa"/>
              <w:left w:w="100" w:type="dxa"/>
              <w:bottom w:w="80" w:type="dxa"/>
              <w:right w:w="100" w:type="dxa"/>
            </w:tcMar>
            <w:vAlign w:val="center"/>
          </w:tcPr>
          <w:p w14:paraId="4F7C54F1"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6FD392D8" w14:textId="77777777" w:rsidR="00F40A76" w:rsidRDefault="00000000">
            <w:r>
              <w:rPr>
                <w:b/>
                <w:bCs/>
                <w:color w:val="FFFFFF"/>
                <w:sz w:val="20"/>
                <w:szCs w:val="20"/>
              </w:rPr>
              <w:t>Functional Requirement</w:t>
            </w:r>
          </w:p>
        </w:tc>
      </w:tr>
      <w:tr w:rsidR="00F40A76" w14:paraId="6CD99BDD" w14:textId="77777777">
        <w:tc>
          <w:tcPr>
            <w:tcW w:w="900" w:type="dxa"/>
            <w:tcMar>
              <w:top w:w="60" w:type="dxa"/>
              <w:left w:w="100" w:type="dxa"/>
              <w:bottom w:w="60" w:type="dxa"/>
              <w:right w:w="100" w:type="dxa"/>
            </w:tcMar>
            <w:vAlign w:val="center"/>
          </w:tcPr>
          <w:p w14:paraId="201F329E" w14:textId="77777777" w:rsidR="00F40A76" w:rsidRDefault="00000000">
            <w:pPr>
              <w:spacing w:after="40"/>
            </w:pPr>
            <w:r>
              <w:rPr>
                <w:sz w:val="20"/>
                <w:szCs w:val="20"/>
              </w:rPr>
              <w:t>FR0.10</w:t>
            </w:r>
          </w:p>
        </w:tc>
        <w:tc>
          <w:tcPr>
            <w:tcW w:w="8460" w:type="dxa"/>
            <w:tcMar>
              <w:top w:w="60" w:type="dxa"/>
              <w:left w:w="100" w:type="dxa"/>
              <w:bottom w:w="60" w:type="dxa"/>
              <w:right w:w="100" w:type="dxa"/>
            </w:tcMar>
            <w:vAlign w:val="center"/>
          </w:tcPr>
          <w:p w14:paraId="67E59031" w14:textId="77777777" w:rsidR="00F40A76" w:rsidRDefault="00000000">
            <w:pPr>
              <w:spacing w:after="40"/>
            </w:pPr>
            <w:r>
              <w:rPr>
                <w:sz w:val="20"/>
                <w:szCs w:val="20"/>
              </w:rPr>
              <w:t>The system shall allow the System Administrator to reset any user's password, and shall allow a Dean, HOD or Academic Registrar to reset passwords only for accounts they created; every reset shall send a secure password-reset link to the user's registered email.</w:t>
            </w:r>
          </w:p>
        </w:tc>
      </w:tr>
      <w:tr w:rsidR="00F40A76" w14:paraId="70368AD8" w14:textId="77777777">
        <w:tc>
          <w:tcPr>
            <w:tcW w:w="900" w:type="dxa"/>
            <w:shd w:val="clear" w:color="auto" w:fill="F2F2F2"/>
            <w:tcMar>
              <w:top w:w="60" w:type="dxa"/>
              <w:left w:w="100" w:type="dxa"/>
              <w:bottom w:w="60" w:type="dxa"/>
              <w:right w:w="100" w:type="dxa"/>
            </w:tcMar>
            <w:vAlign w:val="center"/>
          </w:tcPr>
          <w:p w14:paraId="733D54FC" w14:textId="77777777" w:rsidR="00F40A76" w:rsidRDefault="00000000">
            <w:pPr>
              <w:spacing w:after="40"/>
            </w:pPr>
            <w:r>
              <w:rPr>
                <w:sz w:val="20"/>
                <w:szCs w:val="20"/>
              </w:rPr>
              <w:t>FR0.11</w:t>
            </w:r>
          </w:p>
        </w:tc>
        <w:tc>
          <w:tcPr>
            <w:tcW w:w="8460" w:type="dxa"/>
            <w:shd w:val="clear" w:color="auto" w:fill="F2F2F2"/>
            <w:tcMar>
              <w:top w:w="60" w:type="dxa"/>
              <w:left w:w="100" w:type="dxa"/>
              <w:bottom w:w="60" w:type="dxa"/>
              <w:right w:w="100" w:type="dxa"/>
            </w:tcMar>
            <w:vAlign w:val="center"/>
          </w:tcPr>
          <w:p w14:paraId="12F23060" w14:textId="77777777" w:rsidR="00F40A76" w:rsidRDefault="00000000">
            <w:pPr>
              <w:spacing w:after="40"/>
            </w:pPr>
            <w:r>
              <w:rPr>
                <w:sz w:val="20"/>
                <w:szCs w:val="20"/>
              </w:rPr>
              <w:t>The system shall lock a user account automatically after five consecutive failed login attempts and shall require administrator intervention (at the appropriate delegation level) or a password-reset email to unlock it.</w:t>
            </w:r>
          </w:p>
        </w:tc>
      </w:tr>
      <w:tr w:rsidR="00F40A76" w14:paraId="5A4AB757" w14:textId="77777777">
        <w:tc>
          <w:tcPr>
            <w:tcW w:w="900" w:type="dxa"/>
            <w:tcMar>
              <w:top w:w="60" w:type="dxa"/>
              <w:left w:w="100" w:type="dxa"/>
              <w:bottom w:w="60" w:type="dxa"/>
              <w:right w:w="100" w:type="dxa"/>
            </w:tcMar>
            <w:vAlign w:val="center"/>
          </w:tcPr>
          <w:p w14:paraId="7779749B" w14:textId="77777777" w:rsidR="00F40A76" w:rsidRDefault="00000000">
            <w:pPr>
              <w:spacing w:after="40"/>
            </w:pPr>
            <w:r>
              <w:rPr>
                <w:sz w:val="20"/>
                <w:szCs w:val="20"/>
              </w:rPr>
              <w:t>FR0.12</w:t>
            </w:r>
          </w:p>
        </w:tc>
        <w:tc>
          <w:tcPr>
            <w:tcW w:w="8460" w:type="dxa"/>
            <w:tcMar>
              <w:top w:w="60" w:type="dxa"/>
              <w:left w:w="100" w:type="dxa"/>
              <w:bottom w:w="60" w:type="dxa"/>
              <w:right w:w="100" w:type="dxa"/>
            </w:tcMar>
            <w:vAlign w:val="center"/>
          </w:tcPr>
          <w:p w14:paraId="097B4D22" w14:textId="77777777" w:rsidR="00F40A76" w:rsidRDefault="00000000">
            <w:pPr>
              <w:spacing w:after="40"/>
            </w:pPr>
            <w:r>
              <w:rPr>
                <w:sz w:val="20"/>
                <w:szCs w:val="20"/>
              </w:rPr>
              <w:t>The system shall prevent a deactivated account from logging in at any level of the hierarchy, and shall preserve all audit log entries associated with that account for record-keeping purposes.</w:t>
            </w:r>
          </w:p>
        </w:tc>
      </w:tr>
      <w:tr w:rsidR="00F40A76" w14:paraId="5C7C4F51" w14:textId="77777777">
        <w:tc>
          <w:tcPr>
            <w:tcW w:w="900" w:type="dxa"/>
            <w:shd w:val="clear" w:color="auto" w:fill="F2F2F2"/>
            <w:tcMar>
              <w:top w:w="60" w:type="dxa"/>
              <w:left w:w="100" w:type="dxa"/>
              <w:bottom w:w="60" w:type="dxa"/>
              <w:right w:w="100" w:type="dxa"/>
            </w:tcMar>
            <w:vAlign w:val="center"/>
          </w:tcPr>
          <w:p w14:paraId="7F6861F6" w14:textId="77777777" w:rsidR="00F40A76" w:rsidRDefault="00000000">
            <w:pPr>
              <w:spacing w:after="40"/>
            </w:pPr>
            <w:r>
              <w:rPr>
                <w:sz w:val="20"/>
                <w:szCs w:val="20"/>
              </w:rPr>
              <w:t>FR0.13</w:t>
            </w:r>
          </w:p>
        </w:tc>
        <w:tc>
          <w:tcPr>
            <w:tcW w:w="8460" w:type="dxa"/>
            <w:shd w:val="clear" w:color="auto" w:fill="F2F2F2"/>
            <w:tcMar>
              <w:top w:w="60" w:type="dxa"/>
              <w:left w:w="100" w:type="dxa"/>
              <w:bottom w:w="60" w:type="dxa"/>
              <w:right w:w="100" w:type="dxa"/>
            </w:tcMar>
            <w:vAlign w:val="center"/>
          </w:tcPr>
          <w:p w14:paraId="62832701" w14:textId="77777777" w:rsidR="00F40A76" w:rsidRDefault="00000000">
            <w:pPr>
              <w:spacing w:after="40"/>
            </w:pPr>
            <w:r>
              <w:rPr>
                <w:sz w:val="20"/>
                <w:szCs w:val="20"/>
              </w:rPr>
              <w:t>The system shall enforce role-based access control so that each user, at every delegation level, can only access the modules and functions assigned to their role; only the System Administrator can define or alter what each role is permitted to do.</w:t>
            </w:r>
          </w:p>
        </w:tc>
      </w:tr>
      <w:tr w:rsidR="00F40A76" w14:paraId="67E5B559" w14:textId="77777777">
        <w:tc>
          <w:tcPr>
            <w:tcW w:w="900" w:type="dxa"/>
            <w:tcMar>
              <w:top w:w="60" w:type="dxa"/>
              <w:left w:w="100" w:type="dxa"/>
              <w:bottom w:w="60" w:type="dxa"/>
              <w:right w:w="100" w:type="dxa"/>
            </w:tcMar>
            <w:vAlign w:val="center"/>
          </w:tcPr>
          <w:p w14:paraId="27FBBD3B" w14:textId="77777777" w:rsidR="00F40A76" w:rsidRDefault="00000000">
            <w:pPr>
              <w:spacing w:after="40"/>
            </w:pPr>
            <w:r>
              <w:rPr>
                <w:sz w:val="20"/>
                <w:szCs w:val="20"/>
              </w:rPr>
              <w:t>FR0.14</w:t>
            </w:r>
          </w:p>
        </w:tc>
        <w:tc>
          <w:tcPr>
            <w:tcW w:w="8460" w:type="dxa"/>
            <w:tcMar>
              <w:top w:w="60" w:type="dxa"/>
              <w:left w:w="100" w:type="dxa"/>
              <w:bottom w:w="60" w:type="dxa"/>
              <w:right w:w="100" w:type="dxa"/>
            </w:tcMar>
            <w:vAlign w:val="center"/>
          </w:tcPr>
          <w:p w14:paraId="7F973BFF" w14:textId="77777777" w:rsidR="00F40A76" w:rsidRDefault="00000000">
            <w:pPr>
              <w:spacing w:after="40"/>
            </w:pPr>
            <w:r>
              <w:rPr>
                <w:sz w:val="20"/>
                <w:szCs w:val="20"/>
              </w:rPr>
              <w:t>The system shall log every account-creation, role-assignment and lifecycle-state change — including who made the change, which account was affected, and what changed — in a tamper-evident audit log visible to the System Administrator regardless of who performed the action.</w:t>
            </w:r>
          </w:p>
        </w:tc>
      </w:tr>
      <w:tr w:rsidR="00F40A76" w14:paraId="12B01EB5" w14:textId="77777777">
        <w:tc>
          <w:tcPr>
            <w:tcW w:w="900" w:type="dxa"/>
            <w:shd w:val="clear" w:color="auto" w:fill="F2F2F2"/>
            <w:tcMar>
              <w:top w:w="60" w:type="dxa"/>
              <w:left w:w="100" w:type="dxa"/>
              <w:bottom w:w="60" w:type="dxa"/>
              <w:right w:w="100" w:type="dxa"/>
            </w:tcMar>
            <w:vAlign w:val="center"/>
          </w:tcPr>
          <w:p w14:paraId="726B0027" w14:textId="77777777" w:rsidR="00F40A76" w:rsidRDefault="00000000">
            <w:pPr>
              <w:spacing w:after="40"/>
            </w:pPr>
            <w:r>
              <w:rPr>
                <w:sz w:val="20"/>
                <w:szCs w:val="20"/>
              </w:rPr>
              <w:t>FR0.15</w:t>
            </w:r>
          </w:p>
        </w:tc>
        <w:tc>
          <w:tcPr>
            <w:tcW w:w="8460" w:type="dxa"/>
            <w:shd w:val="clear" w:color="auto" w:fill="F2F2F2"/>
            <w:tcMar>
              <w:top w:w="60" w:type="dxa"/>
              <w:left w:w="100" w:type="dxa"/>
              <w:bottom w:w="60" w:type="dxa"/>
              <w:right w:w="100" w:type="dxa"/>
            </w:tcMar>
            <w:vAlign w:val="center"/>
          </w:tcPr>
          <w:p w14:paraId="0DF1DCCB" w14:textId="77777777" w:rsidR="00F40A76" w:rsidRDefault="00000000">
            <w:pPr>
              <w:spacing w:after="40"/>
            </w:pPr>
            <w:r>
              <w:rPr>
                <w:sz w:val="20"/>
                <w:szCs w:val="20"/>
              </w:rPr>
              <w:t>The system shall give the System Administrator a consolidated, system-wide view of every account created at any level of the hierarchy, including the ability to override or deactivate any account when required.</w:t>
            </w:r>
          </w:p>
        </w:tc>
      </w:tr>
    </w:tbl>
    <w:p w14:paraId="0996B9C2" w14:textId="77777777" w:rsidR="00F40A76" w:rsidRDefault="00000000">
      <w:pPr>
        <w:spacing w:before="80" w:after="240"/>
        <w:jc w:val="center"/>
      </w:pPr>
      <w:r>
        <w:rPr>
          <w:i/>
          <w:iCs/>
          <w:sz w:val="20"/>
          <w:szCs w:val="20"/>
        </w:rPr>
        <w:t>Table 11: Functional requirements for P0.5 &amp; P0.6</w:t>
      </w:r>
    </w:p>
    <w:p w14:paraId="7660FD32" w14:textId="77777777" w:rsidR="00F40A76" w:rsidRDefault="00000000">
      <w:pPr>
        <w:pStyle w:val="Heading3"/>
      </w:pPr>
      <w:bookmarkStart w:id="66" w:name="_Toc235271296"/>
      <w:bookmarkStart w:id="67" w:name="_Toc235271665"/>
      <w:r>
        <w:t>P0.7 &amp; P0.8 — Database Backup and Restoration</w:t>
      </w:r>
      <w:bookmarkEnd w:id="66"/>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142E2874" w14:textId="77777777">
        <w:trPr>
          <w:tblHeader/>
        </w:trPr>
        <w:tc>
          <w:tcPr>
            <w:tcW w:w="900" w:type="dxa"/>
            <w:shd w:val="clear" w:color="auto" w:fill="1F3864"/>
            <w:tcMar>
              <w:top w:w="80" w:type="dxa"/>
              <w:left w:w="100" w:type="dxa"/>
              <w:bottom w:w="80" w:type="dxa"/>
              <w:right w:w="100" w:type="dxa"/>
            </w:tcMar>
            <w:vAlign w:val="center"/>
          </w:tcPr>
          <w:p w14:paraId="01DE7070"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4D8C232C" w14:textId="77777777" w:rsidR="00F40A76" w:rsidRDefault="00000000">
            <w:r>
              <w:rPr>
                <w:b/>
                <w:bCs/>
                <w:color w:val="FFFFFF"/>
                <w:sz w:val="20"/>
                <w:szCs w:val="20"/>
              </w:rPr>
              <w:t>Functional Requirement</w:t>
            </w:r>
          </w:p>
        </w:tc>
      </w:tr>
      <w:tr w:rsidR="00F40A76" w14:paraId="02D54B25" w14:textId="77777777">
        <w:tc>
          <w:tcPr>
            <w:tcW w:w="900" w:type="dxa"/>
            <w:tcMar>
              <w:top w:w="60" w:type="dxa"/>
              <w:left w:w="100" w:type="dxa"/>
              <w:bottom w:w="60" w:type="dxa"/>
              <w:right w:w="100" w:type="dxa"/>
            </w:tcMar>
            <w:vAlign w:val="center"/>
          </w:tcPr>
          <w:p w14:paraId="49D2AFF9" w14:textId="77777777" w:rsidR="00F40A76" w:rsidRDefault="00000000">
            <w:pPr>
              <w:spacing w:after="40"/>
            </w:pPr>
            <w:r>
              <w:rPr>
                <w:sz w:val="20"/>
                <w:szCs w:val="20"/>
              </w:rPr>
              <w:t>FR0.16</w:t>
            </w:r>
          </w:p>
        </w:tc>
        <w:tc>
          <w:tcPr>
            <w:tcW w:w="8460" w:type="dxa"/>
            <w:tcMar>
              <w:top w:w="60" w:type="dxa"/>
              <w:left w:w="100" w:type="dxa"/>
              <w:bottom w:w="60" w:type="dxa"/>
              <w:right w:w="100" w:type="dxa"/>
            </w:tcMar>
            <w:vAlign w:val="center"/>
          </w:tcPr>
          <w:p w14:paraId="32B5C863" w14:textId="77777777" w:rsidR="00F40A76" w:rsidRDefault="00000000">
            <w:pPr>
              <w:spacing w:after="40"/>
            </w:pPr>
            <w:r>
              <w:rPr>
                <w:sz w:val="20"/>
                <w:szCs w:val="20"/>
              </w:rPr>
              <w:t>The system shall perform an automated full database backup every 24 hours and store the backup in a location physically separate from the live server.</w:t>
            </w:r>
          </w:p>
        </w:tc>
      </w:tr>
      <w:tr w:rsidR="00F40A76" w14:paraId="6A5A075B" w14:textId="77777777">
        <w:tc>
          <w:tcPr>
            <w:tcW w:w="900" w:type="dxa"/>
            <w:shd w:val="clear" w:color="auto" w:fill="F2F2F2"/>
            <w:tcMar>
              <w:top w:w="60" w:type="dxa"/>
              <w:left w:w="100" w:type="dxa"/>
              <w:bottom w:w="60" w:type="dxa"/>
              <w:right w:w="100" w:type="dxa"/>
            </w:tcMar>
            <w:vAlign w:val="center"/>
          </w:tcPr>
          <w:p w14:paraId="4BB0815D" w14:textId="77777777" w:rsidR="00F40A76" w:rsidRDefault="00000000">
            <w:pPr>
              <w:spacing w:after="40"/>
            </w:pPr>
            <w:r>
              <w:rPr>
                <w:sz w:val="20"/>
                <w:szCs w:val="20"/>
              </w:rPr>
              <w:t>FR0.17</w:t>
            </w:r>
          </w:p>
        </w:tc>
        <w:tc>
          <w:tcPr>
            <w:tcW w:w="8460" w:type="dxa"/>
            <w:shd w:val="clear" w:color="auto" w:fill="F2F2F2"/>
            <w:tcMar>
              <w:top w:w="60" w:type="dxa"/>
              <w:left w:w="100" w:type="dxa"/>
              <w:bottom w:w="60" w:type="dxa"/>
              <w:right w:w="100" w:type="dxa"/>
            </w:tcMar>
            <w:vAlign w:val="center"/>
          </w:tcPr>
          <w:p w14:paraId="4D5FAC19" w14:textId="77777777" w:rsidR="00F40A76" w:rsidRDefault="00000000">
            <w:pPr>
              <w:spacing w:after="40"/>
            </w:pPr>
            <w:r>
              <w:rPr>
                <w:sz w:val="20"/>
                <w:szCs w:val="20"/>
              </w:rPr>
              <w:t>The system shall notify the System Administrator by email if a scheduled backup fails to complete successfully.</w:t>
            </w:r>
          </w:p>
        </w:tc>
      </w:tr>
      <w:tr w:rsidR="00F40A76" w14:paraId="43D74F82" w14:textId="77777777">
        <w:tc>
          <w:tcPr>
            <w:tcW w:w="900" w:type="dxa"/>
            <w:tcMar>
              <w:top w:w="60" w:type="dxa"/>
              <w:left w:w="100" w:type="dxa"/>
              <w:bottom w:w="60" w:type="dxa"/>
              <w:right w:w="100" w:type="dxa"/>
            </w:tcMar>
            <w:vAlign w:val="center"/>
          </w:tcPr>
          <w:p w14:paraId="1AD92AD1" w14:textId="77777777" w:rsidR="00F40A76" w:rsidRDefault="00000000">
            <w:pPr>
              <w:spacing w:after="40"/>
            </w:pPr>
            <w:r>
              <w:rPr>
                <w:sz w:val="20"/>
                <w:szCs w:val="20"/>
              </w:rPr>
              <w:t>FR0.18</w:t>
            </w:r>
          </w:p>
        </w:tc>
        <w:tc>
          <w:tcPr>
            <w:tcW w:w="8460" w:type="dxa"/>
            <w:tcMar>
              <w:top w:w="60" w:type="dxa"/>
              <w:left w:w="100" w:type="dxa"/>
              <w:bottom w:w="60" w:type="dxa"/>
              <w:right w:w="100" w:type="dxa"/>
            </w:tcMar>
            <w:vAlign w:val="center"/>
          </w:tcPr>
          <w:p w14:paraId="184C57F7" w14:textId="77777777" w:rsidR="00F40A76" w:rsidRDefault="00000000">
            <w:pPr>
              <w:spacing w:after="40"/>
            </w:pPr>
            <w:r>
              <w:rPr>
                <w:sz w:val="20"/>
                <w:szCs w:val="20"/>
              </w:rPr>
              <w:t>The system shall allow the System Administrator to initiate a manual backup at any time outside the automated schedule.</w:t>
            </w:r>
          </w:p>
        </w:tc>
      </w:tr>
      <w:tr w:rsidR="00F40A76" w14:paraId="288EF756" w14:textId="77777777">
        <w:tc>
          <w:tcPr>
            <w:tcW w:w="900" w:type="dxa"/>
            <w:shd w:val="clear" w:color="auto" w:fill="F2F2F2"/>
            <w:tcMar>
              <w:top w:w="60" w:type="dxa"/>
              <w:left w:w="100" w:type="dxa"/>
              <w:bottom w:w="60" w:type="dxa"/>
              <w:right w:w="100" w:type="dxa"/>
            </w:tcMar>
            <w:vAlign w:val="center"/>
          </w:tcPr>
          <w:p w14:paraId="36121195" w14:textId="77777777" w:rsidR="00F40A76" w:rsidRDefault="00000000">
            <w:pPr>
              <w:spacing w:after="40"/>
            </w:pPr>
            <w:r>
              <w:rPr>
                <w:sz w:val="20"/>
                <w:szCs w:val="20"/>
              </w:rPr>
              <w:t>FR0.19</w:t>
            </w:r>
          </w:p>
        </w:tc>
        <w:tc>
          <w:tcPr>
            <w:tcW w:w="8460" w:type="dxa"/>
            <w:shd w:val="clear" w:color="auto" w:fill="F2F2F2"/>
            <w:tcMar>
              <w:top w:w="60" w:type="dxa"/>
              <w:left w:w="100" w:type="dxa"/>
              <w:bottom w:w="60" w:type="dxa"/>
              <w:right w:w="100" w:type="dxa"/>
            </w:tcMar>
            <w:vAlign w:val="center"/>
          </w:tcPr>
          <w:p w14:paraId="6E39556C" w14:textId="77777777" w:rsidR="00F40A76" w:rsidRDefault="00000000">
            <w:pPr>
              <w:spacing w:after="40"/>
            </w:pPr>
            <w:r>
              <w:rPr>
                <w:sz w:val="20"/>
                <w:szCs w:val="20"/>
              </w:rPr>
              <w:t>The system shall allow the System Administrator to restore the database from any available backup, with a confirmation step before restoration begins to prevent accidental overwrite of live data.</w:t>
            </w:r>
          </w:p>
        </w:tc>
      </w:tr>
    </w:tbl>
    <w:p w14:paraId="0FB375B0" w14:textId="77777777" w:rsidR="00F40A76" w:rsidRDefault="00000000">
      <w:pPr>
        <w:spacing w:before="80" w:after="240"/>
        <w:jc w:val="center"/>
      </w:pPr>
      <w:r>
        <w:rPr>
          <w:i/>
          <w:iCs/>
          <w:sz w:val="20"/>
          <w:szCs w:val="20"/>
        </w:rPr>
        <w:t>Table 12: Functional requirements for P0.7 &amp; P0.8</w:t>
      </w:r>
    </w:p>
    <w:p w14:paraId="72B69370" w14:textId="77777777" w:rsidR="00F40A76" w:rsidRDefault="00000000">
      <w:pPr>
        <w:pStyle w:val="Heading3"/>
      </w:pPr>
      <w:bookmarkStart w:id="68" w:name="_Toc235271297"/>
      <w:bookmarkStart w:id="69" w:name="_Toc235271666"/>
      <w:r>
        <w:t>P0.9 — AI Module Configuration and System Health Monitoring</w:t>
      </w:r>
      <w:bookmarkEnd w:id="68"/>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5831BEE7" w14:textId="77777777">
        <w:trPr>
          <w:tblHeader/>
        </w:trPr>
        <w:tc>
          <w:tcPr>
            <w:tcW w:w="900" w:type="dxa"/>
            <w:shd w:val="clear" w:color="auto" w:fill="1F3864"/>
            <w:tcMar>
              <w:top w:w="80" w:type="dxa"/>
              <w:left w:w="100" w:type="dxa"/>
              <w:bottom w:w="80" w:type="dxa"/>
              <w:right w:w="100" w:type="dxa"/>
            </w:tcMar>
            <w:vAlign w:val="center"/>
          </w:tcPr>
          <w:p w14:paraId="614319DC"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6643F598" w14:textId="77777777" w:rsidR="00F40A76" w:rsidRDefault="00000000">
            <w:r>
              <w:rPr>
                <w:b/>
                <w:bCs/>
                <w:color w:val="FFFFFF"/>
                <w:sz w:val="20"/>
                <w:szCs w:val="20"/>
              </w:rPr>
              <w:t>Functional Requirement</w:t>
            </w:r>
          </w:p>
        </w:tc>
      </w:tr>
      <w:tr w:rsidR="00F40A76" w14:paraId="11E2BBF6" w14:textId="77777777">
        <w:tc>
          <w:tcPr>
            <w:tcW w:w="900" w:type="dxa"/>
            <w:tcMar>
              <w:top w:w="60" w:type="dxa"/>
              <w:left w:w="100" w:type="dxa"/>
              <w:bottom w:w="60" w:type="dxa"/>
              <w:right w:w="100" w:type="dxa"/>
            </w:tcMar>
            <w:vAlign w:val="center"/>
          </w:tcPr>
          <w:p w14:paraId="07759956" w14:textId="77777777" w:rsidR="00F40A76" w:rsidRDefault="00000000">
            <w:pPr>
              <w:spacing w:after="40"/>
            </w:pPr>
            <w:r>
              <w:rPr>
                <w:sz w:val="20"/>
                <w:szCs w:val="20"/>
              </w:rPr>
              <w:t>FR0.20</w:t>
            </w:r>
          </w:p>
        </w:tc>
        <w:tc>
          <w:tcPr>
            <w:tcW w:w="8460" w:type="dxa"/>
            <w:tcMar>
              <w:top w:w="60" w:type="dxa"/>
              <w:left w:w="100" w:type="dxa"/>
              <w:bottom w:w="60" w:type="dxa"/>
              <w:right w:w="100" w:type="dxa"/>
            </w:tcMar>
            <w:vAlign w:val="center"/>
          </w:tcPr>
          <w:p w14:paraId="45881D8E" w14:textId="77777777" w:rsidR="00F40A76" w:rsidRDefault="00000000">
            <w:pPr>
              <w:spacing w:after="40"/>
            </w:pPr>
            <w:r>
              <w:rPr>
                <w:sz w:val="20"/>
                <w:szCs w:val="20"/>
              </w:rPr>
              <w:t>The system shall allow the System Administrator to configure the language model version used by the AI Navigation Module without requiring a full system redeployment.</w:t>
            </w:r>
          </w:p>
        </w:tc>
      </w:tr>
      <w:tr w:rsidR="00F40A76" w14:paraId="5C58072D" w14:textId="77777777">
        <w:tc>
          <w:tcPr>
            <w:tcW w:w="900" w:type="dxa"/>
            <w:shd w:val="clear" w:color="auto" w:fill="F2F2F2"/>
            <w:tcMar>
              <w:top w:w="60" w:type="dxa"/>
              <w:left w:w="100" w:type="dxa"/>
              <w:bottom w:w="60" w:type="dxa"/>
              <w:right w:w="100" w:type="dxa"/>
            </w:tcMar>
            <w:vAlign w:val="center"/>
          </w:tcPr>
          <w:p w14:paraId="42518B02" w14:textId="77777777" w:rsidR="00F40A76" w:rsidRDefault="00000000">
            <w:pPr>
              <w:spacing w:after="40"/>
            </w:pPr>
            <w:r>
              <w:rPr>
                <w:sz w:val="20"/>
                <w:szCs w:val="20"/>
              </w:rPr>
              <w:lastRenderedPageBreak/>
              <w:t>FR0.21</w:t>
            </w:r>
          </w:p>
        </w:tc>
        <w:tc>
          <w:tcPr>
            <w:tcW w:w="8460" w:type="dxa"/>
            <w:shd w:val="clear" w:color="auto" w:fill="F2F2F2"/>
            <w:tcMar>
              <w:top w:w="60" w:type="dxa"/>
              <w:left w:w="100" w:type="dxa"/>
              <w:bottom w:w="60" w:type="dxa"/>
              <w:right w:w="100" w:type="dxa"/>
            </w:tcMar>
            <w:vAlign w:val="center"/>
          </w:tcPr>
          <w:p w14:paraId="4D4E9FDF" w14:textId="77777777" w:rsidR="00F40A76" w:rsidRDefault="00000000">
            <w:pPr>
              <w:spacing w:after="40"/>
            </w:pPr>
            <w:r>
              <w:rPr>
                <w:sz w:val="20"/>
                <w:szCs w:val="20"/>
              </w:rPr>
              <w:t>The system shall allow the System Administrator to adjust the Applications Closing Soon threshold (default: 7 days before deadline) from the admin configuration panel.</w:t>
            </w:r>
          </w:p>
        </w:tc>
      </w:tr>
      <w:tr w:rsidR="00F40A76" w14:paraId="7D06E108" w14:textId="77777777">
        <w:tc>
          <w:tcPr>
            <w:tcW w:w="900" w:type="dxa"/>
            <w:tcMar>
              <w:top w:w="60" w:type="dxa"/>
              <w:left w:w="100" w:type="dxa"/>
              <w:bottom w:w="60" w:type="dxa"/>
              <w:right w:w="100" w:type="dxa"/>
            </w:tcMar>
            <w:vAlign w:val="center"/>
          </w:tcPr>
          <w:p w14:paraId="38182908" w14:textId="77777777" w:rsidR="00F40A76" w:rsidRDefault="00000000">
            <w:pPr>
              <w:spacing w:after="40"/>
            </w:pPr>
            <w:r>
              <w:rPr>
                <w:sz w:val="20"/>
                <w:szCs w:val="20"/>
              </w:rPr>
              <w:t>FR0.22</w:t>
            </w:r>
          </w:p>
        </w:tc>
        <w:tc>
          <w:tcPr>
            <w:tcW w:w="8460" w:type="dxa"/>
            <w:tcMar>
              <w:top w:w="60" w:type="dxa"/>
              <w:left w:w="100" w:type="dxa"/>
              <w:bottom w:w="60" w:type="dxa"/>
              <w:right w:w="100" w:type="dxa"/>
            </w:tcMar>
            <w:vAlign w:val="center"/>
          </w:tcPr>
          <w:p w14:paraId="11EAF006" w14:textId="77777777" w:rsidR="00F40A76" w:rsidRDefault="00000000">
            <w:pPr>
              <w:spacing w:after="40"/>
            </w:pPr>
            <w:r>
              <w:rPr>
                <w:sz w:val="20"/>
                <w:szCs w:val="20"/>
              </w:rPr>
              <w:t>The system shall allow the System Administrator to review the AI guardrail violation log and configure the categories of queries that trigger guardrail enforcement.</w:t>
            </w:r>
          </w:p>
        </w:tc>
      </w:tr>
      <w:tr w:rsidR="00F40A76" w14:paraId="2F59EAE3" w14:textId="77777777">
        <w:tc>
          <w:tcPr>
            <w:tcW w:w="900" w:type="dxa"/>
            <w:shd w:val="clear" w:color="auto" w:fill="F2F2F2"/>
            <w:tcMar>
              <w:top w:w="60" w:type="dxa"/>
              <w:left w:w="100" w:type="dxa"/>
              <w:bottom w:w="60" w:type="dxa"/>
              <w:right w:w="100" w:type="dxa"/>
            </w:tcMar>
            <w:vAlign w:val="center"/>
          </w:tcPr>
          <w:p w14:paraId="0BF3DB5B" w14:textId="77777777" w:rsidR="00F40A76" w:rsidRDefault="00000000">
            <w:pPr>
              <w:spacing w:after="40"/>
            </w:pPr>
            <w:r>
              <w:rPr>
                <w:sz w:val="20"/>
                <w:szCs w:val="20"/>
              </w:rPr>
              <w:t>FR0.23</w:t>
            </w:r>
          </w:p>
        </w:tc>
        <w:tc>
          <w:tcPr>
            <w:tcW w:w="8460" w:type="dxa"/>
            <w:shd w:val="clear" w:color="auto" w:fill="F2F2F2"/>
            <w:tcMar>
              <w:top w:w="60" w:type="dxa"/>
              <w:left w:w="100" w:type="dxa"/>
              <w:bottom w:w="60" w:type="dxa"/>
              <w:right w:w="100" w:type="dxa"/>
            </w:tcMar>
            <w:vAlign w:val="center"/>
          </w:tcPr>
          <w:p w14:paraId="2532F7D2" w14:textId="77777777" w:rsidR="00F40A76" w:rsidRDefault="00000000">
            <w:pPr>
              <w:spacing w:after="40"/>
            </w:pPr>
            <w:r>
              <w:rPr>
                <w:sz w:val="20"/>
                <w:szCs w:val="20"/>
              </w:rPr>
              <w:t>The system shall provide the System Administrator with a dashboard showing real-time server uptime, active sessions, recent error logs, and backup status.</w:t>
            </w:r>
          </w:p>
        </w:tc>
      </w:tr>
      <w:tr w:rsidR="00F40A76" w14:paraId="18291895" w14:textId="77777777">
        <w:tc>
          <w:tcPr>
            <w:tcW w:w="900" w:type="dxa"/>
            <w:tcMar>
              <w:top w:w="60" w:type="dxa"/>
              <w:left w:w="100" w:type="dxa"/>
              <w:bottom w:w="60" w:type="dxa"/>
              <w:right w:w="100" w:type="dxa"/>
            </w:tcMar>
            <w:vAlign w:val="center"/>
          </w:tcPr>
          <w:p w14:paraId="2794D7C4" w14:textId="77777777" w:rsidR="00F40A76" w:rsidRDefault="00000000">
            <w:pPr>
              <w:spacing w:after="40"/>
            </w:pPr>
            <w:r>
              <w:rPr>
                <w:sz w:val="20"/>
                <w:szCs w:val="20"/>
              </w:rPr>
              <w:t>FR0.24</w:t>
            </w:r>
          </w:p>
        </w:tc>
        <w:tc>
          <w:tcPr>
            <w:tcW w:w="8460" w:type="dxa"/>
            <w:tcMar>
              <w:top w:w="60" w:type="dxa"/>
              <w:left w:w="100" w:type="dxa"/>
              <w:bottom w:w="60" w:type="dxa"/>
              <w:right w:w="100" w:type="dxa"/>
            </w:tcMar>
            <w:vAlign w:val="center"/>
          </w:tcPr>
          <w:p w14:paraId="142630C1" w14:textId="77777777" w:rsidR="00F40A76" w:rsidRDefault="00000000">
            <w:pPr>
              <w:spacing w:after="40"/>
            </w:pPr>
            <w:r>
              <w:rPr>
                <w:sz w:val="20"/>
                <w:szCs w:val="20"/>
              </w:rPr>
              <w:t>The system shall send an automated alert to the System Administrator when server uptime drops below 99% within a rolling 30-day period, or when any critical error is logged.</w:t>
            </w:r>
          </w:p>
        </w:tc>
      </w:tr>
    </w:tbl>
    <w:p w14:paraId="7BA0D601" w14:textId="77777777" w:rsidR="00F40A76" w:rsidRDefault="00000000">
      <w:pPr>
        <w:spacing w:before="80" w:after="240"/>
        <w:jc w:val="center"/>
      </w:pPr>
      <w:r>
        <w:rPr>
          <w:i/>
          <w:iCs/>
          <w:sz w:val="20"/>
          <w:szCs w:val="20"/>
        </w:rPr>
        <w:t>Table 13: Functional requirements for P0.9</w:t>
      </w:r>
    </w:p>
    <w:p w14:paraId="643EE84F" w14:textId="77777777" w:rsidR="00F40A76" w:rsidRDefault="00000000">
      <w:pPr>
        <w:pStyle w:val="Heading2"/>
      </w:pPr>
      <w:bookmarkStart w:id="70" w:name="_Toc235271298"/>
      <w:bookmarkStart w:id="71" w:name="_Toc235271667"/>
      <w:r>
        <w:t>6.1 Module 1 — Course Profiling Module</w:t>
      </w:r>
      <w:bookmarkEnd w:id="70"/>
      <w:bookmarkEnd w:id="71"/>
    </w:p>
    <w:p w14:paraId="5C6319F4" w14:textId="77777777" w:rsidR="00F40A76" w:rsidRDefault="00000000">
      <w:pPr>
        <w:pStyle w:val="Heading3"/>
      </w:pPr>
      <w:bookmarkStart w:id="72" w:name="_Toc235271299"/>
      <w:bookmarkStart w:id="73" w:name="_Toc235271668"/>
      <w:r>
        <w:t xml:space="preserve">P1.1 &amp; P1.2 — </w:t>
      </w:r>
      <w:proofErr w:type="spellStart"/>
      <w:r>
        <w:t>Programme</w:t>
      </w:r>
      <w:proofErr w:type="spellEnd"/>
      <w:r>
        <w:t xml:space="preserve"> Profile Creation, Review and Publication</w:t>
      </w:r>
      <w:bookmarkEnd w:id="72"/>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06F9A0BC" w14:textId="77777777">
        <w:trPr>
          <w:tblHeader/>
        </w:trPr>
        <w:tc>
          <w:tcPr>
            <w:tcW w:w="900" w:type="dxa"/>
            <w:shd w:val="clear" w:color="auto" w:fill="1F3864"/>
            <w:tcMar>
              <w:top w:w="80" w:type="dxa"/>
              <w:left w:w="100" w:type="dxa"/>
              <w:bottom w:w="80" w:type="dxa"/>
              <w:right w:w="100" w:type="dxa"/>
            </w:tcMar>
            <w:vAlign w:val="center"/>
          </w:tcPr>
          <w:p w14:paraId="60E79E20"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30AA0E76" w14:textId="77777777" w:rsidR="00F40A76" w:rsidRDefault="00000000">
            <w:r>
              <w:rPr>
                <w:b/>
                <w:bCs/>
                <w:color w:val="FFFFFF"/>
                <w:sz w:val="20"/>
                <w:szCs w:val="20"/>
              </w:rPr>
              <w:t>Functional Requirement</w:t>
            </w:r>
          </w:p>
        </w:tc>
      </w:tr>
      <w:tr w:rsidR="00F40A76" w14:paraId="2146329D" w14:textId="77777777">
        <w:tc>
          <w:tcPr>
            <w:tcW w:w="900" w:type="dxa"/>
            <w:tcMar>
              <w:top w:w="60" w:type="dxa"/>
              <w:left w:w="100" w:type="dxa"/>
              <w:bottom w:w="60" w:type="dxa"/>
              <w:right w:w="100" w:type="dxa"/>
            </w:tcMar>
            <w:vAlign w:val="center"/>
          </w:tcPr>
          <w:p w14:paraId="3197F3EF" w14:textId="77777777" w:rsidR="00F40A76" w:rsidRDefault="00000000">
            <w:pPr>
              <w:spacing w:after="40"/>
            </w:pPr>
            <w:r>
              <w:rPr>
                <w:sz w:val="20"/>
                <w:szCs w:val="20"/>
              </w:rPr>
              <w:t>FR1.1</w:t>
            </w:r>
          </w:p>
        </w:tc>
        <w:tc>
          <w:tcPr>
            <w:tcW w:w="8460" w:type="dxa"/>
            <w:tcMar>
              <w:top w:w="60" w:type="dxa"/>
              <w:left w:w="100" w:type="dxa"/>
              <w:bottom w:w="60" w:type="dxa"/>
              <w:right w:w="100" w:type="dxa"/>
            </w:tcMar>
            <w:vAlign w:val="center"/>
          </w:tcPr>
          <w:p w14:paraId="2D75F509" w14:textId="77777777" w:rsidR="00F40A76" w:rsidRDefault="00000000">
            <w:pPr>
              <w:spacing w:after="40"/>
            </w:pPr>
            <w:r>
              <w:rPr>
                <w:sz w:val="20"/>
                <w:szCs w:val="20"/>
              </w:rPr>
              <w:t xml:space="preserve">The system shall provide a secure, role-gated interface, accessible only to the </w:t>
            </w:r>
            <w:proofErr w:type="spellStart"/>
            <w:r>
              <w:rPr>
                <w:sz w:val="20"/>
                <w:szCs w:val="20"/>
              </w:rPr>
              <w:t>Programme</w:t>
            </w:r>
            <w:proofErr w:type="spellEnd"/>
            <w:r>
              <w:rPr>
                <w:sz w:val="20"/>
                <w:szCs w:val="20"/>
              </w:rPr>
              <w:t xml:space="preserve"> Coordinator assigned to a given </w:t>
            </w:r>
            <w:proofErr w:type="spellStart"/>
            <w:r>
              <w:rPr>
                <w:sz w:val="20"/>
                <w:szCs w:val="20"/>
              </w:rPr>
              <w:t>programme</w:t>
            </w:r>
            <w:proofErr w:type="spellEnd"/>
            <w:r>
              <w:rPr>
                <w:sz w:val="20"/>
                <w:szCs w:val="20"/>
              </w:rPr>
              <w:t xml:space="preserve">, for creating and editing that </w:t>
            </w:r>
            <w:proofErr w:type="spellStart"/>
            <w:r>
              <w:rPr>
                <w:sz w:val="20"/>
                <w:szCs w:val="20"/>
              </w:rPr>
              <w:t>programme's</w:t>
            </w:r>
            <w:proofErr w:type="spellEnd"/>
            <w:r>
              <w:rPr>
                <w:sz w:val="20"/>
                <w:szCs w:val="20"/>
              </w:rPr>
              <w:t xml:space="preserve"> profile.</w:t>
            </w:r>
          </w:p>
        </w:tc>
      </w:tr>
      <w:tr w:rsidR="00F40A76" w14:paraId="565FDC17" w14:textId="77777777">
        <w:tc>
          <w:tcPr>
            <w:tcW w:w="900" w:type="dxa"/>
            <w:shd w:val="clear" w:color="auto" w:fill="F2F2F2"/>
            <w:tcMar>
              <w:top w:w="60" w:type="dxa"/>
              <w:left w:w="100" w:type="dxa"/>
              <w:bottom w:w="60" w:type="dxa"/>
              <w:right w:w="100" w:type="dxa"/>
            </w:tcMar>
            <w:vAlign w:val="center"/>
          </w:tcPr>
          <w:p w14:paraId="1D106A6F" w14:textId="77777777" w:rsidR="00F40A76" w:rsidRDefault="00000000">
            <w:pPr>
              <w:spacing w:after="40"/>
            </w:pPr>
            <w:r>
              <w:rPr>
                <w:sz w:val="20"/>
                <w:szCs w:val="20"/>
              </w:rPr>
              <w:t>FR1.2</w:t>
            </w:r>
          </w:p>
        </w:tc>
        <w:tc>
          <w:tcPr>
            <w:tcW w:w="8460" w:type="dxa"/>
            <w:shd w:val="clear" w:color="auto" w:fill="F2F2F2"/>
            <w:tcMar>
              <w:top w:w="60" w:type="dxa"/>
              <w:left w:w="100" w:type="dxa"/>
              <w:bottom w:w="60" w:type="dxa"/>
              <w:right w:w="100" w:type="dxa"/>
            </w:tcMar>
            <w:vAlign w:val="center"/>
          </w:tcPr>
          <w:p w14:paraId="19CFDD0C" w14:textId="77777777" w:rsidR="00F40A76" w:rsidRDefault="00000000">
            <w:pPr>
              <w:spacing w:after="40"/>
            </w:pPr>
            <w:r>
              <w:rPr>
                <w:sz w:val="20"/>
                <w:szCs w:val="20"/>
              </w:rPr>
              <w:t xml:space="preserve">The system shall enforce the standard metadata schema (Overview, Objective/Impact, Philosophy/Originality, Career Prospects, Admission Requirements, Structure and Content) on every </w:t>
            </w:r>
            <w:proofErr w:type="spellStart"/>
            <w:r>
              <w:rPr>
                <w:sz w:val="20"/>
                <w:szCs w:val="20"/>
              </w:rPr>
              <w:t>programme</w:t>
            </w:r>
            <w:proofErr w:type="spellEnd"/>
            <w:r>
              <w:rPr>
                <w:sz w:val="20"/>
                <w:szCs w:val="20"/>
              </w:rPr>
              <w:t xml:space="preserve"> profile form, and shall support bulk population of structural fields from an uploaded Excel or CSV file.</w:t>
            </w:r>
          </w:p>
        </w:tc>
      </w:tr>
      <w:tr w:rsidR="00F40A76" w14:paraId="3AF1DBE4" w14:textId="77777777">
        <w:tc>
          <w:tcPr>
            <w:tcW w:w="900" w:type="dxa"/>
            <w:tcMar>
              <w:top w:w="60" w:type="dxa"/>
              <w:left w:w="100" w:type="dxa"/>
              <w:bottom w:w="60" w:type="dxa"/>
              <w:right w:w="100" w:type="dxa"/>
            </w:tcMar>
            <w:vAlign w:val="center"/>
          </w:tcPr>
          <w:p w14:paraId="368B4A2E" w14:textId="77777777" w:rsidR="00F40A76" w:rsidRDefault="00000000">
            <w:pPr>
              <w:spacing w:after="40"/>
            </w:pPr>
            <w:r>
              <w:rPr>
                <w:sz w:val="20"/>
                <w:szCs w:val="20"/>
              </w:rPr>
              <w:t>FR1.3</w:t>
            </w:r>
          </w:p>
        </w:tc>
        <w:tc>
          <w:tcPr>
            <w:tcW w:w="8460" w:type="dxa"/>
            <w:tcMar>
              <w:top w:w="60" w:type="dxa"/>
              <w:left w:w="100" w:type="dxa"/>
              <w:bottom w:w="60" w:type="dxa"/>
              <w:right w:w="100" w:type="dxa"/>
            </w:tcMar>
            <w:vAlign w:val="center"/>
          </w:tcPr>
          <w:p w14:paraId="18A988CD" w14:textId="77777777" w:rsidR="00F40A76" w:rsidRDefault="00000000">
            <w:pPr>
              <w:spacing w:after="40"/>
            </w:pPr>
            <w:r>
              <w:rPr>
                <w:sz w:val="20"/>
                <w:szCs w:val="20"/>
              </w:rPr>
              <w:t xml:space="preserve">The system shall validate that all required fields are non-empty before allowing a profile to be submitted for publication; incomplete profiles shall be </w:t>
            </w:r>
            <w:proofErr w:type="spellStart"/>
            <w:r>
              <w:rPr>
                <w:sz w:val="20"/>
                <w:szCs w:val="20"/>
              </w:rPr>
              <w:t>saveable</w:t>
            </w:r>
            <w:proofErr w:type="spellEnd"/>
            <w:r>
              <w:rPr>
                <w:sz w:val="20"/>
                <w:szCs w:val="20"/>
              </w:rPr>
              <w:t xml:space="preserve"> as drafts only.</w:t>
            </w:r>
          </w:p>
        </w:tc>
      </w:tr>
      <w:tr w:rsidR="00F40A76" w14:paraId="5D5E6CEA" w14:textId="77777777">
        <w:tc>
          <w:tcPr>
            <w:tcW w:w="900" w:type="dxa"/>
            <w:shd w:val="clear" w:color="auto" w:fill="F2F2F2"/>
            <w:tcMar>
              <w:top w:w="60" w:type="dxa"/>
              <w:left w:w="100" w:type="dxa"/>
              <w:bottom w:w="60" w:type="dxa"/>
              <w:right w:w="100" w:type="dxa"/>
            </w:tcMar>
            <w:vAlign w:val="center"/>
          </w:tcPr>
          <w:p w14:paraId="6B8D953D" w14:textId="77777777" w:rsidR="00F40A76" w:rsidRDefault="00000000">
            <w:pPr>
              <w:spacing w:after="40"/>
            </w:pPr>
            <w:r>
              <w:rPr>
                <w:sz w:val="20"/>
                <w:szCs w:val="20"/>
              </w:rPr>
              <w:t>FR1.4</w:t>
            </w:r>
          </w:p>
        </w:tc>
        <w:tc>
          <w:tcPr>
            <w:tcW w:w="8460" w:type="dxa"/>
            <w:shd w:val="clear" w:color="auto" w:fill="F2F2F2"/>
            <w:tcMar>
              <w:top w:w="60" w:type="dxa"/>
              <w:left w:w="100" w:type="dxa"/>
              <w:bottom w:w="60" w:type="dxa"/>
              <w:right w:w="100" w:type="dxa"/>
            </w:tcMar>
            <w:vAlign w:val="center"/>
          </w:tcPr>
          <w:p w14:paraId="31A33614" w14:textId="77777777" w:rsidR="00F40A76" w:rsidRDefault="00000000">
            <w:pPr>
              <w:spacing w:after="40"/>
            </w:pPr>
            <w:r>
              <w:rPr>
                <w:sz w:val="20"/>
                <w:szCs w:val="20"/>
              </w:rPr>
              <w:t xml:space="preserve">The system shall record the author identity, </w:t>
            </w:r>
            <w:proofErr w:type="spellStart"/>
            <w:r>
              <w:rPr>
                <w:sz w:val="20"/>
                <w:szCs w:val="20"/>
              </w:rPr>
              <w:t>programme</w:t>
            </w:r>
            <w:proofErr w:type="spellEnd"/>
            <w:r>
              <w:rPr>
                <w:sz w:val="20"/>
                <w:szCs w:val="20"/>
              </w:rPr>
              <w:t>, department and timestamp of every profile creation or edit action in an audit log.</w:t>
            </w:r>
          </w:p>
        </w:tc>
      </w:tr>
      <w:tr w:rsidR="00F40A76" w14:paraId="24C90B8E" w14:textId="77777777">
        <w:tc>
          <w:tcPr>
            <w:tcW w:w="900" w:type="dxa"/>
            <w:tcMar>
              <w:top w:w="60" w:type="dxa"/>
              <w:left w:w="100" w:type="dxa"/>
              <w:bottom w:w="60" w:type="dxa"/>
              <w:right w:w="100" w:type="dxa"/>
            </w:tcMar>
            <w:vAlign w:val="center"/>
          </w:tcPr>
          <w:p w14:paraId="0A852A13" w14:textId="77777777" w:rsidR="00F40A76" w:rsidRDefault="00000000">
            <w:pPr>
              <w:spacing w:after="40"/>
            </w:pPr>
            <w:r>
              <w:rPr>
                <w:sz w:val="20"/>
                <w:szCs w:val="20"/>
              </w:rPr>
              <w:t>FR1.5</w:t>
            </w:r>
          </w:p>
        </w:tc>
        <w:tc>
          <w:tcPr>
            <w:tcW w:w="8460" w:type="dxa"/>
            <w:tcMar>
              <w:top w:w="60" w:type="dxa"/>
              <w:left w:w="100" w:type="dxa"/>
              <w:bottom w:w="60" w:type="dxa"/>
              <w:right w:w="100" w:type="dxa"/>
            </w:tcMar>
            <w:vAlign w:val="center"/>
          </w:tcPr>
          <w:p w14:paraId="31ABBEF2" w14:textId="167E1A0F" w:rsidR="00F40A76" w:rsidRDefault="00934C73">
            <w:pPr>
              <w:spacing w:after="40"/>
            </w:pPr>
            <w:r w:rsidRPr="00934C73">
              <w:rPr>
                <w:sz w:val="20"/>
                <w:szCs w:val="20"/>
              </w:rPr>
              <w:t>The system shall route every coordinator submission through the responsible HOD. When prior review is enabled the HOD must explicitly forward or reject; when disabled the submission is auto-forwarded to the Dean and the HOD is notified. At no point may a coordinator submit directly to the Dean.</w:t>
            </w:r>
          </w:p>
        </w:tc>
      </w:tr>
      <w:tr w:rsidR="00F40A76" w14:paraId="0CD384E1" w14:textId="77777777">
        <w:tc>
          <w:tcPr>
            <w:tcW w:w="900" w:type="dxa"/>
            <w:shd w:val="clear" w:color="auto" w:fill="F2F2F2"/>
            <w:tcMar>
              <w:top w:w="60" w:type="dxa"/>
              <w:left w:w="100" w:type="dxa"/>
              <w:bottom w:w="60" w:type="dxa"/>
              <w:right w:w="100" w:type="dxa"/>
            </w:tcMar>
            <w:vAlign w:val="center"/>
          </w:tcPr>
          <w:p w14:paraId="4FCCFE8F" w14:textId="77777777" w:rsidR="00F40A76" w:rsidRDefault="00000000">
            <w:pPr>
              <w:spacing w:after="40"/>
            </w:pPr>
            <w:r>
              <w:rPr>
                <w:sz w:val="20"/>
                <w:szCs w:val="20"/>
              </w:rPr>
              <w:t>FR1.6</w:t>
            </w:r>
          </w:p>
        </w:tc>
        <w:tc>
          <w:tcPr>
            <w:tcW w:w="8460" w:type="dxa"/>
            <w:shd w:val="clear" w:color="auto" w:fill="F2F2F2"/>
            <w:tcMar>
              <w:top w:w="60" w:type="dxa"/>
              <w:left w:w="100" w:type="dxa"/>
              <w:bottom w:w="60" w:type="dxa"/>
              <w:right w:w="100" w:type="dxa"/>
            </w:tcMar>
            <w:vAlign w:val="center"/>
          </w:tcPr>
          <w:p w14:paraId="064E81BB" w14:textId="77777777" w:rsidR="00F40A76" w:rsidRDefault="00000000">
            <w:pPr>
              <w:spacing w:after="40"/>
            </w:pPr>
            <w:r>
              <w:rPr>
                <w:sz w:val="20"/>
                <w:szCs w:val="20"/>
              </w:rPr>
              <w:t xml:space="preserve">The system shall notify both the </w:t>
            </w:r>
            <w:proofErr w:type="spellStart"/>
            <w:r>
              <w:rPr>
                <w:sz w:val="20"/>
                <w:szCs w:val="20"/>
              </w:rPr>
              <w:t>Programme</w:t>
            </w:r>
            <w:proofErr w:type="spellEnd"/>
            <w:r>
              <w:rPr>
                <w:sz w:val="20"/>
                <w:szCs w:val="20"/>
              </w:rPr>
              <w:t xml:space="preserve"> Coordinator and the HOD by email, summarizing the sections changed, whenever a profile is published or updated.</w:t>
            </w:r>
          </w:p>
        </w:tc>
      </w:tr>
      <w:tr w:rsidR="00F40A76" w14:paraId="449AE434" w14:textId="77777777">
        <w:tc>
          <w:tcPr>
            <w:tcW w:w="900" w:type="dxa"/>
            <w:tcMar>
              <w:top w:w="60" w:type="dxa"/>
              <w:left w:w="100" w:type="dxa"/>
              <w:bottom w:w="60" w:type="dxa"/>
              <w:right w:w="100" w:type="dxa"/>
            </w:tcMar>
            <w:vAlign w:val="center"/>
          </w:tcPr>
          <w:p w14:paraId="299D6A15" w14:textId="77777777" w:rsidR="00F40A76" w:rsidRDefault="00000000">
            <w:pPr>
              <w:spacing w:after="40"/>
            </w:pPr>
            <w:r>
              <w:rPr>
                <w:sz w:val="20"/>
                <w:szCs w:val="20"/>
              </w:rPr>
              <w:t>FR1.7</w:t>
            </w:r>
          </w:p>
        </w:tc>
        <w:tc>
          <w:tcPr>
            <w:tcW w:w="8460" w:type="dxa"/>
            <w:tcMar>
              <w:top w:w="60" w:type="dxa"/>
              <w:left w:w="100" w:type="dxa"/>
              <w:bottom w:w="60" w:type="dxa"/>
              <w:right w:w="100" w:type="dxa"/>
            </w:tcMar>
            <w:vAlign w:val="center"/>
          </w:tcPr>
          <w:p w14:paraId="16FB5FE7" w14:textId="77777777" w:rsidR="00F40A76" w:rsidRDefault="00000000">
            <w:pPr>
              <w:spacing w:after="40"/>
            </w:pPr>
            <w:r>
              <w:rPr>
                <w:sz w:val="20"/>
                <w:szCs w:val="20"/>
              </w:rPr>
              <w:t xml:space="preserve">The system shall give the Dean of Faculty/School standing view access to every published </w:t>
            </w:r>
            <w:proofErr w:type="spellStart"/>
            <w:r>
              <w:rPr>
                <w:sz w:val="20"/>
                <w:szCs w:val="20"/>
              </w:rPr>
              <w:t>programme</w:t>
            </w:r>
            <w:proofErr w:type="spellEnd"/>
            <w:r>
              <w:rPr>
                <w:sz w:val="20"/>
                <w:szCs w:val="20"/>
              </w:rPr>
              <w:t xml:space="preserve"> in their faculty/school and shall allow the Dean to submit a change recommendation, which the system emails to the responsible HOD and </w:t>
            </w:r>
            <w:proofErr w:type="spellStart"/>
            <w:r>
              <w:rPr>
                <w:sz w:val="20"/>
                <w:szCs w:val="20"/>
              </w:rPr>
              <w:t>Programme</w:t>
            </w:r>
            <w:proofErr w:type="spellEnd"/>
            <w:r>
              <w:rPr>
                <w:sz w:val="20"/>
                <w:szCs w:val="20"/>
              </w:rPr>
              <w:t xml:space="preserve"> Coordinator.</w:t>
            </w:r>
          </w:p>
        </w:tc>
      </w:tr>
      <w:tr w:rsidR="00F40A76" w14:paraId="2647645C" w14:textId="77777777">
        <w:tc>
          <w:tcPr>
            <w:tcW w:w="900" w:type="dxa"/>
            <w:shd w:val="clear" w:color="auto" w:fill="F2F2F2"/>
            <w:tcMar>
              <w:top w:w="60" w:type="dxa"/>
              <w:left w:w="100" w:type="dxa"/>
              <w:bottom w:w="60" w:type="dxa"/>
              <w:right w:w="100" w:type="dxa"/>
            </w:tcMar>
            <w:vAlign w:val="center"/>
          </w:tcPr>
          <w:p w14:paraId="05317D14" w14:textId="77777777" w:rsidR="00F40A76" w:rsidRDefault="00000000">
            <w:pPr>
              <w:spacing w:after="40"/>
            </w:pPr>
            <w:r>
              <w:rPr>
                <w:sz w:val="20"/>
                <w:szCs w:val="20"/>
              </w:rPr>
              <w:t>FR1.8</w:t>
            </w:r>
          </w:p>
        </w:tc>
        <w:tc>
          <w:tcPr>
            <w:tcW w:w="8460" w:type="dxa"/>
            <w:shd w:val="clear" w:color="auto" w:fill="F2F2F2"/>
            <w:tcMar>
              <w:top w:w="60" w:type="dxa"/>
              <w:left w:w="100" w:type="dxa"/>
              <w:bottom w:w="60" w:type="dxa"/>
              <w:right w:w="100" w:type="dxa"/>
            </w:tcMar>
            <w:vAlign w:val="center"/>
          </w:tcPr>
          <w:p w14:paraId="5698281A" w14:textId="77777777" w:rsidR="00F40A76" w:rsidRDefault="00000000">
            <w:pPr>
              <w:spacing w:after="40"/>
            </w:pPr>
            <w:r>
              <w:rPr>
                <w:sz w:val="20"/>
                <w:szCs w:val="20"/>
              </w:rPr>
              <w:t xml:space="preserve">The system shall prevent a </w:t>
            </w:r>
            <w:proofErr w:type="spellStart"/>
            <w:r>
              <w:rPr>
                <w:sz w:val="20"/>
                <w:szCs w:val="20"/>
              </w:rPr>
              <w:t>Programme</w:t>
            </w:r>
            <w:proofErr w:type="spellEnd"/>
            <w:r>
              <w:rPr>
                <w:sz w:val="20"/>
                <w:szCs w:val="20"/>
              </w:rPr>
              <w:t xml:space="preserve"> Coordinator from editing profiles belonging to </w:t>
            </w:r>
            <w:proofErr w:type="spellStart"/>
            <w:r>
              <w:rPr>
                <w:sz w:val="20"/>
                <w:szCs w:val="20"/>
              </w:rPr>
              <w:t>programmes</w:t>
            </w:r>
            <w:proofErr w:type="spellEnd"/>
            <w:r>
              <w:rPr>
                <w:sz w:val="20"/>
                <w:szCs w:val="20"/>
              </w:rPr>
              <w:t xml:space="preserve"> they are not assigned to.</w:t>
            </w:r>
          </w:p>
        </w:tc>
      </w:tr>
    </w:tbl>
    <w:p w14:paraId="1BE1DB04" w14:textId="77777777" w:rsidR="00F40A76" w:rsidRDefault="00000000">
      <w:pPr>
        <w:spacing w:before="80" w:after="240"/>
        <w:jc w:val="center"/>
      </w:pPr>
      <w:r>
        <w:rPr>
          <w:i/>
          <w:iCs/>
          <w:sz w:val="20"/>
          <w:szCs w:val="20"/>
        </w:rPr>
        <w:t>Table 14: Functional requirements for P1.1 &amp; P1.2</w:t>
      </w:r>
    </w:p>
    <w:p w14:paraId="429BE7C5" w14:textId="77777777" w:rsidR="00F40A76" w:rsidRDefault="00000000">
      <w:pPr>
        <w:pStyle w:val="Heading3"/>
      </w:pPr>
      <w:bookmarkStart w:id="74" w:name="_Toc235271300"/>
      <w:bookmarkStart w:id="75" w:name="_Toc235271669"/>
      <w:r>
        <w:t xml:space="preserve">P1.3 — </w:t>
      </w:r>
      <w:proofErr w:type="spellStart"/>
      <w:r>
        <w:t>Programme</w:t>
      </w:r>
      <w:proofErr w:type="spellEnd"/>
      <w:r>
        <w:t xml:space="preserve"> Publication</w:t>
      </w:r>
      <w:bookmarkEnd w:id="74"/>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5D4DF75C" w14:textId="77777777">
        <w:trPr>
          <w:tblHeader/>
        </w:trPr>
        <w:tc>
          <w:tcPr>
            <w:tcW w:w="900" w:type="dxa"/>
            <w:shd w:val="clear" w:color="auto" w:fill="1F3864"/>
            <w:tcMar>
              <w:top w:w="80" w:type="dxa"/>
              <w:left w:w="100" w:type="dxa"/>
              <w:bottom w:w="80" w:type="dxa"/>
              <w:right w:w="100" w:type="dxa"/>
            </w:tcMar>
            <w:vAlign w:val="center"/>
          </w:tcPr>
          <w:p w14:paraId="721736B2" w14:textId="77777777" w:rsidR="00F40A76" w:rsidRDefault="00000000">
            <w:r>
              <w:rPr>
                <w:b/>
                <w:bCs/>
                <w:color w:val="FFFFFF"/>
                <w:sz w:val="20"/>
                <w:szCs w:val="20"/>
              </w:rPr>
              <w:lastRenderedPageBreak/>
              <w:t>Ref</w:t>
            </w:r>
          </w:p>
        </w:tc>
        <w:tc>
          <w:tcPr>
            <w:tcW w:w="8460" w:type="dxa"/>
            <w:shd w:val="clear" w:color="auto" w:fill="1F3864"/>
            <w:tcMar>
              <w:top w:w="80" w:type="dxa"/>
              <w:left w:w="100" w:type="dxa"/>
              <w:bottom w:w="80" w:type="dxa"/>
              <w:right w:w="100" w:type="dxa"/>
            </w:tcMar>
            <w:vAlign w:val="center"/>
          </w:tcPr>
          <w:p w14:paraId="7F9A4B76" w14:textId="77777777" w:rsidR="00F40A76" w:rsidRDefault="00000000">
            <w:r>
              <w:rPr>
                <w:b/>
                <w:bCs/>
                <w:color w:val="FFFFFF"/>
                <w:sz w:val="20"/>
                <w:szCs w:val="20"/>
              </w:rPr>
              <w:t>Functional Requirement</w:t>
            </w:r>
          </w:p>
        </w:tc>
      </w:tr>
      <w:tr w:rsidR="00F40A76" w14:paraId="22C434FD" w14:textId="77777777">
        <w:tc>
          <w:tcPr>
            <w:tcW w:w="900" w:type="dxa"/>
            <w:tcMar>
              <w:top w:w="60" w:type="dxa"/>
              <w:left w:w="100" w:type="dxa"/>
              <w:bottom w:w="60" w:type="dxa"/>
              <w:right w:w="100" w:type="dxa"/>
            </w:tcMar>
            <w:vAlign w:val="center"/>
          </w:tcPr>
          <w:p w14:paraId="13176A41" w14:textId="77777777" w:rsidR="00F40A76" w:rsidRDefault="00000000">
            <w:pPr>
              <w:spacing w:after="40"/>
            </w:pPr>
            <w:r>
              <w:rPr>
                <w:sz w:val="20"/>
                <w:szCs w:val="20"/>
              </w:rPr>
              <w:t>FR1.9</w:t>
            </w:r>
          </w:p>
        </w:tc>
        <w:tc>
          <w:tcPr>
            <w:tcW w:w="8460" w:type="dxa"/>
            <w:tcMar>
              <w:top w:w="60" w:type="dxa"/>
              <w:left w:w="100" w:type="dxa"/>
              <w:bottom w:w="60" w:type="dxa"/>
              <w:right w:w="100" w:type="dxa"/>
            </w:tcMar>
            <w:vAlign w:val="center"/>
          </w:tcPr>
          <w:p w14:paraId="0453ED53" w14:textId="77777777" w:rsidR="00F40A76" w:rsidRDefault="00000000">
            <w:pPr>
              <w:spacing w:after="40"/>
            </w:pPr>
            <w:r>
              <w:rPr>
                <w:sz w:val="20"/>
                <w:szCs w:val="20"/>
              </w:rPr>
              <w:t xml:space="preserve">The system shall assign each published </w:t>
            </w:r>
            <w:proofErr w:type="spellStart"/>
            <w:r>
              <w:rPr>
                <w:sz w:val="20"/>
                <w:szCs w:val="20"/>
              </w:rPr>
              <w:t>programme</w:t>
            </w:r>
            <w:proofErr w:type="spellEnd"/>
            <w:r>
              <w:rPr>
                <w:sz w:val="20"/>
                <w:szCs w:val="20"/>
              </w:rPr>
              <w:t xml:space="preserve"> to its correct category (Diploma, Undergraduate, Postgraduate, or Vocational) based on the value recorded in the profile.</w:t>
            </w:r>
          </w:p>
        </w:tc>
      </w:tr>
      <w:tr w:rsidR="00F40A76" w14:paraId="07AB3E11" w14:textId="77777777">
        <w:tc>
          <w:tcPr>
            <w:tcW w:w="900" w:type="dxa"/>
            <w:shd w:val="clear" w:color="auto" w:fill="F2F2F2"/>
            <w:tcMar>
              <w:top w:w="60" w:type="dxa"/>
              <w:left w:w="100" w:type="dxa"/>
              <w:bottom w:w="60" w:type="dxa"/>
              <w:right w:w="100" w:type="dxa"/>
            </w:tcMar>
            <w:vAlign w:val="center"/>
          </w:tcPr>
          <w:p w14:paraId="5C318B5A" w14:textId="77777777" w:rsidR="00F40A76" w:rsidRDefault="00000000">
            <w:pPr>
              <w:spacing w:after="40"/>
            </w:pPr>
            <w:r>
              <w:rPr>
                <w:sz w:val="20"/>
                <w:szCs w:val="20"/>
              </w:rPr>
              <w:t>FR1.10</w:t>
            </w:r>
          </w:p>
        </w:tc>
        <w:tc>
          <w:tcPr>
            <w:tcW w:w="8460" w:type="dxa"/>
            <w:shd w:val="clear" w:color="auto" w:fill="F2F2F2"/>
            <w:tcMar>
              <w:top w:w="60" w:type="dxa"/>
              <w:left w:w="100" w:type="dxa"/>
              <w:bottom w:w="60" w:type="dxa"/>
              <w:right w:w="100" w:type="dxa"/>
            </w:tcMar>
            <w:vAlign w:val="center"/>
          </w:tcPr>
          <w:p w14:paraId="73BBD36F" w14:textId="77777777" w:rsidR="00F40A76" w:rsidRDefault="00000000">
            <w:pPr>
              <w:spacing w:after="40"/>
            </w:pPr>
            <w:r>
              <w:rPr>
                <w:sz w:val="20"/>
                <w:szCs w:val="20"/>
              </w:rPr>
              <w:t>The system shall never display a draft or pending-approval profile to non-admin users (Applicants).</w:t>
            </w:r>
          </w:p>
        </w:tc>
      </w:tr>
    </w:tbl>
    <w:p w14:paraId="4F78C5A7" w14:textId="77777777" w:rsidR="00F40A76" w:rsidRDefault="00000000">
      <w:pPr>
        <w:spacing w:before="80" w:after="240"/>
        <w:jc w:val="center"/>
      </w:pPr>
      <w:r>
        <w:rPr>
          <w:i/>
          <w:iCs/>
          <w:sz w:val="20"/>
          <w:szCs w:val="20"/>
        </w:rPr>
        <w:t>Table 15: Functional requirements for P1.3</w:t>
      </w:r>
    </w:p>
    <w:p w14:paraId="67436956" w14:textId="77777777" w:rsidR="00F40A76" w:rsidRDefault="00000000">
      <w:pPr>
        <w:pStyle w:val="Heading3"/>
      </w:pPr>
      <w:bookmarkStart w:id="76" w:name="_Toc235271301"/>
      <w:bookmarkStart w:id="77" w:name="_Toc235271670"/>
      <w:proofErr w:type="spellStart"/>
      <w:r>
        <w:t>Programme</w:t>
      </w:r>
      <w:proofErr w:type="spellEnd"/>
      <w:r>
        <w:t xml:space="preserve"> Browsing, Filtering and Profile Viewing</w:t>
      </w:r>
      <w:bookmarkEnd w:id="76"/>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49D3DD0A" w14:textId="77777777">
        <w:trPr>
          <w:tblHeader/>
        </w:trPr>
        <w:tc>
          <w:tcPr>
            <w:tcW w:w="900" w:type="dxa"/>
            <w:shd w:val="clear" w:color="auto" w:fill="1F3864"/>
            <w:tcMar>
              <w:top w:w="80" w:type="dxa"/>
              <w:left w:w="100" w:type="dxa"/>
              <w:bottom w:w="80" w:type="dxa"/>
              <w:right w:w="100" w:type="dxa"/>
            </w:tcMar>
            <w:vAlign w:val="center"/>
          </w:tcPr>
          <w:p w14:paraId="202D07FF"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7A988FDC" w14:textId="77777777" w:rsidR="00F40A76" w:rsidRDefault="00000000">
            <w:r>
              <w:rPr>
                <w:b/>
                <w:bCs/>
                <w:color w:val="FFFFFF"/>
                <w:sz w:val="20"/>
                <w:szCs w:val="20"/>
              </w:rPr>
              <w:t>Functional Requirement</w:t>
            </w:r>
          </w:p>
        </w:tc>
      </w:tr>
      <w:tr w:rsidR="00F40A76" w14:paraId="249D56FF" w14:textId="77777777">
        <w:tc>
          <w:tcPr>
            <w:tcW w:w="900" w:type="dxa"/>
            <w:tcMar>
              <w:top w:w="60" w:type="dxa"/>
              <w:left w:w="100" w:type="dxa"/>
              <w:bottom w:w="60" w:type="dxa"/>
              <w:right w:w="100" w:type="dxa"/>
            </w:tcMar>
            <w:vAlign w:val="center"/>
          </w:tcPr>
          <w:p w14:paraId="5FD394AF" w14:textId="77777777" w:rsidR="00F40A76" w:rsidRDefault="00000000">
            <w:pPr>
              <w:spacing w:after="40"/>
            </w:pPr>
            <w:r>
              <w:rPr>
                <w:sz w:val="20"/>
                <w:szCs w:val="20"/>
              </w:rPr>
              <w:t>FR1.11</w:t>
            </w:r>
          </w:p>
        </w:tc>
        <w:tc>
          <w:tcPr>
            <w:tcW w:w="8460" w:type="dxa"/>
            <w:tcMar>
              <w:top w:w="60" w:type="dxa"/>
              <w:left w:w="100" w:type="dxa"/>
              <w:bottom w:w="60" w:type="dxa"/>
              <w:right w:w="100" w:type="dxa"/>
            </w:tcMar>
            <w:vAlign w:val="center"/>
          </w:tcPr>
          <w:p w14:paraId="52FBE56D" w14:textId="77777777" w:rsidR="00F40A76" w:rsidRDefault="00000000">
            <w:pPr>
              <w:spacing w:after="40"/>
            </w:pPr>
            <w:r>
              <w:rPr>
                <w:sz w:val="20"/>
                <w:szCs w:val="20"/>
              </w:rPr>
              <w:t>The system shall present a home page with four clearly labelled category navigation tabs: Diploma, Undergraduate, Postgraduate and Vocational Studies.</w:t>
            </w:r>
          </w:p>
        </w:tc>
      </w:tr>
      <w:tr w:rsidR="00F40A76" w14:paraId="1D58243E" w14:textId="77777777">
        <w:tc>
          <w:tcPr>
            <w:tcW w:w="900" w:type="dxa"/>
            <w:shd w:val="clear" w:color="auto" w:fill="F2F2F2"/>
            <w:tcMar>
              <w:top w:w="60" w:type="dxa"/>
              <w:left w:w="100" w:type="dxa"/>
              <w:bottom w:w="60" w:type="dxa"/>
              <w:right w:w="100" w:type="dxa"/>
            </w:tcMar>
            <w:vAlign w:val="center"/>
          </w:tcPr>
          <w:p w14:paraId="431F4AA8" w14:textId="77777777" w:rsidR="00F40A76" w:rsidRDefault="00000000">
            <w:pPr>
              <w:spacing w:after="40"/>
            </w:pPr>
            <w:r>
              <w:rPr>
                <w:sz w:val="20"/>
                <w:szCs w:val="20"/>
              </w:rPr>
              <w:t>FR1.12</w:t>
            </w:r>
          </w:p>
        </w:tc>
        <w:tc>
          <w:tcPr>
            <w:tcW w:w="8460" w:type="dxa"/>
            <w:shd w:val="clear" w:color="auto" w:fill="F2F2F2"/>
            <w:tcMar>
              <w:top w:w="60" w:type="dxa"/>
              <w:left w:w="100" w:type="dxa"/>
              <w:bottom w:w="60" w:type="dxa"/>
              <w:right w:w="100" w:type="dxa"/>
            </w:tcMar>
            <w:vAlign w:val="center"/>
          </w:tcPr>
          <w:p w14:paraId="227FD697" w14:textId="77777777" w:rsidR="00F40A76" w:rsidRDefault="00000000">
            <w:pPr>
              <w:spacing w:after="40"/>
            </w:pPr>
            <w:r>
              <w:rPr>
                <w:sz w:val="20"/>
                <w:szCs w:val="20"/>
              </w:rPr>
              <w:t xml:space="preserve">The system shall allow applicants to filter </w:t>
            </w:r>
            <w:proofErr w:type="spellStart"/>
            <w:r>
              <w:rPr>
                <w:sz w:val="20"/>
                <w:szCs w:val="20"/>
              </w:rPr>
              <w:t>programmes</w:t>
            </w:r>
            <w:proofErr w:type="spellEnd"/>
            <w:r>
              <w:rPr>
                <w:sz w:val="20"/>
                <w:szCs w:val="20"/>
              </w:rPr>
              <w:t xml:space="preserve"> within a category by faculty/school and by keyword search across </w:t>
            </w:r>
            <w:proofErr w:type="spellStart"/>
            <w:r>
              <w:rPr>
                <w:sz w:val="20"/>
                <w:szCs w:val="20"/>
              </w:rPr>
              <w:t>programme</w:t>
            </w:r>
            <w:proofErr w:type="spellEnd"/>
            <w:r>
              <w:rPr>
                <w:sz w:val="20"/>
                <w:szCs w:val="20"/>
              </w:rPr>
              <w:t xml:space="preserve"> names and metadata fields.</w:t>
            </w:r>
          </w:p>
        </w:tc>
      </w:tr>
      <w:tr w:rsidR="00F40A76" w14:paraId="6385DFB8" w14:textId="77777777">
        <w:tc>
          <w:tcPr>
            <w:tcW w:w="900" w:type="dxa"/>
            <w:tcMar>
              <w:top w:w="60" w:type="dxa"/>
              <w:left w:w="100" w:type="dxa"/>
              <w:bottom w:w="60" w:type="dxa"/>
              <w:right w:w="100" w:type="dxa"/>
            </w:tcMar>
            <w:vAlign w:val="center"/>
          </w:tcPr>
          <w:p w14:paraId="597319A4" w14:textId="77777777" w:rsidR="00F40A76" w:rsidRDefault="00000000">
            <w:pPr>
              <w:spacing w:after="40"/>
            </w:pPr>
            <w:r>
              <w:rPr>
                <w:sz w:val="20"/>
                <w:szCs w:val="20"/>
              </w:rPr>
              <w:t>FR1.13</w:t>
            </w:r>
          </w:p>
        </w:tc>
        <w:tc>
          <w:tcPr>
            <w:tcW w:w="8460" w:type="dxa"/>
            <w:tcMar>
              <w:top w:w="60" w:type="dxa"/>
              <w:left w:w="100" w:type="dxa"/>
              <w:bottom w:w="60" w:type="dxa"/>
              <w:right w:w="100" w:type="dxa"/>
            </w:tcMar>
            <w:vAlign w:val="center"/>
          </w:tcPr>
          <w:p w14:paraId="2FAB8E7B" w14:textId="77777777" w:rsidR="00F40A76" w:rsidRDefault="00000000">
            <w:pPr>
              <w:spacing w:after="40"/>
            </w:pPr>
            <w:r>
              <w:rPr>
                <w:sz w:val="20"/>
                <w:szCs w:val="20"/>
              </w:rPr>
              <w:t xml:space="preserve">The system shall display each </w:t>
            </w:r>
            <w:proofErr w:type="spellStart"/>
            <w:r>
              <w:rPr>
                <w:sz w:val="20"/>
                <w:szCs w:val="20"/>
              </w:rPr>
              <w:t>programme's</w:t>
            </w:r>
            <w:proofErr w:type="spellEnd"/>
            <w:r>
              <w:rPr>
                <w:sz w:val="20"/>
                <w:szCs w:val="20"/>
              </w:rPr>
              <w:t xml:space="preserve"> full profile on a dedicated </w:t>
            </w:r>
            <w:proofErr w:type="spellStart"/>
            <w:r>
              <w:rPr>
                <w:sz w:val="20"/>
                <w:szCs w:val="20"/>
              </w:rPr>
              <w:t>programme</w:t>
            </w:r>
            <w:proofErr w:type="spellEnd"/>
            <w:r>
              <w:rPr>
                <w:sz w:val="20"/>
                <w:szCs w:val="20"/>
              </w:rPr>
              <w:t xml:space="preserve"> page, including career prospects and admission requirements.</w:t>
            </w:r>
          </w:p>
        </w:tc>
      </w:tr>
      <w:tr w:rsidR="00F40A76" w14:paraId="42DA4776" w14:textId="77777777">
        <w:tc>
          <w:tcPr>
            <w:tcW w:w="900" w:type="dxa"/>
            <w:shd w:val="clear" w:color="auto" w:fill="F2F2F2"/>
            <w:tcMar>
              <w:top w:w="60" w:type="dxa"/>
              <w:left w:w="100" w:type="dxa"/>
              <w:bottom w:w="60" w:type="dxa"/>
              <w:right w:w="100" w:type="dxa"/>
            </w:tcMar>
            <w:vAlign w:val="center"/>
          </w:tcPr>
          <w:p w14:paraId="21E48A49" w14:textId="77777777" w:rsidR="00F40A76" w:rsidRDefault="00000000">
            <w:pPr>
              <w:spacing w:after="40"/>
            </w:pPr>
            <w:r>
              <w:rPr>
                <w:sz w:val="20"/>
                <w:szCs w:val="20"/>
              </w:rPr>
              <w:t>FR1.14</w:t>
            </w:r>
          </w:p>
        </w:tc>
        <w:tc>
          <w:tcPr>
            <w:tcW w:w="8460" w:type="dxa"/>
            <w:shd w:val="clear" w:color="auto" w:fill="F2F2F2"/>
            <w:tcMar>
              <w:top w:w="60" w:type="dxa"/>
              <w:left w:w="100" w:type="dxa"/>
              <w:bottom w:w="60" w:type="dxa"/>
              <w:right w:w="100" w:type="dxa"/>
            </w:tcMar>
            <w:vAlign w:val="center"/>
          </w:tcPr>
          <w:p w14:paraId="5799D056" w14:textId="77777777" w:rsidR="00F40A76" w:rsidRDefault="00000000">
            <w:pPr>
              <w:spacing w:after="40"/>
            </w:pPr>
            <w:r>
              <w:rPr>
                <w:sz w:val="20"/>
                <w:szCs w:val="20"/>
              </w:rPr>
              <w:t>The system shall display only approved and published profiles to applicants; no draft content shall be accessible through any public-facing URL.</w:t>
            </w:r>
          </w:p>
        </w:tc>
      </w:tr>
      <w:tr w:rsidR="00F40A76" w14:paraId="3D9CA5CE" w14:textId="77777777">
        <w:tc>
          <w:tcPr>
            <w:tcW w:w="900" w:type="dxa"/>
            <w:tcMar>
              <w:top w:w="60" w:type="dxa"/>
              <w:left w:w="100" w:type="dxa"/>
              <w:bottom w:w="60" w:type="dxa"/>
              <w:right w:w="100" w:type="dxa"/>
            </w:tcMar>
            <w:vAlign w:val="center"/>
          </w:tcPr>
          <w:p w14:paraId="4AF45A00" w14:textId="77777777" w:rsidR="00F40A76" w:rsidRDefault="00000000">
            <w:pPr>
              <w:spacing w:after="40"/>
            </w:pPr>
            <w:r>
              <w:rPr>
                <w:sz w:val="20"/>
                <w:szCs w:val="20"/>
              </w:rPr>
              <w:t>FR1.15</w:t>
            </w:r>
          </w:p>
        </w:tc>
        <w:tc>
          <w:tcPr>
            <w:tcW w:w="8460" w:type="dxa"/>
            <w:tcMar>
              <w:top w:w="60" w:type="dxa"/>
              <w:left w:w="100" w:type="dxa"/>
              <w:bottom w:w="60" w:type="dxa"/>
              <w:right w:w="100" w:type="dxa"/>
            </w:tcMar>
            <w:vAlign w:val="center"/>
          </w:tcPr>
          <w:p w14:paraId="1B2D8D91" w14:textId="77777777" w:rsidR="00F40A76" w:rsidRDefault="00000000">
            <w:pPr>
              <w:spacing w:after="40"/>
            </w:pPr>
            <w:r>
              <w:rPr>
                <w:sz w:val="20"/>
                <w:szCs w:val="20"/>
              </w:rPr>
              <w:t xml:space="preserve">The system shall display the </w:t>
            </w:r>
            <w:proofErr w:type="spellStart"/>
            <w:r>
              <w:rPr>
                <w:sz w:val="20"/>
                <w:szCs w:val="20"/>
              </w:rPr>
              <w:t>programme's</w:t>
            </w:r>
            <w:proofErr w:type="spellEnd"/>
            <w:r>
              <w:rPr>
                <w:sz w:val="20"/>
                <w:szCs w:val="20"/>
              </w:rPr>
              <w:t xml:space="preserve"> current application status (from Module 2) on its profile page and shall show an Apply Now button or expected opening date accordingly.</w:t>
            </w:r>
          </w:p>
        </w:tc>
      </w:tr>
      <w:tr w:rsidR="00934C73" w14:paraId="0AC92DE4" w14:textId="77777777">
        <w:tc>
          <w:tcPr>
            <w:tcW w:w="900" w:type="dxa"/>
            <w:tcMar>
              <w:top w:w="60" w:type="dxa"/>
              <w:left w:w="100" w:type="dxa"/>
              <w:bottom w:w="60" w:type="dxa"/>
              <w:right w:w="100" w:type="dxa"/>
            </w:tcMar>
            <w:vAlign w:val="center"/>
          </w:tcPr>
          <w:p w14:paraId="384D8250" w14:textId="4ED1A8C6" w:rsidR="00934C73" w:rsidRDefault="00934C73">
            <w:pPr>
              <w:spacing w:after="40"/>
              <w:rPr>
                <w:sz w:val="20"/>
                <w:szCs w:val="20"/>
              </w:rPr>
            </w:pPr>
            <w:r w:rsidRPr="00934C73">
              <w:rPr>
                <w:sz w:val="20"/>
                <w:szCs w:val="20"/>
              </w:rPr>
              <w:t>FR1.16</w:t>
            </w:r>
          </w:p>
        </w:tc>
        <w:tc>
          <w:tcPr>
            <w:tcW w:w="8460" w:type="dxa"/>
            <w:tcMar>
              <w:top w:w="60" w:type="dxa"/>
              <w:left w:w="100" w:type="dxa"/>
              <w:bottom w:w="60" w:type="dxa"/>
              <w:right w:w="100" w:type="dxa"/>
            </w:tcMar>
            <w:vAlign w:val="center"/>
          </w:tcPr>
          <w:p w14:paraId="108CF615" w14:textId="09236093" w:rsidR="00934C73" w:rsidRDefault="00934C73">
            <w:pPr>
              <w:spacing w:after="40"/>
              <w:rPr>
                <w:sz w:val="20"/>
                <w:szCs w:val="20"/>
              </w:rPr>
            </w:pPr>
            <w:r w:rsidRPr="00934C73">
              <w:rPr>
                <w:sz w:val="20"/>
                <w:szCs w:val="20"/>
              </w:rPr>
              <w:t xml:space="preserve">Rejection comments on </w:t>
            </w:r>
            <w:proofErr w:type="spellStart"/>
            <w:r w:rsidRPr="00934C73">
              <w:rPr>
                <w:sz w:val="20"/>
                <w:szCs w:val="20"/>
              </w:rPr>
              <w:t>programme</w:t>
            </w:r>
            <w:proofErr w:type="spellEnd"/>
            <w:r w:rsidRPr="00934C73">
              <w:rPr>
                <w:sz w:val="20"/>
                <w:szCs w:val="20"/>
              </w:rPr>
              <w:t xml:space="preserve"> profiles are optional; mandatory reasons remain required only for closing calls (FR2.8)</w:t>
            </w:r>
            <w:r>
              <w:rPr>
                <w:sz w:val="20"/>
                <w:szCs w:val="20"/>
              </w:rPr>
              <w:t>.</w:t>
            </w:r>
          </w:p>
        </w:tc>
      </w:tr>
      <w:tr w:rsidR="00934C73" w14:paraId="58BEDE30" w14:textId="77777777">
        <w:tc>
          <w:tcPr>
            <w:tcW w:w="900" w:type="dxa"/>
            <w:tcMar>
              <w:top w:w="60" w:type="dxa"/>
              <w:left w:w="100" w:type="dxa"/>
              <w:bottom w:w="60" w:type="dxa"/>
              <w:right w:w="100" w:type="dxa"/>
            </w:tcMar>
            <w:vAlign w:val="center"/>
          </w:tcPr>
          <w:p w14:paraId="62F24863" w14:textId="5CEC2991" w:rsidR="00934C73" w:rsidRDefault="00934C73">
            <w:pPr>
              <w:spacing w:after="40"/>
              <w:rPr>
                <w:sz w:val="20"/>
                <w:szCs w:val="20"/>
              </w:rPr>
            </w:pPr>
            <w:r w:rsidRPr="00934C73">
              <w:rPr>
                <w:sz w:val="20"/>
                <w:szCs w:val="20"/>
              </w:rPr>
              <w:t>FR1.17</w:t>
            </w:r>
          </w:p>
        </w:tc>
        <w:tc>
          <w:tcPr>
            <w:tcW w:w="8460" w:type="dxa"/>
            <w:tcMar>
              <w:top w:w="60" w:type="dxa"/>
              <w:left w:w="100" w:type="dxa"/>
              <w:bottom w:w="60" w:type="dxa"/>
              <w:right w:w="100" w:type="dxa"/>
            </w:tcMar>
            <w:vAlign w:val="center"/>
          </w:tcPr>
          <w:p w14:paraId="03CFDF87" w14:textId="47FE1528" w:rsidR="00934C73" w:rsidRDefault="00E8179E">
            <w:pPr>
              <w:spacing w:after="40"/>
              <w:rPr>
                <w:sz w:val="20"/>
                <w:szCs w:val="20"/>
              </w:rPr>
            </w:pPr>
            <w:r w:rsidRPr="00E8179E">
              <w:rPr>
                <w:sz w:val="20"/>
                <w:szCs w:val="20"/>
              </w:rPr>
              <w:t>When a coordinator's assignment end-date passes, write access auto-suspends (read-only) and the HOD is notified to renew or reassign.</w:t>
            </w:r>
          </w:p>
        </w:tc>
      </w:tr>
    </w:tbl>
    <w:p w14:paraId="3D91972B" w14:textId="77777777" w:rsidR="00F40A76" w:rsidRDefault="00000000">
      <w:pPr>
        <w:spacing w:before="80" w:after="240"/>
        <w:jc w:val="center"/>
      </w:pPr>
      <w:r>
        <w:rPr>
          <w:i/>
          <w:iCs/>
          <w:sz w:val="20"/>
          <w:szCs w:val="20"/>
        </w:rPr>
        <w:t>Table 16: Functional requirements for P1.4 &amp; P1.5</w:t>
      </w:r>
    </w:p>
    <w:p w14:paraId="15612377" w14:textId="77777777" w:rsidR="00F40A76" w:rsidRDefault="00000000">
      <w:pPr>
        <w:pStyle w:val="Heading2"/>
      </w:pPr>
      <w:bookmarkStart w:id="78" w:name="_Toc235271302"/>
      <w:bookmarkStart w:id="79" w:name="_Toc235271671"/>
      <w:r>
        <w:t>6.2 Module 2 — Applications Module</w:t>
      </w:r>
      <w:bookmarkEnd w:id="78"/>
      <w:bookmarkEnd w:id="79"/>
    </w:p>
    <w:p w14:paraId="4A9A53B6" w14:textId="77777777" w:rsidR="00F40A76" w:rsidRDefault="00000000">
      <w:pPr>
        <w:pStyle w:val="Heading3"/>
      </w:pPr>
      <w:bookmarkStart w:id="80" w:name="_Toc235271303"/>
      <w:bookmarkStart w:id="81" w:name="_Toc235271672"/>
      <w:r>
        <w:t>P2.1 &amp; P2.2 — Call for Application Creation and Publication</w:t>
      </w:r>
      <w:bookmarkEnd w:id="80"/>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3BBC8846" w14:textId="77777777">
        <w:trPr>
          <w:tblHeader/>
        </w:trPr>
        <w:tc>
          <w:tcPr>
            <w:tcW w:w="900" w:type="dxa"/>
            <w:shd w:val="clear" w:color="auto" w:fill="1F3864"/>
            <w:tcMar>
              <w:top w:w="80" w:type="dxa"/>
              <w:left w:w="100" w:type="dxa"/>
              <w:bottom w:w="80" w:type="dxa"/>
              <w:right w:w="100" w:type="dxa"/>
            </w:tcMar>
            <w:vAlign w:val="center"/>
          </w:tcPr>
          <w:p w14:paraId="1D8A51E6"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5E74A3CB" w14:textId="77777777" w:rsidR="00F40A76" w:rsidRDefault="00000000">
            <w:r>
              <w:rPr>
                <w:b/>
                <w:bCs/>
                <w:color w:val="FFFFFF"/>
                <w:sz w:val="20"/>
                <w:szCs w:val="20"/>
              </w:rPr>
              <w:t>Functional Requirement</w:t>
            </w:r>
          </w:p>
        </w:tc>
      </w:tr>
      <w:tr w:rsidR="00F40A76" w14:paraId="7C53BA28" w14:textId="77777777">
        <w:tc>
          <w:tcPr>
            <w:tcW w:w="900" w:type="dxa"/>
            <w:tcMar>
              <w:top w:w="60" w:type="dxa"/>
              <w:left w:w="100" w:type="dxa"/>
              <w:bottom w:w="60" w:type="dxa"/>
              <w:right w:w="100" w:type="dxa"/>
            </w:tcMar>
            <w:vAlign w:val="center"/>
          </w:tcPr>
          <w:p w14:paraId="4AC4C3FD" w14:textId="77777777" w:rsidR="00F40A76" w:rsidRDefault="00000000">
            <w:pPr>
              <w:spacing w:after="40"/>
            </w:pPr>
            <w:r>
              <w:rPr>
                <w:sz w:val="20"/>
                <w:szCs w:val="20"/>
              </w:rPr>
              <w:t>FR2.1</w:t>
            </w:r>
          </w:p>
        </w:tc>
        <w:tc>
          <w:tcPr>
            <w:tcW w:w="8460" w:type="dxa"/>
            <w:tcMar>
              <w:top w:w="60" w:type="dxa"/>
              <w:left w:w="100" w:type="dxa"/>
              <w:bottom w:w="60" w:type="dxa"/>
              <w:right w:w="100" w:type="dxa"/>
            </w:tcMar>
            <w:vAlign w:val="center"/>
          </w:tcPr>
          <w:p w14:paraId="799FA396" w14:textId="77777777" w:rsidR="00F40A76" w:rsidRDefault="00000000">
            <w:pPr>
              <w:spacing w:after="40"/>
            </w:pPr>
            <w:r>
              <w:rPr>
                <w:sz w:val="20"/>
                <w:szCs w:val="20"/>
              </w:rPr>
              <w:t xml:space="preserve">The system shall provide a call-for-application form, accessible only to an authenticated Academic Registrar or an Admissions Officer authorized against that </w:t>
            </w:r>
            <w:proofErr w:type="spellStart"/>
            <w:r>
              <w:rPr>
                <w:sz w:val="20"/>
                <w:szCs w:val="20"/>
              </w:rPr>
              <w:t>programme</w:t>
            </w:r>
            <w:proofErr w:type="spellEnd"/>
            <w:r>
              <w:rPr>
                <w:sz w:val="20"/>
                <w:szCs w:val="20"/>
              </w:rPr>
              <w:t xml:space="preserve">, linked to a specific </w:t>
            </w:r>
            <w:proofErr w:type="spellStart"/>
            <w:r>
              <w:rPr>
                <w:sz w:val="20"/>
                <w:szCs w:val="20"/>
              </w:rPr>
              <w:t>programme</w:t>
            </w:r>
            <w:proofErr w:type="spellEnd"/>
            <w:r>
              <w:rPr>
                <w:sz w:val="20"/>
                <w:szCs w:val="20"/>
              </w:rPr>
              <w:t xml:space="preserve"> catalogue entry.</w:t>
            </w:r>
          </w:p>
        </w:tc>
      </w:tr>
      <w:tr w:rsidR="00F40A76" w14:paraId="690B0ADC" w14:textId="77777777">
        <w:tc>
          <w:tcPr>
            <w:tcW w:w="900" w:type="dxa"/>
            <w:shd w:val="clear" w:color="auto" w:fill="F2F2F2"/>
            <w:tcMar>
              <w:top w:w="60" w:type="dxa"/>
              <w:left w:w="100" w:type="dxa"/>
              <w:bottom w:w="60" w:type="dxa"/>
              <w:right w:w="100" w:type="dxa"/>
            </w:tcMar>
            <w:vAlign w:val="center"/>
          </w:tcPr>
          <w:p w14:paraId="33199CB9" w14:textId="77777777" w:rsidR="00F40A76" w:rsidRDefault="00000000">
            <w:pPr>
              <w:spacing w:after="40"/>
            </w:pPr>
            <w:r>
              <w:rPr>
                <w:sz w:val="20"/>
                <w:szCs w:val="20"/>
              </w:rPr>
              <w:t>FR2.2</w:t>
            </w:r>
          </w:p>
        </w:tc>
        <w:tc>
          <w:tcPr>
            <w:tcW w:w="8460" w:type="dxa"/>
            <w:shd w:val="clear" w:color="auto" w:fill="F2F2F2"/>
            <w:tcMar>
              <w:top w:w="60" w:type="dxa"/>
              <w:left w:w="100" w:type="dxa"/>
              <w:bottom w:w="60" w:type="dxa"/>
              <w:right w:w="100" w:type="dxa"/>
            </w:tcMar>
            <w:vAlign w:val="center"/>
          </w:tcPr>
          <w:p w14:paraId="789E3959" w14:textId="77777777" w:rsidR="00F40A76" w:rsidRDefault="00000000">
            <w:pPr>
              <w:spacing w:after="40"/>
            </w:pPr>
            <w:r>
              <w:rPr>
                <w:sz w:val="20"/>
                <w:szCs w:val="20"/>
              </w:rPr>
              <w:t>The system shall require intake name, application opening date, application deadline, and any call-specific entry requirements before a call can be published.</w:t>
            </w:r>
          </w:p>
        </w:tc>
      </w:tr>
      <w:tr w:rsidR="00F40A76" w14:paraId="31307F3C" w14:textId="77777777">
        <w:tc>
          <w:tcPr>
            <w:tcW w:w="900" w:type="dxa"/>
            <w:tcMar>
              <w:top w:w="60" w:type="dxa"/>
              <w:left w:w="100" w:type="dxa"/>
              <w:bottom w:w="60" w:type="dxa"/>
              <w:right w:w="100" w:type="dxa"/>
            </w:tcMar>
            <w:vAlign w:val="center"/>
          </w:tcPr>
          <w:p w14:paraId="67AC79C1" w14:textId="77777777" w:rsidR="00F40A76" w:rsidRDefault="00000000">
            <w:pPr>
              <w:spacing w:after="40"/>
            </w:pPr>
            <w:r>
              <w:rPr>
                <w:sz w:val="20"/>
                <w:szCs w:val="20"/>
              </w:rPr>
              <w:t>FR2.3</w:t>
            </w:r>
          </w:p>
        </w:tc>
        <w:tc>
          <w:tcPr>
            <w:tcW w:w="8460" w:type="dxa"/>
            <w:tcMar>
              <w:top w:w="60" w:type="dxa"/>
              <w:left w:w="100" w:type="dxa"/>
              <w:bottom w:w="60" w:type="dxa"/>
              <w:right w:w="100" w:type="dxa"/>
            </w:tcMar>
            <w:vAlign w:val="center"/>
          </w:tcPr>
          <w:p w14:paraId="5EC7C72A" w14:textId="77777777" w:rsidR="00F40A76" w:rsidRDefault="00000000">
            <w:pPr>
              <w:spacing w:after="40"/>
            </w:pPr>
            <w:r>
              <w:rPr>
                <w:sz w:val="20"/>
                <w:szCs w:val="20"/>
              </w:rPr>
              <w:t xml:space="preserve">The system shall update the corresponding </w:t>
            </w:r>
            <w:proofErr w:type="spellStart"/>
            <w:r>
              <w:rPr>
                <w:sz w:val="20"/>
                <w:szCs w:val="20"/>
              </w:rPr>
              <w:t>programme's</w:t>
            </w:r>
            <w:proofErr w:type="spellEnd"/>
            <w:r>
              <w:rPr>
                <w:sz w:val="20"/>
                <w:szCs w:val="20"/>
              </w:rPr>
              <w:t xml:space="preserve"> application status to Applications Open immediately upon publication of a call for application.</w:t>
            </w:r>
          </w:p>
        </w:tc>
      </w:tr>
      <w:tr w:rsidR="00F40A76" w14:paraId="4E853D0C" w14:textId="77777777">
        <w:tc>
          <w:tcPr>
            <w:tcW w:w="900" w:type="dxa"/>
            <w:shd w:val="clear" w:color="auto" w:fill="F2F2F2"/>
            <w:tcMar>
              <w:top w:w="60" w:type="dxa"/>
              <w:left w:w="100" w:type="dxa"/>
              <w:bottom w:w="60" w:type="dxa"/>
              <w:right w:w="100" w:type="dxa"/>
            </w:tcMar>
            <w:vAlign w:val="center"/>
          </w:tcPr>
          <w:p w14:paraId="2C8DE6A2" w14:textId="77777777" w:rsidR="00F40A76" w:rsidRDefault="00000000">
            <w:pPr>
              <w:spacing w:after="40"/>
            </w:pPr>
            <w:r>
              <w:rPr>
                <w:sz w:val="20"/>
                <w:szCs w:val="20"/>
              </w:rPr>
              <w:t>FR2.4</w:t>
            </w:r>
          </w:p>
        </w:tc>
        <w:tc>
          <w:tcPr>
            <w:tcW w:w="8460" w:type="dxa"/>
            <w:shd w:val="clear" w:color="auto" w:fill="F2F2F2"/>
            <w:tcMar>
              <w:top w:w="60" w:type="dxa"/>
              <w:left w:w="100" w:type="dxa"/>
              <w:bottom w:w="60" w:type="dxa"/>
              <w:right w:w="100" w:type="dxa"/>
            </w:tcMar>
            <w:vAlign w:val="center"/>
          </w:tcPr>
          <w:p w14:paraId="5AD5936A" w14:textId="77777777" w:rsidR="00F40A76" w:rsidRDefault="00000000">
            <w:pPr>
              <w:spacing w:after="40"/>
            </w:pPr>
            <w:r>
              <w:rPr>
                <w:sz w:val="20"/>
                <w:szCs w:val="20"/>
              </w:rPr>
              <w:t xml:space="preserve">The system shall activate the Apply Now button on the </w:t>
            </w:r>
            <w:proofErr w:type="spellStart"/>
            <w:r>
              <w:rPr>
                <w:sz w:val="20"/>
                <w:szCs w:val="20"/>
              </w:rPr>
              <w:t>programme's</w:t>
            </w:r>
            <w:proofErr w:type="spellEnd"/>
            <w:r>
              <w:rPr>
                <w:sz w:val="20"/>
                <w:szCs w:val="20"/>
              </w:rPr>
              <w:t xml:space="preserve"> profile page automatically when the application status changes to Applications Open.</w:t>
            </w:r>
          </w:p>
        </w:tc>
      </w:tr>
      <w:tr w:rsidR="00F40A76" w14:paraId="1BFEE9E4" w14:textId="77777777">
        <w:tc>
          <w:tcPr>
            <w:tcW w:w="900" w:type="dxa"/>
            <w:tcMar>
              <w:top w:w="60" w:type="dxa"/>
              <w:left w:w="100" w:type="dxa"/>
              <w:bottom w:w="60" w:type="dxa"/>
              <w:right w:w="100" w:type="dxa"/>
            </w:tcMar>
            <w:vAlign w:val="center"/>
          </w:tcPr>
          <w:p w14:paraId="6883D2A5" w14:textId="77777777" w:rsidR="00F40A76" w:rsidRDefault="00000000">
            <w:pPr>
              <w:spacing w:after="40"/>
            </w:pPr>
            <w:r>
              <w:rPr>
                <w:sz w:val="20"/>
                <w:szCs w:val="20"/>
              </w:rPr>
              <w:t>FR2.5</w:t>
            </w:r>
          </w:p>
        </w:tc>
        <w:tc>
          <w:tcPr>
            <w:tcW w:w="8460" w:type="dxa"/>
            <w:tcMar>
              <w:top w:w="60" w:type="dxa"/>
              <w:left w:w="100" w:type="dxa"/>
              <w:bottom w:w="60" w:type="dxa"/>
              <w:right w:w="100" w:type="dxa"/>
            </w:tcMar>
            <w:vAlign w:val="center"/>
          </w:tcPr>
          <w:p w14:paraId="2434E341" w14:textId="77777777" w:rsidR="00F40A76" w:rsidRDefault="00000000">
            <w:pPr>
              <w:spacing w:after="40"/>
            </w:pPr>
            <w:r>
              <w:rPr>
                <w:sz w:val="20"/>
                <w:szCs w:val="20"/>
              </w:rPr>
              <w:t>The system shall display an Applications Closing Soon status when the deadline is within a configurable number of days (default: 7 days) to prompt undecided applicants.</w:t>
            </w:r>
          </w:p>
        </w:tc>
      </w:tr>
    </w:tbl>
    <w:p w14:paraId="1D5F88ED" w14:textId="77777777" w:rsidR="00F40A76" w:rsidRDefault="00000000">
      <w:pPr>
        <w:spacing w:before="80" w:after="240"/>
        <w:jc w:val="center"/>
      </w:pPr>
      <w:r>
        <w:rPr>
          <w:i/>
          <w:iCs/>
          <w:sz w:val="20"/>
          <w:szCs w:val="20"/>
        </w:rPr>
        <w:lastRenderedPageBreak/>
        <w:t>Table 17: Functional requirements for P2.1 &amp; P2.2</w:t>
      </w:r>
    </w:p>
    <w:p w14:paraId="7514AF4E" w14:textId="77777777" w:rsidR="00F40A76" w:rsidRDefault="00000000">
      <w:pPr>
        <w:pStyle w:val="Heading3"/>
      </w:pPr>
      <w:bookmarkStart w:id="82" w:name="_Toc235271304"/>
      <w:bookmarkStart w:id="83" w:name="_Toc235271673"/>
      <w:r>
        <w:t>P2.3, P2.4 &amp; P2.5 — Monitoring, Closure and Delegation</w:t>
      </w:r>
      <w:bookmarkEnd w:id="82"/>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5B01FC0D" w14:textId="77777777">
        <w:trPr>
          <w:tblHeader/>
        </w:trPr>
        <w:tc>
          <w:tcPr>
            <w:tcW w:w="900" w:type="dxa"/>
            <w:shd w:val="clear" w:color="auto" w:fill="1F3864"/>
            <w:tcMar>
              <w:top w:w="80" w:type="dxa"/>
              <w:left w:w="100" w:type="dxa"/>
              <w:bottom w:w="80" w:type="dxa"/>
              <w:right w:w="100" w:type="dxa"/>
            </w:tcMar>
            <w:vAlign w:val="center"/>
          </w:tcPr>
          <w:p w14:paraId="359640EB"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60453B54" w14:textId="77777777" w:rsidR="00F40A76" w:rsidRDefault="00000000">
            <w:r>
              <w:rPr>
                <w:b/>
                <w:bCs/>
                <w:color w:val="FFFFFF"/>
                <w:sz w:val="20"/>
                <w:szCs w:val="20"/>
              </w:rPr>
              <w:t>Functional Requirement</w:t>
            </w:r>
          </w:p>
        </w:tc>
      </w:tr>
      <w:tr w:rsidR="00F40A76" w14:paraId="5EE2AE09" w14:textId="77777777">
        <w:tc>
          <w:tcPr>
            <w:tcW w:w="900" w:type="dxa"/>
            <w:tcMar>
              <w:top w:w="60" w:type="dxa"/>
              <w:left w:w="100" w:type="dxa"/>
              <w:bottom w:w="60" w:type="dxa"/>
              <w:right w:w="100" w:type="dxa"/>
            </w:tcMar>
            <w:vAlign w:val="center"/>
          </w:tcPr>
          <w:p w14:paraId="762F6632" w14:textId="77777777" w:rsidR="00F40A76" w:rsidRDefault="00000000">
            <w:pPr>
              <w:spacing w:after="40"/>
            </w:pPr>
            <w:r>
              <w:rPr>
                <w:sz w:val="20"/>
                <w:szCs w:val="20"/>
              </w:rPr>
              <w:t>FR2.6</w:t>
            </w:r>
          </w:p>
        </w:tc>
        <w:tc>
          <w:tcPr>
            <w:tcW w:w="8460" w:type="dxa"/>
            <w:tcMar>
              <w:top w:w="60" w:type="dxa"/>
              <w:left w:w="100" w:type="dxa"/>
              <w:bottom w:w="60" w:type="dxa"/>
              <w:right w:w="100" w:type="dxa"/>
            </w:tcMar>
            <w:vAlign w:val="center"/>
          </w:tcPr>
          <w:p w14:paraId="13708673" w14:textId="77777777" w:rsidR="00F40A76" w:rsidRDefault="00000000">
            <w:pPr>
              <w:spacing w:after="40"/>
            </w:pPr>
            <w:r>
              <w:rPr>
                <w:sz w:val="20"/>
                <w:szCs w:val="20"/>
              </w:rPr>
              <w:t>The system shall display a real-time count of days remaining until the application deadline on the Registrar's and any authorized Admissions Officer's administration dashboard.</w:t>
            </w:r>
          </w:p>
        </w:tc>
      </w:tr>
      <w:tr w:rsidR="00F40A76" w14:paraId="46CE434A" w14:textId="77777777">
        <w:tc>
          <w:tcPr>
            <w:tcW w:w="900" w:type="dxa"/>
            <w:shd w:val="clear" w:color="auto" w:fill="F2F2F2"/>
            <w:tcMar>
              <w:top w:w="60" w:type="dxa"/>
              <w:left w:w="100" w:type="dxa"/>
              <w:bottom w:w="60" w:type="dxa"/>
              <w:right w:w="100" w:type="dxa"/>
            </w:tcMar>
            <w:vAlign w:val="center"/>
          </w:tcPr>
          <w:p w14:paraId="393B7B51" w14:textId="77777777" w:rsidR="00F40A76" w:rsidRDefault="00000000">
            <w:pPr>
              <w:spacing w:after="40"/>
            </w:pPr>
            <w:r>
              <w:rPr>
                <w:sz w:val="20"/>
                <w:szCs w:val="20"/>
              </w:rPr>
              <w:t>FR2.7</w:t>
            </w:r>
          </w:p>
        </w:tc>
        <w:tc>
          <w:tcPr>
            <w:tcW w:w="8460" w:type="dxa"/>
            <w:shd w:val="clear" w:color="auto" w:fill="F2F2F2"/>
            <w:tcMar>
              <w:top w:w="60" w:type="dxa"/>
              <w:left w:w="100" w:type="dxa"/>
              <w:bottom w:w="60" w:type="dxa"/>
              <w:right w:w="100" w:type="dxa"/>
            </w:tcMar>
            <w:vAlign w:val="center"/>
          </w:tcPr>
          <w:p w14:paraId="39F6A96B" w14:textId="77777777" w:rsidR="00F40A76" w:rsidRDefault="00000000">
            <w:pPr>
              <w:spacing w:after="40"/>
            </w:pPr>
            <w:r>
              <w:rPr>
                <w:sz w:val="20"/>
                <w:szCs w:val="20"/>
              </w:rPr>
              <w:t xml:space="preserve">The system shall automatically close a call for application and update the </w:t>
            </w:r>
            <w:proofErr w:type="spellStart"/>
            <w:r>
              <w:rPr>
                <w:sz w:val="20"/>
                <w:szCs w:val="20"/>
              </w:rPr>
              <w:t>programme</w:t>
            </w:r>
            <w:proofErr w:type="spellEnd"/>
            <w:r>
              <w:rPr>
                <w:sz w:val="20"/>
                <w:szCs w:val="20"/>
              </w:rPr>
              <w:t xml:space="preserve"> status to Applications Closed when the published deadline date passes.</w:t>
            </w:r>
          </w:p>
        </w:tc>
      </w:tr>
      <w:tr w:rsidR="00F40A76" w14:paraId="40A65657" w14:textId="77777777">
        <w:tc>
          <w:tcPr>
            <w:tcW w:w="900" w:type="dxa"/>
            <w:tcMar>
              <w:top w:w="60" w:type="dxa"/>
              <w:left w:w="100" w:type="dxa"/>
              <w:bottom w:w="60" w:type="dxa"/>
              <w:right w:w="100" w:type="dxa"/>
            </w:tcMar>
            <w:vAlign w:val="center"/>
          </w:tcPr>
          <w:p w14:paraId="71F84A6B" w14:textId="77777777" w:rsidR="00F40A76" w:rsidRDefault="00000000">
            <w:pPr>
              <w:spacing w:after="40"/>
            </w:pPr>
            <w:r>
              <w:rPr>
                <w:sz w:val="20"/>
                <w:szCs w:val="20"/>
              </w:rPr>
              <w:t>FR2.8</w:t>
            </w:r>
          </w:p>
        </w:tc>
        <w:tc>
          <w:tcPr>
            <w:tcW w:w="8460" w:type="dxa"/>
            <w:tcMar>
              <w:top w:w="60" w:type="dxa"/>
              <w:left w:w="100" w:type="dxa"/>
              <w:bottom w:w="60" w:type="dxa"/>
              <w:right w:w="100" w:type="dxa"/>
            </w:tcMar>
            <w:vAlign w:val="center"/>
          </w:tcPr>
          <w:p w14:paraId="5D4BD139" w14:textId="77777777" w:rsidR="00F40A76" w:rsidRDefault="00000000">
            <w:pPr>
              <w:spacing w:after="40"/>
            </w:pPr>
            <w:r>
              <w:rPr>
                <w:sz w:val="20"/>
                <w:szCs w:val="20"/>
              </w:rPr>
              <w:t>The system shall allow the Academic Registrar to manually close a call before the deadline if required, with a mandatory reason recorded in the audit log.</w:t>
            </w:r>
          </w:p>
        </w:tc>
      </w:tr>
      <w:tr w:rsidR="00F40A76" w14:paraId="229A4050" w14:textId="77777777">
        <w:tc>
          <w:tcPr>
            <w:tcW w:w="900" w:type="dxa"/>
            <w:shd w:val="clear" w:color="auto" w:fill="F2F2F2"/>
            <w:tcMar>
              <w:top w:w="60" w:type="dxa"/>
              <w:left w:w="100" w:type="dxa"/>
              <w:bottom w:w="60" w:type="dxa"/>
              <w:right w:w="100" w:type="dxa"/>
            </w:tcMar>
            <w:vAlign w:val="center"/>
          </w:tcPr>
          <w:p w14:paraId="484B3141" w14:textId="77777777" w:rsidR="00F40A76" w:rsidRDefault="00000000">
            <w:pPr>
              <w:spacing w:after="40"/>
            </w:pPr>
            <w:r>
              <w:rPr>
                <w:sz w:val="20"/>
                <w:szCs w:val="20"/>
              </w:rPr>
              <w:t>FR2.9</w:t>
            </w:r>
          </w:p>
        </w:tc>
        <w:tc>
          <w:tcPr>
            <w:tcW w:w="8460" w:type="dxa"/>
            <w:shd w:val="clear" w:color="auto" w:fill="F2F2F2"/>
            <w:tcMar>
              <w:top w:w="60" w:type="dxa"/>
              <w:left w:w="100" w:type="dxa"/>
              <w:bottom w:w="60" w:type="dxa"/>
              <w:right w:w="100" w:type="dxa"/>
            </w:tcMar>
            <w:vAlign w:val="center"/>
          </w:tcPr>
          <w:p w14:paraId="07AD68CD" w14:textId="77777777" w:rsidR="00F40A76" w:rsidRDefault="00000000">
            <w:pPr>
              <w:spacing w:after="40"/>
            </w:pPr>
            <w:r>
              <w:rPr>
                <w:sz w:val="20"/>
                <w:szCs w:val="20"/>
              </w:rPr>
              <w:t>The system shall allow the Academic Registrar to assign an Admissions Officer create, monitor or close permissions against one or more specific calls for application, and shall restrict that officer's actions to the scope assigned.</w:t>
            </w:r>
          </w:p>
        </w:tc>
      </w:tr>
      <w:tr w:rsidR="00F40A76" w14:paraId="513EC8CD" w14:textId="77777777">
        <w:tc>
          <w:tcPr>
            <w:tcW w:w="900" w:type="dxa"/>
            <w:tcMar>
              <w:top w:w="60" w:type="dxa"/>
              <w:left w:w="100" w:type="dxa"/>
              <w:bottom w:w="60" w:type="dxa"/>
              <w:right w:w="100" w:type="dxa"/>
            </w:tcMar>
            <w:vAlign w:val="center"/>
          </w:tcPr>
          <w:p w14:paraId="12A20D9D" w14:textId="77777777" w:rsidR="00F40A76" w:rsidRDefault="00000000">
            <w:pPr>
              <w:spacing w:after="40"/>
            </w:pPr>
            <w:r>
              <w:rPr>
                <w:sz w:val="20"/>
                <w:szCs w:val="20"/>
              </w:rPr>
              <w:t>FR2.10</w:t>
            </w:r>
          </w:p>
        </w:tc>
        <w:tc>
          <w:tcPr>
            <w:tcW w:w="8460" w:type="dxa"/>
            <w:tcMar>
              <w:top w:w="60" w:type="dxa"/>
              <w:left w:w="100" w:type="dxa"/>
              <w:bottom w:w="60" w:type="dxa"/>
              <w:right w:w="100" w:type="dxa"/>
            </w:tcMar>
            <w:vAlign w:val="center"/>
          </w:tcPr>
          <w:p w14:paraId="6DF0FDA0" w14:textId="77777777" w:rsidR="00F40A76" w:rsidRDefault="00000000">
            <w:pPr>
              <w:spacing w:after="40"/>
            </w:pPr>
            <w:r>
              <w:rPr>
                <w:sz w:val="20"/>
                <w:szCs w:val="20"/>
              </w:rPr>
              <w:t>The system shall record, in the audit log, which specific Admissions Officer performed any create, publish, monitor or close action against a call for application.</w:t>
            </w:r>
          </w:p>
        </w:tc>
      </w:tr>
    </w:tbl>
    <w:p w14:paraId="70AA4D0B" w14:textId="77777777" w:rsidR="00F40A76" w:rsidRDefault="00000000">
      <w:pPr>
        <w:spacing w:before="80" w:after="240"/>
        <w:jc w:val="center"/>
      </w:pPr>
      <w:r>
        <w:rPr>
          <w:i/>
          <w:iCs/>
          <w:sz w:val="20"/>
          <w:szCs w:val="20"/>
        </w:rPr>
        <w:t>Table 18: Functional requirements for P2.3, P2.4 &amp; P2.5</w:t>
      </w:r>
    </w:p>
    <w:p w14:paraId="505A8067" w14:textId="77777777" w:rsidR="00F40A76" w:rsidRDefault="00000000">
      <w:pPr>
        <w:pStyle w:val="Heading3"/>
      </w:pPr>
      <w:bookmarkStart w:id="84" w:name="_Toc235271305"/>
      <w:bookmarkStart w:id="85" w:name="_Toc235271674"/>
      <w:r>
        <w:t>P2.6 — Apply Now Redirect</w:t>
      </w:r>
      <w:bookmarkEnd w:id="84"/>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03D66C43" w14:textId="77777777">
        <w:trPr>
          <w:tblHeader/>
        </w:trPr>
        <w:tc>
          <w:tcPr>
            <w:tcW w:w="900" w:type="dxa"/>
            <w:shd w:val="clear" w:color="auto" w:fill="1F3864"/>
            <w:tcMar>
              <w:top w:w="80" w:type="dxa"/>
              <w:left w:w="100" w:type="dxa"/>
              <w:bottom w:w="80" w:type="dxa"/>
              <w:right w:w="100" w:type="dxa"/>
            </w:tcMar>
            <w:vAlign w:val="center"/>
          </w:tcPr>
          <w:p w14:paraId="3AFCCE5A"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0F8531DC" w14:textId="77777777" w:rsidR="00F40A76" w:rsidRDefault="00000000">
            <w:r>
              <w:rPr>
                <w:b/>
                <w:bCs/>
                <w:color w:val="FFFFFF"/>
                <w:sz w:val="20"/>
                <w:szCs w:val="20"/>
              </w:rPr>
              <w:t>Functional Requirement</w:t>
            </w:r>
          </w:p>
        </w:tc>
      </w:tr>
      <w:tr w:rsidR="00F40A76" w14:paraId="653484BE" w14:textId="77777777">
        <w:tc>
          <w:tcPr>
            <w:tcW w:w="900" w:type="dxa"/>
            <w:tcMar>
              <w:top w:w="60" w:type="dxa"/>
              <w:left w:w="100" w:type="dxa"/>
              <w:bottom w:w="60" w:type="dxa"/>
              <w:right w:w="100" w:type="dxa"/>
            </w:tcMar>
            <w:vAlign w:val="center"/>
          </w:tcPr>
          <w:p w14:paraId="540407AD" w14:textId="77777777" w:rsidR="00F40A76" w:rsidRDefault="00000000">
            <w:pPr>
              <w:spacing w:after="40"/>
            </w:pPr>
            <w:r>
              <w:rPr>
                <w:sz w:val="20"/>
                <w:szCs w:val="20"/>
              </w:rPr>
              <w:t>FR2.11</w:t>
            </w:r>
          </w:p>
        </w:tc>
        <w:tc>
          <w:tcPr>
            <w:tcW w:w="8460" w:type="dxa"/>
            <w:tcMar>
              <w:top w:w="60" w:type="dxa"/>
              <w:left w:w="100" w:type="dxa"/>
              <w:bottom w:w="60" w:type="dxa"/>
              <w:right w:w="100" w:type="dxa"/>
            </w:tcMar>
            <w:vAlign w:val="center"/>
          </w:tcPr>
          <w:p w14:paraId="39A760AC" w14:textId="77777777" w:rsidR="00F40A76" w:rsidRDefault="00000000">
            <w:pPr>
              <w:spacing w:after="40"/>
            </w:pPr>
            <w:r>
              <w:rPr>
                <w:sz w:val="20"/>
                <w:szCs w:val="20"/>
              </w:rPr>
              <w:t xml:space="preserve">The system shall redirect applicants to the University's existing application portal when the Apply Now button is clicked on a </w:t>
            </w:r>
            <w:proofErr w:type="spellStart"/>
            <w:r>
              <w:rPr>
                <w:sz w:val="20"/>
                <w:szCs w:val="20"/>
              </w:rPr>
              <w:t>programme</w:t>
            </w:r>
            <w:proofErr w:type="spellEnd"/>
            <w:r>
              <w:rPr>
                <w:sz w:val="20"/>
                <w:szCs w:val="20"/>
              </w:rPr>
              <w:t xml:space="preserve"> with an open call.</w:t>
            </w:r>
          </w:p>
        </w:tc>
      </w:tr>
      <w:tr w:rsidR="00F40A76" w14:paraId="3F74112F" w14:textId="77777777">
        <w:tc>
          <w:tcPr>
            <w:tcW w:w="900" w:type="dxa"/>
            <w:shd w:val="clear" w:color="auto" w:fill="F2F2F2"/>
            <w:tcMar>
              <w:top w:w="60" w:type="dxa"/>
              <w:left w:w="100" w:type="dxa"/>
              <w:bottom w:w="60" w:type="dxa"/>
              <w:right w:w="100" w:type="dxa"/>
            </w:tcMar>
            <w:vAlign w:val="center"/>
          </w:tcPr>
          <w:p w14:paraId="2AD55A32" w14:textId="77777777" w:rsidR="00F40A76" w:rsidRDefault="00000000">
            <w:pPr>
              <w:spacing w:after="40"/>
            </w:pPr>
            <w:r>
              <w:rPr>
                <w:sz w:val="20"/>
                <w:szCs w:val="20"/>
              </w:rPr>
              <w:t>FR2.12</w:t>
            </w:r>
          </w:p>
        </w:tc>
        <w:tc>
          <w:tcPr>
            <w:tcW w:w="8460" w:type="dxa"/>
            <w:shd w:val="clear" w:color="auto" w:fill="F2F2F2"/>
            <w:tcMar>
              <w:top w:w="60" w:type="dxa"/>
              <w:left w:w="100" w:type="dxa"/>
              <w:bottom w:w="60" w:type="dxa"/>
              <w:right w:w="100" w:type="dxa"/>
            </w:tcMar>
            <w:vAlign w:val="center"/>
          </w:tcPr>
          <w:p w14:paraId="55F1FC97" w14:textId="77777777" w:rsidR="00F40A76" w:rsidRDefault="00000000">
            <w:pPr>
              <w:spacing w:after="40"/>
            </w:pPr>
            <w:r>
              <w:rPr>
                <w:sz w:val="20"/>
                <w:szCs w:val="20"/>
              </w:rPr>
              <w:t xml:space="preserve">The system shall pass sufficient </w:t>
            </w:r>
            <w:proofErr w:type="spellStart"/>
            <w:r>
              <w:rPr>
                <w:sz w:val="20"/>
                <w:szCs w:val="20"/>
              </w:rPr>
              <w:t>programme</w:t>
            </w:r>
            <w:proofErr w:type="spellEnd"/>
            <w:r>
              <w:rPr>
                <w:sz w:val="20"/>
                <w:szCs w:val="20"/>
              </w:rPr>
              <w:t xml:space="preserve"> context (</w:t>
            </w:r>
            <w:proofErr w:type="spellStart"/>
            <w:r>
              <w:rPr>
                <w:sz w:val="20"/>
                <w:szCs w:val="20"/>
              </w:rPr>
              <w:t>programme</w:t>
            </w:r>
            <w:proofErr w:type="spellEnd"/>
            <w:r>
              <w:rPr>
                <w:sz w:val="20"/>
                <w:szCs w:val="20"/>
              </w:rPr>
              <w:t xml:space="preserve"> name and/or code) to the portal at redirect so that the target </w:t>
            </w:r>
            <w:proofErr w:type="spellStart"/>
            <w:r>
              <w:rPr>
                <w:sz w:val="20"/>
                <w:szCs w:val="20"/>
              </w:rPr>
              <w:t>programme</w:t>
            </w:r>
            <w:proofErr w:type="spellEnd"/>
            <w:r>
              <w:rPr>
                <w:sz w:val="20"/>
                <w:szCs w:val="20"/>
              </w:rPr>
              <w:t xml:space="preserve"> is pre-identified for the applicant.</w:t>
            </w:r>
          </w:p>
        </w:tc>
      </w:tr>
      <w:tr w:rsidR="00F40A76" w14:paraId="631E4976" w14:textId="77777777">
        <w:tc>
          <w:tcPr>
            <w:tcW w:w="900" w:type="dxa"/>
            <w:tcMar>
              <w:top w:w="60" w:type="dxa"/>
              <w:left w:w="100" w:type="dxa"/>
              <w:bottom w:w="60" w:type="dxa"/>
              <w:right w:w="100" w:type="dxa"/>
            </w:tcMar>
            <w:vAlign w:val="center"/>
          </w:tcPr>
          <w:p w14:paraId="62C41A3A" w14:textId="77777777" w:rsidR="00F40A76" w:rsidRDefault="00000000">
            <w:pPr>
              <w:spacing w:after="40"/>
            </w:pPr>
            <w:r>
              <w:rPr>
                <w:sz w:val="20"/>
                <w:szCs w:val="20"/>
              </w:rPr>
              <w:t>FR2.13</w:t>
            </w:r>
          </w:p>
        </w:tc>
        <w:tc>
          <w:tcPr>
            <w:tcW w:w="8460" w:type="dxa"/>
            <w:tcMar>
              <w:top w:w="60" w:type="dxa"/>
              <w:left w:w="100" w:type="dxa"/>
              <w:bottom w:w="60" w:type="dxa"/>
              <w:right w:w="100" w:type="dxa"/>
            </w:tcMar>
            <w:vAlign w:val="center"/>
          </w:tcPr>
          <w:p w14:paraId="182F2154" w14:textId="77777777" w:rsidR="00F40A76" w:rsidRDefault="00000000">
            <w:pPr>
              <w:spacing w:after="40"/>
            </w:pPr>
            <w:r>
              <w:rPr>
                <w:sz w:val="20"/>
                <w:szCs w:val="20"/>
              </w:rPr>
              <w:t xml:space="preserve">The system shall not present the Apply Now button to applicants when a </w:t>
            </w:r>
            <w:proofErr w:type="spellStart"/>
            <w:r>
              <w:rPr>
                <w:sz w:val="20"/>
                <w:szCs w:val="20"/>
              </w:rPr>
              <w:t>programme's</w:t>
            </w:r>
            <w:proofErr w:type="spellEnd"/>
            <w:r>
              <w:rPr>
                <w:sz w:val="20"/>
                <w:szCs w:val="20"/>
              </w:rPr>
              <w:t xml:space="preserve"> status is Applications Closed or Applications Closing Soon with no active call.</w:t>
            </w:r>
          </w:p>
        </w:tc>
      </w:tr>
      <w:tr w:rsidR="00D336D1" w14:paraId="16D573E4" w14:textId="77777777">
        <w:tc>
          <w:tcPr>
            <w:tcW w:w="900" w:type="dxa"/>
            <w:tcMar>
              <w:top w:w="60" w:type="dxa"/>
              <w:left w:w="100" w:type="dxa"/>
              <w:bottom w:w="60" w:type="dxa"/>
              <w:right w:w="100" w:type="dxa"/>
            </w:tcMar>
            <w:vAlign w:val="center"/>
          </w:tcPr>
          <w:p w14:paraId="015B768C" w14:textId="7472708B" w:rsidR="00D336D1" w:rsidRDefault="00D336D1">
            <w:pPr>
              <w:spacing w:after="40"/>
              <w:rPr>
                <w:sz w:val="20"/>
                <w:szCs w:val="20"/>
              </w:rPr>
            </w:pPr>
            <w:r w:rsidRPr="00D336D1">
              <w:rPr>
                <w:sz w:val="20"/>
                <w:szCs w:val="20"/>
              </w:rPr>
              <w:t>FR2.14</w:t>
            </w:r>
          </w:p>
        </w:tc>
        <w:tc>
          <w:tcPr>
            <w:tcW w:w="8460" w:type="dxa"/>
            <w:tcMar>
              <w:top w:w="60" w:type="dxa"/>
              <w:left w:w="100" w:type="dxa"/>
              <w:bottom w:w="60" w:type="dxa"/>
              <w:right w:w="100" w:type="dxa"/>
            </w:tcMar>
            <w:vAlign w:val="center"/>
          </w:tcPr>
          <w:p w14:paraId="2CDF8A9D" w14:textId="12D405C5" w:rsidR="00D336D1" w:rsidRDefault="00D336D1">
            <w:pPr>
              <w:spacing w:after="40"/>
              <w:rPr>
                <w:sz w:val="20"/>
                <w:szCs w:val="20"/>
              </w:rPr>
            </w:pPr>
            <w:r w:rsidRPr="00D336D1">
              <w:rPr>
                <w:sz w:val="20"/>
                <w:szCs w:val="20"/>
              </w:rPr>
              <w:t xml:space="preserve">Admissions Officers shall see </w:t>
            </w:r>
            <w:r w:rsidRPr="00D336D1">
              <w:rPr>
                <w:b/>
                <w:bCs/>
                <w:sz w:val="20"/>
                <w:szCs w:val="20"/>
              </w:rPr>
              <w:t>only</w:t>
            </w:r>
            <w:r w:rsidRPr="00D336D1">
              <w:rPr>
                <w:sz w:val="20"/>
                <w:szCs w:val="20"/>
              </w:rPr>
              <w:t xml:space="preserve"> the calls assigned to them; unassigned calls are hidden entirely.</w:t>
            </w:r>
          </w:p>
        </w:tc>
      </w:tr>
    </w:tbl>
    <w:p w14:paraId="1BF52BAE" w14:textId="77777777" w:rsidR="00F40A76" w:rsidRDefault="00000000">
      <w:pPr>
        <w:spacing w:before="80" w:after="240"/>
        <w:jc w:val="center"/>
      </w:pPr>
      <w:r>
        <w:rPr>
          <w:i/>
          <w:iCs/>
          <w:sz w:val="20"/>
          <w:szCs w:val="20"/>
        </w:rPr>
        <w:t>Table 19: Functional requirements for P2.6</w:t>
      </w:r>
    </w:p>
    <w:p w14:paraId="279976B2" w14:textId="77777777" w:rsidR="00F40A76" w:rsidRDefault="00000000">
      <w:pPr>
        <w:pStyle w:val="Heading2"/>
      </w:pPr>
      <w:bookmarkStart w:id="86" w:name="_Toc235271306"/>
      <w:bookmarkStart w:id="87" w:name="_Toc235271675"/>
      <w:r>
        <w:t>6.3 Module 3 — AI Navigation Module</w:t>
      </w:r>
      <w:bookmarkEnd w:id="86"/>
      <w:bookmarkEnd w:id="87"/>
    </w:p>
    <w:p w14:paraId="456B6541" w14:textId="77777777" w:rsidR="00F40A76" w:rsidRDefault="00000000">
      <w:pPr>
        <w:pStyle w:val="Heading3"/>
      </w:pPr>
      <w:bookmarkStart w:id="88" w:name="_Toc235271307"/>
      <w:bookmarkStart w:id="89" w:name="_Toc235271676"/>
      <w:r>
        <w:t xml:space="preserve">P3.1 &amp; P3.2 — </w:t>
      </w:r>
      <w:proofErr w:type="spellStart"/>
      <w:r>
        <w:t>Programme</w:t>
      </w:r>
      <w:proofErr w:type="spellEnd"/>
      <w:r>
        <w:t xml:space="preserve"> Q&amp;A and Comparison</w:t>
      </w:r>
      <w:bookmarkEnd w:id="88"/>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1B191C26" w14:textId="77777777">
        <w:trPr>
          <w:tblHeader/>
        </w:trPr>
        <w:tc>
          <w:tcPr>
            <w:tcW w:w="900" w:type="dxa"/>
            <w:shd w:val="clear" w:color="auto" w:fill="1F3864"/>
            <w:tcMar>
              <w:top w:w="80" w:type="dxa"/>
              <w:left w:w="100" w:type="dxa"/>
              <w:bottom w:w="80" w:type="dxa"/>
              <w:right w:w="100" w:type="dxa"/>
            </w:tcMar>
            <w:vAlign w:val="center"/>
          </w:tcPr>
          <w:p w14:paraId="4418393E"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7058D610" w14:textId="77777777" w:rsidR="00F40A76" w:rsidRDefault="00000000">
            <w:r>
              <w:rPr>
                <w:b/>
                <w:bCs/>
                <w:color w:val="FFFFFF"/>
                <w:sz w:val="20"/>
                <w:szCs w:val="20"/>
              </w:rPr>
              <w:t>Functional Requirement</w:t>
            </w:r>
          </w:p>
        </w:tc>
      </w:tr>
      <w:tr w:rsidR="00F40A76" w14:paraId="6359FE2B" w14:textId="77777777">
        <w:tc>
          <w:tcPr>
            <w:tcW w:w="900" w:type="dxa"/>
            <w:tcMar>
              <w:top w:w="60" w:type="dxa"/>
              <w:left w:w="100" w:type="dxa"/>
              <w:bottom w:w="60" w:type="dxa"/>
              <w:right w:w="100" w:type="dxa"/>
            </w:tcMar>
            <w:vAlign w:val="center"/>
          </w:tcPr>
          <w:p w14:paraId="2D59ACDB" w14:textId="77777777" w:rsidR="00F40A76" w:rsidRDefault="00000000">
            <w:pPr>
              <w:spacing w:after="40"/>
            </w:pPr>
            <w:r>
              <w:rPr>
                <w:sz w:val="20"/>
                <w:szCs w:val="20"/>
              </w:rPr>
              <w:t>FR3.1</w:t>
            </w:r>
          </w:p>
        </w:tc>
        <w:tc>
          <w:tcPr>
            <w:tcW w:w="8460" w:type="dxa"/>
            <w:tcMar>
              <w:top w:w="60" w:type="dxa"/>
              <w:left w:w="100" w:type="dxa"/>
              <w:bottom w:w="60" w:type="dxa"/>
              <w:right w:w="100" w:type="dxa"/>
            </w:tcMar>
            <w:vAlign w:val="center"/>
          </w:tcPr>
          <w:p w14:paraId="6449193C" w14:textId="77777777" w:rsidR="00F40A76" w:rsidRDefault="00000000">
            <w:pPr>
              <w:spacing w:after="40"/>
            </w:pPr>
            <w:r>
              <w:rPr>
                <w:sz w:val="20"/>
                <w:szCs w:val="20"/>
              </w:rPr>
              <w:t xml:space="preserve">The system shall provide a conversational AI interface accessible from any </w:t>
            </w:r>
            <w:proofErr w:type="spellStart"/>
            <w:r>
              <w:rPr>
                <w:sz w:val="20"/>
                <w:szCs w:val="20"/>
              </w:rPr>
              <w:t>programme</w:t>
            </w:r>
            <w:proofErr w:type="spellEnd"/>
            <w:r>
              <w:rPr>
                <w:sz w:val="20"/>
                <w:szCs w:val="20"/>
              </w:rPr>
              <w:t xml:space="preserve"> profile page in the catalogue.</w:t>
            </w:r>
          </w:p>
        </w:tc>
      </w:tr>
      <w:tr w:rsidR="00F40A76" w14:paraId="39E8823B" w14:textId="77777777">
        <w:tc>
          <w:tcPr>
            <w:tcW w:w="900" w:type="dxa"/>
            <w:shd w:val="clear" w:color="auto" w:fill="F2F2F2"/>
            <w:tcMar>
              <w:top w:w="60" w:type="dxa"/>
              <w:left w:w="100" w:type="dxa"/>
              <w:bottom w:w="60" w:type="dxa"/>
              <w:right w:w="100" w:type="dxa"/>
            </w:tcMar>
            <w:vAlign w:val="center"/>
          </w:tcPr>
          <w:p w14:paraId="0E789CA1" w14:textId="77777777" w:rsidR="00F40A76" w:rsidRDefault="00000000">
            <w:pPr>
              <w:spacing w:after="40"/>
            </w:pPr>
            <w:r>
              <w:rPr>
                <w:sz w:val="20"/>
                <w:szCs w:val="20"/>
              </w:rPr>
              <w:t>FR3.2</w:t>
            </w:r>
          </w:p>
        </w:tc>
        <w:tc>
          <w:tcPr>
            <w:tcW w:w="8460" w:type="dxa"/>
            <w:shd w:val="clear" w:color="auto" w:fill="F2F2F2"/>
            <w:tcMar>
              <w:top w:w="60" w:type="dxa"/>
              <w:left w:w="100" w:type="dxa"/>
              <w:bottom w:w="60" w:type="dxa"/>
              <w:right w:w="100" w:type="dxa"/>
            </w:tcMar>
            <w:vAlign w:val="center"/>
          </w:tcPr>
          <w:p w14:paraId="441D7A45" w14:textId="77777777" w:rsidR="00F40A76" w:rsidRDefault="00000000">
            <w:pPr>
              <w:spacing w:after="40"/>
            </w:pPr>
            <w:r>
              <w:rPr>
                <w:sz w:val="20"/>
                <w:szCs w:val="20"/>
              </w:rPr>
              <w:t xml:space="preserve">The AI module shall generate answers exclusively from data stored in the approved, published records of the Course Profiling Module (Module 1); it shall not use external sources or produce invented </w:t>
            </w:r>
            <w:proofErr w:type="spellStart"/>
            <w:r>
              <w:rPr>
                <w:sz w:val="20"/>
                <w:szCs w:val="20"/>
              </w:rPr>
              <w:t>programme</w:t>
            </w:r>
            <w:proofErr w:type="spellEnd"/>
            <w:r>
              <w:rPr>
                <w:sz w:val="20"/>
                <w:szCs w:val="20"/>
              </w:rPr>
              <w:t xml:space="preserve"> details.</w:t>
            </w:r>
          </w:p>
        </w:tc>
      </w:tr>
      <w:tr w:rsidR="00F40A76" w14:paraId="4586384E" w14:textId="77777777">
        <w:tc>
          <w:tcPr>
            <w:tcW w:w="900" w:type="dxa"/>
            <w:tcMar>
              <w:top w:w="60" w:type="dxa"/>
              <w:left w:w="100" w:type="dxa"/>
              <w:bottom w:w="60" w:type="dxa"/>
              <w:right w:w="100" w:type="dxa"/>
            </w:tcMar>
            <w:vAlign w:val="center"/>
          </w:tcPr>
          <w:p w14:paraId="27D8F11E" w14:textId="77777777" w:rsidR="00F40A76" w:rsidRDefault="00000000">
            <w:pPr>
              <w:spacing w:after="40"/>
            </w:pPr>
            <w:r>
              <w:rPr>
                <w:sz w:val="20"/>
                <w:szCs w:val="20"/>
              </w:rPr>
              <w:t>FR3.3</w:t>
            </w:r>
          </w:p>
        </w:tc>
        <w:tc>
          <w:tcPr>
            <w:tcW w:w="8460" w:type="dxa"/>
            <w:tcMar>
              <w:top w:w="60" w:type="dxa"/>
              <w:left w:w="100" w:type="dxa"/>
              <w:bottom w:w="60" w:type="dxa"/>
              <w:right w:w="100" w:type="dxa"/>
            </w:tcMar>
            <w:vAlign w:val="center"/>
          </w:tcPr>
          <w:p w14:paraId="48A6E404" w14:textId="77777777" w:rsidR="00F40A76" w:rsidRDefault="00000000">
            <w:pPr>
              <w:spacing w:after="40"/>
            </w:pPr>
            <w:r>
              <w:rPr>
                <w:sz w:val="20"/>
                <w:szCs w:val="20"/>
              </w:rPr>
              <w:t xml:space="preserve">The system shall allow applicants to ask plain-language questions about any single </w:t>
            </w:r>
            <w:proofErr w:type="spellStart"/>
            <w:r>
              <w:rPr>
                <w:sz w:val="20"/>
                <w:szCs w:val="20"/>
              </w:rPr>
              <w:t>programme</w:t>
            </w:r>
            <w:proofErr w:type="spellEnd"/>
            <w:r>
              <w:rPr>
                <w:sz w:val="20"/>
                <w:szCs w:val="20"/>
              </w:rPr>
              <w:t xml:space="preserve"> or across multiple </w:t>
            </w:r>
            <w:proofErr w:type="spellStart"/>
            <w:r>
              <w:rPr>
                <w:sz w:val="20"/>
                <w:szCs w:val="20"/>
              </w:rPr>
              <w:t>programmes</w:t>
            </w:r>
            <w:proofErr w:type="spellEnd"/>
            <w:r>
              <w:rPr>
                <w:sz w:val="20"/>
                <w:szCs w:val="20"/>
              </w:rPr>
              <w:t>.</w:t>
            </w:r>
          </w:p>
        </w:tc>
      </w:tr>
      <w:tr w:rsidR="00F40A76" w14:paraId="4CB18F83" w14:textId="77777777">
        <w:tc>
          <w:tcPr>
            <w:tcW w:w="900" w:type="dxa"/>
            <w:shd w:val="clear" w:color="auto" w:fill="F2F2F2"/>
            <w:tcMar>
              <w:top w:w="60" w:type="dxa"/>
              <w:left w:w="100" w:type="dxa"/>
              <w:bottom w:w="60" w:type="dxa"/>
              <w:right w:w="100" w:type="dxa"/>
            </w:tcMar>
            <w:vAlign w:val="center"/>
          </w:tcPr>
          <w:p w14:paraId="492AF3C8" w14:textId="77777777" w:rsidR="00F40A76" w:rsidRDefault="00000000">
            <w:pPr>
              <w:spacing w:after="40"/>
            </w:pPr>
            <w:r>
              <w:rPr>
                <w:sz w:val="20"/>
                <w:szCs w:val="20"/>
              </w:rPr>
              <w:lastRenderedPageBreak/>
              <w:t>FR3.4</w:t>
            </w:r>
          </w:p>
        </w:tc>
        <w:tc>
          <w:tcPr>
            <w:tcW w:w="8460" w:type="dxa"/>
            <w:shd w:val="clear" w:color="auto" w:fill="F2F2F2"/>
            <w:tcMar>
              <w:top w:w="60" w:type="dxa"/>
              <w:left w:w="100" w:type="dxa"/>
              <w:bottom w:w="60" w:type="dxa"/>
              <w:right w:w="100" w:type="dxa"/>
            </w:tcMar>
            <w:vAlign w:val="center"/>
          </w:tcPr>
          <w:p w14:paraId="0FD72BA2" w14:textId="77777777" w:rsidR="00F40A76" w:rsidRDefault="00000000">
            <w:pPr>
              <w:spacing w:after="40"/>
            </w:pPr>
            <w:r>
              <w:rPr>
                <w:sz w:val="20"/>
                <w:szCs w:val="20"/>
              </w:rPr>
              <w:t xml:space="preserve">The system shall allow applicants to request a structured side-by-side comparison of two or more named </w:t>
            </w:r>
            <w:proofErr w:type="spellStart"/>
            <w:r>
              <w:rPr>
                <w:sz w:val="20"/>
                <w:szCs w:val="20"/>
              </w:rPr>
              <w:t>programmes</w:t>
            </w:r>
            <w:proofErr w:type="spellEnd"/>
            <w:r>
              <w:rPr>
                <w:sz w:val="20"/>
                <w:szCs w:val="20"/>
              </w:rPr>
              <w:t xml:space="preserve"> across any of the standard metadata fields.</w:t>
            </w:r>
          </w:p>
        </w:tc>
      </w:tr>
    </w:tbl>
    <w:p w14:paraId="52DB6E21" w14:textId="77777777" w:rsidR="00F40A76" w:rsidRDefault="00000000">
      <w:pPr>
        <w:spacing w:before="80" w:after="240"/>
        <w:jc w:val="center"/>
      </w:pPr>
      <w:r>
        <w:rPr>
          <w:i/>
          <w:iCs/>
          <w:sz w:val="20"/>
          <w:szCs w:val="20"/>
        </w:rPr>
        <w:t>Table 20: Functional requirements for P3.1 &amp; P3.2</w:t>
      </w:r>
    </w:p>
    <w:p w14:paraId="471CC426" w14:textId="77777777" w:rsidR="00F40A76" w:rsidRDefault="00000000">
      <w:pPr>
        <w:pStyle w:val="Heading3"/>
      </w:pPr>
      <w:bookmarkStart w:id="90" w:name="_Toc235271308"/>
      <w:bookmarkStart w:id="91" w:name="_Toc235271677"/>
      <w:r>
        <w:t>P3.3 — Eligibility Guidance</w:t>
      </w:r>
      <w:bookmarkEnd w:id="90"/>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49245B07" w14:textId="77777777">
        <w:trPr>
          <w:tblHeader/>
        </w:trPr>
        <w:tc>
          <w:tcPr>
            <w:tcW w:w="900" w:type="dxa"/>
            <w:shd w:val="clear" w:color="auto" w:fill="1F3864"/>
            <w:tcMar>
              <w:top w:w="80" w:type="dxa"/>
              <w:left w:w="100" w:type="dxa"/>
              <w:bottom w:w="80" w:type="dxa"/>
              <w:right w:w="100" w:type="dxa"/>
            </w:tcMar>
            <w:vAlign w:val="center"/>
          </w:tcPr>
          <w:p w14:paraId="359DCFAE"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023512F1" w14:textId="77777777" w:rsidR="00F40A76" w:rsidRDefault="00000000">
            <w:r>
              <w:rPr>
                <w:b/>
                <w:bCs/>
                <w:color w:val="FFFFFF"/>
                <w:sz w:val="20"/>
                <w:szCs w:val="20"/>
              </w:rPr>
              <w:t>Functional Requirement</w:t>
            </w:r>
          </w:p>
        </w:tc>
      </w:tr>
      <w:tr w:rsidR="00F40A76" w14:paraId="0937F30A" w14:textId="77777777">
        <w:tc>
          <w:tcPr>
            <w:tcW w:w="900" w:type="dxa"/>
            <w:tcMar>
              <w:top w:w="60" w:type="dxa"/>
              <w:left w:w="100" w:type="dxa"/>
              <w:bottom w:w="60" w:type="dxa"/>
              <w:right w:w="100" w:type="dxa"/>
            </w:tcMar>
            <w:vAlign w:val="center"/>
          </w:tcPr>
          <w:p w14:paraId="12C4ED38" w14:textId="77777777" w:rsidR="00F40A76" w:rsidRDefault="00000000">
            <w:pPr>
              <w:spacing w:after="40"/>
            </w:pPr>
            <w:r>
              <w:rPr>
                <w:sz w:val="20"/>
                <w:szCs w:val="20"/>
              </w:rPr>
              <w:t>FR3.5</w:t>
            </w:r>
          </w:p>
        </w:tc>
        <w:tc>
          <w:tcPr>
            <w:tcW w:w="8460" w:type="dxa"/>
            <w:tcMar>
              <w:top w:w="60" w:type="dxa"/>
              <w:left w:w="100" w:type="dxa"/>
              <w:bottom w:w="60" w:type="dxa"/>
              <w:right w:w="100" w:type="dxa"/>
            </w:tcMar>
            <w:vAlign w:val="center"/>
          </w:tcPr>
          <w:p w14:paraId="27CD4760" w14:textId="77777777" w:rsidR="00F40A76" w:rsidRDefault="00000000">
            <w:pPr>
              <w:spacing w:after="40"/>
            </w:pPr>
            <w:r>
              <w:rPr>
                <w:sz w:val="20"/>
                <w:szCs w:val="20"/>
              </w:rPr>
              <w:t xml:space="preserve">The system shall allow applicants to describe their qualifications in natural language and shall return an indicative comparison against a </w:t>
            </w:r>
            <w:proofErr w:type="spellStart"/>
            <w:r>
              <w:rPr>
                <w:sz w:val="20"/>
                <w:szCs w:val="20"/>
              </w:rPr>
              <w:t>programme's</w:t>
            </w:r>
            <w:proofErr w:type="spellEnd"/>
            <w:r>
              <w:rPr>
                <w:sz w:val="20"/>
                <w:szCs w:val="20"/>
              </w:rPr>
              <w:t xml:space="preserve"> published admission requirements.</w:t>
            </w:r>
          </w:p>
        </w:tc>
      </w:tr>
      <w:tr w:rsidR="00F40A76" w14:paraId="2BDAE236" w14:textId="77777777">
        <w:tc>
          <w:tcPr>
            <w:tcW w:w="900" w:type="dxa"/>
            <w:shd w:val="clear" w:color="auto" w:fill="F2F2F2"/>
            <w:tcMar>
              <w:top w:w="60" w:type="dxa"/>
              <w:left w:w="100" w:type="dxa"/>
              <w:bottom w:w="60" w:type="dxa"/>
              <w:right w:w="100" w:type="dxa"/>
            </w:tcMar>
            <w:vAlign w:val="center"/>
          </w:tcPr>
          <w:p w14:paraId="42736CD9" w14:textId="77777777" w:rsidR="00F40A76" w:rsidRDefault="00000000">
            <w:pPr>
              <w:spacing w:after="40"/>
            </w:pPr>
            <w:r>
              <w:rPr>
                <w:sz w:val="20"/>
                <w:szCs w:val="20"/>
              </w:rPr>
              <w:t>FR3.6</w:t>
            </w:r>
          </w:p>
        </w:tc>
        <w:tc>
          <w:tcPr>
            <w:tcW w:w="8460" w:type="dxa"/>
            <w:shd w:val="clear" w:color="auto" w:fill="F2F2F2"/>
            <w:tcMar>
              <w:top w:w="60" w:type="dxa"/>
              <w:left w:w="100" w:type="dxa"/>
              <w:bottom w:w="60" w:type="dxa"/>
              <w:right w:w="100" w:type="dxa"/>
            </w:tcMar>
            <w:vAlign w:val="center"/>
          </w:tcPr>
          <w:p w14:paraId="61238CBC" w14:textId="77777777" w:rsidR="00F40A76" w:rsidRDefault="00000000">
            <w:pPr>
              <w:spacing w:after="40"/>
            </w:pPr>
            <w:r>
              <w:rPr>
                <w:sz w:val="20"/>
                <w:szCs w:val="20"/>
              </w:rPr>
              <w:t>The system shall display a prominent disclaimer on every eligibility guidance response stating that the result is indicative only and does not constitute a formal admission decision.</w:t>
            </w:r>
          </w:p>
        </w:tc>
      </w:tr>
      <w:tr w:rsidR="00F40A76" w14:paraId="3C444E7D" w14:textId="77777777">
        <w:tc>
          <w:tcPr>
            <w:tcW w:w="900" w:type="dxa"/>
            <w:tcMar>
              <w:top w:w="60" w:type="dxa"/>
              <w:left w:w="100" w:type="dxa"/>
              <w:bottom w:w="60" w:type="dxa"/>
              <w:right w:w="100" w:type="dxa"/>
            </w:tcMar>
            <w:vAlign w:val="center"/>
          </w:tcPr>
          <w:p w14:paraId="07250A43" w14:textId="77777777" w:rsidR="00F40A76" w:rsidRDefault="00000000">
            <w:pPr>
              <w:spacing w:after="40"/>
            </w:pPr>
            <w:r>
              <w:rPr>
                <w:sz w:val="20"/>
                <w:szCs w:val="20"/>
              </w:rPr>
              <w:t>FR3.7</w:t>
            </w:r>
          </w:p>
        </w:tc>
        <w:tc>
          <w:tcPr>
            <w:tcW w:w="8460" w:type="dxa"/>
            <w:tcMar>
              <w:top w:w="60" w:type="dxa"/>
              <w:left w:w="100" w:type="dxa"/>
              <w:bottom w:w="60" w:type="dxa"/>
              <w:right w:w="100" w:type="dxa"/>
            </w:tcMar>
            <w:vAlign w:val="center"/>
          </w:tcPr>
          <w:p w14:paraId="33075B3F" w14:textId="77777777" w:rsidR="00F40A76" w:rsidRDefault="00000000">
            <w:pPr>
              <w:spacing w:after="40"/>
            </w:pPr>
            <w:r>
              <w:rPr>
                <w:sz w:val="20"/>
                <w:szCs w:val="20"/>
              </w:rPr>
              <w:t xml:space="preserve">The system shall direct applicants with eligibility questions requiring a definitive answer to the Apply Now action or to the </w:t>
            </w:r>
            <w:proofErr w:type="spellStart"/>
            <w:r>
              <w:rPr>
                <w:sz w:val="20"/>
                <w:szCs w:val="20"/>
              </w:rPr>
              <w:t>programme's</w:t>
            </w:r>
            <w:proofErr w:type="spellEnd"/>
            <w:r>
              <w:rPr>
                <w:sz w:val="20"/>
                <w:szCs w:val="20"/>
              </w:rPr>
              <w:t xml:space="preserve"> official admission requirements page.</w:t>
            </w:r>
          </w:p>
        </w:tc>
      </w:tr>
    </w:tbl>
    <w:p w14:paraId="2383D9A5" w14:textId="77777777" w:rsidR="00F40A76" w:rsidRDefault="00000000">
      <w:pPr>
        <w:spacing w:before="80" w:after="240"/>
        <w:jc w:val="center"/>
      </w:pPr>
      <w:r>
        <w:rPr>
          <w:i/>
          <w:iCs/>
          <w:sz w:val="20"/>
          <w:szCs w:val="20"/>
        </w:rPr>
        <w:t>Table 21: Functional requirements for P3.3</w:t>
      </w:r>
    </w:p>
    <w:p w14:paraId="14414651" w14:textId="77777777" w:rsidR="00F40A76" w:rsidRDefault="00000000">
      <w:pPr>
        <w:pStyle w:val="Heading3"/>
      </w:pPr>
      <w:bookmarkStart w:id="92" w:name="_Toc235271309"/>
      <w:bookmarkStart w:id="93" w:name="_Toc235271678"/>
      <w:r>
        <w:t>P3.4 — Guardrail Enforcement</w:t>
      </w:r>
      <w:bookmarkEnd w:id="92"/>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25086A3C" w14:textId="77777777">
        <w:trPr>
          <w:tblHeader/>
        </w:trPr>
        <w:tc>
          <w:tcPr>
            <w:tcW w:w="900" w:type="dxa"/>
            <w:shd w:val="clear" w:color="auto" w:fill="1F3864"/>
            <w:tcMar>
              <w:top w:w="80" w:type="dxa"/>
              <w:left w:w="100" w:type="dxa"/>
              <w:bottom w:w="80" w:type="dxa"/>
              <w:right w:w="100" w:type="dxa"/>
            </w:tcMar>
            <w:vAlign w:val="center"/>
          </w:tcPr>
          <w:p w14:paraId="27334DD2"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763D3432" w14:textId="77777777" w:rsidR="00F40A76" w:rsidRDefault="00000000">
            <w:r>
              <w:rPr>
                <w:b/>
                <w:bCs/>
                <w:color w:val="FFFFFF"/>
                <w:sz w:val="20"/>
                <w:szCs w:val="20"/>
              </w:rPr>
              <w:t>Functional Requirement</w:t>
            </w:r>
          </w:p>
        </w:tc>
      </w:tr>
      <w:tr w:rsidR="00F40A76" w14:paraId="71F77CB9" w14:textId="77777777">
        <w:tc>
          <w:tcPr>
            <w:tcW w:w="900" w:type="dxa"/>
            <w:tcMar>
              <w:top w:w="60" w:type="dxa"/>
              <w:left w:w="100" w:type="dxa"/>
              <w:bottom w:w="60" w:type="dxa"/>
              <w:right w:w="100" w:type="dxa"/>
            </w:tcMar>
            <w:vAlign w:val="center"/>
          </w:tcPr>
          <w:p w14:paraId="4EE0543E" w14:textId="77777777" w:rsidR="00F40A76" w:rsidRDefault="00000000">
            <w:pPr>
              <w:spacing w:after="40"/>
            </w:pPr>
            <w:r>
              <w:rPr>
                <w:sz w:val="20"/>
                <w:szCs w:val="20"/>
              </w:rPr>
              <w:t>FR3.8</w:t>
            </w:r>
          </w:p>
        </w:tc>
        <w:tc>
          <w:tcPr>
            <w:tcW w:w="8460" w:type="dxa"/>
            <w:tcMar>
              <w:top w:w="60" w:type="dxa"/>
              <w:left w:w="100" w:type="dxa"/>
              <w:bottom w:w="60" w:type="dxa"/>
              <w:right w:w="100" w:type="dxa"/>
            </w:tcMar>
            <w:vAlign w:val="center"/>
          </w:tcPr>
          <w:p w14:paraId="0F0C9D34" w14:textId="77777777" w:rsidR="00F40A76" w:rsidRDefault="00000000">
            <w:pPr>
              <w:spacing w:after="40"/>
            </w:pPr>
            <w:r>
              <w:rPr>
                <w:sz w:val="20"/>
                <w:szCs w:val="20"/>
              </w:rPr>
              <w:t>The system shall prevent the AI module from accessing, storing or repeating any personal applicant data (name, ID number, contacts, payment details) beyond the current conversation session.</w:t>
            </w:r>
          </w:p>
        </w:tc>
      </w:tr>
      <w:tr w:rsidR="00F40A76" w14:paraId="17E9D3A5" w14:textId="77777777">
        <w:tc>
          <w:tcPr>
            <w:tcW w:w="900" w:type="dxa"/>
            <w:shd w:val="clear" w:color="auto" w:fill="F2F2F2"/>
            <w:tcMar>
              <w:top w:w="60" w:type="dxa"/>
              <w:left w:w="100" w:type="dxa"/>
              <w:bottom w:w="60" w:type="dxa"/>
              <w:right w:w="100" w:type="dxa"/>
            </w:tcMar>
            <w:vAlign w:val="center"/>
          </w:tcPr>
          <w:p w14:paraId="3E78C52F" w14:textId="77777777" w:rsidR="00F40A76" w:rsidRDefault="00000000">
            <w:pPr>
              <w:spacing w:after="40"/>
            </w:pPr>
            <w:r>
              <w:rPr>
                <w:sz w:val="20"/>
                <w:szCs w:val="20"/>
              </w:rPr>
              <w:t>FR3.9</w:t>
            </w:r>
          </w:p>
        </w:tc>
        <w:tc>
          <w:tcPr>
            <w:tcW w:w="8460" w:type="dxa"/>
            <w:shd w:val="clear" w:color="auto" w:fill="F2F2F2"/>
            <w:tcMar>
              <w:top w:w="60" w:type="dxa"/>
              <w:left w:w="100" w:type="dxa"/>
              <w:bottom w:w="60" w:type="dxa"/>
              <w:right w:w="100" w:type="dxa"/>
            </w:tcMar>
            <w:vAlign w:val="center"/>
          </w:tcPr>
          <w:p w14:paraId="3A317F34" w14:textId="77777777" w:rsidR="00F40A76" w:rsidRDefault="00000000">
            <w:pPr>
              <w:spacing w:after="40"/>
            </w:pPr>
            <w:r>
              <w:rPr>
                <w:sz w:val="20"/>
                <w:szCs w:val="20"/>
              </w:rPr>
              <w:t>The system shall configure the AI module to decline requests for sensitive information and to decline attempts to reveal system architecture, database structure or admin portal access details.</w:t>
            </w:r>
          </w:p>
        </w:tc>
      </w:tr>
      <w:tr w:rsidR="00F40A76" w14:paraId="614F0A7E" w14:textId="77777777">
        <w:tc>
          <w:tcPr>
            <w:tcW w:w="900" w:type="dxa"/>
            <w:tcMar>
              <w:top w:w="60" w:type="dxa"/>
              <w:left w:w="100" w:type="dxa"/>
              <w:bottom w:w="60" w:type="dxa"/>
              <w:right w:w="100" w:type="dxa"/>
            </w:tcMar>
            <w:vAlign w:val="center"/>
          </w:tcPr>
          <w:p w14:paraId="00692E0C" w14:textId="77777777" w:rsidR="00F40A76" w:rsidRDefault="00000000">
            <w:pPr>
              <w:spacing w:after="40"/>
            </w:pPr>
            <w:r>
              <w:rPr>
                <w:sz w:val="20"/>
                <w:szCs w:val="20"/>
              </w:rPr>
              <w:t>FR3.10</w:t>
            </w:r>
          </w:p>
        </w:tc>
        <w:tc>
          <w:tcPr>
            <w:tcW w:w="8460" w:type="dxa"/>
            <w:tcMar>
              <w:top w:w="60" w:type="dxa"/>
              <w:left w:w="100" w:type="dxa"/>
              <w:bottom w:w="60" w:type="dxa"/>
              <w:right w:w="100" w:type="dxa"/>
            </w:tcMar>
            <w:vAlign w:val="center"/>
          </w:tcPr>
          <w:p w14:paraId="5E183250" w14:textId="77777777" w:rsidR="00F40A76" w:rsidRDefault="00000000">
            <w:pPr>
              <w:spacing w:after="40"/>
            </w:pPr>
            <w:r>
              <w:rPr>
                <w:sz w:val="20"/>
                <w:szCs w:val="20"/>
              </w:rPr>
              <w:t xml:space="preserve">The system shall configure the AI module to provide identical </w:t>
            </w:r>
            <w:proofErr w:type="spellStart"/>
            <w:r>
              <w:rPr>
                <w:sz w:val="20"/>
                <w:szCs w:val="20"/>
              </w:rPr>
              <w:t>programme</w:t>
            </w:r>
            <w:proofErr w:type="spellEnd"/>
            <w:r>
              <w:rPr>
                <w:sz w:val="20"/>
                <w:szCs w:val="20"/>
              </w:rPr>
              <w:t xml:space="preserve"> guidance to all applicants regardless of gender, and shall prevent it from steering applicants toward or away from </w:t>
            </w:r>
            <w:proofErr w:type="spellStart"/>
            <w:r>
              <w:rPr>
                <w:sz w:val="20"/>
                <w:szCs w:val="20"/>
              </w:rPr>
              <w:t>programmes</w:t>
            </w:r>
            <w:proofErr w:type="spellEnd"/>
            <w:r>
              <w:rPr>
                <w:sz w:val="20"/>
                <w:szCs w:val="20"/>
              </w:rPr>
              <w:t xml:space="preserve"> based on gender stereotypes.</w:t>
            </w:r>
          </w:p>
        </w:tc>
      </w:tr>
      <w:tr w:rsidR="00F40A76" w14:paraId="62C93D12" w14:textId="77777777">
        <w:tc>
          <w:tcPr>
            <w:tcW w:w="900" w:type="dxa"/>
            <w:shd w:val="clear" w:color="auto" w:fill="F2F2F2"/>
            <w:tcMar>
              <w:top w:w="60" w:type="dxa"/>
              <w:left w:w="100" w:type="dxa"/>
              <w:bottom w:w="60" w:type="dxa"/>
              <w:right w:w="100" w:type="dxa"/>
            </w:tcMar>
            <w:vAlign w:val="center"/>
          </w:tcPr>
          <w:p w14:paraId="30526D6C" w14:textId="77777777" w:rsidR="00F40A76" w:rsidRDefault="00000000">
            <w:pPr>
              <w:spacing w:after="40"/>
            </w:pPr>
            <w:r>
              <w:rPr>
                <w:sz w:val="20"/>
                <w:szCs w:val="20"/>
              </w:rPr>
              <w:t>FR3.11</w:t>
            </w:r>
          </w:p>
        </w:tc>
        <w:tc>
          <w:tcPr>
            <w:tcW w:w="8460" w:type="dxa"/>
            <w:shd w:val="clear" w:color="auto" w:fill="F2F2F2"/>
            <w:tcMar>
              <w:top w:w="60" w:type="dxa"/>
              <w:left w:w="100" w:type="dxa"/>
              <w:bottom w:w="60" w:type="dxa"/>
              <w:right w:w="100" w:type="dxa"/>
            </w:tcMar>
            <w:vAlign w:val="center"/>
          </w:tcPr>
          <w:p w14:paraId="653CA66B" w14:textId="77777777" w:rsidR="00F40A76" w:rsidRDefault="00000000">
            <w:pPr>
              <w:spacing w:after="40"/>
            </w:pPr>
            <w:r>
              <w:rPr>
                <w:sz w:val="20"/>
                <w:szCs w:val="20"/>
              </w:rPr>
              <w:t xml:space="preserve">The system shall configure the AI module to decline engagement with political party content, candidate endorsements, religious doctrine or contested national issues and to redirect such queries back to </w:t>
            </w:r>
            <w:proofErr w:type="spellStart"/>
            <w:r>
              <w:rPr>
                <w:sz w:val="20"/>
                <w:szCs w:val="20"/>
              </w:rPr>
              <w:t>programme</w:t>
            </w:r>
            <w:proofErr w:type="spellEnd"/>
            <w:r>
              <w:rPr>
                <w:sz w:val="20"/>
                <w:szCs w:val="20"/>
              </w:rPr>
              <w:t xml:space="preserve"> guidance.</w:t>
            </w:r>
          </w:p>
        </w:tc>
      </w:tr>
      <w:tr w:rsidR="00F40A76" w14:paraId="405B109D" w14:textId="77777777">
        <w:tc>
          <w:tcPr>
            <w:tcW w:w="900" w:type="dxa"/>
            <w:tcMar>
              <w:top w:w="60" w:type="dxa"/>
              <w:left w:w="100" w:type="dxa"/>
              <w:bottom w:w="60" w:type="dxa"/>
              <w:right w:w="100" w:type="dxa"/>
            </w:tcMar>
            <w:vAlign w:val="center"/>
          </w:tcPr>
          <w:p w14:paraId="5D38D273" w14:textId="77777777" w:rsidR="00F40A76" w:rsidRDefault="00000000">
            <w:pPr>
              <w:spacing w:after="40"/>
            </w:pPr>
            <w:r>
              <w:rPr>
                <w:sz w:val="20"/>
                <w:szCs w:val="20"/>
              </w:rPr>
              <w:t>FR3.12</w:t>
            </w:r>
          </w:p>
        </w:tc>
        <w:tc>
          <w:tcPr>
            <w:tcW w:w="8460" w:type="dxa"/>
            <w:tcMar>
              <w:top w:w="60" w:type="dxa"/>
              <w:left w:w="100" w:type="dxa"/>
              <w:bottom w:w="60" w:type="dxa"/>
              <w:right w:w="100" w:type="dxa"/>
            </w:tcMar>
            <w:vAlign w:val="center"/>
          </w:tcPr>
          <w:p w14:paraId="67EE69BB" w14:textId="77777777" w:rsidR="00F40A76" w:rsidRDefault="00000000">
            <w:pPr>
              <w:spacing w:after="40"/>
            </w:pPr>
            <w:r>
              <w:rPr>
                <w:sz w:val="20"/>
                <w:szCs w:val="20"/>
              </w:rPr>
              <w:t>The system shall log all AI responses flagged as guardrail violations for review by the project team during the Maintenance &amp; Review stage of each increment.</w:t>
            </w:r>
          </w:p>
        </w:tc>
      </w:tr>
    </w:tbl>
    <w:p w14:paraId="00991D2C" w14:textId="77777777" w:rsidR="00F40A76" w:rsidRDefault="00000000">
      <w:pPr>
        <w:spacing w:before="80" w:after="240"/>
        <w:jc w:val="center"/>
      </w:pPr>
      <w:r>
        <w:rPr>
          <w:i/>
          <w:iCs/>
          <w:sz w:val="20"/>
          <w:szCs w:val="20"/>
        </w:rPr>
        <w:t>Table 22: Functional requirements for P3.4</w:t>
      </w:r>
    </w:p>
    <w:p w14:paraId="0D00D510" w14:textId="77777777" w:rsidR="00F40A76" w:rsidRDefault="00000000">
      <w:r>
        <w:br w:type="page"/>
      </w:r>
    </w:p>
    <w:p w14:paraId="73FA8381" w14:textId="77777777" w:rsidR="00F40A76" w:rsidRDefault="00000000">
      <w:pPr>
        <w:pStyle w:val="Heading1"/>
      </w:pPr>
      <w:bookmarkStart w:id="94" w:name="_Toc235271310"/>
      <w:bookmarkStart w:id="95" w:name="_Toc235271679"/>
      <w:r>
        <w:lastRenderedPageBreak/>
        <w:t>6.4 Non-Functional Requirements (NFRs)</w:t>
      </w:r>
      <w:bookmarkEnd w:id="94"/>
      <w:bookmarkEnd w:id="95"/>
    </w:p>
    <w:p w14:paraId="6C93D626" w14:textId="77777777" w:rsidR="00F40A76" w:rsidRDefault="00000000">
      <w:pPr>
        <w:spacing w:after="160"/>
      </w:pPr>
      <w:r>
        <w:t>NFRs define how well the system must perform its functions — quality attributes that apply across the whole system regardless of which module or process is running.</w:t>
      </w:r>
    </w:p>
    <w:p w14:paraId="7E8B4FC9" w14:textId="77777777" w:rsidR="00F40A76" w:rsidRDefault="00000000">
      <w:pPr>
        <w:pStyle w:val="Heading2"/>
      </w:pPr>
      <w:bookmarkStart w:id="96" w:name="_Toc235271311"/>
      <w:bookmarkStart w:id="97" w:name="_Toc235271680"/>
      <w:r>
        <w:t>NFR Category 1: Performance</w:t>
      </w:r>
      <w:bookmarkEnd w:id="96"/>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0C288E37" w14:textId="77777777">
        <w:trPr>
          <w:tblHeader/>
        </w:trPr>
        <w:tc>
          <w:tcPr>
            <w:tcW w:w="900" w:type="dxa"/>
            <w:shd w:val="clear" w:color="auto" w:fill="1F3864"/>
            <w:tcMar>
              <w:top w:w="80" w:type="dxa"/>
              <w:left w:w="100" w:type="dxa"/>
              <w:bottom w:w="80" w:type="dxa"/>
              <w:right w:w="100" w:type="dxa"/>
            </w:tcMar>
            <w:vAlign w:val="center"/>
          </w:tcPr>
          <w:p w14:paraId="4180C615"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043BFB69" w14:textId="77777777" w:rsidR="00F40A76" w:rsidRDefault="00000000">
            <w:r>
              <w:rPr>
                <w:b/>
                <w:bCs/>
                <w:color w:val="FFFFFF"/>
                <w:sz w:val="20"/>
                <w:szCs w:val="20"/>
              </w:rPr>
              <w:t>Non-Functional Requirement</w:t>
            </w:r>
          </w:p>
        </w:tc>
      </w:tr>
      <w:tr w:rsidR="00F40A76" w14:paraId="2DA8F04D" w14:textId="77777777">
        <w:tc>
          <w:tcPr>
            <w:tcW w:w="900" w:type="dxa"/>
            <w:tcMar>
              <w:top w:w="60" w:type="dxa"/>
              <w:left w:w="100" w:type="dxa"/>
              <w:bottom w:w="60" w:type="dxa"/>
              <w:right w:w="100" w:type="dxa"/>
            </w:tcMar>
            <w:vAlign w:val="center"/>
          </w:tcPr>
          <w:p w14:paraId="0AE487C2" w14:textId="77777777" w:rsidR="00F40A76" w:rsidRDefault="00000000">
            <w:pPr>
              <w:spacing w:after="40"/>
            </w:pPr>
            <w:r>
              <w:rPr>
                <w:sz w:val="20"/>
                <w:szCs w:val="20"/>
              </w:rPr>
              <w:t>NFR1.1</w:t>
            </w:r>
          </w:p>
        </w:tc>
        <w:tc>
          <w:tcPr>
            <w:tcW w:w="8460" w:type="dxa"/>
            <w:tcMar>
              <w:top w:w="60" w:type="dxa"/>
              <w:left w:w="100" w:type="dxa"/>
              <w:bottom w:w="60" w:type="dxa"/>
              <w:right w:w="100" w:type="dxa"/>
            </w:tcMar>
            <w:vAlign w:val="center"/>
          </w:tcPr>
          <w:p w14:paraId="7C38E4A8" w14:textId="77777777" w:rsidR="00F40A76" w:rsidRDefault="00000000">
            <w:pPr>
              <w:spacing w:after="40"/>
            </w:pPr>
            <w:r>
              <w:rPr>
                <w:sz w:val="20"/>
                <w:szCs w:val="20"/>
              </w:rPr>
              <w:t xml:space="preserve">The catalogue home page and any </w:t>
            </w:r>
            <w:proofErr w:type="spellStart"/>
            <w:r>
              <w:rPr>
                <w:sz w:val="20"/>
                <w:szCs w:val="20"/>
              </w:rPr>
              <w:t>programme</w:t>
            </w:r>
            <w:proofErr w:type="spellEnd"/>
            <w:r>
              <w:rPr>
                <w:sz w:val="20"/>
                <w:szCs w:val="20"/>
              </w:rPr>
              <w:t xml:space="preserve"> listing page shall load within 3 seconds under normal network conditions.</w:t>
            </w:r>
          </w:p>
        </w:tc>
      </w:tr>
      <w:tr w:rsidR="00F40A76" w14:paraId="1CCCBDD7" w14:textId="77777777">
        <w:tc>
          <w:tcPr>
            <w:tcW w:w="900" w:type="dxa"/>
            <w:shd w:val="clear" w:color="auto" w:fill="F2F2F2"/>
            <w:tcMar>
              <w:top w:w="60" w:type="dxa"/>
              <w:left w:w="100" w:type="dxa"/>
              <w:bottom w:w="60" w:type="dxa"/>
              <w:right w:w="100" w:type="dxa"/>
            </w:tcMar>
            <w:vAlign w:val="center"/>
          </w:tcPr>
          <w:p w14:paraId="451789C5" w14:textId="77777777" w:rsidR="00F40A76" w:rsidRDefault="00000000">
            <w:pPr>
              <w:spacing w:after="40"/>
            </w:pPr>
            <w:r>
              <w:rPr>
                <w:sz w:val="20"/>
                <w:szCs w:val="20"/>
              </w:rPr>
              <w:t>NFR1.2</w:t>
            </w:r>
          </w:p>
        </w:tc>
        <w:tc>
          <w:tcPr>
            <w:tcW w:w="8460" w:type="dxa"/>
            <w:shd w:val="clear" w:color="auto" w:fill="F2F2F2"/>
            <w:tcMar>
              <w:top w:w="60" w:type="dxa"/>
              <w:left w:w="100" w:type="dxa"/>
              <w:bottom w:w="60" w:type="dxa"/>
              <w:right w:w="100" w:type="dxa"/>
            </w:tcMar>
            <w:vAlign w:val="center"/>
          </w:tcPr>
          <w:p w14:paraId="330D3591" w14:textId="77777777" w:rsidR="00F40A76" w:rsidRDefault="00000000">
            <w:pPr>
              <w:spacing w:after="40"/>
            </w:pPr>
            <w:r>
              <w:rPr>
                <w:sz w:val="20"/>
                <w:szCs w:val="20"/>
              </w:rPr>
              <w:t xml:space="preserve">A </w:t>
            </w:r>
            <w:proofErr w:type="spellStart"/>
            <w:r>
              <w:rPr>
                <w:sz w:val="20"/>
                <w:szCs w:val="20"/>
              </w:rPr>
              <w:t>programme</w:t>
            </w:r>
            <w:proofErr w:type="spellEnd"/>
            <w:r>
              <w:rPr>
                <w:sz w:val="20"/>
                <w:szCs w:val="20"/>
              </w:rPr>
              <w:t xml:space="preserve"> profile page shall load within 2 seconds after selection.</w:t>
            </w:r>
          </w:p>
        </w:tc>
      </w:tr>
      <w:tr w:rsidR="00F40A76" w14:paraId="0695872F" w14:textId="77777777">
        <w:tc>
          <w:tcPr>
            <w:tcW w:w="900" w:type="dxa"/>
            <w:tcMar>
              <w:top w:w="60" w:type="dxa"/>
              <w:left w:w="100" w:type="dxa"/>
              <w:bottom w:w="60" w:type="dxa"/>
              <w:right w:w="100" w:type="dxa"/>
            </w:tcMar>
            <w:vAlign w:val="center"/>
          </w:tcPr>
          <w:p w14:paraId="759BA37D" w14:textId="77777777" w:rsidR="00F40A76" w:rsidRDefault="00000000">
            <w:pPr>
              <w:spacing w:after="40"/>
            </w:pPr>
            <w:r>
              <w:rPr>
                <w:sz w:val="20"/>
                <w:szCs w:val="20"/>
              </w:rPr>
              <w:t>NFR1.3</w:t>
            </w:r>
          </w:p>
        </w:tc>
        <w:tc>
          <w:tcPr>
            <w:tcW w:w="8460" w:type="dxa"/>
            <w:tcMar>
              <w:top w:w="60" w:type="dxa"/>
              <w:left w:w="100" w:type="dxa"/>
              <w:bottom w:w="60" w:type="dxa"/>
              <w:right w:w="100" w:type="dxa"/>
            </w:tcMar>
            <w:vAlign w:val="center"/>
          </w:tcPr>
          <w:p w14:paraId="6EDBF010" w14:textId="77777777" w:rsidR="00F40A76" w:rsidRDefault="00000000">
            <w:pPr>
              <w:spacing w:after="40"/>
            </w:pPr>
            <w:r>
              <w:rPr>
                <w:sz w:val="20"/>
                <w:szCs w:val="20"/>
              </w:rPr>
              <w:t xml:space="preserve">The AI assistant shall return a response to an applicant's query within 5 seconds for standard questions and within 10 seconds for </w:t>
            </w:r>
            <w:proofErr w:type="spellStart"/>
            <w:r>
              <w:rPr>
                <w:sz w:val="20"/>
                <w:szCs w:val="20"/>
              </w:rPr>
              <w:t>programme</w:t>
            </w:r>
            <w:proofErr w:type="spellEnd"/>
            <w:r>
              <w:rPr>
                <w:sz w:val="20"/>
                <w:szCs w:val="20"/>
              </w:rPr>
              <w:t xml:space="preserve"> comparisons.</w:t>
            </w:r>
          </w:p>
        </w:tc>
      </w:tr>
    </w:tbl>
    <w:p w14:paraId="316FC2CF" w14:textId="77777777" w:rsidR="00F40A76" w:rsidRDefault="00000000">
      <w:pPr>
        <w:pStyle w:val="Heading2"/>
      </w:pPr>
      <w:bookmarkStart w:id="98" w:name="_Toc235271312"/>
      <w:bookmarkStart w:id="99" w:name="_Toc235271681"/>
      <w:r>
        <w:t>NFR Category 2: Usability</w:t>
      </w:r>
      <w:bookmarkEnd w:id="98"/>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3535211B" w14:textId="77777777">
        <w:trPr>
          <w:tblHeader/>
        </w:trPr>
        <w:tc>
          <w:tcPr>
            <w:tcW w:w="900" w:type="dxa"/>
            <w:shd w:val="clear" w:color="auto" w:fill="1F3864"/>
            <w:tcMar>
              <w:top w:w="80" w:type="dxa"/>
              <w:left w:w="100" w:type="dxa"/>
              <w:bottom w:w="80" w:type="dxa"/>
              <w:right w:w="100" w:type="dxa"/>
            </w:tcMar>
            <w:vAlign w:val="center"/>
          </w:tcPr>
          <w:p w14:paraId="27914389"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0AD8AB6D" w14:textId="77777777" w:rsidR="00F40A76" w:rsidRDefault="00000000">
            <w:r>
              <w:rPr>
                <w:b/>
                <w:bCs/>
                <w:color w:val="FFFFFF"/>
                <w:sz w:val="20"/>
                <w:szCs w:val="20"/>
              </w:rPr>
              <w:t>Non-Functional Requirement</w:t>
            </w:r>
          </w:p>
        </w:tc>
      </w:tr>
      <w:tr w:rsidR="00F40A76" w14:paraId="2075B91E" w14:textId="77777777">
        <w:tc>
          <w:tcPr>
            <w:tcW w:w="900" w:type="dxa"/>
            <w:tcMar>
              <w:top w:w="60" w:type="dxa"/>
              <w:left w:w="100" w:type="dxa"/>
              <w:bottom w:w="60" w:type="dxa"/>
              <w:right w:w="100" w:type="dxa"/>
            </w:tcMar>
            <w:vAlign w:val="center"/>
          </w:tcPr>
          <w:p w14:paraId="5243DE9A" w14:textId="77777777" w:rsidR="00F40A76" w:rsidRDefault="00000000">
            <w:pPr>
              <w:spacing w:after="40"/>
            </w:pPr>
            <w:r>
              <w:rPr>
                <w:sz w:val="20"/>
                <w:szCs w:val="20"/>
              </w:rPr>
              <w:t>NFR2.1</w:t>
            </w:r>
          </w:p>
        </w:tc>
        <w:tc>
          <w:tcPr>
            <w:tcW w:w="8460" w:type="dxa"/>
            <w:tcMar>
              <w:top w:w="60" w:type="dxa"/>
              <w:left w:w="100" w:type="dxa"/>
              <w:bottom w:w="60" w:type="dxa"/>
              <w:right w:w="100" w:type="dxa"/>
            </w:tcMar>
            <w:vAlign w:val="center"/>
          </w:tcPr>
          <w:p w14:paraId="10BF92F7" w14:textId="77777777" w:rsidR="00F40A76" w:rsidRDefault="00000000">
            <w:pPr>
              <w:spacing w:after="40"/>
            </w:pPr>
            <w:r>
              <w:rPr>
                <w:sz w:val="20"/>
                <w:szCs w:val="20"/>
              </w:rPr>
              <w:t>The public catalogue interface shall be usable on mobile, tablet and desktop screen sizes without requiring horizontal scrolling or zooming.</w:t>
            </w:r>
          </w:p>
        </w:tc>
      </w:tr>
      <w:tr w:rsidR="00F40A76" w14:paraId="4DE893BC" w14:textId="77777777">
        <w:tc>
          <w:tcPr>
            <w:tcW w:w="900" w:type="dxa"/>
            <w:shd w:val="clear" w:color="auto" w:fill="F2F2F2"/>
            <w:tcMar>
              <w:top w:w="60" w:type="dxa"/>
              <w:left w:w="100" w:type="dxa"/>
              <w:bottom w:w="60" w:type="dxa"/>
              <w:right w:w="100" w:type="dxa"/>
            </w:tcMar>
            <w:vAlign w:val="center"/>
          </w:tcPr>
          <w:p w14:paraId="5F4B6DE4" w14:textId="77777777" w:rsidR="00F40A76" w:rsidRDefault="00000000">
            <w:pPr>
              <w:spacing w:after="40"/>
            </w:pPr>
            <w:r>
              <w:rPr>
                <w:sz w:val="20"/>
                <w:szCs w:val="20"/>
              </w:rPr>
              <w:t>NFR2.2</w:t>
            </w:r>
          </w:p>
        </w:tc>
        <w:tc>
          <w:tcPr>
            <w:tcW w:w="8460" w:type="dxa"/>
            <w:shd w:val="clear" w:color="auto" w:fill="F2F2F2"/>
            <w:tcMar>
              <w:top w:w="60" w:type="dxa"/>
              <w:left w:w="100" w:type="dxa"/>
              <w:bottom w:w="60" w:type="dxa"/>
              <w:right w:w="100" w:type="dxa"/>
            </w:tcMar>
            <w:vAlign w:val="center"/>
          </w:tcPr>
          <w:p w14:paraId="6BC3B44B" w14:textId="77777777" w:rsidR="00F40A76" w:rsidRDefault="00000000">
            <w:pPr>
              <w:spacing w:after="40"/>
            </w:pPr>
            <w:r>
              <w:rPr>
                <w:sz w:val="20"/>
                <w:szCs w:val="20"/>
              </w:rPr>
              <w:t xml:space="preserve">A first-time applicant with no prior knowledge of the system shall be able to find, read and navigate to Apply Now for a specific </w:t>
            </w:r>
            <w:proofErr w:type="spellStart"/>
            <w:r>
              <w:rPr>
                <w:sz w:val="20"/>
                <w:szCs w:val="20"/>
              </w:rPr>
              <w:t>programme</w:t>
            </w:r>
            <w:proofErr w:type="spellEnd"/>
            <w:r>
              <w:rPr>
                <w:sz w:val="20"/>
                <w:szCs w:val="20"/>
              </w:rPr>
              <w:t xml:space="preserve"> within 5 minutes, without training or a manual.</w:t>
            </w:r>
          </w:p>
        </w:tc>
      </w:tr>
      <w:tr w:rsidR="00F40A76" w14:paraId="3415E5E4" w14:textId="77777777">
        <w:tc>
          <w:tcPr>
            <w:tcW w:w="900" w:type="dxa"/>
            <w:tcMar>
              <w:top w:w="60" w:type="dxa"/>
              <w:left w:w="100" w:type="dxa"/>
              <w:bottom w:w="60" w:type="dxa"/>
              <w:right w:w="100" w:type="dxa"/>
            </w:tcMar>
            <w:vAlign w:val="center"/>
          </w:tcPr>
          <w:p w14:paraId="6E78821D" w14:textId="77777777" w:rsidR="00F40A76" w:rsidRDefault="00000000">
            <w:pPr>
              <w:spacing w:after="40"/>
            </w:pPr>
            <w:r>
              <w:rPr>
                <w:sz w:val="20"/>
                <w:szCs w:val="20"/>
              </w:rPr>
              <w:t>NFR2.3</w:t>
            </w:r>
          </w:p>
        </w:tc>
        <w:tc>
          <w:tcPr>
            <w:tcW w:w="8460" w:type="dxa"/>
            <w:tcMar>
              <w:top w:w="60" w:type="dxa"/>
              <w:left w:w="100" w:type="dxa"/>
              <w:bottom w:w="60" w:type="dxa"/>
              <w:right w:w="100" w:type="dxa"/>
            </w:tcMar>
            <w:vAlign w:val="center"/>
          </w:tcPr>
          <w:p w14:paraId="2024852D" w14:textId="77777777" w:rsidR="00F40A76" w:rsidRDefault="00000000">
            <w:pPr>
              <w:spacing w:after="40"/>
            </w:pPr>
            <w:r>
              <w:rPr>
                <w:sz w:val="20"/>
                <w:szCs w:val="20"/>
              </w:rPr>
              <w:t>All error messages shown to users (applicants and every level of admin user) shall be written in plain language and shall indicate what the user can do next, not just what went wrong.</w:t>
            </w:r>
          </w:p>
        </w:tc>
      </w:tr>
      <w:tr w:rsidR="00F40A76" w14:paraId="5A3A809D" w14:textId="77777777">
        <w:tc>
          <w:tcPr>
            <w:tcW w:w="900" w:type="dxa"/>
            <w:shd w:val="clear" w:color="auto" w:fill="F2F2F2"/>
            <w:tcMar>
              <w:top w:w="60" w:type="dxa"/>
              <w:left w:w="100" w:type="dxa"/>
              <w:bottom w:w="60" w:type="dxa"/>
              <w:right w:w="100" w:type="dxa"/>
            </w:tcMar>
            <w:vAlign w:val="center"/>
          </w:tcPr>
          <w:p w14:paraId="47212DCD" w14:textId="77777777" w:rsidR="00F40A76" w:rsidRDefault="00000000">
            <w:pPr>
              <w:spacing w:after="40"/>
            </w:pPr>
            <w:r>
              <w:rPr>
                <w:sz w:val="20"/>
                <w:szCs w:val="20"/>
              </w:rPr>
              <w:t>NFR2.4</w:t>
            </w:r>
          </w:p>
        </w:tc>
        <w:tc>
          <w:tcPr>
            <w:tcW w:w="8460" w:type="dxa"/>
            <w:shd w:val="clear" w:color="auto" w:fill="F2F2F2"/>
            <w:tcMar>
              <w:top w:w="60" w:type="dxa"/>
              <w:left w:w="100" w:type="dxa"/>
              <w:bottom w:w="60" w:type="dxa"/>
              <w:right w:w="100" w:type="dxa"/>
            </w:tcMar>
            <w:vAlign w:val="center"/>
          </w:tcPr>
          <w:p w14:paraId="5EE6E05F" w14:textId="77777777" w:rsidR="00F40A76" w:rsidRDefault="00000000">
            <w:pPr>
              <w:spacing w:after="40"/>
            </w:pPr>
            <w:r>
              <w:rPr>
                <w:sz w:val="20"/>
                <w:szCs w:val="20"/>
              </w:rPr>
              <w:t xml:space="preserve">The admin portal shall provide inline help text on every form field to guide </w:t>
            </w:r>
            <w:proofErr w:type="spellStart"/>
            <w:r>
              <w:rPr>
                <w:sz w:val="20"/>
                <w:szCs w:val="20"/>
              </w:rPr>
              <w:t>Programme</w:t>
            </w:r>
            <w:proofErr w:type="spellEnd"/>
            <w:r>
              <w:rPr>
                <w:sz w:val="20"/>
                <w:szCs w:val="20"/>
              </w:rPr>
              <w:t xml:space="preserve"> Coordinators, HODs, Deans, the Academic Registrar and Admissions Officers when entering data.</w:t>
            </w:r>
          </w:p>
        </w:tc>
      </w:tr>
    </w:tbl>
    <w:p w14:paraId="1164FAA7" w14:textId="77777777" w:rsidR="00F40A76" w:rsidRDefault="00000000">
      <w:pPr>
        <w:pStyle w:val="Heading2"/>
      </w:pPr>
      <w:bookmarkStart w:id="100" w:name="_Toc235271313"/>
      <w:bookmarkStart w:id="101" w:name="_Toc235271682"/>
      <w:r>
        <w:t>NFR Category 3: Reliability and Availability</w:t>
      </w:r>
      <w:bookmarkEnd w:id="100"/>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440065BA" w14:textId="77777777">
        <w:trPr>
          <w:tblHeader/>
        </w:trPr>
        <w:tc>
          <w:tcPr>
            <w:tcW w:w="900" w:type="dxa"/>
            <w:shd w:val="clear" w:color="auto" w:fill="1F3864"/>
            <w:tcMar>
              <w:top w:w="80" w:type="dxa"/>
              <w:left w:w="100" w:type="dxa"/>
              <w:bottom w:w="80" w:type="dxa"/>
              <w:right w:w="100" w:type="dxa"/>
            </w:tcMar>
            <w:vAlign w:val="center"/>
          </w:tcPr>
          <w:p w14:paraId="69F0968E"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4DCCC723" w14:textId="77777777" w:rsidR="00F40A76" w:rsidRDefault="00000000">
            <w:r>
              <w:rPr>
                <w:b/>
                <w:bCs/>
                <w:color w:val="FFFFFF"/>
                <w:sz w:val="20"/>
                <w:szCs w:val="20"/>
              </w:rPr>
              <w:t>Non-Functional Requirement</w:t>
            </w:r>
          </w:p>
        </w:tc>
      </w:tr>
      <w:tr w:rsidR="00F40A76" w14:paraId="0DA53342" w14:textId="77777777">
        <w:tc>
          <w:tcPr>
            <w:tcW w:w="900" w:type="dxa"/>
            <w:tcMar>
              <w:top w:w="60" w:type="dxa"/>
              <w:left w:w="100" w:type="dxa"/>
              <w:bottom w:w="60" w:type="dxa"/>
              <w:right w:w="100" w:type="dxa"/>
            </w:tcMar>
            <w:vAlign w:val="center"/>
          </w:tcPr>
          <w:p w14:paraId="5E4B6C81" w14:textId="77777777" w:rsidR="00F40A76" w:rsidRDefault="00000000">
            <w:pPr>
              <w:spacing w:after="40"/>
            </w:pPr>
            <w:r>
              <w:rPr>
                <w:sz w:val="20"/>
                <w:szCs w:val="20"/>
              </w:rPr>
              <w:t>NFR3.1</w:t>
            </w:r>
          </w:p>
        </w:tc>
        <w:tc>
          <w:tcPr>
            <w:tcW w:w="8460" w:type="dxa"/>
            <w:tcMar>
              <w:top w:w="60" w:type="dxa"/>
              <w:left w:w="100" w:type="dxa"/>
              <w:bottom w:w="60" w:type="dxa"/>
              <w:right w:w="100" w:type="dxa"/>
            </w:tcMar>
            <w:vAlign w:val="center"/>
          </w:tcPr>
          <w:p w14:paraId="0E8E8C33" w14:textId="77777777" w:rsidR="00F40A76" w:rsidRDefault="00000000">
            <w:pPr>
              <w:spacing w:after="40"/>
            </w:pPr>
            <w:r>
              <w:rPr>
                <w:sz w:val="20"/>
                <w:szCs w:val="20"/>
              </w:rPr>
              <w:t>The system shall achieve a minimum uptime of 99% during the academic calendar year, excluding scheduled maintenance windows.</w:t>
            </w:r>
          </w:p>
        </w:tc>
      </w:tr>
      <w:tr w:rsidR="00F40A76" w14:paraId="72DFE597" w14:textId="77777777">
        <w:tc>
          <w:tcPr>
            <w:tcW w:w="900" w:type="dxa"/>
            <w:shd w:val="clear" w:color="auto" w:fill="F2F2F2"/>
            <w:tcMar>
              <w:top w:w="60" w:type="dxa"/>
              <w:left w:w="100" w:type="dxa"/>
              <w:bottom w:w="60" w:type="dxa"/>
              <w:right w:w="100" w:type="dxa"/>
            </w:tcMar>
            <w:vAlign w:val="center"/>
          </w:tcPr>
          <w:p w14:paraId="15AC1D55" w14:textId="77777777" w:rsidR="00F40A76" w:rsidRDefault="00000000">
            <w:pPr>
              <w:spacing w:after="40"/>
            </w:pPr>
            <w:r>
              <w:rPr>
                <w:sz w:val="20"/>
                <w:szCs w:val="20"/>
              </w:rPr>
              <w:t>NFR3.2</w:t>
            </w:r>
          </w:p>
        </w:tc>
        <w:tc>
          <w:tcPr>
            <w:tcW w:w="8460" w:type="dxa"/>
            <w:shd w:val="clear" w:color="auto" w:fill="F2F2F2"/>
            <w:tcMar>
              <w:top w:w="60" w:type="dxa"/>
              <w:left w:w="100" w:type="dxa"/>
              <w:bottom w:w="60" w:type="dxa"/>
              <w:right w:w="100" w:type="dxa"/>
            </w:tcMar>
            <w:vAlign w:val="center"/>
          </w:tcPr>
          <w:p w14:paraId="06EDFBC2" w14:textId="77777777" w:rsidR="00F40A76" w:rsidRDefault="00000000">
            <w:pPr>
              <w:spacing w:after="40"/>
            </w:pPr>
            <w:r>
              <w:rPr>
                <w:sz w:val="20"/>
                <w:szCs w:val="20"/>
              </w:rPr>
              <w:t>Scheduled maintenance shall be carried out outside of peak usage hours (not between 08:00 and 18:00 on weekdays) and users shall be notified at least 24 hours in advance.</w:t>
            </w:r>
          </w:p>
        </w:tc>
      </w:tr>
      <w:tr w:rsidR="00F40A76" w14:paraId="3CEE4AAB" w14:textId="77777777">
        <w:tc>
          <w:tcPr>
            <w:tcW w:w="900" w:type="dxa"/>
            <w:tcMar>
              <w:top w:w="60" w:type="dxa"/>
              <w:left w:w="100" w:type="dxa"/>
              <w:bottom w:w="60" w:type="dxa"/>
              <w:right w:w="100" w:type="dxa"/>
            </w:tcMar>
            <w:vAlign w:val="center"/>
          </w:tcPr>
          <w:p w14:paraId="1277C0D4" w14:textId="77777777" w:rsidR="00F40A76" w:rsidRDefault="00000000">
            <w:pPr>
              <w:spacing w:after="40"/>
            </w:pPr>
            <w:r>
              <w:rPr>
                <w:sz w:val="20"/>
                <w:szCs w:val="20"/>
              </w:rPr>
              <w:t>NFR3.3</w:t>
            </w:r>
          </w:p>
        </w:tc>
        <w:tc>
          <w:tcPr>
            <w:tcW w:w="8460" w:type="dxa"/>
            <w:tcMar>
              <w:top w:w="60" w:type="dxa"/>
              <w:left w:w="100" w:type="dxa"/>
              <w:bottom w:w="60" w:type="dxa"/>
              <w:right w:w="100" w:type="dxa"/>
            </w:tcMar>
            <w:vAlign w:val="center"/>
          </w:tcPr>
          <w:p w14:paraId="172D38F2" w14:textId="77777777" w:rsidR="00F40A76" w:rsidRDefault="00000000">
            <w:pPr>
              <w:spacing w:after="40"/>
            </w:pPr>
            <w:r>
              <w:rPr>
                <w:sz w:val="20"/>
                <w:szCs w:val="20"/>
              </w:rPr>
              <w:t>In the event of a server failure, the system shall restore service from the most recent backup within 4 hours.</w:t>
            </w:r>
          </w:p>
        </w:tc>
      </w:tr>
      <w:tr w:rsidR="00F40A76" w14:paraId="047F2BC8" w14:textId="77777777">
        <w:tc>
          <w:tcPr>
            <w:tcW w:w="900" w:type="dxa"/>
            <w:shd w:val="clear" w:color="auto" w:fill="F2F2F2"/>
            <w:tcMar>
              <w:top w:w="60" w:type="dxa"/>
              <w:left w:w="100" w:type="dxa"/>
              <w:bottom w:w="60" w:type="dxa"/>
              <w:right w:w="100" w:type="dxa"/>
            </w:tcMar>
            <w:vAlign w:val="center"/>
          </w:tcPr>
          <w:p w14:paraId="1CB36926" w14:textId="77777777" w:rsidR="00F40A76" w:rsidRDefault="00000000">
            <w:pPr>
              <w:spacing w:after="40"/>
            </w:pPr>
            <w:r>
              <w:rPr>
                <w:sz w:val="20"/>
                <w:szCs w:val="20"/>
              </w:rPr>
              <w:t>NFR3.4</w:t>
            </w:r>
          </w:p>
        </w:tc>
        <w:tc>
          <w:tcPr>
            <w:tcW w:w="8460" w:type="dxa"/>
            <w:shd w:val="clear" w:color="auto" w:fill="F2F2F2"/>
            <w:tcMar>
              <w:top w:w="60" w:type="dxa"/>
              <w:left w:w="100" w:type="dxa"/>
              <w:bottom w:w="60" w:type="dxa"/>
              <w:right w:w="100" w:type="dxa"/>
            </w:tcMar>
            <w:vAlign w:val="center"/>
          </w:tcPr>
          <w:p w14:paraId="29D5A748" w14:textId="77777777" w:rsidR="00F40A76" w:rsidRDefault="00000000">
            <w:pPr>
              <w:spacing w:after="40"/>
            </w:pPr>
            <w:r>
              <w:rPr>
                <w:sz w:val="20"/>
                <w:szCs w:val="20"/>
              </w:rPr>
              <w:t>The system shall handle failed Apply Now redirects gracefully, displaying a clear message to the applicant and providing a direct link to the existing application portal as a fallback.</w:t>
            </w:r>
          </w:p>
        </w:tc>
      </w:tr>
    </w:tbl>
    <w:p w14:paraId="1DBF5B18" w14:textId="77777777" w:rsidR="00F40A76" w:rsidRDefault="00000000">
      <w:pPr>
        <w:pStyle w:val="Heading2"/>
      </w:pPr>
      <w:bookmarkStart w:id="102" w:name="_Toc235271314"/>
      <w:bookmarkStart w:id="103" w:name="_Toc235271683"/>
      <w:r>
        <w:t>NFR Category 4: Scalability</w:t>
      </w:r>
      <w:bookmarkEnd w:id="102"/>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2120FE75" w14:textId="77777777">
        <w:trPr>
          <w:tblHeader/>
        </w:trPr>
        <w:tc>
          <w:tcPr>
            <w:tcW w:w="900" w:type="dxa"/>
            <w:shd w:val="clear" w:color="auto" w:fill="1F3864"/>
            <w:tcMar>
              <w:top w:w="80" w:type="dxa"/>
              <w:left w:w="100" w:type="dxa"/>
              <w:bottom w:w="80" w:type="dxa"/>
              <w:right w:w="100" w:type="dxa"/>
            </w:tcMar>
            <w:vAlign w:val="center"/>
          </w:tcPr>
          <w:p w14:paraId="51166D7A" w14:textId="77777777" w:rsidR="00F40A76" w:rsidRDefault="00000000">
            <w:r>
              <w:rPr>
                <w:b/>
                <w:bCs/>
                <w:color w:val="FFFFFF"/>
                <w:sz w:val="20"/>
                <w:szCs w:val="20"/>
              </w:rPr>
              <w:lastRenderedPageBreak/>
              <w:t>Ref</w:t>
            </w:r>
          </w:p>
        </w:tc>
        <w:tc>
          <w:tcPr>
            <w:tcW w:w="8460" w:type="dxa"/>
            <w:shd w:val="clear" w:color="auto" w:fill="1F3864"/>
            <w:tcMar>
              <w:top w:w="80" w:type="dxa"/>
              <w:left w:w="100" w:type="dxa"/>
              <w:bottom w:w="80" w:type="dxa"/>
              <w:right w:w="100" w:type="dxa"/>
            </w:tcMar>
            <w:vAlign w:val="center"/>
          </w:tcPr>
          <w:p w14:paraId="6472BF47" w14:textId="77777777" w:rsidR="00F40A76" w:rsidRDefault="00000000">
            <w:r>
              <w:rPr>
                <w:b/>
                <w:bCs/>
                <w:color w:val="FFFFFF"/>
                <w:sz w:val="20"/>
                <w:szCs w:val="20"/>
              </w:rPr>
              <w:t>Non-Functional Requirement</w:t>
            </w:r>
          </w:p>
        </w:tc>
      </w:tr>
      <w:tr w:rsidR="00F40A76" w14:paraId="097ADF78" w14:textId="77777777">
        <w:tc>
          <w:tcPr>
            <w:tcW w:w="900" w:type="dxa"/>
            <w:tcMar>
              <w:top w:w="60" w:type="dxa"/>
              <w:left w:w="100" w:type="dxa"/>
              <w:bottom w:w="60" w:type="dxa"/>
              <w:right w:w="100" w:type="dxa"/>
            </w:tcMar>
            <w:vAlign w:val="center"/>
          </w:tcPr>
          <w:p w14:paraId="09CE850E" w14:textId="77777777" w:rsidR="00F40A76" w:rsidRDefault="00000000">
            <w:pPr>
              <w:spacing w:after="40"/>
            </w:pPr>
            <w:r>
              <w:rPr>
                <w:sz w:val="20"/>
                <w:szCs w:val="20"/>
              </w:rPr>
              <w:t>NFR4.1</w:t>
            </w:r>
          </w:p>
        </w:tc>
        <w:tc>
          <w:tcPr>
            <w:tcW w:w="8460" w:type="dxa"/>
            <w:tcMar>
              <w:top w:w="60" w:type="dxa"/>
              <w:left w:w="100" w:type="dxa"/>
              <w:bottom w:w="60" w:type="dxa"/>
              <w:right w:w="100" w:type="dxa"/>
            </w:tcMar>
            <w:vAlign w:val="center"/>
          </w:tcPr>
          <w:p w14:paraId="52D3268D" w14:textId="77777777" w:rsidR="00F40A76" w:rsidRDefault="00000000">
            <w:pPr>
              <w:spacing w:after="40"/>
            </w:pPr>
            <w:r>
              <w:rPr>
                <w:sz w:val="20"/>
                <w:szCs w:val="20"/>
              </w:rPr>
              <w:t>The system shall support at least 500 concurrent applicant sessions on the public catalogue without degradation in page load performance.</w:t>
            </w:r>
          </w:p>
        </w:tc>
      </w:tr>
      <w:tr w:rsidR="00F40A76" w14:paraId="44F9558A" w14:textId="77777777">
        <w:tc>
          <w:tcPr>
            <w:tcW w:w="900" w:type="dxa"/>
            <w:shd w:val="clear" w:color="auto" w:fill="F2F2F2"/>
            <w:tcMar>
              <w:top w:w="60" w:type="dxa"/>
              <w:left w:w="100" w:type="dxa"/>
              <w:bottom w:w="60" w:type="dxa"/>
              <w:right w:w="100" w:type="dxa"/>
            </w:tcMar>
            <w:vAlign w:val="center"/>
          </w:tcPr>
          <w:p w14:paraId="49DBB5D1" w14:textId="77777777" w:rsidR="00F40A76" w:rsidRDefault="00000000">
            <w:pPr>
              <w:spacing w:after="40"/>
            </w:pPr>
            <w:r>
              <w:rPr>
                <w:sz w:val="20"/>
                <w:szCs w:val="20"/>
              </w:rPr>
              <w:t>NFR4.2</w:t>
            </w:r>
          </w:p>
        </w:tc>
        <w:tc>
          <w:tcPr>
            <w:tcW w:w="8460" w:type="dxa"/>
            <w:shd w:val="clear" w:color="auto" w:fill="F2F2F2"/>
            <w:tcMar>
              <w:top w:w="60" w:type="dxa"/>
              <w:left w:w="100" w:type="dxa"/>
              <w:bottom w:w="60" w:type="dxa"/>
              <w:right w:w="100" w:type="dxa"/>
            </w:tcMar>
            <w:vAlign w:val="center"/>
          </w:tcPr>
          <w:p w14:paraId="0CDAE7C0" w14:textId="77777777" w:rsidR="00F40A76" w:rsidRDefault="00000000">
            <w:pPr>
              <w:spacing w:after="40"/>
            </w:pPr>
            <w:r>
              <w:rPr>
                <w:sz w:val="20"/>
                <w:szCs w:val="20"/>
              </w:rPr>
              <w:t xml:space="preserve">The database schema shall support the addition of new </w:t>
            </w:r>
            <w:proofErr w:type="spellStart"/>
            <w:r>
              <w:rPr>
                <w:sz w:val="20"/>
                <w:szCs w:val="20"/>
              </w:rPr>
              <w:t>programme</w:t>
            </w:r>
            <w:proofErr w:type="spellEnd"/>
            <w:r>
              <w:rPr>
                <w:sz w:val="20"/>
                <w:szCs w:val="20"/>
              </w:rPr>
              <w:t xml:space="preserve"> categories, new metadata fields and new user roles without requiring a full system rebuild.</w:t>
            </w:r>
          </w:p>
        </w:tc>
      </w:tr>
      <w:tr w:rsidR="00F40A76" w14:paraId="52BA18FD" w14:textId="77777777">
        <w:tc>
          <w:tcPr>
            <w:tcW w:w="900" w:type="dxa"/>
            <w:tcMar>
              <w:top w:w="60" w:type="dxa"/>
              <w:left w:w="100" w:type="dxa"/>
              <w:bottom w:w="60" w:type="dxa"/>
              <w:right w:w="100" w:type="dxa"/>
            </w:tcMar>
            <w:vAlign w:val="center"/>
          </w:tcPr>
          <w:p w14:paraId="2C537017" w14:textId="77777777" w:rsidR="00F40A76" w:rsidRDefault="00000000">
            <w:pPr>
              <w:spacing w:after="40"/>
            </w:pPr>
            <w:r>
              <w:rPr>
                <w:sz w:val="20"/>
                <w:szCs w:val="20"/>
              </w:rPr>
              <w:t>NFR4.3</w:t>
            </w:r>
          </w:p>
        </w:tc>
        <w:tc>
          <w:tcPr>
            <w:tcW w:w="8460" w:type="dxa"/>
            <w:tcMar>
              <w:top w:w="60" w:type="dxa"/>
              <w:left w:w="100" w:type="dxa"/>
              <w:bottom w:w="60" w:type="dxa"/>
              <w:right w:w="100" w:type="dxa"/>
            </w:tcMar>
            <w:vAlign w:val="center"/>
          </w:tcPr>
          <w:p w14:paraId="17FFFDD8" w14:textId="77777777" w:rsidR="00F40A76" w:rsidRDefault="00000000">
            <w:pPr>
              <w:spacing w:after="40"/>
            </w:pPr>
            <w:r>
              <w:rPr>
                <w:sz w:val="20"/>
                <w:szCs w:val="20"/>
              </w:rPr>
              <w:t xml:space="preserve">The AI module's </w:t>
            </w:r>
            <w:proofErr w:type="spellStart"/>
            <w:r>
              <w:rPr>
                <w:sz w:val="20"/>
                <w:szCs w:val="20"/>
              </w:rPr>
              <w:t>programme</w:t>
            </w:r>
            <w:proofErr w:type="spellEnd"/>
            <w:r>
              <w:rPr>
                <w:sz w:val="20"/>
                <w:szCs w:val="20"/>
              </w:rPr>
              <w:t xml:space="preserve"> embeddings shall be regenerable in bulk so that switching to an updated language model does not require manual re-entry of </w:t>
            </w:r>
            <w:proofErr w:type="spellStart"/>
            <w:r>
              <w:rPr>
                <w:sz w:val="20"/>
                <w:szCs w:val="20"/>
              </w:rPr>
              <w:t>programme</w:t>
            </w:r>
            <w:proofErr w:type="spellEnd"/>
            <w:r>
              <w:rPr>
                <w:sz w:val="20"/>
                <w:szCs w:val="20"/>
              </w:rPr>
              <w:t xml:space="preserve"> data.</w:t>
            </w:r>
          </w:p>
        </w:tc>
      </w:tr>
    </w:tbl>
    <w:p w14:paraId="485D93BA" w14:textId="77777777" w:rsidR="00F40A76" w:rsidRDefault="00000000">
      <w:pPr>
        <w:pStyle w:val="Heading2"/>
      </w:pPr>
      <w:bookmarkStart w:id="104" w:name="_Toc235271315"/>
      <w:bookmarkStart w:id="105" w:name="_Toc235271684"/>
      <w:r>
        <w:t>NFR Category 5: Maintainability</w:t>
      </w:r>
      <w:bookmarkEnd w:id="104"/>
      <w:bookmarkEnd w:id="1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6752E73C" w14:textId="77777777">
        <w:trPr>
          <w:tblHeader/>
        </w:trPr>
        <w:tc>
          <w:tcPr>
            <w:tcW w:w="900" w:type="dxa"/>
            <w:shd w:val="clear" w:color="auto" w:fill="1F3864"/>
            <w:tcMar>
              <w:top w:w="80" w:type="dxa"/>
              <w:left w:w="100" w:type="dxa"/>
              <w:bottom w:w="80" w:type="dxa"/>
              <w:right w:w="100" w:type="dxa"/>
            </w:tcMar>
            <w:vAlign w:val="center"/>
          </w:tcPr>
          <w:p w14:paraId="48F91D0A"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17DBD3A4" w14:textId="77777777" w:rsidR="00F40A76" w:rsidRDefault="00000000">
            <w:r>
              <w:rPr>
                <w:b/>
                <w:bCs/>
                <w:color w:val="FFFFFF"/>
                <w:sz w:val="20"/>
                <w:szCs w:val="20"/>
              </w:rPr>
              <w:t>Non-Functional Requirement</w:t>
            </w:r>
          </w:p>
        </w:tc>
      </w:tr>
      <w:tr w:rsidR="00F40A76" w14:paraId="56304F92" w14:textId="77777777">
        <w:tc>
          <w:tcPr>
            <w:tcW w:w="900" w:type="dxa"/>
            <w:tcMar>
              <w:top w:w="60" w:type="dxa"/>
              <w:left w:w="100" w:type="dxa"/>
              <w:bottom w:w="60" w:type="dxa"/>
              <w:right w:w="100" w:type="dxa"/>
            </w:tcMar>
            <w:vAlign w:val="center"/>
          </w:tcPr>
          <w:p w14:paraId="727DCC86" w14:textId="77777777" w:rsidR="00F40A76" w:rsidRDefault="00000000">
            <w:pPr>
              <w:spacing w:after="40"/>
            </w:pPr>
            <w:r>
              <w:rPr>
                <w:sz w:val="20"/>
                <w:szCs w:val="20"/>
              </w:rPr>
              <w:t>NFR5.1</w:t>
            </w:r>
          </w:p>
        </w:tc>
        <w:tc>
          <w:tcPr>
            <w:tcW w:w="8460" w:type="dxa"/>
            <w:tcMar>
              <w:top w:w="60" w:type="dxa"/>
              <w:left w:w="100" w:type="dxa"/>
              <w:bottom w:w="60" w:type="dxa"/>
              <w:right w:w="100" w:type="dxa"/>
            </w:tcMar>
            <w:vAlign w:val="center"/>
          </w:tcPr>
          <w:p w14:paraId="5F1C27D0" w14:textId="77777777" w:rsidR="00F40A76" w:rsidRDefault="00000000">
            <w:pPr>
              <w:spacing w:after="40"/>
            </w:pPr>
            <w:r>
              <w:rPr>
                <w:sz w:val="20"/>
                <w:szCs w:val="20"/>
              </w:rPr>
              <w:t>All source code shall follow a consistent coding standard and shall include inline comments sufficient for a new developer to understand each module's logic without requiring verbal explanation from the original author.</w:t>
            </w:r>
          </w:p>
        </w:tc>
      </w:tr>
      <w:tr w:rsidR="00F40A76" w14:paraId="3FD5F9F7" w14:textId="77777777">
        <w:tc>
          <w:tcPr>
            <w:tcW w:w="900" w:type="dxa"/>
            <w:shd w:val="clear" w:color="auto" w:fill="F2F2F2"/>
            <w:tcMar>
              <w:top w:w="60" w:type="dxa"/>
              <w:left w:w="100" w:type="dxa"/>
              <w:bottom w:w="60" w:type="dxa"/>
              <w:right w:w="100" w:type="dxa"/>
            </w:tcMar>
            <w:vAlign w:val="center"/>
          </w:tcPr>
          <w:p w14:paraId="16697B4B" w14:textId="77777777" w:rsidR="00F40A76" w:rsidRDefault="00000000">
            <w:pPr>
              <w:spacing w:after="40"/>
            </w:pPr>
            <w:r>
              <w:rPr>
                <w:sz w:val="20"/>
                <w:szCs w:val="20"/>
              </w:rPr>
              <w:t>NFR5.2</w:t>
            </w:r>
          </w:p>
        </w:tc>
        <w:tc>
          <w:tcPr>
            <w:tcW w:w="8460" w:type="dxa"/>
            <w:shd w:val="clear" w:color="auto" w:fill="F2F2F2"/>
            <w:tcMar>
              <w:top w:w="60" w:type="dxa"/>
              <w:left w:w="100" w:type="dxa"/>
              <w:bottom w:w="60" w:type="dxa"/>
              <w:right w:w="100" w:type="dxa"/>
            </w:tcMar>
            <w:vAlign w:val="center"/>
          </w:tcPr>
          <w:p w14:paraId="67ABAB42" w14:textId="77777777" w:rsidR="00F40A76" w:rsidRDefault="00000000">
            <w:pPr>
              <w:spacing w:after="40"/>
            </w:pPr>
            <w:r>
              <w:rPr>
                <w:sz w:val="20"/>
                <w:szCs w:val="20"/>
              </w:rPr>
              <w:t>The system shall maintain a versioned audit log so that any data change or account action can be traced to a specific user and timestamp, supporting both debugging and governance review.</w:t>
            </w:r>
          </w:p>
        </w:tc>
      </w:tr>
      <w:tr w:rsidR="00F40A76" w14:paraId="7916B28E" w14:textId="77777777">
        <w:tc>
          <w:tcPr>
            <w:tcW w:w="900" w:type="dxa"/>
            <w:tcMar>
              <w:top w:w="60" w:type="dxa"/>
              <w:left w:w="100" w:type="dxa"/>
              <w:bottom w:w="60" w:type="dxa"/>
              <w:right w:w="100" w:type="dxa"/>
            </w:tcMar>
            <w:vAlign w:val="center"/>
          </w:tcPr>
          <w:p w14:paraId="0EE33D4B" w14:textId="77777777" w:rsidR="00F40A76" w:rsidRDefault="00000000">
            <w:pPr>
              <w:spacing w:after="40"/>
            </w:pPr>
            <w:r>
              <w:rPr>
                <w:sz w:val="20"/>
                <w:szCs w:val="20"/>
              </w:rPr>
              <w:t>NFR5.3</w:t>
            </w:r>
          </w:p>
        </w:tc>
        <w:tc>
          <w:tcPr>
            <w:tcW w:w="8460" w:type="dxa"/>
            <w:tcMar>
              <w:top w:w="60" w:type="dxa"/>
              <w:left w:w="100" w:type="dxa"/>
              <w:bottom w:w="60" w:type="dxa"/>
              <w:right w:w="100" w:type="dxa"/>
            </w:tcMar>
            <w:vAlign w:val="center"/>
          </w:tcPr>
          <w:p w14:paraId="3EB32171" w14:textId="77777777" w:rsidR="00F40A76" w:rsidRDefault="00000000">
            <w:pPr>
              <w:spacing w:after="40"/>
            </w:pPr>
            <w:r>
              <w:rPr>
                <w:sz w:val="20"/>
                <w:szCs w:val="20"/>
              </w:rPr>
              <w:t>Each module (User Management, Course Profiling, Applications, AI Navigation) shall be independently deployable so that an update to one module does not require redeployment of the others.</w:t>
            </w:r>
          </w:p>
        </w:tc>
      </w:tr>
    </w:tbl>
    <w:p w14:paraId="76CCEEDD" w14:textId="77777777" w:rsidR="00F40A76" w:rsidRDefault="00000000">
      <w:pPr>
        <w:pStyle w:val="Heading2"/>
      </w:pPr>
      <w:bookmarkStart w:id="106" w:name="_Toc235271316"/>
      <w:bookmarkStart w:id="107" w:name="_Toc235271685"/>
      <w:r>
        <w:t>NFR Category 6: Data Integrity</w:t>
      </w:r>
      <w:bookmarkEnd w:id="106"/>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05F46C83" w14:textId="77777777">
        <w:trPr>
          <w:tblHeader/>
        </w:trPr>
        <w:tc>
          <w:tcPr>
            <w:tcW w:w="900" w:type="dxa"/>
            <w:shd w:val="clear" w:color="auto" w:fill="1F3864"/>
            <w:tcMar>
              <w:top w:w="80" w:type="dxa"/>
              <w:left w:w="100" w:type="dxa"/>
              <w:bottom w:w="80" w:type="dxa"/>
              <w:right w:w="100" w:type="dxa"/>
            </w:tcMar>
            <w:vAlign w:val="center"/>
          </w:tcPr>
          <w:p w14:paraId="2EF4891A"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763C64D0" w14:textId="77777777" w:rsidR="00F40A76" w:rsidRDefault="00000000">
            <w:r>
              <w:rPr>
                <w:b/>
                <w:bCs/>
                <w:color w:val="FFFFFF"/>
                <w:sz w:val="20"/>
                <w:szCs w:val="20"/>
              </w:rPr>
              <w:t>Non-Functional Requirement</w:t>
            </w:r>
          </w:p>
        </w:tc>
      </w:tr>
      <w:tr w:rsidR="00F40A76" w14:paraId="03412A1A" w14:textId="77777777">
        <w:tc>
          <w:tcPr>
            <w:tcW w:w="900" w:type="dxa"/>
            <w:tcMar>
              <w:top w:w="60" w:type="dxa"/>
              <w:left w:w="100" w:type="dxa"/>
              <w:bottom w:w="60" w:type="dxa"/>
              <w:right w:w="100" w:type="dxa"/>
            </w:tcMar>
            <w:vAlign w:val="center"/>
          </w:tcPr>
          <w:p w14:paraId="0CF39544" w14:textId="77777777" w:rsidR="00F40A76" w:rsidRDefault="00000000">
            <w:pPr>
              <w:spacing w:after="40"/>
            </w:pPr>
            <w:r>
              <w:rPr>
                <w:sz w:val="20"/>
                <w:szCs w:val="20"/>
              </w:rPr>
              <w:t>NFR6.1</w:t>
            </w:r>
          </w:p>
        </w:tc>
        <w:tc>
          <w:tcPr>
            <w:tcW w:w="8460" w:type="dxa"/>
            <w:tcMar>
              <w:top w:w="60" w:type="dxa"/>
              <w:left w:w="100" w:type="dxa"/>
              <w:bottom w:w="60" w:type="dxa"/>
              <w:right w:w="100" w:type="dxa"/>
            </w:tcMar>
            <w:vAlign w:val="center"/>
          </w:tcPr>
          <w:p w14:paraId="77B2039A" w14:textId="77777777" w:rsidR="00F40A76" w:rsidRDefault="00000000">
            <w:pPr>
              <w:spacing w:after="40"/>
            </w:pPr>
            <w:r>
              <w:rPr>
                <w:sz w:val="20"/>
                <w:szCs w:val="20"/>
              </w:rPr>
              <w:t xml:space="preserve">The database shall enforce foreign key constraints on all relational fields to prevent orphaned records (e.g. a call for application must always reference a valid </w:t>
            </w:r>
            <w:proofErr w:type="spellStart"/>
            <w:r>
              <w:rPr>
                <w:sz w:val="20"/>
                <w:szCs w:val="20"/>
              </w:rPr>
              <w:t>programme</w:t>
            </w:r>
            <w:proofErr w:type="spellEnd"/>
            <w:r>
              <w:rPr>
                <w:sz w:val="20"/>
                <w:szCs w:val="20"/>
              </w:rPr>
              <w:t xml:space="preserve">; a </w:t>
            </w:r>
            <w:proofErr w:type="spellStart"/>
            <w:r>
              <w:rPr>
                <w:sz w:val="20"/>
                <w:szCs w:val="20"/>
              </w:rPr>
              <w:t>Programme</w:t>
            </w:r>
            <w:proofErr w:type="spellEnd"/>
            <w:r>
              <w:rPr>
                <w:sz w:val="20"/>
                <w:szCs w:val="20"/>
              </w:rPr>
              <w:t xml:space="preserve"> Coordinator account must always reference a valid HOD and department).</w:t>
            </w:r>
          </w:p>
        </w:tc>
      </w:tr>
      <w:tr w:rsidR="00F40A76" w14:paraId="6894E178" w14:textId="77777777">
        <w:tc>
          <w:tcPr>
            <w:tcW w:w="900" w:type="dxa"/>
            <w:shd w:val="clear" w:color="auto" w:fill="F2F2F2"/>
            <w:tcMar>
              <w:top w:w="60" w:type="dxa"/>
              <w:left w:w="100" w:type="dxa"/>
              <w:bottom w:w="60" w:type="dxa"/>
              <w:right w:w="100" w:type="dxa"/>
            </w:tcMar>
            <w:vAlign w:val="center"/>
          </w:tcPr>
          <w:p w14:paraId="75F8E45C" w14:textId="77777777" w:rsidR="00F40A76" w:rsidRDefault="00000000">
            <w:pPr>
              <w:spacing w:after="40"/>
            </w:pPr>
            <w:r>
              <w:rPr>
                <w:sz w:val="20"/>
                <w:szCs w:val="20"/>
              </w:rPr>
              <w:t>NFR6.2</w:t>
            </w:r>
          </w:p>
        </w:tc>
        <w:tc>
          <w:tcPr>
            <w:tcW w:w="8460" w:type="dxa"/>
            <w:shd w:val="clear" w:color="auto" w:fill="F2F2F2"/>
            <w:tcMar>
              <w:top w:w="60" w:type="dxa"/>
              <w:left w:w="100" w:type="dxa"/>
              <w:bottom w:w="60" w:type="dxa"/>
              <w:right w:w="100" w:type="dxa"/>
            </w:tcMar>
            <w:vAlign w:val="center"/>
          </w:tcPr>
          <w:p w14:paraId="685D911D" w14:textId="77777777" w:rsidR="00F40A76" w:rsidRDefault="00000000">
            <w:pPr>
              <w:spacing w:after="40"/>
            </w:pPr>
            <w:r>
              <w:rPr>
                <w:sz w:val="20"/>
                <w:szCs w:val="20"/>
              </w:rPr>
              <w:t>A full database backup shall be performed automatically every 24 hours and stored in a separate location from the live server.</w:t>
            </w:r>
          </w:p>
        </w:tc>
      </w:tr>
      <w:tr w:rsidR="00F40A76" w14:paraId="28115E28" w14:textId="77777777">
        <w:tc>
          <w:tcPr>
            <w:tcW w:w="900" w:type="dxa"/>
            <w:tcMar>
              <w:top w:w="60" w:type="dxa"/>
              <w:left w:w="100" w:type="dxa"/>
              <w:bottom w:w="60" w:type="dxa"/>
              <w:right w:w="100" w:type="dxa"/>
            </w:tcMar>
            <w:vAlign w:val="center"/>
          </w:tcPr>
          <w:p w14:paraId="329AB3ED" w14:textId="77777777" w:rsidR="00F40A76" w:rsidRDefault="00000000">
            <w:pPr>
              <w:spacing w:after="40"/>
            </w:pPr>
            <w:r>
              <w:rPr>
                <w:sz w:val="20"/>
                <w:szCs w:val="20"/>
              </w:rPr>
              <w:t>NFR6.3</w:t>
            </w:r>
          </w:p>
        </w:tc>
        <w:tc>
          <w:tcPr>
            <w:tcW w:w="8460" w:type="dxa"/>
            <w:tcMar>
              <w:top w:w="60" w:type="dxa"/>
              <w:left w:w="100" w:type="dxa"/>
              <w:bottom w:w="60" w:type="dxa"/>
              <w:right w:w="100" w:type="dxa"/>
            </w:tcMar>
            <w:vAlign w:val="center"/>
          </w:tcPr>
          <w:p w14:paraId="73F5642F" w14:textId="77777777" w:rsidR="00F40A76" w:rsidRDefault="00000000">
            <w:pPr>
              <w:spacing w:after="40"/>
            </w:pPr>
            <w:r>
              <w:rPr>
                <w:sz w:val="20"/>
                <w:szCs w:val="20"/>
              </w:rPr>
              <w:t xml:space="preserve">The system shall prevent deletion of a published </w:t>
            </w:r>
            <w:proofErr w:type="spellStart"/>
            <w:r>
              <w:rPr>
                <w:sz w:val="20"/>
                <w:szCs w:val="20"/>
              </w:rPr>
              <w:t>programme</w:t>
            </w:r>
            <w:proofErr w:type="spellEnd"/>
            <w:r>
              <w:rPr>
                <w:sz w:val="20"/>
                <w:szCs w:val="20"/>
              </w:rPr>
              <w:t xml:space="preserve"> profile if it has an active call for application linked to it; the Applications Module must first close the call before the </w:t>
            </w:r>
            <w:proofErr w:type="spellStart"/>
            <w:r>
              <w:rPr>
                <w:sz w:val="20"/>
                <w:szCs w:val="20"/>
              </w:rPr>
              <w:t>programme</w:t>
            </w:r>
            <w:proofErr w:type="spellEnd"/>
            <w:r>
              <w:rPr>
                <w:sz w:val="20"/>
                <w:szCs w:val="20"/>
              </w:rPr>
              <w:t xml:space="preserve"> record can be modified or unpublished.</w:t>
            </w:r>
          </w:p>
        </w:tc>
      </w:tr>
    </w:tbl>
    <w:p w14:paraId="3D55DA68" w14:textId="77777777" w:rsidR="00F40A76" w:rsidRDefault="00000000">
      <w:pPr>
        <w:pStyle w:val="Heading2"/>
      </w:pPr>
      <w:bookmarkStart w:id="108" w:name="_Toc235271317"/>
      <w:bookmarkStart w:id="109" w:name="_Toc235271686"/>
      <w:r>
        <w:t>NFR Category 7: Compliance</w:t>
      </w:r>
      <w:bookmarkEnd w:id="108"/>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24CC0A21" w14:textId="77777777">
        <w:trPr>
          <w:tblHeader/>
        </w:trPr>
        <w:tc>
          <w:tcPr>
            <w:tcW w:w="900" w:type="dxa"/>
            <w:shd w:val="clear" w:color="auto" w:fill="1F3864"/>
            <w:tcMar>
              <w:top w:w="80" w:type="dxa"/>
              <w:left w:w="100" w:type="dxa"/>
              <w:bottom w:w="80" w:type="dxa"/>
              <w:right w:w="100" w:type="dxa"/>
            </w:tcMar>
            <w:vAlign w:val="center"/>
          </w:tcPr>
          <w:p w14:paraId="21A89243"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5AFFDCF2" w14:textId="77777777" w:rsidR="00F40A76" w:rsidRDefault="00000000">
            <w:r>
              <w:rPr>
                <w:b/>
                <w:bCs/>
                <w:color w:val="FFFFFF"/>
                <w:sz w:val="20"/>
                <w:szCs w:val="20"/>
              </w:rPr>
              <w:t>Non-Functional Requirement</w:t>
            </w:r>
          </w:p>
        </w:tc>
      </w:tr>
      <w:tr w:rsidR="00F40A76" w14:paraId="1C58C563" w14:textId="77777777">
        <w:tc>
          <w:tcPr>
            <w:tcW w:w="900" w:type="dxa"/>
            <w:tcMar>
              <w:top w:w="60" w:type="dxa"/>
              <w:left w:w="100" w:type="dxa"/>
              <w:bottom w:w="60" w:type="dxa"/>
              <w:right w:w="100" w:type="dxa"/>
            </w:tcMar>
            <w:vAlign w:val="center"/>
          </w:tcPr>
          <w:p w14:paraId="42AD6223" w14:textId="77777777" w:rsidR="00F40A76" w:rsidRDefault="00000000">
            <w:pPr>
              <w:spacing w:after="40"/>
            </w:pPr>
            <w:r>
              <w:rPr>
                <w:sz w:val="20"/>
                <w:szCs w:val="20"/>
              </w:rPr>
              <w:t>NFR7.1</w:t>
            </w:r>
          </w:p>
        </w:tc>
        <w:tc>
          <w:tcPr>
            <w:tcW w:w="8460" w:type="dxa"/>
            <w:tcMar>
              <w:top w:w="60" w:type="dxa"/>
              <w:left w:w="100" w:type="dxa"/>
              <w:bottom w:w="60" w:type="dxa"/>
              <w:right w:w="100" w:type="dxa"/>
            </w:tcMar>
            <w:vAlign w:val="center"/>
          </w:tcPr>
          <w:p w14:paraId="109AC3DE" w14:textId="77777777" w:rsidR="00F40A76" w:rsidRDefault="00000000">
            <w:pPr>
              <w:spacing w:after="40"/>
            </w:pPr>
            <w:r>
              <w:rPr>
                <w:sz w:val="20"/>
                <w:szCs w:val="20"/>
              </w:rPr>
              <w:t>The system shall comply with Uganda's data protection regulations in its handling of any applicant interaction data, including ensuring that no personally identifiable information is retained after an AI session ends.</w:t>
            </w:r>
          </w:p>
        </w:tc>
      </w:tr>
      <w:tr w:rsidR="00F40A76" w14:paraId="50598CDD" w14:textId="77777777">
        <w:tc>
          <w:tcPr>
            <w:tcW w:w="900" w:type="dxa"/>
            <w:shd w:val="clear" w:color="auto" w:fill="F2F2F2"/>
            <w:tcMar>
              <w:top w:w="60" w:type="dxa"/>
              <w:left w:w="100" w:type="dxa"/>
              <w:bottom w:w="60" w:type="dxa"/>
              <w:right w:w="100" w:type="dxa"/>
            </w:tcMar>
            <w:vAlign w:val="center"/>
          </w:tcPr>
          <w:p w14:paraId="1499211D" w14:textId="77777777" w:rsidR="00F40A76" w:rsidRDefault="00000000">
            <w:pPr>
              <w:spacing w:after="40"/>
            </w:pPr>
            <w:r>
              <w:rPr>
                <w:sz w:val="20"/>
                <w:szCs w:val="20"/>
              </w:rPr>
              <w:t>NFR7.2</w:t>
            </w:r>
          </w:p>
        </w:tc>
        <w:tc>
          <w:tcPr>
            <w:tcW w:w="8460" w:type="dxa"/>
            <w:shd w:val="clear" w:color="auto" w:fill="F2F2F2"/>
            <w:tcMar>
              <w:top w:w="60" w:type="dxa"/>
              <w:left w:w="100" w:type="dxa"/>
              <w:bottom w:w="60" w:type="dxa"/>
              <w:right w:w="100" w:type="dxa"/>
            </w:tcMar>
            <w:vAlign w:val="center"/>
          </w:tcPr>
          <w:p w14:paraId="51980736" w14:textId="77777777" w:rsidR="00F40A76" w:rsidRDefault="00000000">
            <w:pPr>
              <w:spacing w:after="40"/>
            </w:pPr>
            <w:r>
              <w:rPr>
                <w:sz w:val="20"/>
                <w:szCs w:val="20"/>
              </w:rPr>
              <w:t>The AI module's conversation logs shall be accessible only to the System Administrator and project team for guardrail review purposes and shall not be accessible to any other role.</w:t>
            </w:r>
          </w:p>
        </w:tc>
      </w:tr>
      <w:tr w:rsidR="00F40A76" w14:paraId="33DFAE4B" w14:textId="77777777">
        <w:tc>
          <w:tcPr>
            <w:tcW w:w="900" w:type="dxa"/>
            <w:tcMar>
              <w:top w:w="60" w:type="dxa"/>
              <w:left w:w="100" w:type="dxa"/>
              <w:bottom w:w="60" w:type="dxa"/>
              <w:right w:w="100" w:type="dxa"/>
            </w:tcMar>
            <w:vAlign w:val="center"/>
          </w:tcPr>
          <w:p w14:paraId="167DE9DB" w14:textId="77777777" w:rsidR="00F40A76" w:rsidRDefault="00000000">
            <w:pPr>
              <w:spacing w:after="40"/>
            </w:pPr>
            <w:r>
              <w:rPr>
                <w:sz w:val="20"/>
                <w:szCs w:val="20"/>
              </w:rPr>
              <w:lastRenderedPageBreak/>
              <w:t>NFR7.3</w:t>
            </w:r>
          </w:p>
        </w:tc>
        <w:tc>
          <w:tcPr>
            <w:tcW w:w="8460" w:type="dxa"/>
            <w:tcMar>
              <w:top w:w="60" w:type="dxa"/>
              <w:left w:w="100" w:type="dxa"/>
              <w:bottom w:w="60" w:type="dxa"/>
              <w:right w:w="100" w:type="dxa"/>
            </w:tcMar>
            <w:vAlign w:val="center"/>
          </w:tcPr>
          <w:p w14:paraId="77813BCA" w14:textId="77777777" w:rsidR="00F40A76" w:rsidRDefault="00000000">
            <w:pPr>
              <w:spacing w:after="40"/>
            </w:pPr>
            <w:r>
              <w:rPr>
                <w:sz w:val="20"/>
                <w:szCs w:val="20"/>
              </w:rPr>
              <w:t>The system shall display a privacy notice to applicants before they interact with the AI assistant, informing them that their queries are processed in-session only and are not linked to their personal identity.</w:t>
            </w:r>
          </w:p>
        </w:tc>
      </w:tr>
    </w:tbl>
    <w:p w14:paraId="272E3B1B" w14:textId="77777777" w:rsidR="00F40A76" w:rsidRDefault="00000000">
      <w:r>
        <w:br w:type="page"/>
      </w:r>
    </w:p>
    <w:p w14:paraId="339E35B4" w14:textId="77777777" w:rsidR="00F40A76" w:rsidRDefault="00000000">
      <w:pPr>
        <w:pStyle w:val="Heading1"/>
      </w:pPr>
      <w:bookmarkStart w:id="110" w:name="_Toc235271318"/>
      <w:bookmarkStart w:id="111" w:name="_Toc235271687"/>
      <w:r>
        <w:lastRenderedPageBreak/>
        <w:t>6.5 Security Requirements (NFR Category 8)</w:t>
      </w:r>
      <w:bookmarkEnd w:id="110"/>
      <w:bookmarkEnd w:id="111"/>
    </w:p>
    <w:p w14:paraId="577F0B63" w14:textId="77777777" w:rsidR="00F40A76" w:rsidRDefault="00000000">
      <w:pPr>
        <w:spacing w:after="160"/>
      </w:pPr>
      <w:r>
        <w:t xml:space="preserve">Security is treated as its own requirement category because the user-management hierarchy introduced in Sections 3–6 (System Administrator → Dean/Academic Registrar → HOD/Admissions Officer → </w:t>
      </w:r>
      <w:proofErr w:type="spellStart"/>
      <w:r>
        <w:t>Programme</w:t>
      </w:r>
      <w:proofErr w:type="spellEnd"/>
      <w:r>
        <w:t xml:space="preserve"> Coordinator) widens the number of authenticated entry points into the system. Every category below applies to all six accredited roles and to the public-facing catalogue and AI assistant. Requirements are organized against common web-application attack classes so they can be mapped directly to test cases during QA.</w:t>
      </w:r>
    </w:p>
    <w:p w14:paraId="3FE4BC5E" w14:textId="77777777" w:rsidR="00F40A76" w:rsidRDefault="00000000">
      <w:pPr>
        <w:pStyle w:val="Heading2"/>
      </w:pPr>
      <w:bookmarkStart w:id="112" w:name="_Toc235271319"/>
      <w:bookmarkStart w:id="113" w:name="_Toc235271688"/>
      <w:r>
        <w:t>8.1 Injection Attacks (SQL Injection &amp; Command Injection)</w:t>
      </w:r>
      <w:bookmarkEnd w:id="112"/>
      <w:bookmarkEnd w:id="1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4EF44A53" w14:textId="77777777">
        <w:trPr>
          <w:tblHeader/>
        </w:trPr>
        <w:tc>
          <w:tcPr>
            <w:tcW w:w="900" w:type="dxa"/>
            <w:shd w:val="clear" w:color="auto" w:fill="1F3864"/>
            <w:tcMar>
              <w:top w:w="80" w:type="dxa"/>
              <w:left w:w="100" w:type="dxa"/>
              <w:bottom w:w="80" w:type="dxa"/>
              <w:right w:w="100" w:type="dxa"/>
            </w:tcMar>
            <w:vAlign w:val="center"/>
          </w:tcPr>
          <w:p w14:paraId="451B2F1A"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3EEAC0D4" w14:textId="77777777" w:rsidR="00F40A76" w:rsidRDefault="00000000">
            <w:r>
              <w:rPr>
                <w:b/>
                <w:bCs/>
                <w:color w:val="FFFFFF"/>
                <w:sz w:val="20"/>
                <w:szCs w:val="20"/>
              </w:rPr>
              <w:t>Security Requirement</w:t>
            </w:r>
          </w:p>
        </w:tc>
      </w:tr>
      <w:tr w:rsidR="00F40A76" w14:paraId="35E15652" w14:textId="77777777">
        <w:tc>
          <w:tcPr>
            <w:tcW w:w="900" w:type="dxa"/>
            <w:tcMar>
              <w:top w:w="60" w:type="dxa"/>
              <w:left w:w="100" w:type="dxa"/>
              <w:bottom w:w="60" w:type="dxa"/>
              <w:right w:w="100" w:type="dxa"/>
            </w:tcMar>
            <w:vAlign w:val="center"/>
          </w:tcPr>
          <w:p w14:paraId="0CD42CAB" w14:textId="77777777" w:rsidR="00F40A76" w:rsidRDefault="00000000">
            <w:pPr>
              <w:spacing w:after="40"/>
            </w:pPr>
            <w:r>
              <w:rPr>
                <w:sz w:val="20"/>
                <w:szCs w:val="20"/>
              </w:rPr>
              <w:t>SEC1.1</w:t>
            </w:r>
          </w:p>
        </w:tc>
        <w:tc>
          <w:tcPr>
            <w:tcW w:w="8460" w:type="dxa"/>
            <w:tcMar>
              <w:top w:w="60" w:type="dxa"/>
              <w:left w:w="100" w:type="dxa"/>
              <w:bottom w:w="60" w:type="dxa"/>
              <w:right w:w="100" w:type="dxa"/>
            </w:tcMar>
            <w:vAlign w:val="center"/>
          </w:tcPr>
          <w:p w14:paraId="42C25FC8" w14:textId="77777777" w:rsidR="00F40A76" w:rsidRDefault="00000000">
            <w:pPr>
              <w:spacing w:after="40"/>
            </w:pPr>
            <w:r>
              <w:rPr>
                <w:sz w:val="20"/>
                <w:szCs w:val="20"/>
              </w:rPr>
              <w:t>The system shall use parameterized queries or prepared statements for all database operations across every module; raw, string-concatenated SQL shall not be used anywhere in the codebase, including bulk CSV/Excel import routines.</w:t>
            </w:r>
          </w:p>
        </w:tc>
      </w:tr>
      <w:tr w:rsidR="00F40A76" w14:paraId="7E53914F" w14:textId="77777777">
        <w:tc>
          <w:tcPr>
            <w:tcW w:w="900" w:type="dxa"/>
            <w:shd w:val="clear" w:color="auto" w:fill="F2F2F2"/>
            <w:tcMar>
              <w:top w:w="60" w:type="dxa"/>
              <w:left w:w="100" w:type="dxa"/>
              <w:bottom w:w="60" w:type="dxa"/>
              <w:right w:w="100" w:type="dxa"/>
            </w:tcMar>
            <w:vAlign w:val="center"/>
          </w:tcPr>
          <w:p w14:paraId="20B95963" w14:textId="77777777" w:rsidR="00F40A76" w:rsidRDefault="00000000">
            <w:pPr>
              <w:spacing w:after="40"/>
            </w:pPr>
            <w:r>
              <w:rPr>
                <w:sz w:val="20"/>
                <w:szCs w:val="20"/>
              </w:rPr>
              <w:t>SEC1.2</w:t>
            </w:r>
          </w:p>
        </w:tc>
        <w:tc>
          <w:tcPr>
            <w:tcW w:w="8460" w:type="dxa"/>
            <w:shd w:val="clear" w:color="auto" w:fill="F2F2F2"/>
            <w:tcMar>
              <w:top w:w="60" w:type="dxa"/>
              <w:left w:w="100" w:type="dxa"/>
              <w:bottom w:w="60" w:type="dxa"/>
              <w:right w:w="100" w:type="dxa"/>
            </w:tcMar>
            <w:vAlign w:val="center"/>
          </w:tcPr>
          <w:p w14:paraId="01A6FD64" w14:textId="77777777" w:rsidR="00F40A76" w:rsidRDefault="00000000">
            <w:pPr>
              <w:spacing w:after="40"/>
            </w:pPr>
            <w:r>
              <w:rPr>
                <w:sz w:val="20"/>
                <w:szCs w:val="20"/>
              </w:rPr>
              <w:t xml:space="preserve">The system shall apply an Object-Relational Mapper (ORM) or query builder with built-in parameter binding for all standard CRUD operations on </w:t>
            </w:r>
            <w:proofErr w:type="spellStart"/>
            <w:r>
              <w:rPr>
                <w:sz w:val="20"/>
                <w:szCs w:val="20"/>
              </w:rPr>
              <w:t>programmes</w:t>
            </w:r>
            <w:proofErr w:type="spellEnd"/>
            <w:r>
              <w:rPr>
                <w:sz w:val="20"/>
                <w:szCs w:val="20"/>
              </w:rPr>
              <w:t>, calls for application, users and roles.</w:t>
            </w:r>
          </w:p>
        </w:tc>
      </w:tr>
      <w:tr w:rsidR="00F40A76" w14:paraId="6EE57F6E" w14:textId="77777777">
        <w:tc>
          <w:tcPr>
            <w:tcW w:w="900" w:type="dxa"/>
            <w:tcMar>
              <w:top w:w="60" w:type="dxa"/>
              <w:left w:w="100" w:type="dxa"/>
              <w:bottom w:w="60" w:type="dxa"/>
              <w:right w:w="100" w:type="dxa"/>
            </w:tcMar>
            <w:vAlign w:val="center"/>
          </w:tcPr>
          <w:p w14:paraId="66FA7571" w14:textId="77777777" w:rsidR="00F40A76" w:rsidRDefault="00000000">
            <w:pPr>
              <w:spacing w:after="40"/>
            </w:pPr>
            <w:r>
              <w:rPr>
                <w:sz w:val="20"/>
                <w:szCs w:val="20"/>
              </w:rPr>
              <w:t>SEC1.3</w:t>
            </w:r>
          </w:p>
        </w:tc>
        <w:tc>
          <w:tcPr>
            <w:tcW w:w="8460" w:type="dxa"/>
            <w:tcMar>
              <w:top w:w="60" w:type="dxa"/>
              <w:left w:w="100" w:type="dxa"/>
              <w:bottom w:w="60" w:type="dxa"/>
              <w:right w:w="100" w:type="dxa"/>
            </w:tcMar>
            <w:vAlign w:val="center"/>
          </w:tcPr>
          <w:p w14:paraId="31784B17" w14:textId="77777777" w:rsidR="00F40A76" w:rsidRDefault="00000000">
            <w:pPr>
              <w:spacing w:after="40"/>
            </w:pPr>
            <w:r>
              <w:rPr>
                <w:sz w:val="20"/>
                <w:szCs w:val="20"/>
              </w:rPr>
              <w:t>The system shall validate and sanitize all user-supplied input — including form fields, URL parameters, search queries and uploaded file contents — on the server side before it reaches any database or system call, regardless of client-side validation already performed.</w:t>
            </w:r>
          </w:p>
        </w:tc>
      </w:tr>
      <w:tr w:rsidR="00F40A76" w14:paraId="61D3B3B0" w14:textId="77777777">
        <w:tc>
          <w:tcPr>
            <w:tcW w:w="900" w:type="dxa"/>
            <w:shd w:val="clear" w:color="auto" w:fill="F2F2F2"/>
            <w:tcMar>
              <w:top w:w="60" w:type="dxa"/>
              <w:left w:w="100" w:type="dxa"/>
              <w:bottom w:w="60" w:type="dxa"/>
              <w:right w:w="100" w:type="dxa"/>
            </w:tcMar>
            <w:vAlign w:val="center"/>
          </w:tcPr>
          <w:p w14:paraId="75568323" w14:textId="77777777" w:rsidR="00F40A76" w:rsidRDefault="00000000">
            <w:pPr>
              <w:spacing w:after="40"/>
            </w:pPr>
            <w:r>
              <w:rPr>
                <w:sz w:val="20"/>
                <w:szCs w:val="20"/>
              </w:rPr>
              <w:t>SEC1.4</w:t>
            </w:r>
          </w:p>
        </w:tc>
        <w:tc>
          <w:tcPr>
            <w:tcW w:w="8460" w:type="dxa"/>
            <w:shd w:val="clear" w:color="auto" w:fill="F2F2F2"/>
            <w:tcMar>
              <w:top w:w="60" w:type="dxa"/>
              <w:left w:w="100" w:type="dxa"/>
              <w:bottom w:w="60" w:type="dxa"/>
              <w:right w:w="100" w:type="dxa"/>
            </w:tcMar>
            <w:vAlign w:val="center"/>
          </w:tcPr>
          <w:p w14:paraId="12F1D060" w14:textId="77777777" w:rsidR="00F40A76" w:rsidRDefault="00000000">
            <w:pPr>
              <w:spacing w:after="40"/>
            </w:pPr>
            <w:r>
              <w:rPr>
                <w:sz w:val="20"/>
                <w:szCs w:val="20"/>
              </w:rPr>
              <w:t>The system shall run the database account used by the application with the minimum privileges required (no DROP, ALTER or administrative privileges available to the application's runtime database user).</w:t>
            </w:r>
          </w:p>
        </w:tc>
      </w:tr>
      <w:tr w:rsidR="00F40A76" w14:paraId="38838F73" w14:textId="77777777">
        <w:tc>
          <w:tcPr>
            <w:tcW w:w="900" w:type="dxa"/>
            <w:tcMar>
              <w:top w:w="60" w:type="dxa"/>
              <w:left w:w="100" w:type="dxa"/>
              <w:bottom w:w="60" w:type="dxa"/>
              <w:right w:w="100" w:type="dxa"/>
            </w:tcMar>
            <w:vAlign w:val="center"/>
          </w:tcPr>
          <w:p w14:paraId="11A1455A" w14:textId="77777777" w:rsidR="00F40A76" w:rsidRDefault="00000000">
            <w:pPr>
              <w:spacing w:after="40"/>
            </w:pPr>
            <w:r>
              <w:rPr>
                <w:sz w:val="20"/>
                <w:szCs w:val="20"/>
              </w:rPr>
              <w:t>SEC1.5</w:t>
            </w:r>
          </w:p>
        </w:tc>
        <w:tc>
          <w:tcPr>
            <w:tcW w:w="8460" w:type="dxa"/>
            <w:tcMar>
              <w:top w:w="60" w:type="dxa"/>
              <w:left w:w="100" w:type="dxa"/>
              <w:bottom w:w="60" w:type="dxa"/>
              <w:right w:w="100" w:type="dxa"/>
            </w:tcMar>
            <w:vAlign w:val="center"/>
          </w:tcPr>
          <w:p w14:paraId="72EE3C13" w14:textId="77777777" w:rsidR="00F40A76" w:rsidRDefault="00000000">
            <w:pPr>
              <w:spacing w:after="40"/>
            </w:pPr>
            <w:r>
              <w:rPr>
                <w:sz w:val="20"/>
                <w:szCs w:val="20"/>
              </w:rPr>
              <w:t>The system shall never pass user-supplied input directly to an operating-system shell command; where a system call is unavoidable (e.g. backup scheduling), inputs shall be strictly whitelisted.</w:t>
            </w:r>
          </w:p>
        </w:tc>
      </w:tr>
    </w:tbl>
    <w:p w14:paraId="2A231402" w14:textId="77777777" w:rsidR="00F40A76" w:rsidRDefault="00000000">
      <w:pPr>
        <w:pStyle w:val="Heading2"/>
      </w:pPr>
      <w:bookmarkStart w:id="114" w:name="_Toc235271320"/>
      <w:bookmarkStart w:id="115" w:name="_Toc235271689"/>
      <w:r>
        <w:t>8.2 Cross-Site Scripting (XSS)</w:t>
      </w:r>
      <w:bookmarkEnd w:id="114"/>
      <w:bookmarkEnd w:id="1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7F217581" w14:textId="77777777">
        <w:trPr>
          <w:tblHeader/>
        </w:trPr>
        <w:tc>
          <w:tcPr>
            <w:tcW w:w="900" w:type="dxa"/>
            <w:shd w:val="clear" w:color="auto" w:fill="1F3864"/>
            <w:tcMar>
              <w:top w:w="80" w:type="dxa"/>
              <w:left w:w="100" w:type="dxa"/>
              <w:bottom w:w="80" w:type="dxa"/>
              <w:right w:w="100" w:type="dxa"/>
            </w:tcMar>
            <w:vAlign w:val="center"/>
          </w:tcPr>
          <w:p w14:paraId="1EC3536A"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4663D64F" w14:textId="77777777" w:rsidR="00F40A76" w:rsidRDefault="00000000">
            <w:r>
              <w:rPr>
                <w:b/>
                <w:bCs/>
                <w:color w:val="FFFFFF"/>
                <w:sz w:val="20"/>
                <w:szCs w:val="20"/>
              </w:rPr>
              <w:t>Security Requirement</w:t>
            </w:r>
          </w:p>
        </w:tc>
      </w:tr>
      <w:tr w:rsidR="00F40A76" w14:paraId="36AA3706" w14:textId="77777777">
        <w:tc>
          <w:tcPr>
            <w:tcW w:w="900" w:type="dxa"/>
            <w:tcMar>
              <w:top w:w="60" w:type="dxa"/>
              <w:left w:w="100" w:type="dxa"/>
              <w:bottom w:w="60" w:type="dxa"/>
              <w:right w:w="100" w:type="dxa"/>
            </w:tcMar>
            <w:vAlign w:val="center"/>
          </w:tcPr>
          <w:p w14:paraId="41A5C9C7" w14:textId="77777777" w:rsidR="00F40A76" w:rsidRDefault="00000000">
            <w:pPr>
              <w:spacing w:after="40"/>
            </w:pPr>
            <w:r>
              <w:rPr>
                <w:sz w:val="20"/>
                <w:szCs w:val="20"/>
              </w:rPr>
              <w:t>SEC2.1</w:t>
            </w:r>
          </w:p>
        </w:tc>
        <w:tc>
          <w:tcPr>
            <w:tcW w:w="8460" w:type="dxa"/>
            <w:tcMar>
              <w:top w:w="60" w:type="dxa"/>
              <w:left w:w="100" w:type="dxa"/>
              <w:bottom w:w="60" w:type="dxa"/>
              <w:right w:w="100" w:type="dxa"/>
            </w:tcMar>
            <w:vAlign w:val="center"/>
          </w:tcPr>
          <w:p w14:paraId="103AB123" w14:textId="77777777" w:rsidR="00F40A76" w:rsidRDefault="00000000">
            <w:pPr>
              <w:spacing w:after="40"/>
            </w:pPr>
            <w:r>
              <w:rPr>
                <w:sz w:val="20"/>
                <w:szCs w:val="20"/>
              </w:rPr>
              <w:t>The system shall apply context-aware output encoding to all user-supplied or admin-supplied content (</w:t>
            </w:r>
            <w:proofErr w:type="spellStart"/>
            <w:r>
              <w:rPr>
                <w:sz w:val="20"/>
                <w:szCs w:val="20"/>
              </w:rPr>
              <w:t>programme</w:t>
            </w:r>
            <w:proofErr w:type="spellEnd"/>
            <w:r>
              <w:rPr>
                <w:sz w:val="20"/>
                <w:szCs w:val="20"/>
              </w:rPr>
              <w:t xml:space="preserve"> descriptions, career prospects text, AI chat messages) before rendering it in HTML, to prevent stored XSS.</w:t>
            </w:r>
          </w:p>
        </w:tc>
      </w:tr>
      <w:tr w:rsidR="00F40A76" w14:paraId="62C39974" w14:textId="77777777">
        <w:tc>
          <w:tcPr>
            <w:tcW w:w="900" w:type="dxa"/>
            <w:shd w:val="clear" w:color="auto" w:fill="F2F2F2"/>
            <w:tcMar>
              <w:top w:w="60" w:type="dxa"/>
              <w:left w:w="100" w:type="dxa"/>
              <w:bottom w:w="60" w:type="dxa"/>
              <w:right w:w="100" w:type="dxa"/>
            </w:tcMar>
            <w:vAlign w:val="center"/>
          </w:tcPr>
          <w:p w14:paraId="3B0DBA92" w14:textId="77777777" w:rsidR="00F40A76" w:rsidRDefault="00000000">
            <w:pPr>
              <w:spacing w:after="40"/>
            </w:pPr>
            <w:r>
              <w:rPr>
                <w:sz w:val="20"/>
                <w:szCs w:val="20"/>
              </w:rPr>
              <w:t>SEC2.2</w:t>
            </w:r>
          </w:p>
        </w:tc>
        <w:tc>
          <w:tcPr>
            <w:tcW w:w="8460" w:type="dxa"/>
            <w:shd w:val="clear" w:color="auto" w:fill="F2F2F2"/>
            <w:tcMar>
              <w:top w:w="60" w:type="dxa"/>
              <w:left w:w="100" w:type="dxa"/>
              <w:bottom w:w="60" w:type="dxa"/>
              <w:right w:w="100" w:type="dxa"/>
            </w:tcMar>
            <w:vAlign w:val="center"/>
          </w:tcPr>
          <w:p w14:paraId="18BB4144" w14:textId="77777777" w:rsidR="00F40A76" w:rsidRDefault="00000000">
            <w:pPr>
              <w:spacing w:after="40"/>
            </w:pPr>
            <w:r>
              <w:rPr>
                <w:sz w:val="20"/>
                <w:szCs w:val="20"/>
              </w:rPr>
              <w:t xml:space="preserve">The system shall sanitize rich-text fields (e.g. </w:t>
            </w:r>
            <w:proofErr w:type="spellStart"/>
            <w:r>
              <w:rPr>
                <w:sz w:val="20"/>
                <w:szCs w:val="20"/>
              </w:rPr>
              <w:t>programme</w:t>
            </w:r>
            <w:proofErr w:type="spellEnd"/>
            <w:r>
              <w:rPr>
                <w:sz w:val="20"/>
                <w:szCs w:val="20"/>
              </w:rPr>
              <w:t xml:space="preserve"> overview, structure and content) through an allow-list HTML sanitizer that strips \&lt;script\&gt;, inline event handlers (onclick, </w:t>
            </w:r>
            <w:proofErr w:type="spellStart"/>
            <w:r>
              <w:rPr>
                <w:sz w:val="20"/>
                <w:szCs w:val="20"/>
              </w:rPr>
              <w:t>onerror</w:t>
            </w:r>
            <w:proofErr w:type="spellEnd"/>
            <w:r>
              <w:rPr>
                <w:sz w:val="20"/>
                <w:szCs w:val="20"/>
              </w:rPr>
              <w:t xml:space="preserve">) and </w:t>
            </w:r>
            <w:proofErr w:type="spellStart"/>
            <w:r>
              <w:rPr>
                <w:sz w:val="20"/>
                <w:szCs w:val="20"/>
              </w:rPr>
              <w:t>javascript</w:t>
            </w:r>
            <w:proofErr w:type="spellEnd"/>
            <w:r>
              <w:rPr>
                <w:sz w:val="20"/>
                <w:szCs w:val="20"/>
              </w:rPr>
              <w:t>: URIs before storage.</w:t>
            </w:r>
          </w:p>
        </w:tc>
      </w:tr>
      <w:tr w:rsidR="00F40A76" w14:paraId="4E6A3332" w14:textId="77777777">
        <w:tc>
          <w:tcPr>
            <w:tcW w:w="900" w:type="dxa"/>
            <w:tcMar>
              <w:top w:w="60" w:type="dxa"/>
              <w:left w:w="100" w:type="dxa"/>
              <w:bottom w:w="60" w:type="dxa"/>
              <w:right w:w="100" w:type="dxa"/>
            </w:tcMar>
            <w:vAlign w:val="center"/>
          </w:tcPr>
          <w:p w14:paraId="04E2E97C" w14:textId="77777777" w:rsidR="00F40A76" w:rsidRDefault="00000000">
            <w:pPr>
              <w:spacing w:after="40"/>
            </w:pPr>
            <w:r>
              <w:rPr>
                <w:sz w:val="20"/>
                <w:szCs w:val="20"/>
              </w:rPr>
              <w:t>SEC2.3</w:t>
            </w:r>
          </w:p>
        </w:tc>
        <w:tc>
          <w:tcPr>
            <w:tcW w:w="8460" w:type="dxa"/>
            <w:tcMar>
              <w:top w:w="60" w:type="dxa"/>
              <w:left w:w="100" w:type="dxa"/>
              <w:bottom w:w="60" w:type="dxa"/>
              <w:right w:w="100" w:type="dxa"/>
            </w:tcMar>
            <w:vAlign w:val="center"/>
          </w:tcPr>
          <w:p w14:paraId="1023F492" w14:textId="77777777" w:rsidR="00F40A76" w:rsidRDefault="00000000">
            <w:pPr>
              <w:spacing w:after="40"/>
            </w:pPr>
            <w:r>
              <w:rPr>
                <w:sz w:val="20"/>
                <w:szCs w:val="20"/>
              </w:rPr>
              <w:t>The system shall reflect search terms, filter values and error messages back to the browser only after encoding, to prevent reflected XSS via crafted catalogue or admin-portal URLs.</w:t>
            </w:r>
          </w:p>
        </w:tc>
      </w:tr>
      <w:tr w:rsidR="00F40A76" w14:paraId="350937C8" w14:textId="77777777">
        <w:tc>
          <w:tcPr>
            <w:tcW w:w="900" w:type="dxa"/>
            <w:shd w:val="clear" w:color="auto" w:fill="F2F2F2"/>
            <w:tcMar>
              <w:top w:w="60" w:type="dxa"/>
              <w:left w:w="100" w:type="dxa"/>
              <w:bottom w:w="60" w:type="dxa"/>
              <w:right w:w="100" w:type="dxa"/>
            </w:tcMar>
            <w:vAlign w:val="center"/>
          </w:tcPr>
          <w:p w14:paraId="5B3ADACE" w14:textId="77777777" w:rsidR="00F40A76" w:rsidRDefault="00000000">
            <w:pPr>
              <w:spacing w:after="40"/>
            </w:pPr>
            <w:r>
              <w:rPr>
                <w:sz w:val="20"/>
                <w:szCs w:val="20"/>
              </w:rPr>
              <w:t>SEC2.4</w:t>
            </w:r>
          </w:p>
        </w:tc>
        <w:tc>
          <w:tcPr>
            <w:tcW w:w="8460" w:type="dxa"/>
            <w:shd w:val="clear" w:color="auto" w:fill="F2F2F2"/>
            <w:tcMar>
              <w:top w:w="60" w:type="dxa"/>
              <w:left w:w="100" w:type="dxa"/>
              <w:bottom w:w="60" w:type="dxa"/>
              <w:right w:w="100" w:type="dxa"/>
            </w:tcMar>
            <w:vAlign w:val="center"/>
          </w:tcPr>
          <w:p w14:paraId="7BE90246" w14:textId="77777777" w:rsidR="00F40A76" w:rsidRDefault="00000000">
            <w:pPr>
              <w:spacing w:after="40"/>
            </w:pPr>
            <w:r>
              <w:rPr>
                <w:sz w:val="20"/>
                <w:szCs w:val="20"/>
              </w:rPr>
              <w:t>The system shall set a Content-Security-Policy header that restricts script execution to the application's own origin and disallows inline scripts, mitigating DOM-based XSS in the catalogue and AI chat interface.</w:t>
            </w:r>
          </w:p>
        </w:tc>
      </w:tr>
      <w:tr w:rsidR="00F40A76" w14:paraId="7A36EC0F" w14:textId="77777777">
        <w:tc>
          <w:tcPr>
            <w:tcW w:w="900" w:type="dxa"/>
            <w:tcMar>
              <w:top w:w="60" w:type="dxa"/>
              <w:left w:w="100" w:type="dxa"/>
              <w:bottom w:w="60" w:type="dxa"/>
              <w:right w:w="100" w:type="dxa"/>
            </w:tcMar>
            <w:vAlign w:val="center"/>
          </w:tcPr>
          <w:p w14:paraId="3DADD357" w14:textId="77777777" w:rsidR="00F40A76" w:rsidRDefault="00000000">
            <w:pPr>
              <w:spacing w:after="40"/>
            </w:pPr>
            <w:r>
              <w:rPr>
                <w:sz w:val="20"/>
                <w:szCs w:val="20"/>
              </w:rPr>
              <w:t>SEC2.5</w:t>
            </w:r>
          </w:p>
        </w:tc>
        <w:tc>
          <w:tcPr>
            <w:tcW w:w="8460" w:type="dxa"/>
            <w:tcMar>
              <w:top w:w="60" w:type="dxa"/>
              <w:left w:w="100" w:type="dxa"/>
              <w:bottom w:w="60" w:type="dxa"/>
              <w:right w:w="100" w:type="dxa"/>
            </w:tcMar>
            <w:vAlign w:val="center"/>
          </w:tcPr>
          <w:p w14:paraId="509188B8" w14:textId="77777777" w:rsidR="00F40A76" w:rsidRDefault="00000000">
            <w:pPr>
              <w:spacing w:after="40"/>
            </w:pPr>
            <w:r>
              <w:rPr>
                <w:sz w:val="20"/>
                <w:szCs w:val="20"/>
              </w:rPr>
              <w:t>The AI Navigation Module shall treat all applicant-submitted chat text as untrusted data and shall never render it as executable markup in the admin-facing guardrail violation log.</w:t>
            </w:r>
          </w:p>
        </w:tc>
      </w:tr>
    </w:tbl>
    <w:p w14:paraId="280AE6E6" w14:textId="77777777" w:rsidR="00F40A76" w:rsidRDefault="00000000">
      <w:pPr>
        <w:pStyle w:val="Heading2"/>
      </w:pPr>
      <w:bookmarkStart w:id="116" w:name="_Toc235271321"/>
      <w:bookmarkStart w:id="117" w:name="_Toc235271690"/>
      <w:r>
        <w:lastRenderedPageBreak/>
        <w:t>8.3 Cross-Site Request Forgery (CSRF)</w:t>
      </w:r>
      <w:bookmarkEnd w:id="116"/>
      <w:bookmarkEnd w:id="1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3C9DA97A" w14:textId="77777777">
        <w:trPr>
          <w:tblHeader/>
        </w:trPr>
        <w:tc>
          <w:tcPr>
            <w:tcW w:w="900" w:type="dxa"/>
            <w:shd w:val="clear" w:color="auto" w:fill="1F3864"/>
            <w:tcMar>
              <w:top w:w="80" w:type="dxa"/>
              <w:left w:w="100" w:type="dxa"/>
              <w:bottom w:w="80" w:type="dxa"/>
              <w:right w:w="100" w:type="dxa"/>
            </w:tcMar>
            <w:vAlign w:val="center"/>
          </w:tcPr>
          <w:p w14:paraId="4548CB50"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14AC9A07" w14:textId="77777777" w:rsidR="00F40A76" w:rsidRDefault="00000000">
            <w:r>
              <w:rPr>
                <w:b/>
                <w:bCs/>
                <w:color w:val="FFFFFF"/>
                <w:sz w:val="20"/>
                <w:szCs w:val="20"/>
              </w:rPr>
              <w:t>Security Requirement</w:t>
            </w:r>
          </w:p>
        </w:tc>
      </w:tr>
      <w:tr w:rsidR="00F40A76" w14:paraId="3678E695" w14:textId="77777777">
        <w:tc>
          <w:tcPr>
            <w:tcW w:w="900" w:type="dxa"/>
            <w:tcMar>
              <w:top w:w="60" w:type="dxa"/>
              <w:left w:w="100" w:type="dxa"/>
              <w:bottom w:w="60" w:type="dxa"/>
              <w:right w:w="100" w:type="dxa"/>
            </w:tcMar>
            <w:vAlign w:val="center"/>
          </w:tcPr>
          <w:p w14:paraId="077B8A3C" w14:textId="77777777" w:rsidR="00F40A76" w:rsidRDefault="00000000">
            <w:pPr>
              <w:spacing w:after="40"/>
            </w:pPr>
            <w:r>
              <w:rPr>
                <w:sz w:val="20"/>
                <w:szCs w:val="20"/>
              </w:rPr>
              <w:t>SEC3.1</w:t>
            </w:r>
          </w:p>
        </w:tc>
        <w:tc>
          <w:tcPr>
            <w:tcW w:w="8460" w:type="dxa"/>
            <w:tcMar>
              <w:top w:w="60" w:type="dxa"/>
              <w:left w:w="100" w:type="dxa"/>
              <w:bottom w:w="60" w:type="dxa"/>
              <w:right w:w="100" w:type="dxa"/>
            </w:tcMar>
            <w:vAlign w:val="center"/>
          </w:tcPr>
          <w:p w14:paraId="2972DC44" w14:textId="77777777" w:rsidR="00F40A76" w:rsidRDefault="00000000">
            <w:pPr>
              <w:spacing w:after="40"/>
            </w:pPr>
            <w:r>
              <w:rPr>
                <w:sz w:val="20"/>
                <w:szCs w:val="20"/>
              </w:rPr>
              <w:t>The system shall embed a unique, unpredictable anti-CSRF token in every state-changing form and AJAX request (account creation, role assignment, profile publication, call-for-application actions) and shall reject requests with a missing or invalid token.</w:t>
            </w:r>
          </w:p>
        </w:tc>
      </w:tr>
      <w:tr w:rsidR="00F40A76" w14:paraId="6138E920" w14:textId="77777777">
        <w:tc>
          <w:tcPr>
            <w:tcW w:w="900" w:type="dxa"/>
            <w:shd w:val="clear" w:color="auto" w:fill="F2F2F2"/>
            <w:tcMar>
              <w:top w:w="60" w:type="dxa"/>
              <w:left w:w="100" w:type="dxa"/>
              <w:bottom w:w="60" w:type="dxa"/>
              <w:right w:w="100" w:type="dxa"/>
            </w:tcMar>
            <w:vAlign w:val="center"/>
          </w:tcPr>
          <w:p w14:paraId="5732BFB7" w14:textId="77777777" w:rsidR="00F40A76" w:rsidRDefault="00000000">
            <w:pPr>
              <w:spacing w:after="40"/>
            </w:pPr>
            <w:r>
              <w:rPr>
                <w:sz w:val="20"/>
                <w:szCs w:val="20"/>
              </w:rPr>
              <w:t>SEC3.2</w:t>
            </w:r>
          </w:p>
        </w:tc>
        <w:tc>
          <w:tcPr>
            <w:tcW w:w="8460" w:type="dxa"/>
            <w:shd w:val="clear" w:color="auto" w:fill="F2F2F2"/>
            <w:tcMar>
              <w:top w:w="60" w:type="dxa"/>
              <w:left w:w="100" w:type="dxa"/>
              <w:bottom w:w="60" w:type="dxa"/>
              <w:right w:w="100" w:type="dxa"/>
            </w:tcMar>
            <w:vAlign w:val="center"/>
          </w:tcPr>
          <w:p w14:paraId="50F1A44C" w14:textId="77777777" w:rsidR="00F40A76" w:rsidRDefault="00000000">
            <w:pPr>
              <w:spacing w:after="40"/>
            </w:pPr>
            <w:r>
              <w:rPr>
                <w:sz w:val="20"/>
                <w:szCs w:val="20"/>
              </w:rPr>
              <w:t xml:space="preserve">The system shall set session cookies with the </w:t>
            </w:r>
            <w:proofErr w:type="spellStart"/>
            <w:r>
              <w:rPr>
                <w:sz w:val="20"/>
                <w:szCs w:val="20"/>
              </w:rPr>
              <w:t>SameSite</w:t>
            </w:r>
            <w:proofErr w:type="spellEnd"/>
            <w:r>
              <w:rPr>
                <w:sz w:val="20"/>
                <w:szCs w:val="20"/>
              </w:rPr>
              <w:t>=Strict (or Lax where cross-site navigation is required) attribute to limit cross-origin request forgery.</w:t>
            </w:r>
          </w:p>
        </w:tc>
      </w:tr>
      <w:tr w:rsidR="00F40A76" w14:paraId="37E72AEC" w14:textId="77777777">
        <w:tc>
          <w:tcPr>
            <w:tcW w:w="900" w:type="dxa"/>
            <w:tcMar>
              <w:top w:w="60" w:type="dxa"/>
              <w:left w:w="100" w:type="dxa"/>
              <w:bottom w:w="60" w:type="dxa"/>
              <w:right w:w="100" w:type="dxa"/>
            </w:tcMar>
            <w:vAlign w:val="center"/>
          </w:tcPr>
          <w:p w14:paraId="5F545195" w14:textId="77777777" w:rsidR="00F40A76" w:rsidRDefault="00000000">
            <w:pPr>
              <w:spacing w:after="40"/>
            </w:pPr>
            <w:r>
              <w:rPr>
                <w:sz w:val="20"/>
                <w:szCs w:val="20"/>
              </w:rPr>
              <w:t>SEC3.3</w:t>
            </w:r>
          </w:p>
        </w:tc>
        <w:tc>
          <w:tcPr>
            <w:tcW w:w="8460" w:type="dxa"/>
            <w:tcMar>
              <w:top w:w="60" w:type="dxa"/>
              <w:left w:w="100" w:type="dxa"/>
              <w:bottom w:w="60" w:type="dxa"/>
              <w:right w:w="100" w:type="dxa"/>
            </w:tcMar>
            <w:vAlign w:val="center"/>
          </w:tcPr>
          <w:p w14:paraId="40CA9C9E" w14:textId="77777777" w:rsidR="00F40A76" w:rsidRDefault="00000000">
            <w:pPr>
              <w:spacing w:after="40"/>
            </w:pPr>
            <w:r>
              <w:rPr>
                <w:sz w:val="20"/>
                <w:szCs w:val="20"/>
              </w:rPr>
              <w:t>The system shall require re-authentication (step-up confirmation) for the highest-impact actions — deleting a user account, restoring a database backup, or changing another user's role — even within an already-authenticated admin session.</w:t>
            </w:r>
          </w:p>
        </w:tc>
      </w:tr>
    </w:tbl>
    <w:p w14:paraId="3A666B30" w14:textId="77777777" w:rsidR="00F40A76" w:rsidRDefault="00000000">
      <w:pPr>
        <w:pStyle w:val="Heading2"/>
      </w:pPr>
      <w:bookmarkStart w:id="118" w:name="_Toc235271322"/>
      <w:bookmarkStart w:id="119" w:name="_Toc235271691"/>
      <w:r>
        <w:t>8.4 Authentication and Session Management</w:t>
      </w:r>
      <w:bookmarkEnd w:id="118"/>
      <w:bookmarkEnd w:id="1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28154C8B" w14:textId="77777777">
        <w:trPr>
          <w:tblHeader/>
        </w:trPr>
        <w:tc>
          <w:tcPr>
            <w:tcW w:w="900" w:type="dxa"/>
            <w:shd w:val="clear" w:color="auto" w:fill="1F3864"/>
            <w:tcMar>
              <w:top w:w="80" w:type="dxa"/>
              <w:left w:w="100" w:type="dxa"/>
              <w:bottom w:w="80" w:type="dxa"/>
              <w:right w:w="100" w:type="dxa"/>
            </w:tcMar>
            <w:vAlign w:val="center"/>
          </w:tcPr>
          <w:p w14:paraId="062AE6E9"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36E91D49" w14:textId="77777777" w:rsidR="00F40A76" w:rsidRDefault="00000000">
            <w:r>
              <w:rPr>
                <w:b/>
                <w:bCs/>
                <w:color w:val="FFFFFF"/>
                <w:sz w:val="20"/>
                <w:szCs w:val="20"/>
              </w:rPr>
              <w:t>Security Requirement</w:t>
            </w:r>
          </w:p>
        </w:tc>
      </w:tr>
      <w:tr w:rsidR="00F40A76" w14:paraId="206B39F3" w14:textId="77777777">
        <w:tc>
          <w:tcPr>
            <w:tcW w:w="900" w:type="dxa"/>
            <w:tcMar>
              <w:top w:w="60" w:type="dxa"/>
              <w:left w:w="100" w:type="dxa"/>
              <w:bottom w:w="60" w:type="dxa"/>
              <w:right w:w="100" w:type="dxa"/>
            </w:tcMar>
            <w:vAlign w:val="center"/>
          </w:tcPr>
          <w:p w14:paraId="54262DDD" w14:textId="77777777" w:rsidR="00F40A76" w:rsidRDefault="00000000">
            <w:pPr>
              <w:spacing w:after="40"/>
            </w:pPr>
            <w:r>
              <w:rPr>
                <w:sz w:val="20"/>
                <w:szCs w:val="20"/>
              </w:rPr>
              <w:t>SEC4.1</w:t>
            </w:r>
          </w:p>
        </w:tc>
        <w:tc>
          <w:tcPr>
            <w:tcW w:w="8460" w:type="dxa"/>
            <w:tcMar>
              <w:top w:w="60" w:type="dxa"/>
              <w:left w:w="100" w:type="dxa"/>
              <w:bottom w:w="60" w:type="dxa"/>
              <w:right w:w="100" w:type="dxa"/>
            </w:tcMar>
            <w:vAlign w:val="center"/>
          </w:tcPr>
          <w:p w14:paraId="57BA480F" w14:textId="77777777" w:rsidR="00F40A76" w:rsidRDefault="00000000">
            <w:pPr>
              <w:spacing w:after="40"/>
            </w:pPr>
            <w:r>
              <w:rPr>
                <w:sz w:val="20"/>
                <w:szCs w:val="20"/>
              </w:rPr>
              <w:t xml:space="preserve">Passwords shall be stored in the database as hashed values using a strong, salted hashing algorithm (e.g. </w:t>
            </w:r>
            <w:proofErr w:type="spellStart"/>
            <w:r>
              <w:rPr>
                <w:sz w:val="20"/>
                <w:szCs w:val="20"/>
              </w:rPr>
              <w:t>bcrypt</w:t>
            </w:r>
            <w:proofErr w:type="spellEnd"/>
            <w:r>
              <w:rPr>
                <w:sz w:val="20"/>
                <w:szCs w:val="20"/>
              </w:rPr>
              <w:t xml:space="preserve"> or Argon2); plain-text passwords shall never be stored, logged, or transmitted by email.</w:t>
            </w:r>
          </w:p>
        </w:tc>
      </w:tr>
      <w:tr w:rsidR="00F40A76" w14:paraId="480E9E2D" w14:textId="77777777">
        <w:tc>
          <w:tcPr>
            <w:tcW w:w="900" w:type="dxa"/>
            <w:shd w:val="clear" w:color="auto" w:fill="F2F2F2"/>
            <w:tcMar>
              <w:top w:w="60" w:type="dxa"/>
              <w:left w:w="100" w:type="dxa"/>
              <w:bottom w:w="60" w:type="dxa"/>
              <w:right w:w="100" w:type="dxa"/>
            </w:tcMar>
            <w:vAlign w:val="center"/>
          </w:tcPr>
          <w:p w14:paraId="4C9AD23A" w14:textId="77777777" w:rsidR="00F40A76" w:rsidRDefault="00000000">
            <w:pPr>
              <w:spacing w:after="40"/>
            </w:pPr>
            <w:r>
              <w:rPr>
                <w:sz w:val="20"/>
                <w:szCs w:val="20"/>
              </w:rPr>
              <w:t>SEC4.2</w:t>
            </w:r>
          </w:p>
        </w:tc>
        <w:tc>
          <w:tcPr>
            <w:tcW w:w="8460" w:type="dxa"/>
            <w:shd w:val="clear" w:color="auto" w:fill="F2F2F2"/>
            <w:tcMar>
              <w:top w:w="60" w:type="dxa"/>
              <w:left w:w="100" w:type="dxa"/>
              <w:bottom w:w="60" w:type="dxa"/>
              <w:right w:w="100" w:type="dxa"/>
            </w:tcMar>
            <w:vAlign w:val="center"/>
          </w:tcPr>
          <w:p w14:paraId="6A7FE8B0" w14:textId="77777777" w:rsidR="00F40A76" w:rsidRDefault="00000000">
            <w:pPr>
              <w:spacing w:after="40"/>
            </w:pPr>
            <w:r>
              <w:rPr>
                <w:sz w:val="20"/>
                <w:szCs w:val="20"/>
              </w:rPr>
              <w:t>The system shall enforce a minimum password complexity policy (length and character variety) at every level of the hierarchy, configurable by the System Administrator (P0.6 / FR0.13).</w:t>
            </w:r>
          </w:p>
        </w:tc>
      </w:tr>
      <w:tr w:rsidR="00F40A76" w14:paraId="40D8F956" w14:textId="77777777">
        <w:tc>
          <w:tcPr>
            <w:tcW w:w="900" w:type="dxa"/>
            <w:tcMar>
              <w:top w:w="60" w:type="dxa"/>
              <w:left w:w="100" w:type="dxa"/>
              <w:bottom w:w="60" w:type="dxa"/>
              <w:right w:w="100" w:type="dxa"/>
            </w:tcMar>
            <w:vAlign w:val="center"/>
          </w:tcPr>
          <w:p w14:paraId="73D6EFF3" w14:textId="77777777" w:rsidR="00F40A76" w:rsidRDefault="00000000">
            <w:pPr>
              <w:spacing w:after="40"/>
            </w:pPr>
            <w:r>
              <w:rPr>
                <w:sz w:val="20"/>
                <w:szCs w:val="20"/>
              </w:rPr>
              <w:t>SEC4.3</w:t>
            </w:r>
          </w:p>
        </w:tc>
        <w:tc>
          <w:tcPr>
            <w:tcW w:w="8460" w:type="dxa"/>
            <w:tcMar>
              <w:top w:w="60" w:type="dxa"/>
              <w:left w:w="100" w:type="dxa"/>
              <w:bottom w:w="60" w:type="dxa"/>
              <w:right w:w="100" w:type="dxa"/>
            </w:tcMar>
            <w:vAlign w:val="center"/>
          </w:tcPr>
          <w:p w14:paraId="17C021AF" w14:textId="77777777" w:rsidR="00F40A76" w:rsidRDefault="00000000">
            <w:pPr>
              <w:spacing w:after="40"/>
            </w:pPr>
            <w:r>
              <w:rPr>
                <w:sz w:val="20"/>
                <w:szCs w:val="20"/>
              </w:rPr>
              <w:t>The system shall lock an account after five consecutive failed login attempts (FR0.11) and shall apply progressive delays between attempts to slow automated brute-force and credential-stuffing attacks.</w:t>
            </w:r>
          </w:p>
        </w:tc>
      </w:tr>
      <w:tr w:rsidR="00F40A76" w14:paraId="36CADF38" w14:textId="77777777">
        <w:tc>
          <w:tcPr>
            <w:tcW w:w="900" w:type="dxa"/>
            <w:shd w:val="clear" w:color="auto" w:fill="F2F2F2"/>
            <w:tcMar>
              <w:top w:w="60" w:type="dxa"/>
              <w:left w:w="100" w:type="dxa"/>
              <w:bottom w:w="60" w:type="dxa"/>
              <w:right w:w="100" w:type="dxa"/>
            </w:tcMar>
            <w:vAlign w:val="center"/>
          </w:tcPr>
          <w:p w14:paraId="5EE22C03" w14:textId="77777777" w:rsidR="00F40A76" w:rsidRDefault="00000000">
            <w:pPr>
              <w:spacing w:after="40"/>
            </w:pPr>
            <w:r>
              <w:rPr>
                <w:sz w:val="20"/>
                <w:szCs w:val="20"/>
              </w:rPr>
              <w:t>SEC4.4</w:t>
            </w:r>
          </w:p>
        </w:tc>
        <w:tc>
          <w:tcPr>
            <w:tcW w:w="8460" w:type="dxa"/>
            <w:shd w:val="clear" w:color="auto" w:fill="F2F2F2"/>
            <w:tcMar>
              <w:top w:w="60" w:type="dxa"/>
              <w:left w:w="100" w:type="dxa"/>
              <w:bottom w:w="60" w:type="dxa"/>
              <w:right w:w="100" w:type="dxa"/>
            </w:tcMar>
            <w:vAlign w:val="center"/>
          </w:tcPr>
          <w:p w14:paraId="25BF4BC7" w14:textId="77777777" w:rsidR="00F40A76" w:rsidRDefault="00000000">
            <w:pPr>
              <w:spacing w:after="40"/>
            </w:pPr>
            <w:r>
              <w:rPr>
                <w:sz w:val="20"/>
                <w:szCs w:val="20"/>
              </w:rPr>
              <w:t>The system shall issue session tokens that are long, random and regenerated on every login and on privilege change, to prevent session fixation.</w:t>
            </w:r>
          </w:p>
        </w:tc>
      </w:tr>
      <w:tr w:rsidR="00F40A76" w14:paraId="48769306" w14:textId="77777777">
        <w:tc>
          <w:tcPr>
            <w:tcW w:w="900" w:type="dxa"/>
            <w:tcMar>
              <w:top w:w="60" w:type="dxa"/>
              <w:left w:w="100" w:type="dxa"/>
              <w:bottom w:w="60" w:type="dxa"/>
              <w:right w:w="100" w:type="dxa"/>
            </w:tcMar>
            <w:vAlign w:val="center"/>
          </w:tcPr>
          <w:p w14:paraId="1FE23D97" w14:textId="77777777" w:rsidR="00F40A76" w:rsidRDefault="00000000">
            <w:pPr>
              <w:spacing w:after="40"/>
            </w:pPr>
            <w:r>
              <w:rPr>
                <w:sz w:val="20"/>
                <w:szCs w:val="20"/>
              </w:rPr>
              <w:t>SEC4.5</w:t>
            </w:r>
          </w:p>
        </w:tc>
        <w:tc>
          <w:tcPr>
            <w:tcW w:w="8460" w:type="dxa"/>
            <w:tcMar>
              <w:top w:w="60" w:type="dxa"/>
              <w:left w:w="100" w:type="dxa"/>
              <w:bottom w:w="60" w:type="dxa"/>
              <w:right w:w="100" w:type="dxa"/>
            </w:tcMar>
            <w:vAlign w:val="center"/>
          </w:tcPr>
          <w:p w14:paraId="45617FF4" w14:textId="77777777" w:rsidR="00F40A76" w:rsidRDefault="00000000">
            <w:pPr>
              <w:spacing w:after="40"/>
            </w:pPr>
            <w:r>
              <w:rPr>
                <w:sz w:val="20"/>
                <w:szCs w:val="20"/>
              </w:rPr>
              <w:t xml:space="preserve">The system shall time out an inactive admin session (any role from </w:t>
            </w:r>
            <w:proofErr w:type="spellStart"/>
            <w:r>
              <w:rPr>
                <w:sz w:val="20"/>
                <w:szCs w:val="20"/>
              </w:rPr>
              <w:t>Programme</w:t>
            </w:r>
            <w:proofErr w:type="spellEnd"/>
            <w:r>
              <w:rPr>
                <w:sz w:val="20"/>
                <w:szCs w:val="20"/>
              </w:rPr>
              <w:t xml:space="preserve"> Coordinator to System Administrator) after 30 minutes and require re-authentication before any further action.</w:t>
            </w:r>
          </w:p>
        </w:tc>
      </w:tr>
      <w:tr w:rsidR="00F40A76" w14:paraId="33764602" w14:textId="77777777">
        <w:tc>
          <w:tcPr>
            <w:tcW w:w="900" w:type="dxa"/>
            <w:shd w:val="clear" w:color="auto" w:fill="F2F2F2"/>
            <w:tcMar>
              <w:top w:w="60" w:type="dxa"/>
              <w:left w:w="100" w:type="dxa"/>
              <w:bottom w:w="60" w:type="dxa"/>
              <w:right w:w="100" w:type="dxa"/>
            </w:tcMar>
            <w:vAlign w:val="center"/>
          </w:tcPr>
          <w:p w14:paraId="07F32FCA" w14:textId="77777777" w:rsidR="00F40A76" w:rsidRDefault="00000000">
            <w:pPr>
              <w:spacing w:after="40"/>
            </w:pPr>
            <w:r>
              <w:rPr>
                <w:sz w:val="20"/>
                <w:szCs w:val="20"/>
              </w:rPr>
              <w:t>SEC4.6</w:t>
            </w:r>
          </w:p>
        </w:tc>
        <w:tc>
          <w:tcPr>
            <w:tcW w:w="8460" w:type="dxa"/>
            <w:shd w:val="clear" w:color="auto" w:fill="F2F2F2"/>
            <w:tcMar>
              <w:top w:w="60" w:type="dxa"/>
              <w:left w:w="100" w:type="dxa"/>
              <w:bottom w:w="60" w:type="dxa"/>
              <w:right w:w="100" w:type="dxa"/>
            </w:tcMar>
            <w:vAlign w:val="center"/>
          </w:tcPr>
          <w:p w14:paraId="177D0D5C" w14:textId="77777777" w:rsidR="00F40A76" w:rsidRDefault="00000000">
            <w:pPr>
              <w:spacing w:after="40"/>
            </w:pPr>
            <w:r>
              <w:rPr>
                <w:sz w:val="20"/>
                <w:szCs w:val="20"/>
              </w:rPr>
              <w:t>All authentication and password-reset traffic, and all subsequent authenticated traffic, shall travel exclusively over HTTPS/TLS 1.2 or later; the system shall redirect any plain HTTP request to HTTPS and set the Strict-Transport-Security (HSTS) header.</w:t>
            </w:r>
          </w:p>
        </w:tc>
      </w:tr>
      <w:tr w:rsidR="00F40A76" w14:paraId="2B4154B0" w14:textId="77777777">
        <w:tc>
          <w:tcPr>
            <w:tcW w:w="900" w:type="dxa"/>
            <w:tcMar>
              <w:top w:w="60" w:type="dxa"/>
              <w:left w:w="100" w:type="dxa"/>
              <w:bottom w:w="60" w:type="dxa"/>
              <w:right w:w="100" w:type="dxa"/>
            </w:tcMar>
            <w:vAlign w:val="center"/>
          </w:tcPr>
          <w:p w14:paraId="5B688E6C" w14:textId="77777777" w:rsidR="00F40A76" w:rsidRDefault="00000000">
            <w:pPr>
              <w:spacing w:after="40"/>
            </w:pPr>
            <w:r>
              <w:rPr>
                <w:sz w:val="20"/>
                <w:szCs w:val="20"/>
              </w:rPr>
              <w:t>SEC4.7</w:t>
            </w:r>
          </w:p>
        </w:tc>
        <w:tc>
          <w:tcPr>
            <w:tcW w:w="8460" w:type="dxa"/>
            <w:tcMar>
              <w:top w:w="60" w:type="dxa"/>
              <w:left w:w="100" w:type="dxa"/>
              <w:bottom w:w="60" w:type="dxa"/>
              <w:right w:w="100" w:type="dxa"/>
            </w:tcMar>
            <w:vAlign w:val="center"/>
          </w:tcPr>
          <w:p w14:paraId="552C9AF4" w14:textId="77777777" w:rsidR="00F40A76" w:rsidRDefault="00000000">
            <w:pPr>
              <w:spacing w:after="40"/>
            </w:pPr>
            <w:r>
              <w:rPr>
                <w:sz w:val="20"/>
                <w:szCs w:val="20"/>
              </w:rPr>
              <w:t>Account-verification links and OTPs issued during onboarding (P0.3, P0.4) shall expire after a configurable period and shall be single-use.</w:t>
            </w:r>
          </w:p>
        </w:tc>
      </w:tr>
      <w:tr w:rsidR="00D336D1" w14:paraId="110AE244" w14:textId="77777777">
        <w:tc>
          <w:tcPr>
            <w:tcW w:w="900" w:type="dxa"/>
            <w:tcMar>
              <w:top w:w="60" w:type="dxa"/>
              <w:left w:w="100" w:type="dxa"/>
              <w:bottom w:w="60" w:type="dxa"/>
              <w:right w:w="100" w:type="dxa"/>
            </w:tcMar>
            <w:vAlign w:val="center"/>
          </w:tcPr>
          <w:p w14:paraId="793A1679" w14:textId="24376F3C" w:rsidR="00D336D1" w:rsidRDefault="00D336D1">
            <w:pPr>
              <w:spacing w:after="40"/>
              <w:rPr>
                <w:sz w:val="20"/>
                <w:szCs w:val="20"/>
              </w:rPr>
            </w:pPr>
            <w:r w:rsidRPr="00D336D1">
              <w:rPr>
                <w:sz w:val="20"/>
                <w:szCs w:val="20"/>
              </w:rPr>
              <w:t>SEC4.8</w:t>
            </w:r>
          </w:p>
        </w:tc>
        <w:tc>
          <w:tcPr>
            <w:tcW w:w="8460" w:type="dxa"/>
            <w:tcMar>
              <w:top w:w="60" w:type="dxa"/>
              <w:left w:w="100" w:type="dxa"/>
              <w:bottom w:w="60" w:type="dxa"/>
              <w:right w:w="100" w:type="dxa"/>
            </w:tcMar>
            <w:vAlign w:val="center"/>
          </w:tcPr>
          <w:p w14:paraId="447D2BEC" w14:textId="393F4C5B" w:rsidR="00D336D1" w:rsidRDefault="00D336D1">
            <w:pPr>
              <w:spacing w:after="40"/>
              <w:rPr>
                <w:sz w:val="20"/>
                <w:szCs w:val="20"/>
              </w:rPr>
            </w:pPr>
            <w:r w:rsidRPr="00D336D1">
              <w:rPr>
                <w:sz w:val="20"/>
                <w:szCs w:val="20"/>
              </w:rPr>
              <w:t>Idle sessions receive a 60-second warning before lock; locked sessions unlock via password re-entry or sign-out (30-minute threshold, SEC4.5).</w:t>
            </w:r>
          </w:p>
        </w:tc>
      </w:tr>
      <w:tr w:rsidR="00D336D1" w14:paraId="64B0241A" w14:textId="77777777">
        <w:tc>
          <w:tcPr>
            <w:tcW w:w="900" w:type="dxa"/>
            <w:tcMar>
              <w:top w:w="60" w:type="dxa"/>
              <w:left w:w="100" w:type="dxa"/>
              <w:bottom w:w="60" w:type="dxa"/>
              <w:right w:w="100" w:type="dxa"/>
            </w:tcMar>
            <w:vAlign w:val="center"/>
          </w:tcPr>
          <w:p w14:paraId="699702E6" w14:textId="04B18B7B" w:rsidR="00D336D1" w:rsidRDefault="00D336D1">
            <w:pPr>
              <w:spacing w:after="40"/>
              <w:rPr>
                <w:sz w:val="20"/>
                <w:szCs w:val="20"/>
              </w:rPr>
            </w:pPr>
            <w:r w:rsidRPr="00D336D1">
              <w:rPr>
                <w:sz w:val="20"/>
                <w:szCs w:val="20"/>
              </w:rPr>
              <w:t>SEC4.9</w:t>
            </w:r>
          </w:p>
        </w:tc>
        <w:tc>
          <w:tcPr>
            <w:tcW w:w="8460" w:type="dxa"/>
            <w:tcMar>
              <w:top w:w="60" w:type="dxa"/>
              <w:left w:w="100" w:type="dxa"/>
              <w:bottom w:w="60" w:type="dxa"/>
              <w:right w:w="100" w:type="dxa"/>
            </w:tcMar>
            <w:vAlign w:val="center"/>
          </w:tcPr>
          <w:p w14:paraId="6157143C" w14:textId="71F581E1" w:rsidR="00D336D1" w:rsidRDefault="00D336D1">
            <w:pPr>
              <w:spacing w:after="40"/>
              <w:rPr>
                <w:sz w:val="20"/>
                <w:szCs w:val="20"/>
              </w:rPr>
            </w:pPr>
            <w:r w:rsidRPr="00D336D1">
              <w:rPr>
                <w:sz w:val="20"/>
                <w:szCs w:val="20"/>
              </w:rPr>
              <w:t>Progressive delay between consecutive failed logins; lockout after 5 with recovery via reset-email or administrator.</w:t>
            </w:r>
          </w:p>
        </w:tc>
      </w:tr>
      <w:tr w:rsidR="00D336D1" w14:paraId="433D84B2" w14:textId="77777777">
        <w:tc>
          <w:tcPr>
            <w:tcW w:w="900" w:type="dxa"/>
            <w:tcMar>
              <w:top w:w="60" w:type="dxa"/>
              <w:left w:w="100" w:type="dxa"/>
              <w:bottom w:w="60" w:type="dxa"/>
              <w:right w:w="100" w:type="dxa"/>
            </w:tcMar>
            <w:vAlign w:val="center"/>
          </w:tcPr>
          <w:p w14:paraId="5465DF46" w14:textId="04B5DC4F" w:rsidR="00D336D1" w:rsidRDefault="00D336D1">
            <w:pPr>
              <w:spacing w:after="40"/>
              <w:rPr>
                <w:sz w:val="20"/>
                <w:szCs w:val="20"/>
              </w:rPr>
            </w:pPr>
            <w:r w:rsidRPr="00D336D1">
              <w:rPr>
                <w:sz w:val="20"/>
                <w:szCs w:val="20"/>
              </w:rPr>
              <w:t>SEC4.10</w:t>
            </w:r>
          </w:p>
        </w:tc>
        <w:tc>
          <w:tcPr>
            <w:tcW w:w="8460" w:type="dxa"/>
            <w:tcMar>
              <w:top w:w="60" w:type="dxa"/>
              <w:left w:w="100" w:type="dxa"/>
              <w:bottom w:w="60" w:type="dxa"/>
              <w:right w:w="100" w:type="dxa"/>
            </w:tcMar>
            <w:vAlign w:val="center"/>
          </w:tcPr>
          <w:p w14:paraId="6333547F" w14:textId="536114E3" w:rsidR="00D336D1" w:rsidRDefault="00D336D1">
            <w:pPr>
              <w:spacing w:after="40"/>
              <w:rPr>
                <w:sz w:val="20"/>
                <w:szCs w:val="20"/>
              </w:rPr>
            </w:pPr>
            <w:r w:rsidRPr="00D336D1">
              <w:rPr>
                <w:sz w:val="20"/>
                <w:szCs w:val="20"/>
              </w:rPr>
              <w:t>OTP codes are single-use, expire after 15 minutes, and resends are rate-limited (30 s cooldown).</w:t>
            </w:r>
          </w:p>
        </w:tc>
      </w:tr>
    </w:tbl>
    <w:p w14:paraId="045AB9CF" w14:textId="77777777" w:rsidR="00F40A76" w:rsidRDefault="00000000">
      <w:pPr>
        <w:pStyle w:val="Heading2"/>
      </w:pPr>
      <w:bookmarkStart w:id="120" w:name="_Toc235271323"/>
      <w:bookmarkStart w:id="121" w:name="_Toc235271692"/>
      <w:r>
        <w:t>8.5 Authorization and Access Control</w:t>
      </w:r>
      <w:bookmarkEnd w:id="120"/>
      <w:bookmarkEnd w:id="1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606ECDBD" w14:textId="77777777">
        <w:trPr>
          <w:tblHeader/>
        </w:trPr>
        <w:tc>
          <w:tcPr>
            <w:tcW w:w="900" w:type="dxa"/>
            <w:shd w:val="clear" w:color="auto" w:fill="1F3864"/>
            <w:tcMar>
              <w:top w:w="80" w:type="dxa"/>
              <w:left w:w="100" w:type="dxa"/>
              <w:bottom w:w="80" w:type="dxa"/>
              <w:right w:w="100" w:type="dxa"/>
            </w:tcMar>
            <w:vAlign w:val="center"/>
          </w:tcPr>
          <w:p w14:paraId="2796F3D2" w14:textId="77777777" w:rsidR="00F40A76" w:rsidRDefault="00000000">
            <w:r>
              <w:rPr>
                <w:b/>
                <w:bCs/>
                <w:color w:val="FFFFFF"/>
                <w:sz w:val="20"/>
                <w:szCs w:val="20"/>
              </w:rPr>
              <w:lastRenderedPageBreak/>
              <w:t>Ref</w:t>
            </w:r>
          </w:p>
        </w:tc>
        <w:tc>
          <w:tcPr>
            <w:tcW w:w="8460" w:type="dxa"/>
            <w:shd w:val="clear" w:color="auto" w:fill="1F3864"/>
            <w:tcMar>
              <w:top w:w="80" w:type="dxa"/>
              <w:left w:w="100" w:type="dxa"/>
              <w:bottom w:w="80" w:type="dxa"/>
              <w:right w:w="100" w:type="dxa"/>
            </w:tcMar>
            <w:vAlign w:val="center"/>
          </w:tcPr>
          <w:p w14:paraId="65148CEA" w14:textId="77777777" w:rsidR="00F40A76" w:rsidRDefault="00000000">
            <w:r>
              <w:rPr>
                <w:b/>
                <w:bCs/>
                <w:color w:val="FFFFFF"/>
                <w:sz w:val="20"/>
                <w:szCs w:val="20"/>
              </w:rPr>
              <w:t>Security Requirement</w:t>
            </w:r>
          </w:p>
        </w:tc>
      </w:tr>
      <w:tr w:rsidR="00F40A76" w14:paraId="03F8787F" w14:textId="77777777">
        <w:tc>
          <w:tcPr>
            <w:tcW w:w="900" w:type="dxa"/>
            <w:tcMar>
              <w:top w:w="60" w:type="dxa"/>
              <w:left w:w="100" w:type="dxa"/>
              <w:bottom w:w="60" w:type="dxa"/>
              <w:right w:w="100" w:type="dxa"/>
            </w:tcMar>
            <w:vAlign w:val="center"/>
          </w:tcPr>
          <w:p w14:paraId="15D7B89C" w14:textId="77777777" w:rsidR="00F40A76" w:rsidRDefault="00000000">
            <w:pPr>
              <w:spacing w:after="40"/>
            </w:pPr>
            <w:r>
              <w:rPr>
                <w:sz w:val="20"/>
                <w:szCs w:val="20"/>
              </w:rPr>
              <w:t>SEC5.1</w:t>
            </w:r>
          </w:p>
        </w:tc>
        <w:tc>
          <w:tcPr>
            <w:tcW w:w="8460" w:type="dxa"/>
            <w:tcMar>
              <w:top w:w="60" w:type="dxa"/>
              <w:left w:w="100" w:type="dxa"/>
              <w:bottom w:w="60" w:type="dxa"/>
              <w:right w:w="100" w:type="dxa"/>
            </w:tcMar>
            <w:vAlign w:val="center"/>
          </w:tcPr>
          <w:p w14:paraId="0FD1F032" w14:textId="77777777" w:rsidR="00F40A76" w:rsidRDefault="00000000">
            <w:pPr>
              <w:spacing w:after="40"/>
            </w:pPr>
            <w:r>
              <w:rPr>
                <w:sz w:val="20"/>
                <w:szCs w:val="20"/>
              </w:rPr>
              <w:t>The system shall enforce role-based access control (RBAC) on every server-side endpoint, not only in the user interface, so that disabling a menu item cannot be bypassed by calling the underlying API directly.</w:t>
            </w:r>
          </w:p>
        </w:tc>
      </w:tr>
      <w:tr w:rsidR="00F40A76" w14:paraId="0E66D1CD" w14:textId="77777777">
        <w:tc>
          <w:tcPr>
            <w:tcW w:w="900" w:type="dxa"/>
            <w:shd w:val="clear" w:color="auto" w:fill="F2F2F2"/>
            <w:tcMar>
              <w:top w:w="60" w:type="dxa"/>
              <w:left w:w="100" w:type="dxa"/>
              <w:bottom w:w="60" w:type="dxa"/>
              <w:right w:w="100" w:type="dxa"/>
            </w:tcMar>
            <w:vAlign w:val="center"/>
          </w:tcPr>
          <w:p w14:paraId="6E335ACE" w14:textId="77777777" w:rsidR="00F40A76" w:rsidRDefault="00000000">
            <w:pPr>
              <w:spacing w:after="40"/>
            </w:pPr>
            <w:r>
              <w:rPr>
                <w:sz w:val="20"/>
                <w:szCs w:val="20"/>
              </w:rPr>
              <w:t>SEC5.2</w:t>
            </w:r>
          </w:p>
        </w:tc>
        <w:tc>
          <w:tcPr>
            <w:tcW w:w="8460" w:type="dxa"/>
            <w:shd w:val="clear" w:color="auto" w:fill="F2F2F2"/>
            <w:tcMar>
              <w:top w:w="60" w:type="dxa"/>
              <w:left w:w="100" w:type="dxa"/>
              <w:bottom w:w="60" w:type="dxa"/>
              <w:right w:w="100" w:type="dxa"/>
            </w:tcMar>
            <w:vAlign w:val="center"/>
          </w:tcPr>
          <w:p w14:paraId="432F734B" w14:textId="77777777" w:rsidR="00F40A76" w:rsidRDefault="00000000">
            <w:pPr>
              <w:spacing w:after="40"/>
            </w:pPr>
            <w:r>
              <w:rPr>
                <w:sz w:val="20"/>
                <w:szCs w:val="20"/>
              </w:rPr>
              <w:t xml:space="preserve">The system shall enforce the delegation scopes defined in Section 3.1 at the data layer — a Dean's queries shall be constrained to their own faculty/school, an HOD's to their own department, a </w:t>
            </w:r>
            <w:proofErr w:type="spellStart"/>
            <w:r>
              <w:rPr>
                <w:sz w:val="20"/>
                <w:szCs w:val="20"/>
              </w:rPr>
              <w:t>Programme</w:t>
            </w:r>
            <w:proofErr w:type="spellEnd"/>
            <w:r>
              <w:rPr>
                <w:sz w:val="20"/>
                <w:szCs w:val="20"/>
              </w:rPr>
              <w:t xml:space="preserve"> Coordinator's to their assigned </w:t>
            </w:r>
            <w:proofErr w:type="spellStart"/>
            <w:r>
              <w:rPr>
                <w:sz w:val="20"/>
                <w:szCs w:val="20"/>
              </w:rPr>
              <w:t>programme</w:t>
            </w:r>
            <w:proofErr w:type="spellEnd"/>
            <w:r>
              <w:rPr>
                <w:sz w:val="20"/>
                <w:szCs w:val="20"/>
              </w:rPr>
              <w:t>(s), and an Admissions Officer's to their assigned call(s) — preventing horizontal privilege escalation between peers (e.g. one HOD viewing another faculty's coordinators).</w:t>
            </w:r>
          </w:p>
        </w:tc>
      </w:tr>
      <w:tr w:rsidR="00F40A76" w14:paraId="72EF60C6" w14:textId="77777777">
        <w:tc>
          <w:tcPr>
            <w:tcW w:w="900" w:type="dxa"/>
            <w:tcMar>
              <w:top w:w="60" w:type="dxa"/>
              <w:left w:w="100" w:type="dxa"/>
              <w:bottom w:w="60" w:type="dxa"/>
              <w:right w:w="100" w:type="dxa"/>
            </w:tcMar>
            <w:vAlign w:val="center"/>
          </w:tcPr>
          <w:p w14:paraId="198B58E0" w14:textId="77777777" w:rsidR="00F40A76" w:rsidRDefault="00000000">
            <w:pPr>
              <w:spacing w:after="40"/>
            </w:pPr>
            <w:r>
              <w:rPr>
                <w:sz w:val="20"/>
                <w:szCs w:val="20"/>
              </w:rPr>
              <w:t>SEC5.3</w:t>
            </w:r>
          </w:p>
        </w:tc>
        <w:tc>
          <w:tcPr>
            <w:tcW w:w="8460" w:type="dxa"/>
            <w:tcMar>
              <w:top w:w="60" w:type="dxa"/>
              <w:left w:w="100" w:type="dxa"/>
              <w:bottom w:w="60" w:type="dxa"/>
              <w:right w:w="100" w:type="dxa"/>
            </w:tcMar>
            <w:vAlign w:val="center"/>
          </w:tcPr>
          <w:p w14:paraId="11DD5415" w14:textId="77777777" w:rsidR="00F40A76" w:rsidRDefault="00000000">
            <w:pPr>
              <w:spacing w:after="40"/>
            </w:pPr>
            <w:r>
              <w:rPr>
                <w:sz w:val="20"/>
                <w:szCs w:val="20"/>
              </w:rPr>
              <w:t>The system shall deny by default: any endpoint without an explicit role/permission check shall reject the request rather than silently allowing it.</w:t>
            </w:r>
          </w:p>
        </w:tc>
      </w:tr>
      <w:tr w:rsidR="00F40A76" w14:paraId="38765EEF" w14:textId="77777777">
        <w:tc>
          <w:tcPr>
            <w:tcW w:w="900" w:type="dxa"/>
            <w:shd w:val="clear" w:color="auto" w:fill="F2F2F2"/>
            <w:tcMar>
              <w:top w:w="60" w:type="dxa"/>
              <w:left w:w="100" w:type="dxa"/>
              <w:bottom w:w="60" w:type="dxa"/>
              <w:right w:w="100" w:type="dxa"/>
            </w:tcMar>
            <w:vAlign w:val="center"/>
          </w:tcPr>
          <w:p w14:paraId="64608024" w14:textId="77777777" w:rsidR="00F40A76" w:rsidRDefault="00000000">
            <w:pPr>
              <w:spacing w:after="40"/>
            </w:pPr>
            <w:r>
              <w:rPr>
                <w:sz w:val="20"/>
                <w:szCs w:val="20"/>
              </w:rPr>
              <w:t>SEC5.4</w:t>
            </w:r>
          </w:p>
        </w:tc>
        <w:tc>
          <w:tcPr>
            <w:tcW w:w="8460" w:type="dxa"/>
            <w:shd w:val="clear" w:color="auto" w:fill="F2F2F2"/>
            <w:tcMar>
              <w:top w:w="60" w:type="dxa"/>
              <w:left w:w="100" w:type="dxa"/>
              <w:bottom w:w="60" w:type="dxa"/>
              <w:right w:w="100" w:type="dxa"/>
            </w:tcMar>
            <w:vAlign w:val="center"/>
          </w:tcPr>
          <w:p w14:paraId="6520DACA" w14:textId="77777777" w:rsidR="00F40A76" w:rsidRDefault="00000000">
            <w:pPr>
              <w:spacing w:after="40"/>
            </w:pPr>
            <w:r>
              <w:rPr>
                <w:sz w:val="20"/>
                <w:szCs w:val="20"/>
              </w:rPr>
              <w:t xml:space="preserve">The system shall validate that a referenced object (a </w:t>
            </w:r>
            <w:proofErr w:type="spellStart"/>
            <w:r>
              <w:rPr>
                <w:sz w:val="20"/>
                <w:szCs w:val="20"/>
              </w:rPr>
              <w:t>programme</w:t>
            </w:r>
            <w:proofErr w:type="spellEnd"/>
            <w:r>
              <w:rPr>
                <w:sz w:val="20"/>
                <w:szCs w:val="20"/>
              </w:rPr>
              <w:t>, a call for application, a user account) belongs to the acting user's delegated scope before performing any read or write, to prevent Insecure Direct Object Reference (IDOR) attacks via guessed or altered IDs.</w:t>
            </w:r>
          </w:p>
        </w:tc>
      </w:tr>
      <w:tr w:rsidR="00F40A76" w14:paraId="5979AED2" w14:textId="77777777">
        <w:tc>
          <w:tcPr>
            <w:tcW w:w="900" w:type="dxa"/>
            <w:tcMar>
              <w:top w:w="60" w:type="dxa"/>
              <w:left w:w="100" w:type="dxa"/>
              <w:bottom w:w="60" w:type="dxa"/>
              <w:right w:w="100" w:type="dxa"/>
            </w:tcMar>
            <w:vAlign w:val="center"/>
          </w:tcPr>
          <w:p w14:paraId="3024D1B7" w14:textId="77777777" w:rsidR="00F40A76" w:rsidRDefault="00000000">
            <w:pPr>
              <w:spacing w:after="40"/>
            </w:pPr>
            <w:r>
              <w:rPr>
                <w:sz w:val="20"/>
                <w:szCs w:val="20"/>
              </w:rPr>
              <w:t>SEC5.5</w:t>
            </w:r>
          </w:p>
        </w:tc>
        <w:tc>
          <w:tcPr>
            <w:tcW w:w="8460" w:type="dxa"/>
            <w:tcMar>
              <w:top w:w="60" w:type="dxa"/>
              <w:left w:w="100" w:type="dxa"/>
              <w:bottom w:w="60" w:type="dxa"/>
              <w:right w:w="100" w:type="dxa"/>
            </w:tcMar>
            <w:vAlign w:val="center"/>
          </w:tcPr>
          <w:p w14:paraId="0F8E199F" w14:textId="77777777" w:rsidR="00F40A76" w:rsidRDefault="00000000">
            <w:pPr>
              <w:spacing w:after="40"/>
            </w:pPr>
            <w:r>
              <w:rPr>
                <w:sz w:val="20"/>
                <w:szCs w:val="20"/>
              </w:rPr>
              <w:t xml:space="preserve">Only the System Administrator account shall be permitted to modify role definitions or grant a role </w:t>
            </w:r>
            <w:proofErr w:type="gramStart"/>
            <w:r>
              <w:rPr>
                <w:sz w:val="20"/>
                <w:szCs w:val="20"/>
              </w:rPr>
              <w:t>permissions</w:t>
            </w:r>
            <w:proofErr w:type="gramEnd"/>
            <w:r>
              <w:rPr>
                <w:sz w:val="20"/>
                <w:szCs w:val="20"/>
              </w:rPr>
              <w:t xml:space="preserve"> beyond its default scope (FR0.13); this action shall itself require step-up re-authentication (SEC3.3) and shall be recorded in the audit log.</w:t>
            </w:r>
          </w:p>
        </w:tc>
      </w:tr>
      <w:tr w:rsidR="00D336D1" w14:paraId="6E89C669" w14:textId="77777777">
        <w:tc>
          <w:tcPr>
            <w:tcW w:w="900" w:type="dxa"/>
            <w:tcMar>
              <w:top w:w="60" w:type="dxa"/>
              <w:left w:w="100" w:type="dxa"/>
              <w:bottom w:w="60" w:type="dxa"/>
              <w:right w:w="100" w:type="dxa"/>
            </w:tcMar>
            <w:vAlign w:val="center"/>
          </w:tcPr>
          <w:p w14:paraId="2D4524E5" w14:textId="46CD1921" w:rsidR="00D336D1" w:rsidRDefault="00D336D1">
            <w:pPr>
              <w:spacing w:after="40"/>
              <w:rPr>
                <w:sz w:val="20"/>
                <w:szCs w:val="20"/>
              </w:rPr>
            </w:pPr>
            <w:r w:rsidRPr="00D336D1">
              <w:rPr>
                <w:sz w:val="20"/>
                <w:szCs w:val="20"/>
              </w:rPr>
              <w:t>SEC5.6</w:t>
            </w:r>
          </w:p>
        </w:tc>
        <w:tc>
          <w:tcPr>
            <w:tcW w:w="8460" w:type="dxa"/>
            <w:tcMar>
              <w:top w:w="60" w:type="dxa"/>
              <w:left w:w="100" w:type="dxa"/>
              <w:bottom w:w="60" w:type="dxa"/>
              <w:right w:w="100" w:type="dxa"/>
            </w:tcMar>
            <w:vAlign w:val="center"/>
          </w:tcPr>
          <w:p w14:paraId="50A53FB4" w14:textId="4E21109C" w:rsidR="00D336D1" w:rsidRDefault="00D336D1">
            <w:pPr>
              <w:spacing w:after="40"/>
              <w:rPr>
                <w:sz w:val="20"/>
                <w:szCs w:val="20"/>
              </w:rPr>
            </w:pPr>
            <w:r w:rsidRPr="00D336D1">
              <w:rPr>
                <w:sz w:val="20"/>
                <w:szCs w:val="20"/>
              </w:rPr>
              <w:t xml:space="preserve">Step-up re-authentication is required for: </w:t>
            </w:r>
            <w:proofErr w:type="spellStart"/>
            <w:r w:rsidRPr="00D336D1">
              <w:rPr>
                <w:sz w:val="20"/>
                <w:szCs w:val="20"/>
              </w:rPr>
              <w:t>programme</w:t>
            </w:r>
            <w:proofErr w:type="spellEnd"/>
            <w:r w:rsidRPr="00D336D1">
              <w:rPr>
                <w:sz w:val="20"/>
                <w:szCs w:val="20"/>
              </w:rPr>
              <w:t xml:space="preserve"> deletion, database restoration, role-definition changes, and deactivation of top-level accounts (Dean/Registrar).</w:t>
            </w:r>
          </w:p>
        </w:tc>
      </w:tr>
    </w:tbl>
    <w:p w14:paraId="2C3481C3" w14:textId="77777777" w:rsidR="00F40A76" w:rsidRDefault="00000000">
      <w:r>
        <w:br w:type="page"/>
      </w:r>
    </w:p>
    <w:p w14:paraId="7562D6A6" w14:textId="77777777" w:rsidR="00F40A76" w:rsidRDefault="00000000">
      <w:pPr>
        <w:pStyle w:val="Heading2"/>
      </w:pPr>
      <w:bookmarkStart w:id="122" w:name="_Toc235271324"/>
      <w:bookmarkStart w:id="123" w:name="_Toc235271693"/>
      <w:r>
        <w:lastRenderedPageBreak/>
        <w:t>8.6 Sensitive Data Protection and Encryption</w:t>
      </w:r>
      <w:bookmarkEnd w:id="122"/>
      <w:bookmarkEnd w:id="1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53353659" w14:textId="77777777">
        <w:trPr>
          <w:tblHeader/>
        </w:trPr>
        <w:tc>
          <w:tcPr>
            <w:tcW w:w="900" w:type="dxa"/>
            <w:shd w:val="clear" w:color="auto" w:fill="1F3864"/>
            <w:tcMar>
              <w:top w:w="80" w:type="dxa"/>
              <w:left w:w="100" w:type="dxa"/>
              <w:bottom w:w="80" w:type="dxa"/>
              <w:right w:w="100" w:type="dxa"/>
            </w:tcMar>
            <w:vAlign w:val="center"/>
          </w:tcPr>
          <w:p w14:paraId="6BD1A313"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646A0B02" w14:textId="77777777" w:rsidR="00F40A76" w:rsidRDefault="00000000">
            <w:r>
              <w:rPr>
                <w:b/>
                <w:bCs/>
                <w:color w:val="FFFFFF"/>
                <w:sz w:val="20"/>
                <w:szCs w:val="20"/>
              </w:rPr>
              <w:t>Security Requirement</w:t>
            </w:r>
          </w:p>
        </w:tc>
      </w:tr>
      <w:tr w:rsidR="00F40A76" w14:paraId="20D96CDB" w14:textId="77777777">
        <w:tc>
          <w:tcPr>
            <w:tcW w:w="900" w:type="dxa"/>
            <w:tcMar>
              <w:top w:w="60" w:type="dxa"/>
              <w:left w:w="100" w:type="dxa"/>
              <w:bottom w:w="60" w:type="dxa"/>
              <w:right w:w="100" w:type="dxa"/>
            </w:tcMar>
            <w:vAlign w:val="center"/>
          </w:tcPr>
          <w:p w14:paraId="3B72E061" w14:textId="77777777" w:rsidR="00F40A76" w:rsidRDefault="00000000">
            <w:pPr>
              <w:spacing w:after="40"/>
            </w:pPr>
            <w:r>
              <w:rPr>
                <w:sz w:val="20"/>
                <w:szCs w:val="20"/>
              </w:rPr>
              <w:t>SEC6.1</w:t>
            </w:r>
          </w:p>
        </w:tc>
        <w:tc>
          <w:tcPr>
            <w:tcW w:w="8460" w:type="dxa"/>
            <w:tcMar>
              <w:top w:w="60" w:type="dxa"/>
              <w:left w:w="100" w:type="dxa"/>
              <w:bottom w:w="60" w:type="dxa"/>
              <w:right w:w="100" w:type="dxa"/>
            </w:tcMar>
            <w:vAlign w:val="center"/>
          </w:tcPr>
          <w:p w14:paraId="4116C03B" w14:textId="77777777" w:rsidR="00F40A76" w:rsidRDefault="00000000">
            <w:pPr>
              <w:spacing w:after="40"/>
            </w:pPr>
            <w:r>
              <w:rPr>
                <w:sz w:val="20"/>
                <w:szCs w:val="20"/>
              </w:rPr>
              <w:t>All data transmitted between client and server shall be encrypted using HTTPS/TLS; no sensitive data (credentials, personal data, audit logs) shall travel over an unencrypted connection.</w:t>
            </w:r>
          </w:p>
        </w:tc>
      </w:tr>
      <w:tr w:rsidR="00F40A76" w14:paraId="3D06A601" w14:textId="77777777">
        <w:tc>
          <w:tcPr>
            <w:tcW w:w="900" w:type="dxa"/>
            <w:shd w:val="clear" w:color="auto" w:fill="F2F2F2"/>
            <w:tcMar>
              <w:top w:w="60" w:type="dxa"/>
              <w:left w:w="100" w:type="dxa"/>
              <w:bottom w:w="60" w:type="dxa"/>
              <w:right w:w="100" w:type="dxa"/>
            </w:tcMar>
            <w:vAlign w:val="center"/>
          </w:tcPr>
          <w:p w14:paraId="5031C3BB" w14:textId="77777777" w:rsidR="00F40A76" w:rsidRDefault="00000000">
            <w:pPr>
              <w:spacing w:after="40"/>
            </w:pPr>
            <w:r>
              <w:rPr>
                <w:sz w:val="20"/>
                <w:szCs w:val="20"/>
              </w:rPr>
              <w:t>SEC6.2</w:t>
            </w:r>
          </w:p>
        </w:tc>
        <w:tc>
          <w:tcPr>
            <w:tcW w:w="8460" w:type="dxa"/>
            <w:shd w:val="clear" w:color="auto" w:fill="F2F2F2"/>
            <w:tcMar>
              <w:top w:w="60" w:type="dxa"/>
              <w:left w:w="100" w:type="dxa"/>
              <w:bottom w:w="60" w:type="dxa"/>
              <w:right w:w="100" w:type="dxa"/>
            </w:tcMar>
            <w:vAlign w:val="center"/>
          </w:tcPr>
          <w:p w14:paraId="202EC34A" w14:textId="77777777" w:rsidR="00F40A76" w:rsidRDefault="00000000">
            <w:pPr>
              <w:spacing w:after="40"/>
            </w:pPr>
            <w:r>
              <w:rPr>
                <w:sz w:val="20"/>
                <w:szCs w:val="20"/>
              </w:rPr>
              <w:t>Personally identifiable information and credentials shall be encrypted at rest in the database and in database backups.</w:t>
            </w:r>
          </w:p>
        </w:tc>
      </w:tr>
      <w:tr w:rsidR="00F40A76" w14:paraId="50ADAEF8" w14:textId="77777777">
        <w:tc>
          <w:tcPr>
            <w:tcW w:w="900" w:type="dxa"/>
            <w:tcMar>
              <w:top w:w="60" w:type="dxa"/>
              <w:left w:w="100" w:type="dxa"/>
              <w:bottom w:w="60" w:type="dxa"/>
              <w:right w:w="100" w:type="dxa"/>
            </w:tcMar>
            <w:vAlign w:val="center"/>
          </w:tcPr>
          <w:p w14:paraId="431B5013" w14:textId="77777777" w:rsidR="00F40A76" w:rsidRDefault="00000000">
            <w:pPr>
              <w:spacing w:after="40"/>
            </w:pPr>
            <w:r>
              <w:rPr>
                <w:sz w:val="20"/>
                <w:szCs w:val="20"/>
              </w:rPr>
              <w:t>SEC6.3</w:t>
            </w:r>
          </w:p>
        </w:tc>
        <w:tc>
          <w:tcPr>
            <w:tcW w:w="8460" w:type="dxa"/>
            <w:tcMar>
              <w:top w:w="60" w:type="dxa"/>
              <w:left w:w="100" w:type="dxa"/>
              <w:bottom w:w="60" w:type="dxa"/>
              <w:right w:w="100" w:type="dxa"/>
            </w:tcMar>
            <w:vAlign w:val="center"/>
          </w:tcPr>
          <w:p w14:paraId="09DBCF55" w14:textId="77777777" w:rsidR="00F40A76" w:rsidRDefault="00000000">
            <w:pPr>
              <w:spacing w:after="40"/>
            </w:pPr>
            <w:r>
              <w:rPr>
                <w:sz w:val="20"/>
                <w:szCs w:val="20"/>
              </w:rPr>
              <w:t>The AI module shall not access, store or repeat any applicant's personal data beyond the current conversation session (FR3.8), and shall not expose system architecture, database structure or admin-portal details in any response (FR3.9).</w:t>
            </w:r>
          </w:p>
        </w:tc>
      </w:tr>
      <w:tr w:rsidR="00F40A76" w14:paraId="786613CE" w14:textId="77777777">
        <w:tc>
          <w:tcPr>
            <w:tcW w:w="900" w:type="dxa"/>
            <w:shd w:val="clear" w:color="auto" w:fill="F2F2F2"/>
            <w:tcMar>
              <w:top w:w="60" w:type="dxa"/>
              <w:left w:w="100" w:type="dxa"/>
              <w:bottom w:w="60" w:type="dxa"/>
              <w:right w:w="100" w:type="dxa"/>
            </w:tcMar>
            <w:vAlign w:val="center"/>
          </w:tcPr>
          <w:p w14:paraId="321E37B0" w14:textId="77777777" w:rsidR="00F40A76" w:rsidRDefault="00000000">
            <w:pPr>
              <w:spacing w:after="40"/>
            </w:pPr>
            <w:r>
              <w:rPr>
                <w:sz w:val="20"/>
                <w:szCs w:val="20"/>
              </w:rPr>
              <w:t>SEC6.4</w:t>
            </w:r>
          </w:p>
        </w:tc>
        <w:tc>
          <w:tcPr>
            <w:tcW w:w="8460" w:type="dxa"/>
            <w:shd w:val="clear" w:color="auto" w:fill="F2F2F2"/>
            <w:tcMar>
              <w:top w:w="60" w:type="dxa"/>
              <w:left w:w="100" w:type="dxa"/>
              <w:bottom w:w="60" w:type="dxa"/>
              <w:right w:w="100" w:type="dxa"/>
            </w:tcMar>
            <w:vAlign w:val="center"/>
          </w:tcPr>
          <w:p w14:paraId="4C4B1B60" w14:textId="77777777" w:rsidR="00F40A76" w:rsidRDefault="00000000">
            <w:pPr>
              <w:spacing w:after="40"/>
            </w:pPr>
            <w:r>
              <w:rPr>
                <w:sz w:val="20"/>
                <w:szCs w:val="20"/>
              </w:rPr>
              <w:t>The AI module shall not expose any data from the Users table or the audit log, under any prompt or query framing, including attempts to manipulate it into ignoring these guardrails.</w:t>
            </w:r>
          </w:p>
        </w:tc>
      </w:tr>
      <w:tr w:rsidR="00F40A76" w14:paraId="095F03E5" w14:textId="77777777">
        <w:tc>
          <w:tcPr>
            <w:tcW w:w="900" w:type="dxa"/>
            <w:tcMar>
              <w:top w:w="60" w:type="dxa"/>
              <w:left w:w="100" w:type="dxa"/>
              <w:bottom w:w="60" w:type="dxa"/>
              <w:right w:w="100" w:type="dxa"/>
            </w:tcMar>
            <w:vAlign w:val="center"/>
          </w:tcPr>
          <w:p w14:paraId="7F12AF2E" w14:textId="77777777" w:rsidR="00F40A76" w:rsidRDefault="00000000">
            <w:pPr>
              <w:spacing w:after="40"/>
            </w:pPr>
            <w:r>
              <w:rPr>
                <w:sz w:val="20"/>
                <w:szCs w:val="20"/>
              </w:rPr>
              <w:t>SEC6.5</w:t>
            </w:r>
          </w:p>
        </w:tc>
        <w:tc>
          <w:tcPr>
            <w:tcW w:w="8460" w:type="dxa"/>
            <w:tcMar>
              <w:top w:w="60" w:type="dxa"/>
              <w:left w:w="100" w:type="dxa"/>
              <w:bottom w:w="60" w:type="dxa"/>
              <w:right w:w="100" w:type="dxa"/>
            </w:tcMar>
            <w:vAlign w:val="center"/>
          </w:tcPr>
          <w:p w14:paraId="0AD786E7" w14:textId="77777777" w:rsidR="00F40A76" w:rsidRDefault="00000000">
            <w:pPr>
              <w:spacing w:after="40"/>
            </w:pPr>
            <w:r>
              <w:rPr>
                <w:sz w:val="20"/>
                <w:szCs w:val="20"/>
              </w:rPr>
              <w:t>Database backups (P0.7) shall be encrypted and stored in a location physically and logically separate from the live server, with access restricted to the System Administrator.</w:t>
            </w:r>
          </w:p>
        </w:tc>
      </w:tr>
    </w:tbl>
    <w:p w14:paraId="1D250F9B" w14:textId="77777777" w:rsidR="00F40A76" w:rsidRDefault="00000000">
      <w:pPr>
        <w:pStyle w:val="Heading2"/>
      </w:pPr>
      <w:bookmarkStart w:id="124" w:name="_Toc235271325"/>
      <w:bookmarkStart w:id="125" w:name="_Toc235271694"/>
      <w:r>
        <w:t>8.7 File Upload Security</w:t>
      </w:r>
      <w:bookmarkEnd w:id="124"/>
      <w:bookmarkEnd w:id="1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2476ED4C" w14:textId="77777777">
        <w:trPr>
          <w:tblHeader/>
        </w:trPr>
        <w:tc>
          <w:tcPr>
            <w:tcW w:w="900" w:type="dxa"/>
            <w:shd w:val="clear" w:color="auto" w:fill="1F3864"/>
            <w:tcMar>
              <w:top w:w="80" w:type="dxa"/>
              <w:left w:w="100" w:type="dxa"/>
              <w:bottom w:w="80" w:type="dxa"/>
              <w:right w:w="100" w:type="dxa"/>
            </w:tcMar>
            <w:vAlign w:val="center"/>
          </w:tcPr>
          <w:p w14:paraId="31D4759E"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3EB0ECBD" w14:textId="77777777" w:rsidR="00F40A76" w:rsidRDefault="00000000">
            <w:r>
              <w:rPr>
                <w:b/>
                <w:bCs/>
                <w:color w:val="FFFFFF"/>
                <w:sz w:val="20"/>
                <w:szCs w:val="20"/>
              </w:rPr>
              <w:t>Security Requirement</w:t>
            </w:r>
          </w:p>
        </w:tc>
      </w:tr>
      <w:tr w:rsidR="00F40A76" w14:paraId="66B7D314" w14:textId="77777777">
        <w:tc>
          <w:tcPr>
            <w:tcW w:w="900" w:type="dxa"/>
            <w:tcMar>
              <w:top w:w="60" w:type="dxa"/>
              <w:left w:w="100" w:type="dxa"/>
              <w:bottom w:w="60" w:type="dxa"/>
              <w:right w:w="100" w:type="dxa"/>
            </w:tcMar>
            <w:vAlign w:val="center"/>
          </w:tcPr>
          <w:p w14:paraId="017A3FE6" w14:textId="77777777" w:rsidR="00F40A76" w:rsidRDefault="00000000">
            <w:pPr>
              <w:spacing w:after="40"/>
            </w:pPr>
            <w:r>
              <w:rPr>
                <w:sz w:val="20"/>
                <w:szCs w:val="20"/>
              </w:rPr>
              <w:t>SEC7.1</w:t>
            </w:r>
          </w:p>
        </w:tc>
        <w:tc>
          <w:tcPr>
            <w:tcW w:w="8460" w:type="dxa"/>
            <w:tcMar>
              <w:top w:w="60" w:type="dxa"/>
              <w:left w:w="100" w:type="dxa"/>
              <w:bottom w:w="60" w:type="dxa"/>
              <w:right w:w="100" w:type="dxa"/>
            </w:tcMar>
            <w:vAlign w:val="center"/>
          </w:tcPr>
          <w:p w14:paraId="49F21260" w14:textId="77777777" w:rsidR="00F40A76" w:rsidRDefault="00000000">
            <w:pPr>
              <w:spacing w:after="40"/>
            </w:pPr>
            <w:r>
              <w:rPr>
                <w:sz w:val="20"/>
                <w:szCs w:val="20"/>
              </w:rPr>
              <w:t xml:space="preserve">The system shall restrict </w:t>
            </w:r>
            <w:proofErr w:type="spellStart"/>
            <w:r>
              <w:rPr>
                <w:sz w:val="20"/>
                <w:szCs w:val="20"/>
              </w:rPr>
              <w:t>programme</w:t>
            </w:r>
            <w:proofErr w:type="spellEnd"/>
            <w:r>
              <w:rPr>
                <w:sz w:val="20"/>
                <w:szCs w:val="20"/>
              </w:rPr>
              <w:t>-data bulk uploads (P1.1) to a whitelist of file types (.csv, .xlsx) and shall reject any file whose actual content does not match its declared type.</w:t>
            </w:r>
          </w:p>
        </w:tc>
      </w:tr>
      <w:tr w:rsidR="00F40A76" w14:paraId="501D0FE7" w14:textId="77777777">
        <w:tc>
          <w:tcPr>
            <w:tcW w:w="900" w:type="dxa"/>
            <w:shd w:val="clear" w:color="auto" w:fill="F2F2F2"/>
            <w:tcMar>
              <w:top w:w="60" w:type="dxa"/>
              <w:left w:w="100" w:type="dxa"/>
              <w:bottom w:w="60" w:type="dxa"/>
              <w:right w:w="100" w:type="dxa"/>
            </w:tcMar>
            <w:vAlign w:val="center"/>
          </w:tcPr>
          <w:p w14:paraId="35298247" w14:textId="77777777" w:rsidR="00F40A76" w:rsidRDefault="00000000">
            <w:pPr>
              <w:spacing w:after="40"/>
            </w:pPr>
            <w:r>
              <w:rPr>
                <w:sz w:val="20"/>
                <w:szCs w:val="20"/>
              </w:rPr>
              <w:t>SEC7.2</w:t>
            </w:r>
          </w:p>
        </w:tc>
        <w:tc>
          <w:tcPr>
            <w:tcW w:w="8460" w:type="dxa"/>
            <w:shd w:val="clear" w:color="auto" w:fill="F2F2F2"/>
            <w:tcMar>
              <w:top w:w="60" w:type="dxa"/>
              <w:left w:w="100" w:type="dxa"/>
              <w:bottom w:w="60" w:type="dxa"/>
              <w:right w:w="100" w:type="dxa"/>
            </w:tcMar>
            <w:vAlign w:val="center"/>
          </w:tcPr>
          <w:p w14:paraId="1477B9BC" w14:textId="77777777" w:rsidR="00F40A76" w:rsidRDefault="00000000">
            <w:pPr>
              <w:spacing w:after="40"/>
            </w:pPr>
            <w:r>
              <w:rPr>
                <w:sz w:val="20"/>
                <w:szCs w:val="20"/>
              </w:rPr>
              <w:t>The system shall enforce a maximum file size on every upload and shall scan uploaded files for malicious content before processing.</w:t>
            </w:r>
          </w:p>
        </w:tc>
      </w:tr>
      <w:tr w:rsidR="00F40A76" w14:paraId="2FCAF64A" w14:textId="77777777">
        <w:tc>
          <w:tcPr>
            <w:tcW w:w="900" w:type="dxa"/>
            <w:tcMar>
              <w:top w:w="60" w:type="dxa"/>
              <w:left w:w="100" w:type="dxa"/>
              <w:bottom w:w="60" w:type="dxa"/>
              <w:right w:w="100" w:type="dxa"/>
            </w:tcMar>
            <w:vAlign w:val="center"/>
          </w:tcPr>
          <w:p w14:paraId="05F7EA03" w14:textId="77777777" w:rsidR="00F40A76" w:rsidRDefault="00000000">
            <w:pPr>
              <w:spacing w:after="40"/>
            </w:pPr>
            <w:r>
              <w:rPr>
                <w:sz w:val="20"/>
                <w:szCs w:val="20"/>
              </w:rPr>
              <w:t>SEC7.3</w:t>
            </w:r>
          </w:p>
        </w:tc>
        <w:tc>
          <w:tcPr>
            <w:tcW w:w="8460" w:type="dxa"/>
            <w:tcMar>
              <w:top w:w="60" w:type="dxa"/>
              <w:left w:w="100" w:type="dxa"/>
              <w:bottom w:w="60" w:type="dxa"/>
              <w:right w:w="100" w:type="dxa"/>
            </w:tcMar>
            <w:vAlign w:val="center"/>
          </w:tcPr>
          <w:p w14:paraId="12D92772" w14:textId="77777777" w:rsidR="00F40A76" w:rsidRDefault="00000000">
            <w:pPr>
              <w:spacing w:after="40"/>
            </w:pPr>
            <w:r>
              <w:rPr>
                <w:sz w:val="20"/>
                <w:szCs w:val="20"/>
              </w:rPr>
              <w:t>The system shall parse uploaded CSV/Excel content as data only; it shall never evaluate cell formulas or macros, mitigating CSV/formula-injection attacks against anyone who later opens an exported file.</w:t>
            </w:r>
          </w:p>
        </w:tc>
      </w:tr>
      <w:tr w:rsidR="00F40A76" w14:paraId="7224258A" w14:textId="77777777">
        <w:tc>
          <w:tcPr>
            <w:tcW w:w="900" w:type="dxa"/>
            <w:shd w:val="clear" w:color="auto" w:fill="F2F2F2"/>
            <w:tcMar>
              <w:top w:w="60" w:type="dxa"/>
              <w:left w:w="100" w:type="dxa"/>
              <w:bottom w:w="60" w:type="dxa"/>
              <w:right w:w="100" w:type="dxa"/>
            </w:tcMar>
            <w:vAlign w:val="center"/>
          </w:tcPr>
          <w:p w14:paraId="18573F5D" w14:textId="77777777" w:rsidR="00F40A76" w:rsidRDefault="00000000">
            <w:pPr>
              <w:spacing w:after="40"/>
            </w:pPr>
            <w:r>
              <w:rPr>
                <w:sz w:val="20"/>
                <w:szCs w:val="20"/>
              </w:rPr>
              <w:t>SEC7.4</w:t>
            </w:r>
          </w:p>
        </w:tc>
        <w:tc>
          <w:tcPr>
            <w:tcW w:w="8460" w:type="dxa"/>
            <w:shd w:val="clear" w:color="auto" w:fill="F2F2F2"/>
            <w:tcMar>
              <w:top w:w="60" w:type="dxa"/>
              <w:left w:w="100" w:type="dxa"/>
              <w:bottom w:w="60" w:type="dxa"/>
              <w:right w:w="100" w:type="dxa"/>
            </w:tcMar>
            <w:vAlign w:val="center"/>
          </w:tcPr>
          <w:p w14:paraId="66269B63" w14:textId="77777777" w:rsidR="00F40A76" w:rsidRDefault="00000000">
            <w:pPr>
              <w:spacing w:after="40"/>
            </w:pPr>
            <w:r>
              <w:rPr>
                <w:sz w:val="20"/>
                <w:szCs w:val="20"/>
              </w:rPr>
              <w:t>Uploaded files shall be stored outside the web root or in a location that is not directly executable, and shall be served back only through an access-controlled download endpoint.</w:t>
            </w:r>
          </w:p>
        </w:tc>
      </w:tr>
    </w:tbl>
    <w:p w14:paraId="6FC113A5" w14:textId="77777777" w:rsidR="00F40A76" w:rsidRDefault="00000000">
      <w:pPr>
        <w:pStyle w:val="Heading2"/>
      </w:pPr>
      <w:bookmarkStart w:id="126" w:name="_Toc235271326"/>
      <w:bookmarkStart w:id="127" w:name="_Toc235271695"/>
      <w:r>
        <w:t>8.8 Security Misconfiguration and Infrastructure Hardening</w:t>
      </w:r>
      <w:bookmarkEnd w:id="126"/>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2D187269" w14:textId="77777777">
        <w:trPr>
          <w:tblHeader/>
        </w:trPr>
        <w:tc>
          <w:tcPr>
            <w:tcW w:w="900" w:type="dxa"/>
            <w:shd w:val="clear" w:color="auto" w:fill="1F3864"/>
            <w:tcMar>
              <w:top w:w="80" w:type="dxa"/>
              <w:left w:w="100" w:type="dxa"/>
              <w:bottom w:w="80" w:type="dxa"/>
              <w:right w:w="100" w:type="dxa"/>
            </w:tcMar>
            <w:vAlign w:val="center"/>
          </w:tcPr>
          <w:p w14:paraId="5D1B8C2A"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04DCFE67" w14:textId="77777777" w:rsidR="00F40A76" w:rsidRDefault="00000000">
            <w:r>
              <w:rPr>
                <w:b/>
                <w:bCs/>
                <w:color w:val="FFFFFF"/>
                <w:sz w:val="20"/>
                <w:szCs w:val="20"/>
              </w:rPr>
              <w:t>Security Requirement</w:t>
            </w:r>
          </w:p>
        </w:tc>
      </w:tr>
      <w:tr w:rsidR="00F40A76" w14:paraId="1D34F9D4" w14:textId="77777777">
        <w:tc>
          <w:tcPr>
            <w:tcW w:w="900" w:type="dxa"/>
            <w:tcMar>
              <w:top w:w="60" w:type="dxa"/>
              <w:left w:w="100" w:type="dxa"/>
              <w:bottom w:w="60" w:type="dxa"/>
              <w:right w:w="100" w:type="dxa"/>
            </w:tcMar>
            <w:vAlign w:val="center"/>
          </w:tcPr>
          <w:p w14:paraId="1DE9FA71" w14:textId="77777777" w:rsidR="00F40A76" w:rsidRDefault="00000000">
            <w:pPr>
              <w:spacing w:after="40"/>
            </w:pPr>
            <w:r>
              <w:rPr>
                <w:sz w:val="20"/>
                <w:szCs w:val="20"/>
              </w:rPr>
              <w:t>SEC8.1</w:t>
            </w:r>
          </w:p>
        </w:tc>
        <w:tc>
          <w:tcPr>
            <w:tcW w:w="8460" w:type="dxa"/>
            <w:tcMar>
              <w:top w:w="60" w:type="dxa"/>
              <w:left w:w="100" w:type="dxa"/>
              <w:bottom w:w="60" w:type="dxa"/>
              <w:right w:w="100" w:type="dxa"/>
            </w:tcMar>
            <w:vAlign w:val="center"/>
          </w:tcPr>
          <w:p w14:paraId="343981CA" w14:textId="77777777" w:rsidR="00F40A76" w:rsidRDefault="00000000">
            <w:pPr>
              <w:spacing w:after="40"/>
            </w:pPr>
            <w:r>
              <w:rPr>
                <w:sz w:val="20"/>
                <w:szCs w:val="20"/>
              </w:rPr>
              <w:t>The system shall disable directory listing, verbose error messages and stack traces in the production environment; error pages shown to users shall not reveal internal file paths, query text or framework version numbers.</w:t>
            </w:r>
          </w:p>
        </w:tc>
      </w:tr>
      <w:tr w:rsidR="00F40A76" w14:paraId="72B3AA39" w14:textId="77777777">
        <w:tc>
          <w:tcPr>
            <w:tcW w:w="900" w:type="dxa"/>
            <w:shd w:val="clear" w:color="auto" w:fill="F2F2F2"/>
            <w:tcMar>
              <w:top w:w="60" w:type="dxa"/>
              <w:left w:w="100" w:type="dxa"/>
              <w:bottom w:w="60" w:type="dxa"/>
              <w:right w:w="100" w:type="dxa"/>
            </w:tcMar>
            <w:vAlign w:val="center"/>
          </w:tcPr>
          <w:p w14:paraId="1460EC85" w14:textId="77777777" w:rsidR="00F40A76" w:rsidRDefault="00000000">
            <w:pPr>
              <w:spacing w:after="40"/>
            </w:pPr>
            <w:r>
              <w:rPr>
                <w:sz w:val="20"/>
                <w:szCs w:val="20"/>
              </w:rPr>
              <w:t>SEC8.2</w:t>
            </w:r>
          </w:p>
        </w:tc>
        <w:tc>
          <w:tcPr>
            <w:tcW w:w="8460" w:type="dxa"/>
            <w:shd w:val="clear" w:color="auto" w:fill="F2F2F2"/>
            <w:tcMar>
              <w:top w:w="60" w:type="dxa"/>
              <w:left w:w="100" w:type="dxa"/>
              <w:bottom w:w="60" w:type="dxa"/>
              <w:right w:w="100" w:type="dxa"/>
            </w:tcMar>
            <w:vAlign w:val="center"/>
          </w:tcPr>
          <w:p w14:paraId="655E6E20" w14:textId="77777777" w:rsidR="00F40A76" w:rsidRDefault="00000000">
            <w:pPr>
              <w:spacing w:after="40"/>
            </w:pPr>
            <w:r>
              <w:rPr>
                <w:sz w:val="20"/>
                <w:szCs w:val="20"/>
              </w:rPr>
              <w:t xml:space="preserve">The system shall set standard security response headers on every response, including X-Content-Type-Options: </w:t>
            </w:r>
            <w:proofErr w:type="spellStart"/>
            <w:r>
              <w:rPr>
                <w:sz w:val="20"/>
                <w:szCs w:val="20"/>
              </w:rPr>
              <w:t>nosniff</w:t>
            </w:r>
            <w:proofErr w:type="spellEnd"/>
            <w:r>
              <w:rPr>
                <w:sz w:val="20"/>
                <w:szCs w:val="20"/>
              </w:rPr>
              <w:t>, X-Frame-Options: DENY (or CSP frame-ancestors), Referrer-Policy, and the Content-Security-Policy described in SEC2.4.</w:t>
            </w:r>
          </w:p>
        </w:tc>
      </w:tr>
      <w:tr w:rsidR="00F40A76" w14:paraId="25F5D4D1" w14:textId="77777777">
        <w:tc>
          <w:tcPr>
            <w:tcW w:w="900" w:type="dxa"/>
            <w:tcMar>
              <w:top w:w="60" w:type="dxa"/>
              <w:left w:w="100" w:type="dxa"/>
              <w:bottom w:w="60" w:type="dxa"/>
              <w:right w:w="100" w:type="dxa"/>
            </w:tcMar>
            <w:vAlign w:val="center"/>
          </w:tcPr>
          <w:p w14:paraId="71963C6C" w14:textId="77777777" w:rsidR="00F40A76" w:rsidRDefault="00000000">
            <w:pPr>
              <w:spacing w:after="40"/>
            </w:pPr>
            <w:r>
              <w:rPr>
                <w:sz w:val="20"/>
                <w:szCs w:val="20"/>
              </w:rPr>
              <w:t>SEC8.3</w:t>
            </w:r>
          </w:p>
        </w:tc>
        <w:tc>
          <w:tcPr>
            <w:tcW w:w="8460" w:type="dxa"/>
            <w:tcMar>
              <w:top w:w="60" w:type="dxa"/>
              <w:left w:w="100" w:type="dxa"/>
              <w:bottom w:w="60" w:type="dxa"/>
              <w:right w:w="100" w:type="dxa"/>
            </w:tcMar>
            <w:vAlign w:val="center"/>
          </w:tcPr>
          <w:p w14:paraId="2B98F4D8" w14:textId="77777777" w:rsidR="00F40A76" w:rsidRDefault="00000000">
            <w:pPr>
              <w:spacing w:after="40"/>
            </w:pPr>
            <w:r>
              <w:rPr>
                <w:sz w:val="20"/>
                <w:szCs w:val="20"/>
              </w:rPr>
              <w:t>Default or sample accounts, credentials and configuration files shall be removed before production deployment.</w:t>
            </w:r>
          </w:p>
        </w:tc>
      </w:tr>
      <w:tr w:rsidR="00F40A76" w14:paraId="2765ECDE" w14:textId="77777777">
        <w:tc>
          <w:tcPr>
            <w:tcW w:w="900" w:type="dxa"/>
            <w:shd w:val="clear" w:color="auto" w:fill="F2F2F2"/>
            <w:tcMar>
              <w:top w:w="60" w:type="dxa"/>
              <w:left w:w="100" w:type="dxa"/>
              <w:bottom w:w="60" w:type="dxa"/>
              <w:right w:w="100" w:type="dxa"/>
            </w:tcMar>
            <w:vAlign w:val="center"/>
          </w:tcPr>
          <w:p w14:paraId="62F2214D" w14:textId="77777777" w:rsidR="00F40A76" w:rsidRDefault="00000000">
            <w:pPr>
              <w:spacing w:after="40"/>
            </w:pPr>
            <w:r>
              <w:rPr>
                <w:sz w:val="20"/>
                <w:szCs w:val="20"/>
              </w:rPr>
              <w:t>SEC8.4</w:t>
            </w:r>
          </w:p>
        </w:tc>
        <w:tc>
          <w:tcPr>
            <w:tcW w:w="8460" w:type="dxa"/>
            <w:shd w:val="clear" w:color="auto" w:fill="F2F2F2"/>
            <w:tcMar>
              <w:top w:w="60" w:type="dxa"/>
              <w:left w:w="100" w:type="dxa"/>
              <w:bottom w:w="60" w:type="dxa"/>
              <w:right w:w="100" w:type="dxa"/>
            </w:tcMar>
            <w:vAlign w:val="center"/>
          </w:tcPr>
          <w:p w14:paraId="7DF47CD5" w14:textId="77777777" w:rsidR="00F40A76" w:rsidRDefault="00000000">
            <w:pPr>
              <w:spacing w:after="40"/>
            </w:pPr>
            <w:r>
              <w:rPr>
                <w:sz w:val="20"/>
                <w:szCs w:val="20"/>
              </w:rPr>
              <w:t>The system's server-side dependencies (frameworks, libraries, the AI model integration) shall be kept on supported, patched versions, with a documented process for applying critical security patches within a defined window of disclosure.</w:t>
            </w:r>
          </w:p>
        </w:tc>
      </w:tr>
    </w:tbl>
    <w:p w14:paraId="0C3CD34C" w14:textId="77777777" w:rsidR="00F40A76" w:rsidRDefault="00000000">
      <w:pPr>
        <w:pStyle w:val="Heading2"/>
      </w:pPr>
      <w:bookmarkStart w:id="128" w:name="_Toc235271327"/>
      <w:bookmarkStart w:id="129" w:name="_Toc235271696"/>
      <w:r>
        <w:lastRenderedPageBreak/>
        <w:t>8.9 Logging, Monitoring and Audit Trail</w:t>
      </w:r>
      <w:bookmarkEnd w:id="128"/>
      <w:bookmarkEnd w:id="1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52781493" w14:textId="77777777">
        <w:trPr>
          <w:tblHeader/>
        </w:trPr>
        <w:tc>
          <w:tcPr>
            <w:tcW w:w="900" w:type="dxa"/>
            <w:shd w:val="clear" w:color="auto" w:fill="1F3864"/>
            <w:tcMar>
              <w:top w:w="80" w:type="dxa"/>
              <w:left w:w="100" w:type="dxa"/>
              <w:bottom w:w="80" w:type="dxa"/>
              <w:right w:w="100" w:type="dxa"/>
            </w:tcMar>
            <w:vAlign w:val="center"/>
          </w:tcPr>
          <w:p w14:paraId="1482CB80"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78C5AC83" w14:textId="77777777" w:rsidR="00F40A76" w:rsidRDefault="00000000">
            <w:r>
              <w:rPr>
                <w:b/>
                <w:bCs/>
                <w:color w:val="FFFFFF"/>
                <w:sz w:val="20"/>
                <w:szCs w:val="20"/>
              </w:rPr>
              <w:t>Security Requirement</w:t>
            </w:r>
          </w:p>
        </w:tc>
      </w:tr>
      <w:tr w:rsidR="00F40A76" w14:paraId="4672DFA0" w14:textId="77777777">
        <w:tc>
          <w:tcPr>
            <w:tcW w:w="900" w:type="dxa"/>
            <w:tcMar>
              <w:top w:w="60" w:type="dxa"/>
              <w:left w:w="100" w:type="dxa"/>
              <w:bottom w:w="60" w:type="dxa"/>
              <w:right w:w="100" w:type="dxa"/>
            </w:tcMar>
            <w:vAlign w:val="center"/>
          </w:tcPr>
          <w:p w14:paraId="63BA3653" w14:textId="77777777" w:rsidR="00F40A76" w:rsidRDefault="00000000">
            <w:pPr>
              <w:spacing w:after="40"/>
            </w:pPr>
            <w:r>
              <w:rPr>
                <w:sz w:val="20"/>
                <w:szCs w:val="20"/>
              </w:rPr>
              <w:t>SEC9.1</w:t>
            </w:r>
          </w:p>
        </w:tc>
        <w:tc>
          <w:tcPr>
            <w:tcW w:w="8460" w:type="dxa"/>
            <w:tcMar>
              <w:top w:w="60" w:type="dxa"/>
              <w:left w:w="100" w:type="dxa"/>
              <w:bottom w:w="60" w:type="dxa"/>
              <w:right w:w="100" w:type="dxa"/>
            </w:tcMar>
            <w:vAlign w:val="center"/>
          </w:tcPr>
          <w:p w14:paraId="79C2EFB5" w14:textId="77777777" w:rsidR="00F40A76" w:rsidRDefault="00000000">
            <w:pPr>
              <w:spacing w:after="40"/>
            </w:pPr>
            <w:r>
              <w:rPr>
                <w:sz w:val="20"/>
                <w:szCs w:val="20"/>
              </w:rPr>
              <w:t>The system shall log every authentication attempt (success and failure), every account-creation and role-assignment action, and every publish/close action, with actor identity, timestamp and outcome (builds on FR0.14 / FR1.4 / FR2.10).</w:t>
            </w:r>
          </w:p>
        </w:tc>
      </w:tr>
      <w:tr w:rsidR="00F40A76" w14:paraId="5B87F7F6" w14:textId="77777777">
        <w:tc>
          <w:tcPr>
            <w:tcW w:w="900" w:type="dxa"/>
            <w:shd w:val="clear" w:color="auto" w:fill="F2F2F2"/>
            <w:tcMar>
              <w:top w:w="60" w:type="dxa"/>
              <w:left w:w="100" w:type="dxa"/>
              <w:bottom w:w="60" w:type="dxa"/>
              <w:right w:w="100" w:type="dxa"/>
            </w:tcMar>
            <w:vAlign w:val="center"/>
          </w:tcPr>
          <w:p w14:paraId="3FF9D41E" w14:textId="77777777" w:rsidR="00F40A76" w:rsidRDefault="00000000">
            <w:pPr>
              <w:spacing w:after="40"/>
            </w:pPr>
            <w:r>
              <w:rPr>
                <w:sz w:val="20"/>
                <w:szCs w:val="20"/>
              </w:rPr>
              <w:t>SEC9.2</w:t>
            </w:r>
          </w:p>
        </w:tc>
        <w:tc>
          <w:tcPr>
            <w:tcW w:w="8460" w:type="dxa"/>
            <w:shd w:val="clear" w:color="auto" w:fill="F2F2F2"/>
            <w:tcMar>
              <w:top w:w="60" w:type="dxa"/>
              <w:left w:w="100" w:type="dxa"/>
              <w:bottom w:w="60" w:type="dxa"/>
              <w:right w:w="100" w:type="dxa"/>
            </w:tcMar>
            <w:vAlign w:val="center"/>
          </w:tcPr>
          <w:p w14:paraId="6E4B5850" w14:textId="77777777" w:rsidR="00F40A76" w:rsidRDefault="00000000">
            <w:pPr>
              <w:spacing w:after="40"/>
            </w:pPr>
            <w:r>
              <w:rPr>
                <w:sz w:val="20"/>
                <w:szCs w:val="20"/>
              </w:rPr>
              <w:t xml:space="preserve">Audit logs shall be append-only and shall not be editable or </w:t>
            </w:r>
            <w:proofErr w:type="spellStart"/>
            <w:r>
              <w:rPr>
                <w:sz w:val="20"/>
                <w:szCs w:val="20"/>
              </w:rPr>
              <w:t>deletable</w:t>
            </w:r>
            <w:proofErr w:type="spellEnd"/>
            <w:r>
              <w:rPr>
                <w:sz w:val="20"/>
                <w:szCs w:val="20"/>
              </w:rPr>
              <w:t xml:space="preserve"> by any role, including the System Administrator, from within the application interface.</w:t>
            </w:r>
          </w:p>
        </w:tc>
      </w:tr>
      <w:tr w:rsidR="00F40A76" w14:paraId="137FD71F" w14:textId="77777777">
        <w:tc>
          <w:tcPr>
            <w:tcW w:w="900" w:type="dxa"/>
            <w:tcMar>
              <w:top w:w="60" w:type="dxa"/>
              <w:left w:w="100" w:type="dxa"/>
              <w:bottom w:w="60" w:type="dxa"/>
              <w:right w:w="100" w:type="dxa"/>
            </w:tcMar>
            <w:vAlign w:val="center"/>
          </w:tcPr>
          <w:p w14:paraId="0A407ECC" w14:textId="77777777" w:rsidR="00F40A76" w:rsidRDefault="00000000">
            <w:pPr>
              <w:spacing w:after="40"/>
            </w:pPr>
            <w:r>
              <w:rPr>
                <w:sz w:val="20"/>
                <w:szCs w:val="20"/>
              </w:rPr>
              <w:t>SEC9.3</w:t>
            </w:r>
          </w:p>
        </w:tc>
        <w:tc>
          <w:tcPr>
            <w:tcW w:w="8460" w:type="dxa"/>
            <w:tcMar>
              <w:top w:w="60" w:type="dxa"/>
              <w:left w:w="100" w:type="dxa"/>
              <w:bottom w:w="60" w:type="dxa"/>
              <w:right w:w="100" w:type="dxa"/>
            </w:tcMar>
            <w:vAlign w:val="center"/>
          </w:tcPr>
          <w:p w14:paraId="674D1732" w14:textId="77777777" w:rsidR="00F40A76" w:rsidRDefault="00000000">
            <w:pPr>
              <w:spacing w:after="40"/>
            </w:pPr>
            <w:r>
              <w:rPr>
                <w:sz w:val="20"/>
                <w:szCs w:val="20"/>
              </w:rPr>
              <w:t>The system shall alert the System Administrator when it detects a pattern consistent with an attack — repeated failed logins across multiple accounts, unusual bulk data export, or a spike in blocked AI guardrail violations.</w:t>
            </w:r>
          </w:p>
        </w:tc>
      </w:tr>
      <w:tr w:rsidR="00F40A76" w14:paraId="4706845A" w14:textId="77777777">
        <w:tc>
          <w:tcPr>
            <w:tcW w:w="900" w:type="dxa"/>
            <w:shd w:val="clear" w:color="auto" w:fill="F2F2F2"/>
            <w:tcMar>
              <w:top w:w="60" w:type="dxa"/>
              <w:left w:w="100" w:type="dxa"/>
              <w:bottom w:w="60" w:type="dxa"/>
              <w:right w:w="100" w:type="dxa"/>
            </w:tcMar>
            <w:vAlign w:val="center"/>
          </w:tcPr>
          <w:p w14:paraId="2A6C80B4" w14:textId="77777777" w:rsidR="00F40A76" w:rsidRDefault="00000000">
            <w:pPr>
              <w:spacing w:after="40"/>
            </w:pPr>
            <w:r>
              <w:rPr>
                <w:sz w:val="20"/>
                <w:szCs w:val="20"/>
              </w:rPr>
              <w:t>SEC9.4</w:t>
            </w:r>
          </w:p>
        </w:tc>
        <w:tc>
          <w:tcPr>
            <w:tcW w:w="8460" w:type="dxa"/>
            <w:shd w:val="clear" w:color="auto" w:fill="F2F2F2"/>
            <w:tcMar>
              <w:top w:w="60" w:type="dxa"/>
              <w:left w:w="100" w:type="dxa"/>
              <w:bottom w:w="60" w:type="dxa"/>
              <w:right w:w="100" w:type="dxa"/>
            </w:tcMar>
            <w:vAlign w:val="center"/>
          </w:tcPr>
          <w:p w14:paraId="1F9234F6" w14:textId="77777777" w:rsidR="00F40A76" w:rsidRDefault="00000000">
            <w:pPr>
              <w:spacing w:after="40"/>
            </w:pPr>
            <w:r>
              <w:rPr>
                <w:sz w:val="20"/>
                <w:szCs w:val="20"/>
              </w:rPr>
              <w:t>The AI guardrail violation log (P0.9 / FR0.22) shall be retained and reviewable so that attempts to manipulate the assistant into revealing system internals or bypassing its scope can be identified and addressed.</w:t>
            </w:r>
          </w:p>
        </w:tc>
      </w:tr>
    </w:tbl>
    <w:p w14:paraId="6010595E" w14:textId="77777777" w:rsidR="00F40A76" w:rsidRDefault="00000000">
      <w:pPr>
        <w:pStyle w:val="Heading2"/>
      </w:pPr>
      <w:bookmarkStart w:id="130" w:name="_Toc235271328"/>
      <w:bookmarkStart w:id="131" w:name="_Toc235271697"/>
      <w:r>
        <w:t>8.10 Rate Limiting and Automated-Abuse Protection</w:t>
      </w:r>
      <w:bookmarkEnd w:id="130"/>
      <w:bookmarkEnd w:id="1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58AAC07F" w14:textId="77777777">
        <w:trPr>
          <w:tblHeader/>
        </w:trPr>
        <w:tc>
          <w:tcPr>
            <w:tcW w:w="900" w:type="dxa"/>
            <w:shd w:val="clear" w:color="auto" w:fill="1F3864"/>
            <w:tcMar>
              <w:top w:w="80" w:type="dxa"/>
              <w:left w:w="100" w:type="dxa"/>
              <w:bottom w:w="80" w:type="dxa"/>
              <w:right w:w="100" w:type="dxa"/>
            </w:tcMar>
            <w:vAlign w:val="center"/>
          </w:tcPr>
          <w:p w14:paraId="6E4161D5"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5D531DCA" w14:textId="77777777" w:rsidR="00F40A76" w:rsidRDefault="00000000">
            <w:r>
              <w:rPr>
                <w:b/>
                <w:bCs/>
                <w:color w:val="FFFFFF"/>
                <w:sz w:val="20"/>
                <w:szCs w:val="20"/>
              </w:rPr>
              <w:t>Security Requirement</w:t>
            </w:r>
          </w:p>
        </w:tc>
      </w:tr>
      <w:tr w:rsidR="00F40A76" w14:paraId="647F8E68" w14:textId="77777777">
        <w:tc>
          <w:tcPr>
            <w:tcW w:w="900" w:type="dxa"/>
            <w:tcMar>
              <w:top w:w="60" w:type="dxa"/>
              <w:left w:w="100" w:type="dxa"/>
              <w:bottom w:w="60" w:type="dxa"/>
              <w:right w:w="100" w:type="dxa"/>
            </w:tcMar>
            <w:vAlign w:val="center"/>
          </w:tcPr>
          <w:p w14:paraId="29A7BA7B" w14:textId="77777777" w:rsidR="00F40A76" w:rsidRDefault="00000000">
            <w:pPr>
              <w:spacing w:after="40"/>
            </w:pPr>
            <w:r>
              <w:rPr>
                <w:sz w:val="20"/>
                <w:szCs w:val="20"/>
              </w:rPr>
              <w:t>SEC10.1</w:t>
            </w:r>
          </w:p>
        </w:tc>
        <w:tc>
          <w:tcPr>
            <w:tcW w:w="8460" w:type="dxa"/>
            <w:tcMar>
              <w:top w:w="60" w:type="dxa"/>
              <w:left w:w="100" w:type="dxa"/>
              <w:bottom w:w="60" w:type="dxa"/>
              <w:right w:w="100" w:type="dxa"/>
            </w:tcMar>
            <w:vAlign w:val="center"/>
          </w:tcPr>
          <w:p w14:paraId="22A9BB34" w14:textId="77777777" w:rsidR="00F40A76" w:rsidRDefault="00000000">
            <w:pPr>
              <w:spacing w:after="40"/>
            </w:pPr>
            <w:r>
              <w:rPr>
                <w:sz w:val="20"/>
                <w:szCs w:val="20"/>
              </w:rPr>
              <w:t>The system shall apply rate limiting to login, password-reset and OTP-verification endpoints to slow credential-stuffing and brute-force attempts, in addition to the account lockout in SEC4.3.</w:t>
            </w:r>
          </w:p>
        </w:tc>
      </w:tr>
      <w:tr w:rsidR="00F40A76" w14:paraId="150BF7DC" w14:textId="77777777">
        <w:tc>
          <w:tcPr>
            <w:tcW w:w="900" w:type="dxa"/>
            <w:shd w:val="clear" w:color="auto" w:fill="F2F2F2"/>
            <w:tcMar>
              <w:top w:w="60" w:type="dxa"/>
              <w:left w:w="100" w:type="dxa"/>
              <w:bottom w:w="60" w:type="dxa"/>
              <w:right w:w="100" w:type="dxa"/>
            </w:tcMar>
            <w:vAlign w:val="center"/>
          </w:tcPr>
          <w:p w14:paraId="0C8727CB" w14:textId="77777777" w:rsidR="00F40A76" w:rsidRDefault="00000000">
            <w:pPr>
              <w:spacing w:after="40"/>
            </w:pPr>
            <w:r>
              <w:rPr>
                <w:sz w:val="20"/>
                <w:szCs w:val="20"/>
              </w:rPr>
              <w:t>SEC10.2</w:t>
            </w:r>
          </w:p>
        </w:tc>
        <w:tc>
          <w:tcPr>
            <w:tcW w:w="8460" w:type="dxa"/>
            <w:shd w:val="clear" w:color="auto" w:fill="F2F2F2"/>
            <w:tcMar>
              <w:top w:w="60" w:type="dxa"/>
              <w:left w:w="100" w:type="dxa"/>
              <w:bottom w:w="60" w:type="dxa"/>
              <w:right w:w="100" w:type="dxa"/>
            </w:tcMar>
            <w:vAlign w:val="center"/>
          </w:tcPr>
          <w:p w14:paraId="380E3B76" w14:textId="77777777" w:rsidR="00F40A76" w:rsidRDefault="00000000">
            <w:pPr>
              <w:spacing w:after="40"/>
            </w:pPr>
            <w:r>
              <w:rPr>
                <w:sz w:val="20"/>
                <w:szCs w:val="20"/>
              </w:rPr>
              <w:t>The system shall apply rate limiting and basic bot detection (e.g. CAPTCHA on repeated failures) to the public catalogue search and the AI assistant to prevent scraping and denial-of-service style abuse.</w:t>
            </w:r>
          </w:p>
        </w:tc>
      </w:tr>
    </w:tbl>
    <w:p w14:paraId="07306C2C" w14:textId="77777777" w:rsidR="00F40A76" w:rsidRDefault="00000000">
      <w:pPr>
        <w:pStyle w:val="Heading2"/>
      </w:pPr>
      <w:bookmarkStart w:id="132" w:name="_Toc235271329"/>
      <w:bookmarkStart w:id="133" w:name="_Toc235271698"/>
      <w:r>
        <w:t>8.11 API and Integration Security</w:t>
      </w:r>
      <w:bookmarkEnd w:id="132"/>
      <w:bookmarkEnd w:id="1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40A76" w14:paraId="76250B34" w14:textId="77777777">
        <w:trPr>
          <w:tblHeader/>
        </w:trPr>
        <w:tc>
          <w:tcPr>
            <w:tcW w:w="900" w:type="dxa"/>
            <w:shd w:val="clear" w:color="auto" w:fill="1F3864"/>
            <w:tcMar>
              <w:top w:w="80" w:type="dxa"/>
              <w:left w:w="100" w:type="dxa"/>
              <w:bottom w:w="80" w:type="dxa"/>
              <w:right w:w="100" w:type="dxa"/>
            </w:tcMar>
            <w:vAlign w:val="center"/>
          </w:tcPr>
          <w:p w14:paraId="67B27EC4" w14:textId="77777777" w:rsidR="00F40A76" w:rsidRDefault="00000000">
            <w:r>
              <w:rPr>
                <w:b/>
                <w:bCs/>
                <w:color w:val="FFFFFF"/>
                <w:sz w:val="20"/>
                <w:szCs w:val="20"/>
              </w:rPr>
              <w:t>Ref</w:t>
            </w:r>
          </w:p>
        </w:tc>
        <w:tc>
          <w:tcPr>
            <w:tcW w:w="8460" w:type="dxa"/>
            <w:shd w:val="clear" w:color="auto" w:fill="1F3864"/>
            <w:tcMar>
              <w:top w:w="80" w:type="dxa"/>
              <w:left w:w="100" w:type="dxa"/>
              <w:bottom w:w="80" w:type="dxa"/>
              <w:right w:w="100" w:type="dxa"/>
            </w:tcMar>
            <w:vAlign w:val="center"/>
          </w:tcPr>
          <w:p w14:paraId="45B61A8A" w14:textId="77777777" w:rsidR="00F40A76" w:rsidRDefault="00000000">
            <w:r>
              <w:rPr>
                <w:b/>
                <w:bCs/>
                <w:color w:val="FFFFFF"/>
                <w:sz w:val="20"/>
                <w:szCs w:val="20"/>
              </w:rPr>
              <w:t>Security Requirement</w:t>
            </w:r>
          </w:p>
        </w:tc>
      </w:tr>
      <w:tr w:rsidR="00F40A76" w14:paraId="32FBB41A" w14:textId="77777777">
        <w:tc>
          <w:tcPr>
            <w:tcW w:w="900" w:type="dxa"/>
            <w:tcMar>
              <w:top w:w="60" w:type="dxa"/>
              <w:left w:w="100" w:type="dxa"/>
              <w:bottom w:w="60" w:type="dxa"/>
              <w:right w:w="100" w:type="dxa"/>
            </w:tcMar>
            <w:vAlign w:val="center"/>
          </w:tcPr>
          <w:p w14:paraId="062BB963" w14:textId="77777777" w:rsidR="00F40A76" w:rsidRDefault="00000000">
            <w:pPr>
              <w:spacing w:after="40"/>
            </w:pPr>
            <w:r>
              <w:rPr>
                <w:sz w:val="20"/>
                <w:szCs w:val="20"/>
              </w:rPr>
              <w:t>SEC11.1</w:t>
            </w:r>
          </w:p>
        </w:tc>
        <w:tc>
          <w:tcPr>
            <w:tcW w:w="8460" w:type="dxa"/>
            <w:tcMar>
              <w:top w:w="60" w:type="dxa"/>
              <w:left w:w="100" w:type="dxa"/>
              <w:bottom w:w="60" w:type="dxa"/>
              <w:right w:w="100" w:type="dxa"/>
            </w:tcMar>
            <w:vAlign w:val="center"/>
          </w:tcPr>
          <w:p w14:paraId="5673C93B" w14:textId="77777777" w:rsidR="00F40A76" w:rsidRDefault="00000000">
            <w:pPr>
              <w:spacing w:after="40"/>
            </w:pPr>
            <w:r>
              <w:rPr>
                <w:sz w:val="20"/>
                <w:szCs w:val="20"/>
              </w:rPr>
              <w:t xml:space="preserve">Any API used to hand off an applicant to the University's existing application portal (P2.6) shall pass only the minimum </w:t>
            </w:r>
            <w:proofErr w:type="spellStart"/>
            <w:r>
              <w:rPr>
                <w:sz w:val="20"/>
                <w:szCs w:val="20"/>
              </w:rPr>
              <w:t>programme</w:t>
            </w:r>
            <w:proofErr w:type="spellEnd"/>
            <w:r>
              <w:rPr>
                <w:sz w:val="20"/>
                <w:szCs w:val="20"/>
              </w:rPr>
              <w:t xml:space="preserve"> context required (FR2.12) and shall not include internal identifiers, credentials or admin data.</w:t>
            </w:r>
          </w:p>
        </w:tc>
      </w:tr>
      <w:tr w:rsidR="00F40A76" w14:paraId="1F8B6517" w14:textId="77777777">
        <w:tc>
          <w:tcPr>
            <w:tcW w:w="900" w:type="dxa"/>
            <w:shd w:val="clear" w:color="auto" w:fill="F2F2F2"/>
            <w:tcMar>
              <w:top w:w="60" w:type="dxa"/>
              <w:left w:w="100" w:type="dxa"/>
              <w:bottom w:w="60" w:type="dxa"/>
              <w:right w:w="100" w:type="dxa"/>
            </w:tcMar>
            <w:vAlign w:val="center"/>
          </w:tcPr>
          <w:p w14:paraId="7D3910D9" w14:textId="77777777" w:rsidR="00F40A76" w:rsidRDefault="00000000">
            <w:pPr>
              <w:spacing w:after="40"/>
            </w:pPr>
            <w:r>
              <w:rPr>
                <w:sz w:val="20"/>
                <w:szCs w:val="20"/>
              </w:rPr>
              <w:t>SEC11.2</w:t>
            </w:r>
          </w:p>
        </w:tc>
        <w:tc>
          <w:tcPr>
            <w:tcW w:w="8460" w:type="dxa"/>
            <w:shd w:val="clear" w:color="auto" w:fill="F2F2F2"/>
            <w:tcMar>
              <w:top w:w="60" w:type="dxa"/>
              <w:left w:w="100" w:type="dxa"/>
              <w:bottom w:w="60" w:type="dxa"/>
              <w:right w:w="100" w:type="dxa"/>
            </w:tcMar>
            <w:vAlign w:val="center"/>
          </w:tcPr>
          <w:p w14:paraId="11485902" w14:textId="77777777" w:rsidR="00F40A76" w:rsidRDefault="00000000">
            <w:pPr>
              <w:spacing w:after="40"/>
            </w:pPr>
            <w:r>
              <w:rPr>
                <w:sz w:val="20"/>
                <w:szCs w:val="20"/>
              </w:rPr>
              <w:t>All internal and external API endpoints shall require authentication and shall apply the same RBAC and input-validation rules as their equivalent user-facing forms.</w:t>
            </w:r>
          </w:p>
        </w:tc>
      </w:tr>
    </w:tbl>
    <w:p w14:paraId="41B1E225" w14:textId="77777777" w:rsidR="00F40A76" w:rsidRDefault="00000000">
      <w:pPr>
        <w:spacing w:after="160"/>
      </w:pPr>
      <w:r>
        <w:t xml:space="preserve">Together, Sections 8.1–8.11 operationalize NFR2 (Security) against the OWASP Top 10 class of web-application risks — injection, broken authentication, sensitive data exposure, broken access control, security misconfiguration, and insufficient logging — as they apply specifically to this system's user-management hierarchy, </w:t>
      </w:r>
      <w:proofErr w:type="spellStart"/>
      <w:r>
        <w:t>programme</w:t>
      </w:r>
      <w:proofErr w:type="spellEnd"/>
      <w:r>
        <w:t xml:space="preserve"> catalogue and AI assistant.</w:t>
      </w:r>
    </w:p>
    <w:p w14:paraId="603D8785" w14:textId="77777777" w:rsidR="00F40A76" w:rsidRDefault="00000000">
      <w:r>
        <w:br w:type="page"/>
      </w:r>
    </w:p>
    <w:p w14:paraId="3384F09A" w14:textId="77777777" w:rsidR="00F40A76" w:rsidRDefault="00000000">
      <w:pPr>
        <w:pStyle w:val="Heading1"/>
      </w:pPr>
      <w:bookmarkStart w:id="134" w:name="_Toc235271330"/>
      <w:bookmarkStart w:id="135" w:name="_Toc235271699"/>
      <w:r>
        <w:lastRenderedPageBreak/>
        <w:t>7. User Roles Matrix per Process</w:t>
      </w:r>
      <w:bookmarkEnd w:id="134"/>
      <w:bookmarkEnd w:id="135"/>
    </w:p>
    <w:p w14:paraId="0E0F2462" w14:textId="77777777" w:rsidR="00F40A76" w:rsidRDefault="00000000">
      <w:pPr>
        <w:spacing w:after="160"/>
      </w:pPr>
      <w:r>
        <w:t>This matrix maps every process identified in Section 4 to the actors involved and the specific role each actor plays. It is distinct from the CRUD and Permission matrices below: it shows participation per process, not only system-wide access rights.</w:t>
      </w:r>
    </w:p>
    <w:p w14:paraId="75F36E4F" w14:textId="77777777" w:rsidR="00F40A76" w:rsidRDefault="00000000">
      <w:pPr>
        <w:spacing w:after="160"/>
      </w:pPr>
      <w:r>
        <w:t>Key: Initiator = starts/owns the process · Submitter = submits output for review · Reviewer = reviews and decides · Viewer/View = reads output · System = automated action · — = not involved. * = scoped strictly to the accounts, calls or unit the actor was delegated (see Section 3.1).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0"/>
        <w:gridCol w:w="1029"/>
        <w:gridCol w:w="1244"/>
        <w:gridCol w:w="1032"/>
        <w:gridCol w:w="1030"/>
        <w:gridCol w:w="1026"/>
        <w:gridCol w:w="1037"/>
        <w:gridCol w:w="1032"/>
      </w:tblGrid>
      <w:tr w:rsidR="00F40A76" w14:paraId="23CB6A1D" w14:textId="77777777">
        <w:trPr>
          <w:tblHeader/>
        </w:trPr>
        <w:tc>
          <w:tcPr>
            <w:tcW w:w="1980" w:type="dxa"/>
            <w:shd w:val="clear" w:color="auto" w:fill="1F3864"/>
            <w:tcMar>
              <w:top w:w="50" w:type="dxa"/>
              <w:left w:w="60" w:type="dxa"/>
              <w:bottom w:w="50" w:type="dxa"/>
              <w:right w:w="60" w:type="dxa"/>
            </w:tcMar>
            <w:vAlign w:val="center"/>
          </w:tcPr>
          <w:p w14:paraId="16DBBB12" w14:textId="77777777" w:rsidR="00F40A76" w:rsidRDefault="00000000">
            <w:r>
              <w:rPr>
                <w:b/>
                <w:bCs/>
                <w:color w:val="FFFFFF"/>
                <w:sz w:val="16"/>
                <w:szCs w:val="16"/>
              </w:rPr>
              <w:t>Process</w:t>
            </w:r>
          </w:p>
        </w:tc>
        <w:tc>
          <w:tcPr>
            <w:tcW w:w="1054" w:type="dxa"/>
            <w:shd w:val="clear" w:color="auto" w:fill="1F3864"/>
            <w:tcMar>
              <w:top w:w="50" w:type="dxa"/>
              <w:left w:w="60" w:type="dxa"/>
              <w:bottom w:w="50" w:type="dxa"/>
              <w:right w:w="60" w:type="dxa"/>
            </w:tcMar>
            <w:vAlign w:val="center"/>
          </w:tcPr>
          <w:p w14:paraId="06A46A73" w14:textId="77777777" w:rsidR="00F40A76" w:rsidRDefault="00000000">
            <w:r>
              <w:rPr>
                <w:b/>
                <w:bCs/>
                <w:color w:val="FFFFFF"/>
                <w:sz w:val="16"/>
                <w:szCs w:val="16"/>
              </w:rPr>
              <w:t>Applicant</w:t>
            </w:r>
          </w:p>
        </w:tc>
        <w:tc>
          <w:tcPr>
            <w:tcW w:w="1054" w:type="dxa"/>
            <w:shd w:val="clear" w:color="auto" w:fill="1F3864"/>
            <w:tcMar>
              <w:top w:w="50" w:type="dxa"/>
              <w:left w:w="60" w:type="dxa"/>
              <w:bottom w:w="50" w:type="dxa"/>
              <w:right w:w="60" w:type="dxa"/>
            </w:tcMar>
            <w:vAlign w:val="center"/>
          </w:tcPr>
          <w:p w14:paraId="6C946723" w14:textId="77777777" w:rsidR="00F40A76" w:rsidRDefault="00000000">
            <w:r>
              <w:rPr>
                <w:b/>
                <w:bCs/>
                <w:color w:val="FFFFFF"/>
                <w:sz w:val="16"/>
                <w:szCs w:val="16"/>
              </w:rPr>
              <w:t>Dean</w:t>
            </w:r>
          </w:p>
        </w:tc>
        <w:tc>
          <w:tcPr>
            <w:tcW w:w="1054" w:type="dxa"/>
            <w:shd w:val="clear" w:color="auto" w:fill="1F3864"/>
            <w:tcMar>
              <w:top w:w="50" w:type="dxa"/>
              <w:left w:w="60" w:type="dxa"/>
              <w:bottom w:w="50" w:type="dxa"/>
              <w:right w:w="60" w:type="dxa"/>
            </w:tcMar>
            <w:vAlign w:val="center"/>
          </w:tcPr>
          <w:p w14:paraId="14458DBF" w14:textId="77777777" w:rsidR="00F40A76" w:rsidRDefault="00000000">
            <w:r>
              <w:rPr>
                <w:b/>
                <w:bCs/>
                <w:color w:val="FFFFFF"/>
                <w:sz w:val="16"/>
                <w:szCs w:val="16"/>
              </w:rPr>
              <w:t>HOD</w:t>
            </w:r>
          </w:p>
        </w:tc>
        <w:tc>
          <w:tcPr>
            <w:tcW w:w="1054" w:type="dxa"/>
            <w:shd w:val="clear" w:color="auto" w:fill="1F3864"/>
            <w:tcMar>
              <w:top w:w="50" w:type="dxa"/>
              <w:left w:w="60" w:type="dxa"/>
              <w:bottom w:w="50" w:type="dxa"/>
              <w:right w:w="60" w:type="dxa"/>
            </w:tcMar>
            <w:vAlign w:val="center"/>
          </w:tcPr>
          <w:p w14:paraId="4B5B9EBE" w14:textId="77777777" w:rsidR="00F40A76" w:rsidRDefault="00000000">
            <w:r>
              <w:rPr>
                <w:b/>
                <w:bCs/>
                <w:color w:val="FFFFFF"/>
                <w:sz w:val="16"/>
                <w:szCs w:val="16"/>
              </w:rPr>
              <w:t>Prog. Coord.</w:t>
            </w:r>
          </w:p>
        </w:tc>
        <w:tc>
          <w:tcPr>
            <w:tcW w:w="1054" w:type="dxa"/>
            <w:shd w:val="clear" w:color="auto" w:fill="1F3864"/>
            <w:tcMar>
              <w:top w:w="50" w:type="dxa"/>
              <w:left w:w="60" w:type="dxa"/>
              <w:bottom w:w="50" w:type="dxa"/>
              <w:right w:w="60" w:type="dxa"/>
            </w:tcMar>
            <w:vAlign w:val="center"/>
          </w:tcPr>
          <w:p w14:paraId="14E5CE5F" w14:textId="77777777" w:rsidR="00F40A76" w:rsidRDefault="00000000">
            <w:r>
              <w:rPr>
                <w:b/>
                <w:bCs/>
                <w:color w:val="FFFFFF"/>
                <w:sz w:val="16"/>
                <w:szCs w:val="16"/>
              </w:rPr>
              <w:t>Registrar</w:t>
            </w:r>
          </w:p>
        </w:tc>
        <w:tc>
          <w:tcPr>
            <w:tcW w:w="1054" w:type="dxa"/>
            <w:shd w:val="clear" w:color="auto" w:fill="1F3864"/>
            <w:tcMar>
              <w:top w:w="50" w:type="dxa"/>
              <w:left w:w="60" w:type="dxa"/>
              <w:bottom w:w="50" w:type="dxa"/>
              <w:right w:w="60" w:type="dxa"/>
            </w:tcMar>
            <w:vAlign w:val="center"/>
          </w:tcPr>
          <w:p w14:paraId="4F2AC2D7" w14:textId="77777777" w:rsidR="00F40A76" w:rsidRDefault="00000000">
            <w:r>
              <w:rPr>
                <w:b/>
                <w:bCs/>
                <w:color w:val="FFFFFF"/>
                <w:sz w:val="16"/>
                <w:szCs w:val="16"/>
              </w:rPr>
              <w:t>Adm. Officer</w:t>
            </w:r>
          </w:p>
        </w:tc>
        <w:tc>
          <w:tcPr>
            <w:tcW w:w="1056" w:type="dxa"/>
            <w:shd w:val="clear" w:color="auto" w:fill="1F3864"/>
            <w:tcMar>
              <w:top w:w="50" w:type="dxa"/>
              <w:left w:w="60" w:type="dxa"/>
              <w:bottom w:w="50" w:type="dxa"/>
              <w:right w:w="60" w:type="dxa"/>
            </w:tcMar>
            <w:vAlign w:val="center"/>
          </w:tcPr>
          <w:p w14:paraId="36819204" w14:textId="77777777" w:rsidR="00F40A76" w:rsidRDefault="00000000">
            <w:proofErr w:type="spellStart"/>
            <w:r>
              <w:rPr>
                <w:b/>
                <w:bCs/>
                <w:color w:val="FFFFFF"/>
                <w:sz w:val="16"/>
                <w:szCs w:val="16"/>
              </w:rPr>
              <w:t>SysAdmin</w:t>
            </w:r>
            <w:proofErr w:type="spellEnd"/>
          </w:p>
        </w:tc>
      </w:tr>
      <w:tr w:rsidR="00F40A76" w14:paraId="3678B82A" w14:textId="77777777">
        <w:tc>
          <w:tcPr>
            <w:tcW w:w="1980" w:type="dxa"/>
            <w:tcMar>
              <w:top w:w="40" w:type="dxa"/>
              <w:left w:w="60" w:type="dxa"/>
              <w:bottom w:w="40" w:type="dxa"/>
              <w:right w:w="60" w:type="dxa"/>
            </w:tcMar>
            <w:vAlign w:val="center"/>
          </w:tcPr>
          <w:p w14:paraId="4DB29906" w14:textId="77777777" w:rsidR="00F40A76" w:rsidRDefault="00000000">
            <w:r>
              <w:rPr>
                <w:b/>
                <w:bCs/>
                <w:sz w:val="16"/>
                <w:szCs w:val="16"/>
              </w:rPr>
              <w:t>MODULE 0 — USER MANAGEMENT</w:t>
            </w:r>
          </w:p>
        </w:tc>
        <w:tc>
          <w:tcPr>
            <w:tcW w:w="1054" w:type="dxa"/>
            <w:tcMar>
              <w:top w:w="40" w:type="dxa"/>
              <w:left w:w="60" w:type="dxa"/>
              <w:bottom w:w="40" w:type="dxa"/>
              <w:right w:w="60" w:type="dxa"/>
            </w:tcMar>
            <w:vAlign w:val="center"/>
          </w:tcPr>
          <w:p w14:paraId="57A567C0" w14:textId="77777777" w:rsidR="00F40A76" w:rsidRDefault="00F40A76"/>
        </w:tc>
        <w:tc>
          <w:tcPr>
            <w:tcW w:w="1054" w:type="dxa"/>
            <w:tcMar>
              <w:top w:w="40" w:type="dxa"/>
              <w:left w:w="60" w:type="dxa"/>
              <w:bottom w:w="40" w:type="dxa"/>
              <w:right w:w="60" w:type="dxa"/>
            </w:tcMar>
            <w:vAlign w:val="center"/>
          </w:tcPr>
          <w:p w14:paraId="7F8A1227" w14:textId="77777777" w:rsidR="00F40A76" w:rsidRDefault="00F40A76"/>
        </w:tc>
        <w:tc>
          <w:tcPr>
            <w:tcW w:w="1054" w:type="dxa"/>
            <w:tcMar>
              <w:top w:w="40" w:type="dxa"/>
              <w:left w:w="60" w:type="dxa"/>
              <w:bottom w:w="40" w:type="dxa"/>
              <w:right w:w="60" w:type="dxa"/>
            </w:tcMar>
            <w:vAlign w:val="center"/>
          </w:tcPr>
          <w:p w14:paraId="6EE76776" w14:textId="77777777" w:rsidR="00F40A76" w:rsidRDefault="00F40A76"/>
        </w:tc>
        <w:tc>
          <w:tcPr>
            <w:tcW w:w="1054" w:type="dxa"/>
            <w:tcMar>
              <w:top w:w="40" w:type="dxa"/>
              <w:left w:w="60" w:type="dxa"/>
              <w:bottom w:w="40" w:type="dxa"/>
              <w:right w:w="60" w:type="dxa"/>
            </w:tcMar>
            <w:vAlign w:val="center"/>
          </w:tcPr>
          <w:p w14:paraId="3E791F77" w14:textId="77777777" w:rsidR="00F40A76" w:rsidRDefault="00F40A76"/>
        </w:tc>
        <w:tc>
          <w:tcPr>
            <w:tcW w:w="1054" w:type="dxa"/>
            <w:tcMar>
              <w:top w:w="40" w:type="dxa"/>
              <w:left w:w="60" w:type="dxa"/>
              <w:bottom w:w="40" w:type="dxa"/>
              <w:right w:w="60" w:type="dxa"/>
            </w:tcMar>
            <w:vAlign w:val="center"/>
          </w:tcPr>
          <w:p w14:paraId="47B8ECF9" w14:textId="77777777" w:rsidR="00F40A76" w:rsidRDefault="00F40A76"/>
        </w:tc>
        <w:tc>
          <w:tcPr>
            <w:tcW w:w="1054" w:type="dxa"/>
            <w:tcMar>
              <w:top w:w="40" w:type="dxa"/>
              <w:left w:w="60" w:type="dxa"/>
              <w:bottom w:w="40" w:type="dxa"/>
              <w:right w:w="60" w:type="dxa"/>
            </w:tcMar>
            <w:vAlign w:val="center"/>
          </w:tcPr>
          <w:p w14:paraId="1C67F702" w14:textId="77777777" w:rsidR="00F40A76" w:rsidRDefault="00F40A76"/>
        </w:tc>
        <w:tc>
          <w:tcPr>
            <w:tcW w:w="1056" w:type="dxa"/>
            <w:tcMar>
              <w:top w:w="40" w:type="dxa"/>
              <w:left w:w="60" w:type="dxa"/>
              <w:bottom w:w="40" w:type="dxa"/>
              <w:right w:w="60" w:type="dxa"/>
            </w:tcMar>
            <w:vAlign w:val="center"/>
          </w:tcPr>
          <w:p w14:paraId="5B7BC671" w14:textId="77777777" w:rsidR="00F40A76" w:rsidRDefault="00F40A76"/>
        </w:tc>
      </w:tr>
      <w:tr w:rsidR="00F40A76" w14:paraId="56B842E2" w14:textId="77777777">
        <w:tc>
          <w:tcPr>
            <w:tcW w:w="1980" w:type="dxa"/>
            <w:shd w:val="clear" w:color="auto" w:fill="F2F2F2"/>
            <w:tcMar>
              <w:top w:w="40" w:type="dxa"/>
              <w:left w:w="60" w:type="dxa"/>
              <w:bottom w:w="40" w:type="dxa"/>
              <w:right w:w="60" w:type="dxa"/>
            </w:tcMar>
            <w:vAlign w:val="center"/>
          </w:tcPr>
          <w:p w14:paraId="503DF84D" w14:textId="77777777" w:rsidR="00F40A76" w:rsidRDefault="00000000">
            <w:r>
              <w:rPr>
                <w:b/>
                <w:bCs/>
                <w:sz w:val="16"/>
                <w:szCs w:val="16"/>
              </w:rPr>
              <w:t>P0.1 Top-Level Account Creation</w:t>
            </w:r>
          </w:p>
        </w:tc>
        <w:tc>
          <w:tcPr>
            <w:tcW w:w="1054" w:type="dxa"/>
            <w:shd w:val="clear" w:color="auto" w:fill="F2F2F2"/>
            <w:tcMar>
              <w:top w:w="40" w:type="dxa"/>
              <w:left w:w="60" w:type="dxa"/>
              <w:bottom w:w="40" w:type="dxa"/>
              <w:right w:w="60" w:type="dxa"/>
            </w:tcMar>
            <w:vAlign w:val="center"/>
          </w:tcPr>
          <w:p w14:paraId="746B8207"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5B684180" w14:textId="77777777" w:rsidR="00F40A76" w:rsidRDefault="00000000">
            <w:r>
              <w:rPr>
                <w:sz w:val="16"/>
                <w:szCs w:val="16"/>
              </w:rPr>
              <w:t>View</w:t>
            </w:r>
          </w:p>
        </w:tc>
        <w:tc>
          <w:tcPr>
            <w:tcW w:w="1054" w:type="dxa"/>
            <w:shd w:val="clear" w:color="auto" w:fill="F2F2F2"/>
            <w:tcMar>
              <w:top w:w="40" w:type="dxa"/>
              <w:left w:w="60" w:type="dxa"/>
              <w:bottom w:w="40" w:type="dxa"/>
              <w:right w:w="60" w:type="dxa"/>
            </w:tcMar>
            <w:vAlign w:val="center"/>
          </w:tcPr>
          <w:p w14:paraId="49A5A830"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7332075C"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61515107" w14:textId="77777777" w:rsidR="00F40A76" w:rsidRDefault="00000000">
            <w:r>
              <w:rPr>
                <w:sz w:val="16"/>
                <w:szCs w:val="16"/>
              </w:rPr>
              <w:t>View</w:t>
            </w:r>
          </w:p>
        </w:tc>
        <w:tc>
          <w:tcPr>
            <w:tcW w:w="1054" w:type="dxa"/>
            <w:shd w:val="clear" w:color="auto" w:fill="F2F2F2"/>
            <w:tcMar>
              <w:top w:w="40" w:type="dxa"/>
              <w:left w:w="60" w:type="dxa"/>
              <w:bottom w:w="40" w:type="dxa"/>
              <w:right w:w="60" w:type="dxa"/>
            </w:tcMar>
            <w:vAlign w:val="center"/>
          </w:tcPr>
          <w:p w14:paraId="079E5615" w14:textId="77777777" w:rsidR="00F40A76" w:rsidRDefault="00000000">
            <w:r>
              <w:rPr>
                <w:sz w:val="16"/>
                <w:szCs w:val="16"/>
              </w:rPr>
              <w:t>—</w:t>
            </w:r>
          </w:p>
        </w:tc>
        <w:tc>
          <w:tcPr>
            <w:tcW w:w="1056" w:type="dxa"/>
            <w:shd w:val="clear" w:color="auto" w:fill="F2F2F2"/>
            <w:tcMar>
              <w:top w:w="40" w:type="dxa"/>
              <w:left w:w="60" w:type="dxa"/>
              <w:bottom w:w="40" w:type="dxa"/>
              <w:right w:w="60" w:type="dxa"/>
            </w:tcMar>
            <w:vAlign w:val="center"/>
          </w:tcPr>
          <w:p w14:paraId="6059239E" w14:textId="77777777" w:rsidR="00F40A76" w:rsidRDefault="00000000">
            <w:r>
              <w:rPr>
                <w:sz w:val="16"/>
                <w:szCs w:val="16"/>
              </w:rPr>
              <w:t>Initiator</w:t>
            </w:r>
          </w:p>
        </w:tc>
      </w:tr>
      <w:tr w:rsidR="00F40A76" w14:paraId="11F9E4D5" w14:textId="77777777">
        <w:tc>
          <w:tcPr>
            <w:tcW w:w="1980" w:type="dxa"/>
            <w:tcMar>
              <w:top w:w="40" w:type="dxa"/>
              <w:left w:w="60" w:type="dxa"/>
              <w:bottom w:w="40" w:type="dxa"/>
              <w:right w:w="60" w:type="dxa"/>
            </w:tcMar>
            <w:vAlign w:val="center"/>
          </w:tcPr>
          <w:p w14:paraId="75EAB3D0" w14:textId="77777777" w:rsidR="00F40A76" w:rsidRDefault="00000000">
            <w:r>
              <w:rPr>
                <w:b/>
                <w:bCs/>
                <w:sz w:val="16"/>
                <w:szCs w:val="16"/>
              </w:rPr>
              <w:t>P0.2 HOD Account Creation</w:t>
            </w:r>
          </w:p>
        </w:tc>
        <w:tc>
          <w:tcPr>
            <w:tcW w:w="1054" w:type="dxa"/>
            <w:tcMar>
              <w:top w:w="40" w:type="dxa"/>
              <w:left w:w="60" w:type="dxa"/>
              <w:bottom w:w="40" w:type="dxa"/>
              <w:right w:w="60" w:type="dxa"/>
            </w:tcMar>
            <w:vAlign w:val="center"/>
          </w:tcPr>
          <w:p w14:paraId="480118FD" w14:textId="77777777" w:rsidR="00F40A76" w:rsidRDefault="00000000">
            <w:r>
              <w:rPr>
                <w:sz w:val="16"/>
                <w:szCs w:val="16"/>
              </w:rPr>
              <w:t>—</w:t>
            </w:r>
          </w:p>
        </w:tc>
        <w:tc>
          <w:tcPr>
            <w:tcW w:w="1054" w:type="dxa"/>
            <w:tcMar>
              <w:top w:w="40" w:type="dxa"/>
              <w:left w:w="60" w:type="dxa"/>
              <w:bottom w:w="40" w:type="dxa"/>
              <w:right w:w="60" w:type="dxa"/>
            </w:tcMar>
            <w:vAlign w:val="center"/>
          </w:tcPr>
          <w:p w14:paraId="6D288770" w14:textId="77777777" w:rsidR="00F40A76" w:rsidRDefault="00000000">
            <w:r>
              <w:rPr>
                <w:sz w:val="16"/>
                <w:szCs w:val="16"/>
              </w:rPr>
              <w:t>Initiator</w:t>
            </w:r>
          </w:p>
        </w:tc>
        <w:tc>
          <w:tcPr>
            <w:tcW w:w="1054" w:type="dxa"/>
            <w:tcMar>
              <w:top w:w="40" w:type="dxa"/>
              <w:left w:w="60" w:type="dxa"/>
              <w:bottom w:w="40" w:type="dxa"/>
              <w:right w:w="60" w:type="dxa"/>
            </w:tcMar>
            <w:vAlign w:val="center"/>
          </w:tcPr>
          <w:p w14:paraId="46E0B23F" w14:textId="77777777" w:rsidR="00F40A76" w:rsidRDefault="00000000">
            <w:r>
              <w:rPr>
                <w:sz w:val="16"/>
                <w:szCs w:val="16"/>
              </w:rPr>
              <w:t>View</w:t>
            </w:r>
          </w:p>
        </w:tc>
        <w:tc>
          <w:tcPr>
            <w:tcW w:w="1054" w:type="dxa"/>
            <w:tcMar>
              <w:top w:w="40" w:type="dxa"/>
              <w:left w:w="60" w:type="dxa"/>
              <w:bottom w:w="40" w:type="dxa"/>
              <w:right w:w="60" w:type="dxa"/>
            </w:tcMar>
            <w:vAlign w:val="center"/>
          </w:tcPr>
          <w:p w14:paraId="3522FDB8" w14:textId="77777777" w:rsidR="00F40A76" w:rsidRDefault="00000000">
            <w:r>
              <w:rPr>
                <w:sz w:val="16"/>
                <w:szCs w:val="16"/>
              </w:rPr>
              <w:t>—</w:t>
            </w:r>
          </w:p>
        </w:tc>
        <w:tc>
          <w:tcPr>
            <w:tcW w:w="1054" w:type="dxa"/>
            <w:tcMar>
              <w:top w:w="40" w:type="dxa"/>
              <w:left w:w="60" w:type="dxa"/>
              <w:bottom w:w="40" w:type="dxa"/>
              <w:right w:w="60" w:type="dxa"/>
            </w:tcMar>
            <w:vAlign w:val="center"/>
          </w:tcPr>
          <w:p w14:paraId="1A6C45BA" w14:textId="77777777" w:rsidR="00F40A76" w:rsidRDefault="00000000">
            <w:r>
              <w:rPr>
                <w:sz w:val="16"/>
                <w:szCs w:val="16"/>
              </w:rPr>
              <w:t>—</w:t>
            </w:r>
          </w:p>
        </w:tc>
        <w:tc>
          <w:tcPr>
            <w:tcW w:w="1054" w:type="dxa"/>
            <w:tcMar>
              <w:top w:w="40" w:type="dxa"/>
              <w:left w:w="60" w:type="dxa"/>
              <w:bottom w:w="40" w:type="dxa"/>
              <w:right w:w="60" w:type="dxa"/>
            </w:tcMar>
            <w:vAlign w:val="center"/>
          </w:tcPr>
          <w:p w14:paraId="46BBA7CB" w14:textId="77777777" w:rsidR="00F40A76" w:rsidRDefault="00000000">
            <w:r>
              <w:rPr>
                <w:sz w:val="16"/>
                <w:szCs w:val="16"/>
              </w:rPr>
              <w:t>—</w:t>
            </w:r>
          </w:p>
        </w:tc>
        <w:tc>
          <w:tcPr>
            <w:tcW w:w="1056" w:type="dxa"/>
            <w:tcMar>
              <w:top w:w="40" w:type="dxa"/>
              <w:left w:w="60" w:type="dxa"/>
              <w:bottom w:w="40" w:type="dxa"/>
              <w:right w:w="60" w:type="dxa"/>
            </w:tcMar>
            <w:vAlign w:val="center"/>
          </w:tcPr>
          <w:p w14:paraId="2820EB91" w14:textId="77777777" w:rsidR="00F40A76" w:rsidRDefault="00000000">
            <w:r>
              <w:rPr>
                <w:sz w:val="16"/>
                <w:szCs w:val="16"/>
              </w:rPr>
              <w:t>View</w:t>
            </w:r>
          </w:p>
        </w:tc>
      </w:tr>
      <w:tr w:rsidR="00F40A76" w14:paraId="67240EF2" w14:textId="77777777">
        <w:tc>
          <w:tcPr>
            <w:tcW w:w="1980" w:type="dxa"/>
            <w:shd w:val="clear" w:color="auto" w:fill="F2F2F2"/>
            <w:tcMar>
              <w:top w:w="40" w:type="dxa"/>
              <w:left w:w="60" w:type="dxa"/>
              <w:bottom w:w="40" w:type="dxa"/>
              <w:right w:w="60" w:type="dxa"/>
            </w:tcMar>
            <w:vAlign w:val="center"/>
          </w:tcPr>
          <w:p w14:paraId="3ACC79F9" w14:textId="77777777" w:rsidR="00F40A76" w:rsidRDefault="00000000">
            <w:r>
              <w:rPr>
                <w:b/>
                <w:bCs/>
                <w:sz w:val="16"/>
                <w:szCs w:val="16"/>
              </w:rPr>
              <w:t>P0.3 Prog. Coord. Onboarding</w:t>
            </w:r>
          </w:p>
        </w:tc>
        <w:tc>
          <w:tcPr>
            <w:tcW w:w="1054" w:type="dxa"/>
            <w:shd w:val="clear" w:color="auto" w:fill="F2F2F2"/>
            <w:tcMar>
              <w:top w:w="40" w:type="dxa"/>
              <w:left w:w="60" w:type="dxa"/>
              <w:bottom w:w="40" w:type="dxa"/>
              <w:right w:w="60" w:type="dxa"/>
            </w:tcMar>
            <w:vAlign w:val="center"/>
          </w:tcPr>
          <w:p w14:paraId="517020F2"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55ACB56F"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5DB95524" w14:textId="77777777" w:rsidR="00F40A76" w:rsidRDefault="00000000">
            <w:r>
              <w:rPr>
                <w:sz w:val="16"/>
                <w:szCs w:val="16"/>
              </w:rPr>
              <w:t>Initiator</w:t>
            </w:r>
          </w:p>
        </w:tc>
        <w:tc>
          <w:tcPr>
            <w:tcW w:w="1054" w:type="dxa"/>
            <w:shd w:val="clear" w:color="auto" w:fill="F2F2F2"/>
            <w:tcMar>
              <w:top w:w="40" w:type="dxa"/>
              <w:left w:w="60" w:type="dxa"/>
              <w:bottom w:w="40" w:type="dxa"/>
              <w:right w:w="60" w:type="dxa"/>
            </w:tcMar>
            <w:vAlign w:val="center"/>
          </w:tcPr>
          <w:p w14:paraId="2A041C8C" w14:textId="77777777" w:rsidR="00F40A76" w:rsidRDefault="00000000">
            <w:r>
              <w:rPr>
                <w:sz w:val="16"/>
                <w:szCs w:val="16"/>
              </w:rPr>
              <w:t>Submitter</w:t>
            </w:r>
          </w:p>
        </w:tc>
        <w:tc>
          <w:tcPr>
            <w:tcW w:w="1054" w:type="dxa"/>
            <w:shd w:val="clear" w:color="auto" w:fill="F2F2F2"/>
            <w:tcMar>
              <w:top w:w="40" w:type="dxa"/>
              <w:left w:w="60" w:type="dxa"/>
              <w:bottom w:w="40" w:type="dxa"/>
              <w:right w:w="60" w:type="dxa"/>
            </w:tcMar>
            <w:vAlign w:val="center"/>
          </w:tcPr>
          <w:p w14:paraId="7AC7F1DC"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63967E4E" w14:textId="77777777" w:rsidR="00F40A76" w:rsidRDefault="00000000">
            <w:r>
              <w:rPr>
                <w:sz w:val="16"/>
                <w:szCs w:val="16"/>
              </w:rPr>
              <w:t>—</w:t>
            </w:r>
          </w:p>
        </w:tc>
        <w:tc>
          <w:tcPr>
            <w:tcW w:w="1056" w:type="dxa"/>
            <w:shd w:val="clear" w:color="auto" w:fill="F2F2F2"/>
            <w:tcMar>
              <w:top w:w="40" w:type="dxa"/>
              <w:left w:w="60" w:type="dxa"/>
              <w:bottom w:w="40" w:type="dxa"/>
              <w:right w:w="60" w:type="dxa"/>
            </w:tcMar>
            <w:vAlign w:val="center"/>
          </w:tcPr>
          <w:p w14:paraId="1F785A11" w14:textId="77777777" w:rsidR="00F40A76" w:rsidRDefault="00000000">
            <w:r>
              <w:rPr>
                <w:sz w:val="16"/>
                <w:szCs w:val="16"/>
              </w:rPr>
              <w:t>View</w:t>
            </w:r>
          </w:p>
        </w:tc>
      </w:tr>
      <w:tr w:rsidR="00F40A76" w14:paraId="5F174BC6" w14:textId="77777777">
        <w:tc>
          <w:tcPr>
            <w:tcW w:w="1980" w:type="dxa"/>
            <w:tcMar>
              <w:top w:w="40" w:type="dxa"/>
              <w:left w:w="60" w:type="dxa"/>
              <w:bottom w:w="40" w:type="dxa"/>
              <w:right w:w="60" w:type="dxa"/>
            </w:tcMar>
            <w:vAlign w:val="center"/>
          </w:tcPr>
          <w:p w14:paraId="6D5E52C5" w14:textId="77777777" w:rsidR="00F40A76" w:rsidRDefault="00000000">
            <w:r>
              <w:rPr>
                <w:b/>
                <w:bCs/>
                <w:sz w:val="16"/>
                <w:szCs w:val="16"/>
              </w:rPr>
              <w:t>P0.4 Admissions Officer Onboarding</w:t>
            </w:r>
          </w:p>
        </w:tc>
        <w:tc>
          <w:tcPr>
            <w:tcW w:w="1054" w:type="dxa"/>
            <w:tcMar>
              <w:top w:w="40" w:type="dxa"/>
              <w:left w:w="60" w:type="dxa"/>
              <w:bottom w:w="40" w:type="dxa"/>
              <w:right w:w="60" w:type="dxa"/>
            </w:tcMar>
            <w:vAlign w:val="center"/>
          </w:tcPr>
          <w:p w14:paraId="569A4F3E" w14:textId="77777777" w:rsidR="00F40A76" w:rsidRDefault="00000000">
            <w:r>
              <w:rPr>
                <w:sz w:val="16"/>
                <w:szCs w:val="16"/>
              </w:rPr>
              <w:t>—</w:t>
            </w:r>
          </w:p>
        </w:tc>
        <w:tc>
          <w:tcPr>
            <w:tcW w:w="1054" w:type="dxa"/>
            <w:tcMar>
              <w:top w:w="40" w:type="dxa"/>
              <w:left w:w="60" w:type="dxa"/>
              <w:bottom w:w="40" w:type="dxa"/>
              <w:right w:w="60" w:type="dxa"/>
            </w:tcMar>
            <w:vAlign w:val="center"/>
          </w:tcPr>
          <w:p w14:paraId="78DEEB24" w14:textId="77777777" w:rsidR="00F40A76" w:rsidRDefault="00000000">
            <w:r>
              <w:rPr>
                <w:sz w:val="16"/>
                <w:szCs w:val="16"/>
              </w:rPr>
              <w:t>—</w:t>
            </w:r>
          </w:p>
        </w:tc>
        <w:tc>
          <w:tcPr>
            <w:tcW w:w="1054" w:type="dxa"/>
            <w:tcMar>
              <w:top w:w="40" w:type="dxa"/>
              <w:left w:w="60" w:type="dxa"/>
              <w:bottom w:w="40" w:type="dxa"/>
              <w:right w:w="60" w:type="dxa"/>
            </w:tcMar>
            <w:vAlign w:val="center"/>
          </w:tcPr>
          <w:p w14:paraId="1AEFBA51" w14:textId="77777777" w:rsidR="00F40A76" w:rsidRDefault="00000000">
            <w:r>
              <w:rPr>
                <w:sz w:val="16"/>
                <w:szCs w:val="16"/>
              </w:rPr>
              <w:t>—</w:t>
            </w:r>
          </w:p>
        </w:tc>
        <w:tc>
          <w:tcPr>
            <w:tcW w:w="1054" w:type="dxa"/>
            <w:tcMar>
              <w:top w:w="40" w:type="dxa"/>
              <w:left w:w="60" w:type="dxa"/>
              <w:bottom w:w="40" w:type="dxa"/>
              <w:right w:w="60" w:type="dxa"/>
            </w:tcMar>
            <w:vAlign w:val="center"/>
          </w:tcPr>
          <w:p w14:paraId="79CB812D" w14:textId="77777777" w:rsidR="00F40A76" w:rsidRDefault="00000000">
            <w:r>
              <w:rPr>
                <w:sz w:val="16"/>
                <w:szCs w:val="16"/>
              </w:rPr>
              <w:t>—</w:t>
            </w:r>
          </w:p>
        </w:tc>
        <w:tc>
          <w:tcPr>
            <w:tcW w:w="1054" w:type="dxa"/>
            <w:tcMar>
              <w:top w:w="40" w:type="dxa"/>
              <w:left w:w="60" w:type="dxa"/>
              <w:bottom w:w="40" w:type="dxa"/>
              <w:right w:w="60" w:type="dxa"/>
            </w:tcMar>
            <w:vAlign w:val="center"/>
          </w:tcPr>
          <w:p w14:paraId="0F278DB1" w14:textId="77777777" w:rsidR="00F40A76" w:rsidRDefault="00000000">
            <w:r>
              <w:rPr>
                <w:sz w:val="16"/>
                <w:szCs w:val="16"/>
              </w:rPr>
              <w:t>Initiator</w:t>
            </w:r>
          </w:p>
        </w:tc>
        <w:tc>
          <w:tcPr>
            <w:tcW w:w="1054" w:type="dxa"/>
            <w:tcMar>
              <w:top w:w="40" w:type="dxa"/>
              <w:left w:w="60" w:type="dxa"/>
              <w:bottom w:w="40" w:type="dxa"/>
              <w:right w:w="60" w:type="dxa"/>
            </w:tcMar>
            <w:vAlign w:val="center"/>
          </w:tcPr>
          <w:p w14:paraId="7B7379F7" w14:textId="77777777" w:rsidR="00F40A76" w:rsidRDefault="00000000">
            <w:r>
              <w:rPr>
                <w:sz w:val="16"/>
                <w:szCs w:val="16"/>
              </w:rPr>
              <w:t>Submitter</w:t>
            </w:r>
          </w:p>
        </w:tc>
        <w:tc>
          <w:tcPr>
            <w:tcW w:w="1056" w:type="dxa"/>
            <w:tcMar>
              <w:top w:w="40" w:type="dxa"/>
              <w:left w:w="60" w:type="dxa"/>
              <w:bottom w:w="40" w:type="dxa"/>
              <w:right w:w="60" w:type="dxa"/>
            </w:tcMar>
            <w:vAlign w:val="center"/>
          </w:tcPr>
          <w:p w14:paraId="181B018D" w14:textId="77777777" w:rsidR="00F40A76" w:rsidRDefault="00000000">
            <w:r>
              <w:rPr>
                <w:sz w:val="16"/>
                <w:szCs w:val="16"/>
              </w:rPr>
              <w:t>View</w:t>
            </w:r>
          </w:p>
        </w:tc>
      </w:tr>
      <w:tr w:rsidR="00F40A76" w14:paraId="6B4776ED" w14:textId="77777777">
        <w:tc>
          <w:tcPr>
            <w:tcW w:w="1980" w:type="dxa"/>
            <w:shd w:val="clear" w:color="auto" w:fill="F2F2F2"/>
            <w:tcMar>
              <w:top w:w="40" w:type="dxa"/>
              <w:left w:w="60" w:type="dxa"/>
              <w:bottom w:w="40" w:type="dxa"/>
              <w:right w:w="60" w:type="dxa"/>
            </w:tcMar>
            <w:vAlign w:val="center"/>
          </w:tcPr>
          <w:p w14:paraId="1BC2C4B2" w14:textId="77777777" w:rsidR="00F40A76" w:rsidRDefault="00000000">
            <w:r>
              <w:rPr>
                <w:b/>
                <w:bCs/>
                <w:sz w:val="16"/>
                <w:szCs w:val="16"/>
              </w:rPr>
              <w:t xml:space="preserve">P0.5 Password/Lifecycle </w:t>
            </w:r>
            <w:proofErr w:type="spellStart"/>
            <w:r>
              <w:rPr>
                <w:b/>
                <w:bCs/>
                <w:sz w:val="16"/>
                <w:szCs w:val="16"/>
              </w:rPr>
              <w:t>Mgmt</w:t>
            </w:r>
            <w:proofErr w:type="spellEnd"/>
          </w:p>
        </w:tc>
        <w:tc>
          <w:tcPr>
            <w:tcW w:w="1054" w:type="dxa"/>
            <w:shd w:val="clear" w:color="auto" w:fill="F2F2F2"/>
            <w:tcMar>
              <w:top w:w="40" w:type="dxa"/>
              <w:left w:w="60" w:type="dxa"/>
              <w:bottom w:w="40" w:type="dxa"/>
              <w:right w:w="60" w:type="dxa"/>
            </w:tcMar>
            <w:vAlign w:val="center"/>
          </w:tcPr>
          <w:p w14:paraId="1A00AB5F"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26BB12A9" w14:textId="77777777" w:rsidR="00F40A76" w:rsidRDefault="00000000">
            <w:r>
              <w:rPr>
                <w:sz w:val="16"/>
                <w:szCs w:val="16"/>
              </w:rPr>
              <w:t>Initiator*</w:t>
            </w:r>
          </w:p>
        </w:tc>
        <w:tc>
          <w:tcPr>
            <w:tcW w:w="1054" w:type="dxa"/>
            <w:shd w:val="clear" w:color="auto" w:fill="F2F2F2"/>
            <w:tcMar>
              <w:top w:w="40" w:type="dxa"/>
              <w:left w:w="60" w:type="dxa"/>
              <w:bottom w:w="40" w:type="dxa"/>
              <w:right w:w="60" w:type="dxa"/>
            </w:tcMar>
            <w:vAlign w:val="center"/>
          </w:tcPr>
          <w:p w14:paraId="71C7AB3E" w14:textId="77777777" w:rsidR="00F40A76" w:rsidRDefault="00000000">
            <w:r>
              <w:rPr>
                <w:sz w:val="16"/>
                <w:szCs w:val="16"/>
              </w:rPr>
              <w:t>Initiator*</w:t>
            </w:r>
          </w:p>
        </w:tc>
        <w:tc>
          <w:tcPr>
            <w:tcW w:w="1054" w:type="dxa"/>
            <w:shd w:val="clear" w:color="auto" w:fill="F2F2F2"/>
            <w:tcMar>
              <w:top w:w="40" w:type="dxa"/>
              <w:left w:w="60" w:type="dxa"/>
              <w:bottom w:w="40" w:type="dxa"/>
              <w:right w:w="60" w:type="dxa"/>
            </w:tcMar>
            <w:vAlign w:val="center"/>
          </w:tcPr>
          <w:p w14:paraId="14015F2A"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13AC88A1" w14:textId="77777777" w:rsidR="00F40A76" w:rsidRDefault="00000000">
            <w:r>
              <w:rPr>
                <w:sz w:val="16"/>
                <w:szCs w:val="16"/>
              </w:rPr>
              <w:t>Initiator*</w:t>
            </w:r>
          </w:p>
        </w:tc>
        <w:tc>
          <w:tcPr>
            <w:tcW w:w="1054" w:type="dxa"/>
            <w:shd w:val="clear" w:color="auto" w:fill="F2F2F2"/>
            <w:tcMar>
              <w:top w:w="40" w:type="dxa"/>
              <w:left w:w="60" w:type="dxa"/>
              <w:bottom w:w="40" w:type="dxa"/>
              <w:right w:w="60" w:type="dxa"/>
            </w:tcMar>
            <w:vAlign w:val="center"/>
          </w:tcPr>
          <w:p w14:paraId="5D024F12" w14:textId="77777777" w:rsidR="00F40A76" w:rsidRDefault="00000000">
            <w:r>
              <w:rPr>
                <w:sz w:val="16"/>
                <w:szCs w:val="16"/>
              </w:rPr>
              <w:t>—</w:t>
            </w:r>
          </w:p>
        </w:tc>
        <w:tc>
          <w:tcPr>
            <w:tcW w:w="1056" w:type="dxa"/>
            <w:shd w:val="clear" w:color="auto" w:fill="F2F2F2"/>
            <w:tcMar>
              <w:top w:w="40" w:type="dxa"/>
              <w:left w:w="60" w:type="dxa"/>
              <w:bottom w:w="40" w:type="dxa"/>
              <w:right w:w="60" w:type="dxa"/>
            </w:tcMar>
            <w:vAlign w:val="center"/>
          </w:tcPr>
          <w:p w14:paraId="3CA0436D" w14:textId="77777777" w:rsidR="00F40A76" w:rsidRDefault="00000000">
            <w:r>
              <w:rPr>
                <w:sz w:val="16"/>
                <w:szCs w:val="16"/>
              </w:rPr>
              <w:t>Initiator</w:t>
            </w:r>
          </w:p>
        </w:tc>
      </w:tr>
      <w:tr w:rsidR="00F40A76" w14:paraId="4D4939EB" w14:textId="77777777">
        <w:tc>
          <w:tcPr>
            <w:tcW w:w="1980" w:type="dxa"/>
            <w:tcMar>
              <w:top w:w="40" w:type="dxa"/>
              <w:left w:w="60" w:type="dxa"/>
              <w:bottom w:w="40" w:type="dxa"/>
              <w:right w:w="60" w:type="dxa"/>
            </w:tcMar>
            <w:vAlign w:val="center"/>
          </w:tcPr>
          <w:p w14:paraId="2FAA4322" w14:textId="77777777" w:rsidR="00F40A76" w:rsidRDefault="00000000">
            <w:r>
              <w:rPr>
                <w:b/>
                <w:bCs/>
                <w:sz w:val="16"/>
                <w:szCs w:val="16"/>
              </w:rPr>
              <w:t xml:space="preserve">P0.6 Role &amp; Permission </w:t>
            </w:r>
            <w:proofErr w:type="spellStart"/>
            <w:r>
              <w:rPr>
                <w:b/>
                <w:bCs/>
                <w:sz w:val="16"/>
                <w:szCs w:val="16"/>
              </w:rPr>
              <w:t>Mgmt</w:t>
            </w:r>
            <w:proofErr w:type="spellEnd"/>
          </w:p>
        </w:tc>
        <w:tc>
          <w:tcPr>
            <w:tcW w:w="1054" w:type="dxa"/>
            <w:tcMar>
              <w:top w:w="40" w:type="dxa"/>
              <w:left w:w="60" w:type="dxa"/>
              <w:bottom w:w="40" w:type="dxa"/>
              <w:right w:w="60" w:type="dxa"/>
            </w:tcMar>
            <w:vAlign w:val="center"/>
          </w:tcPr>
          <w:p w14:paraId="31DE2B85" w14:textId="77777777" w:rsidR="00F40A76" w:rsidRDefault="00000000">
            <w:r>
              <w:rPr>
                <w:sz w:val="16"/>
                <w:szCs w:val="16"/>
              </w:rPr>
              <w:t>—</w:t>
            </w:r>
          </w:p>
        </w:tc>
        <w:tc>
          <w:tcPr>
            <w:tcW w:w="1054" w:type="dxa"/>
            <w:tcMar>
              <w:top w:w="40" w:type="dxa"/>
              <w:left w:w="60" w:type="dxa"/>
              <w:bottom w:w="40" w:type="dxa"/>
              <w:right w:w="60" w:type="dxa"/>
            </w:tcMar>
            <w:vAlign w:val="center"/>
          </w:tcPr>
          <w:p w14:paraId="333861B0" w14:textId="77777777" w:rsidR="00F40A76" w:rsidRDefault="00000000">
            <w:r>
              <w:rPr>
                <w:sz w:val="16"/>
                <w:szCs w:val="16"/>
              </w:rPr>
              <w:t>—</w:t>
            </w:r>
          </w:p>
        </w:tc>
        <w:tc>
          <w:tcPr>
            <w:tcW w:w="1054" w:type="dxa"/>
            <w:tcMar>
              <w:top w:w="40" w:type="dxa"/>
              <w:left w:w="60" w:type="dxa"/>
              <w:bottom w:w="40" w:type="dxa"/>
              <w:right w:w="60" w:type="dxa"/>
            </w:tcMar>
            <w:vAlign w:val="center"/>
          </w:tcPr>
          <w:p w14:paraId="150864A6" w14:textId="77777777" w:rsidR="00F40A76" w:rsidRDefault="00000000">
            <w:r>
              <w:rPr>
                <w:sz w:val="16"/>
                <w:szCs w:val="16"/>
              </w:rPr>
              <w:t>—</w:t>
            </w:r>
          </w:p>
        </w:tc>
        <w:tc>
          <w:tcPr>
            <w:tcW w:w="1054" w:type="dxa"/>
            <w:tcMar>
              <w:top w:w="40" w:type="dxa"/>
              <w:left w:w="60" w:type="dxa"/>
              <w:bottom w:w="40" w:type="dxa"/>
              <w:right w:w="60" w:type="dxa"/>
            </w:tcMar>
            <w:vAlign w:val="center"/>
          </w:tcPr>
          <w:p w14:paraId="7E09E142" w14:textId="77777777" w:rsidR="00F40A76" w:rsidRDefault="00000000">
            <w:r>
              <w:rPr>
                <w:sz w:val="16"/>
                <w:szCs w:val="16"/>
              </w:rPr>
              <w:t>—</w:t>
            </w:r>
          </w:p>
        </w:tc>
        <w:tc>
          <w:tcPr>
            <w:tcW w:w="1054" w:type="dxa"/>
            <w:tcMar>
              <w:top w:w="40" w:type="dxa"/>
              <w:left w:w="60" w:type="dxa"/>
              <w:bottom w:w="40" w:type="dxa"/>
              <w:right w:w="60" w:type="dxa"/>
            </w:tcMar>
            <w:vAlign w:val="center"/>
          </w:tcPr>
          <w:p w14:paraId="5C13A094" w14:textId="77777777" w:rsidR="00F40A76" w:rsidRDefault="00000000">
            <w:r>
              <w:rPr>
                <w:sz w:val="16"/>
                <w:szCs w:val="16"/>
              </w:rPr>
              <w:t>—</w:t>
            </w:r>
          </w:p>
        </w:tc>
        <w:tc>
          <w:tcPr>
            <w:tcW w:w="1054" w:type="dxa"/>
            <w:tcMar>
              <w:top w:w="40" w:type="dxa"/>
              <w:left w:w="60" w:type="dxa"/>
              <w:bottom w:w="40" w:type="dxa"/>
              <w:right w:w="60" w:type="dxa"/>
            </w:tcMar>
            <w:vAlign w:val="center"/>
          </w:tcPr>
          <w:p w14:paraId="7804347D" w14:textId="77777777" w:rsidR="00F40A76" w:rsidRDefault="00000000">
            <w:r>
              <w:rPr>
                <w:sz w:val="16"/>
                <w:szCs w:val="16"/>
              </w:rPr>
              <w:t>—</w:t>
            </w:r>
          </w:p>
        </w:tc>
        <w:tc>
          <w:tcPr>
            <w:tcW w:w="1056" w:type="dxa"/>
            <w:tcMar>
              <w:top w:w="40" w:type="dxa"/>
              <w:left w:w="60" w:type="dxa"/>
              <w:bottom w:w="40" w:type="dxa"/>
              <w:right w:w="60" w:type="dxa"/>
            </w:tcMar>
            <w:vAlign w:val="center"/>
          </w:tcPr>
          <w:p w14:paraId="545EA0BC" w14:textId="77777777" w:rsidR="00F40A76" w:rsidRDefault="00000000">
            <w:r>
              <w:rPr>
                <w:sz w:val="16"/>
                <w:szCs w:val="16"/>
              </w:rPr>
              <w:t>Initiator</w:t>
            </w:r>
          </w:p>
        </w:tc>
      </w:tr>
      <w:tr w:rsidR="00F40A76" w14:paraId="638770A4" w14:textId="77777777">
        <w:tc>
          <w:tcPr>
            <w:tcW w:w="1980" w:type="dxa"/>
            <w:shd w:val="clear" w:color="auto" w:fill="F2F2F2"/>
            <w:tcMar>
              <w:top w:w="40" w:type="dxa"/>
              <w:left w:w="60" w:type="dxa"/>
              <w:bottom w:w="40" w:type="dxa"/>
              <w:right w:w="60" w:type="dxa"/>
            </w:tcMar>
            <w:vAlign w:val="center"/>
          </w:tcPr>
          <w:p w14:paraId="0D3FBC40" w14:textId="77777777" w:rsidR="00F40A76" w:rsidRDefault="00000000">
            <w:r>
              <w:rPr>
                <w:b/>
                <w:bCs/>
                <w:sz w:val="16"/>
                <w:szCs w:val="16"/>
              </w:rPr>
              <w:t>P0.7–P0.8 Backup &amp; Restoration</w:t>
            </w:r>
          </w:p>
        </w:tc>
        <w:tc>
          <w:tcPr>
            <w:tcW w:w="1054" w:type="dxa"/>
            <w:shd w:val="clear" w:color="auto" w:fill="F2F2F2"/>
            <w:tcMar>
              <w:top w:w="40" w:type="dxa"/>
              <w:left w:w="60" w:type="dxa"/>
              <w:bottom w:w="40" w:type="dxa"/>
              <w:right w:w="60" w:type="dxa"/>
            </w:tcMar>
            <w:vAlign w:val="center"/>
          </w:tcPr>
          <w:p w14:paraId="6125887D"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77F207D0"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1B229FB1"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1A54F6C9"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488C3A50"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46A5D8DE" w14:textId="77777777" w:rsidR="00F40A76" w:rsidRDefault="00000000">
            <w:r>
              <w:rPr>
                <w:sz w:val="16"/>
                <w:szCs w:val="16"/>
              </w:rPr>
              <w:t>—</w:t>
            </w:r>
          </w:p>
        </w:tc>
        <w:tc>
          <w:tcPr>
            <w:tcW w:w="1056" w:type="dxa"/>
            <w:shd w:val="clear" w:color="auto" w:fill="F2F2F2"/>
            <w:tcMar>
              <w:top w:w="40" w:type="dxa"/>
              <w:left w:w="60" w:type="dxa"/>
              <w:bottom w:w="40" w:type="dxa"/>
              <w:right w:w="60" w:type="dxa"/>
            </w:tcMar>
            <w:vAlign w:val="center"/>
          </w:tcPr>
          <w:p w14:paraId="637D9344" w14:textId="77777777" w:rsidR="00F40A76" w:rsidRDefault="00000000">
            <w:r>
              <w:rPr>
                <w:sz w:val="16"/>
                <w:szCs w:val="16"/>
              </w:rPr>
              <w:t>Initiator</w:t>
            </w:r>
          </w:p>
        </w:tc>
      </w:tr>
      <w:tr w:rsidR="00F40A76" w14:paraId="0096B7D9" w14:textId="77777777">
        <w:tc>
          <w:tcPr>
            <w:tcW w:w="1980" w:type="dxa"/>
            <w:tcMar>
              <w:top w:w="40" w:type="dxa"/>
              <w:left w:w="60" w:type="dxa"/>
              <w:bottom w:w="40" w:type="dxa"/>
              <w:right w:w="60" w:type="dxa"/>
            </w:tcMar>
            <w:vAlign w:val="center"/>
          </w:tcPr>
          <w:p w14:paraId="5DF934B8" w14:textId="77777777" w:rsidR="00F40A76" w:rsidRDefault="00000000">
            <w:r>
              <w:rPr>
                <w:b/>
                <w:bCs/>
                <w:sz w:val="16"/>
                <w:szCs w:val="16"/>
              </w:rPr>
              <w:t>P0.9 AI Module Configuration</w:t>
            </w:r>
          </w:p>
        </w:tc>
        <w:tc>
          <w:tcPr>
            <w:tcW w:w="1054" w:type="dxa"/>
            <w:tcMar>
              <w:top w:w="40" w:type="dxa"/>
              <w:left w:w="60" w:type="dxa"/>
              <w:bottom w:w="40" w:type="dxa"/>
              <w:right w:w="60" w:type="dxa"/>
            </w:tcMar>
            <w:vAlign w:val="center"/>
          </w:tcPr>
          <w:p w14:paraId="3C685B53" w14:textId="77777777" w:rsidR="00F40A76" w:rsidRDefault="00000000">
            <w:r>
              <w:rPr>
                <w:sz w:val="16"/>
                <w:szCs w:val="16"/>
              </w:rPr>
              <w:t>—</w:t>
            </w:r>
          </w:p>
        </w:tc>
        <w:tc>
          <w:tcPr>
            <w:tcW w:w="1054" w:type="dxa"/>
            <w:tcMar>
              <w:top w:w="40" w:type="dxa"/>
              <w:left w:w="60" w:type="dxa"/>
              <w:bottom w:w="40" w:type="dxa"/>
              <w:right w:w="60" w:type="dxa"/>
            </w:tcMar>
            <w:vAlign w:val="center"/>
          </w:tcPr>
          <w:p w14:paraId="0A8448E3" w14:textId="77777777" w:rsidR="00F40A76" w:rsidRDefault="00000000">
            <w:r>
              <w:rPr>
                <w:sz w:val="16"/>
                <w:szCs w:val="16"/>
              </w:rPr>
              <w:t>—</w:t>
            </w:r>
          </w:p>
        </w:tc>
        <w:tc>
          <w:tcPr>
            <w:tcW w:w="1054" w:type="dxa"/>
            <w:tcMar>
              <w:top w:w="40" w:type="dxa"/>
              <w:left w:w="60" w:type="dxa"/>
              <w:bottom w:w="40" w:type="dxa"/>
              <w:right w:w="60" w:type="dxa"/>
            </w:tcMar>
            <w:vAlign w:val="center"/>
          </w:tcPr>
          <w:p w14:paraId="0FECD5C1" w14:textId="77777777" w:rsidR="00F40A76" w:rsidRDefault="00000000">
            <w:r>
              <w:rPr>
                <w:sz w:val="16"/>
                <w:szCs w:val="16"/>
              </w:rPr>
              <w:t>—</w:t>
            </w:r>
          </w:p>
        </w:tc>
        <w:tc>
          <w:tcPr>
            <w:tcW w:w="1054" w:type="dxa"/>
            <w:tcMar>
              <w:top w:w="40" w:type="dxa"/>
              <w:left w:w="60" w:type="dxa"/>
              <w:bottom w:w="40" w:type="dxa"/>
              <w:right w:w="60" w:type="dxa"/>
            </w:tcMar>
            <w:vAlign w:val="center"/>
          </w:tcPr>
          <w:p w14:paraId="0BD103D0" w14:textId="77777777" w:rsidR="00F40A76" w:rsidRDefault="00000000">
            <w:r>
              <w:rPr>
                <w:sz w:val="16"/>
                <w:szCs w:val="16"/>
              </w:rPr>
              <w:t>—</w:t>
            </w:r>
          </w:p>
        </w:tc>
        <w:tc>
          <w:tcPr>
            <w:tcW w:w="1054" w:type="dxa"/>
            <w:tcMar>
              <w:top w:w="40" w:type="dxa"/>
              <w:left w:w="60" w:type="dxa"/>
              <w:bottom w:w="40" w:type="dxa"/>
              <w:right w:w="60" w:type="dxa"/>
            </w:tcMar>
            <w:vAlign w:val="center"/>
          </w:tcPr>
          <w:p w14:paraId="6C8C0CF7" w14:textId="77777777" w:rsidR="00F40A76" w:rsidRDefault="00000000">
            <w:r>
              <w:rPr>
                <w:sz w:val="16"/>
                <w:szCs w:val="16"/>
              </w:rPr>
              <w:t>—</w:t>
            </w:r>
          </w:p>
        </w:tc>
        <w:tc>
          <w:tcPr>
            <w:tcW w:w="1054" w:type="dxa"/>
            <w:tcMar>
              <w:top w:w="40" w:type="dxa"/>
              <w:left w:w="60" w:type="dxa"/>
              <w:bottom w:w="40" w:type="dxa"/>
              <w:right w:w="60" w:type="dxa"/>
            </w:tcMar>
            <w:vAlign w:val="center"/>
          </w:tcPr>
          <w:p w14:paraId="53DA47BB" w14:textId="77777777" w:rsidR="00F40A76" w:rsidRDefault="00000000">
            <w:r>
              <w:rPr>
                <w:sz w:val="16"/>
                <w:szCs w:val="16"/>
              </w:rPr>
              <w:t>—</w:t>
            </w:r>
          </w:p>
        </w:tc>
        <w:tc>
          <w:tcPr>
            <w:tcW w:w="1056" w:type="dxa"/>
            <w:tcMar>
              <w:top w:w="40" w:type="dxa"/>
              <w:left w:w="60" w:type="dxa"/>
              <w:bottom w:w="40" w:type="dxa"/>
              <w:right w:w="60" w:type="dxa"/>
            </w:tcMar>
            <w:vAlign w:val="center"/>
          </w:tcPr>
          <w:p w14:paraId="77FEAF44" w14:textId="77777777" w:rsidR="00F40A76" w:rsidRDefault="00000000">
            <w:r>
              <w:rPr>
                <w:sz w:val="16"/>
                <w:szCs w:val="16"/>
              </w:rPr>
              <w:t>Initiator</w:t>
            </w:r>
          </w:p>
        </w:tc>
      </w:tr>
      <w:tr w:rsidR="00F40A76" w14:paraId="5A0E8C14" w14:textId="77777777">
        <w:tc>
          <w:tcPr>
            <w:tcW w:w="1980" w:type="dxa"/>
            <w:shd w:val="clear" w:color="auto" w:fill="F2F2F2"/>
            <w:tcMar>
              <w:top w:w="40" w:type="dxa"/>
              <w:left w:w="60" w:type="dxa"/>
              <w:bottom w:w="40" w:type="dxa"/>
              <w:right w:w="60" w:type="dxa"/>
            </w:tcMar>
            <w:vAlign w:val="center"/>
          </w:tcPr>
          <w:p w14:paraId="3117A1ED" w14:textId="77777777" w:rsidR="00F40A76" w:rsidRDefault="00000000">
            <w:r>
              <w:rPr>
                <w:b/>
                <w:bCs/>
                <w:sz w:val="16"/>
                <w:szCs w:val="16"/>
              </w:rPr>
              <w:t>MODULE 1 — COURSE PROFILING</w:t>
            </w:r>
          </w:p>
        </w:tc>
        <w:tc>
          <w:tcPr>
            <w:tcW w:w="1054" w:type="dxa"/>
            <w:shd w:val="clear" w:color="auto" w:fill="F2F2F2"/>
            <w:tcMar>
              <w:top w:w="40" w:type="dxa"/>
              <w:left w:w="60" w:type="dxa"/>
              <w:bottom w:w="40" w:type="dxa"/>
              <w:right w:w="60" w:type="dxa"/>
            </w:tcMar>
            <w:vAlign w:val="center"/>
          </w:tcPr>
          <w:p w14:paraId="72ABCD60" w14:textId="77777777" w:rsidR="00F40A76" w:rsidRDefault="00F40A76"/>
        </w:tc>
        <w:tc>
          <w:tcPr>
            <w:tcW w:w="1054" w:type="dxa"/>
            <w:shd w:val="clear" w:color="auto" w:fill="F2F2F2"/>
            <w:tcMar>
              <w:top w:w="40" w:type="dxa"/>
              <w:left w:w="60" w:type="dxa"/>
              <w:bottom w:w="40" w:type="dxa"/>
              <w:right w:w="60" w:type="dxa"/>
            </w:tcMar>
            <w:vAlign w:val="center"/>
          </w:tcPr>
          <w:p w14:paraId="43F2BDC5" w14:textId="77777777" w:rsidR="00F40A76" w:rsidRDefault="00F40A76"/>
        </w:tc>
        <w:tc>
          <w:tcPr>
            <w:tcW w:w="1054" w:type="dxa"/>
            <w:shd w:val="clear" w:color="auto" w:fill="F2F2F2"/>
            <w:tcMar>
              <w:top w:w="40" w:type="dxa"/>
              <w:left w:w="60" w:type="dxa"/>
              <w:bottom w:w="40" w:type="dxa"/>
              <w:right w:w="60" w:type="dxa"/>
            </w:tcMar>
            <w:vAlign w:val="center"/>
          </w:tcPr>
          <w:p w14:paraId="5267015D" w14:textId="77777777" w:rsidR="00F40A76" w:rsidRDefault="00F40A76"/>
        </w:tc>
        <w:tc>
          <w:tcPr>
            <w:tcW w:w="1054" w:type="dxa"/>
            <w:shd w:val="clear" w:color="auto" w:fill="F2F2F2"/>
            <w:tcMar>
              <w:top w:w="40" w:type="dxa"/>
              <w:left w:w="60" w:type="dxa"/>
              <w:bottom w:w="40" w:type="dxa"/>
              <w:right w:w="60" w:type="dxa"/>
            </w:tcMar>
            <w:vAlign w:val="center"/>
          </w:tcPr>
          <w:p w14:paraId="54AC1B9C" w14:textId="77777777" w:rsidR="00F40A76" w:rsidRDefault="00F40A76"/>
        </w:tc>
        <w:tc>
          <w:tcPr>
            <w:tcW w:w="1054" w:type="dxa"/>
            <w:shd w:val="clear" w:color="auto" w:fill="F2F2F2"/>
            <w:tcMar>
              <w:top w:w="40" w:type="dxa"/>
              <w:left w:w="60" w:type="dxa"/>
              <w:bottom w:w="40" w:type="dxa"/>
              <w:right w:w="60" w:type="dxa"/>
            </w:tcMar>
            <w:vAlign w:val="center"/>
          </w:tcPr>
          <w:p w14:paraId="69AC0CCE" w14:textId="77777777" w:rsidR="00F40A76" w:rsidRDefault="00F40A76"/>
        </w:tc>
        <w:tc>
          <w:tcPr>
            <w:tcW w:w="1054" w:type="dxa"/>
            <w:shd w:val="clear" w:color="auto" w:fill="F2F2F2"/>
            <w:tcMar>
              <w:top w:w="40" w:type="dxa"/>
              <w:left w:w="60" w:type="dxa"/>
              <w:bottom w:w="40" w:type="dxa"/>
              <w:right w:w="60" w:type="dxa"/>
            </w:tcMar>
            <w:vAlign w:val="center"/>
          </w:tcPr>
          <w:p w14:paraId="08743293" w14:textId="77777777" w:rsidR="00F40A76" w:rsidRDefault="00F40A76"/>
        </w:tc>
        <w:tc>
          <w:tcPr>
            <w:tcW w:w="1056" w:type="dxa"/>
            <w:shd w:val="clear" w:color="auto" w:fill="F2F2F2"/>
            <w:tcMar>
              <w:top w:w="40" w:type="dxa"/>
              <w:left w:w="60" w:type="dxa"/>
              <w:bottom w:w="40" w:type="dxa"/>
              <w:right w:w="60" w:type="dxa"/>
            </w:tcMar>
            <w:vAlign w:val="center"/>
          </w:tcPr>
          <w:p w14:paraId="6CC4EEEB" w14:textId="77777777" w:rsidR="00F40A76" w:rsidRDefault="00F40A76"/>
        </w:tc>
      </w:tr>
      <w:tr w:rsidR="00F40A76" w14:paraId="1648D542" w14:textId="77777777">
        <w:tc>
          <w:tcPr>
            <w:tcW w:w="1980" w:type="dxa"/>
            <w:tcMar>
              <w:top w:w="40" w:type="dxa"/>
              <w:left w:w="60" w:type="dxa"/>
              <w:bottom w:w="40" w:type="dxa"/>
              <w:right w:w="60" w:type="dxa"/>
            </w:tcMar>
            <w:vAlign w:val="center"/>
          </w:tcPr>
          <w:p w14:paraId="7B20CBE1" w14:textId="77777777" w:rsidR="00F40A76" w:rsidRDefault="00000000">
            <w:r>
              <w:rPr>
                <w:b/>
                <w:bCs/>
                <w:sz w:val="16"/>
                <w:szCs w:val="16"/>
              </w:rPr>
              <w:t>P1.1 Profile Creation/Editing</w:t>
            </w:r>
          </w:p>
        </w:tc>
        <w:tc>
          <w:tcPr>
            <w:tcW w:w="1054" w:type="dxa"/>
            <w:tcMar>
              <w:top w:w="40" w:type="dxa"/>
              <w:left w:w="60" w:type="dxa"/>
              <w:bottom w:w="40" w:type="dxa"/>
              <w:right w:w="60" w:type="dxa"/>
            </w:tcMar>
            <w:vAlign w:val="center"/>
          </w:tcPr>
          <w:p w14:paraId="343A772B" w14:textId="77777777" w:rsidR="00F40A76" w:rsidRDefault="00000000">
            <w:r>
              <w:rPr>
                <w:sz w:val="16"/>
                <w:szCs w:val="16"/>
              </w:rPr>
              <w:t>—</w:t>
            </w:r>
          </w:p>
        </w:tc>
        <w:tc>
          <w:tcPr>
            <w:tcW w:w="1054" w:type="dxa"/>
            <w:tcMar>
              <w:top w:w="40" w:type="dxa"/>
              <w:left w:w="60" w:type="dxa"/>
              <w:bottom w:w="40" w:type="dxa"/>
              <w:right w:w="60" w:type="dxa"/>
            </w:tcMar>
            <w:vAlign w:val="center"/>
          </w:tcPr>
          <w:p w14:paraId="41FA6CFC" w14:textId="77777777" w:rsidR="00F40A76" w:rsidRDefault="00000000">
            <w:r>
              <w:rPr>
                <w:sz w:val="16"/>
                <w:szCs w:val="16"/>
              </w:rPr>
              <w:t>—</w:t>
            </w:r>
          </w:p>
        </w:tc>
        <w:tc>
          <w:tcPr>
            <w:tcW w:w="1054" w:type="dxa"/>
            <w:tcMar>
              <w:top w:w="40" w:type="dxa"/>
              <w:left w:w="60" w:type="dxa"/>
              <w:bottom w:w="40" w:type="dxa"/>
              <w:right w:w="60" w:type="dxa"/>
            </w:tcMar>
            <w:vAlign w:val="center"/>
          </w:tcPr>
          <w:p w14:paraId="3F33DA83" w14:textId="77777777" w:rsidR="00F40A76" w:rsidRDefault="00000000">
            <w:r>
              <w:rPr>
                <w:sz w:val="16"/>
                <w:szCs w:val="16"/>
              </w:rPr>
              <w:t>—</w:t>
            </w:r>
          </w:p>
        </w:tc>
        <w:tc>
          <w:tcPr>
            <w:tcW w:w="1054" w:type="dxa"/>
            <w:tcMar>
              <w:top w:w="40" w:type="dxa"/>
              <w:left w:w="60" w:type="dxa"/>
              <w:bottom w:w="40" w:type="dxa"/>
              <w:right w:w="60" w:type="dxa"/>
            </w:tcMar>
            <w:vAlign w:val="center"/>
          </w:tcPr>
          <w:p w14:paraId="43529AB2" w14:textId="77777777" w:rsidR="00F40A76" w:rsidRDefault="00000000">
            <w:r>
              <w:rPr>
                <w:sz w:val="16"/>
                <w:szCs w:val="16"/>
              </w:rPr>
              <w:t>Initiator</w:t>
            </w:r>
          </w:p>
        </w:tc>
        <w:tc>
          <w:tcPr>
            <w:tcW w:w="1054" w:type="dxa"/>
            <w:tcMar>
              <w:top w:w="40" w:type="dxa"/>
              <w:left w:w="60" w:type="dxa"/>
              <w:bottom w:w="40" w:type="dxa"/>
              <w:right w:w="60" w:type="dxa"/>
            </w:tcMar>
            <w:vAlign w:val="center"/>
          </w:tcPr>
          <w:p w14:paraId="530586F7" w14:textId="77777777" w:rsidR="00F40A76" w:rsidRDefault="00000000">
            <w:r>
              <w:rPr>
                <w:sz w:val="16"/>
                <w:szCs w:val="16"/>
              </w:rPr>
              <w:t>—</w:t>
            </w:r>
          </w:p>
        </w:tc>
        <w:tc>
          <w:tcPr>
            <w:tcW w:w="1054" w:type="dxa"/>
            <w:tcMar>
              <w:top w:w="40" w:type="dxa"/>
              <w:left w:w="60" w:type="dxa"/>
              <w:bottom w:w="40" w:type="dxa"/>
              <w:right w:w="60" w:type="dxa"/>
            </w:tcMar>
            <w:vAlign w:val="center"/>
          </w:tcPr>
          <w:p w14:paraId="16178594" w14:textId="77777777" w:rsidR="00F40A76" w:rsidRDefault="00000000">
            <w:r>
              <w:rPr>
                <w:sz w:val="16"/>
                <w:szCs w:val="16"/>
              </w:rPr>
              <w:t>—</w:t>
            </w:r>
          </w:p>
        </w:tc>
        <w:tc>
          <w:tcPr>
            <w:tcW w:w="1056" w:type="dxa"/>
            <w:tcMar>
              <w:top w:w="40" w:type="dxa"/>
              <w:left w:w="60" w:type="dxa"/>
              <w:bottom w:w="40" w:type="dxa"/>
              <w:right w:w="60" w:type="dxa"/>
            </w:tcMar>
            <w:vAlign w:val="center"/>
          </w:tcPr>
          <w:p w14:paraId="1F6C3C0F" w14:textId="77777777" w:rsidR="00F40A76" w:rsidRDefault="00000000">
            <w:r>
              <w:rPr>
                <w:sz w:val="16"/>
                <w:szCs w:val="16"/>
              </w:rPr>
              <w:t>—</w:t>
            </w:r>
          </w:p>
        </w:tc>
      </w:tr>
      <w:tr w:rsidR="00F40A76" w14:paraId="4B77827E" w14:textId="77777777">
        <w:tc>
          <w:tcPr>
            <w:tcW w:w="1980" w:type="dxa"/>
            <w:shd w:val="clear" w:color="auto" w:fill="F2F2F2"/>
            <w:tcMar>
              <w:top w:w="40" w:type="dxa"/>
              <w:left w:w="60" w:type="dxa"/>
              <w:bottom w:w="40" w:type="dxa"/>
              <w:right w:w="60" w:type="dxa"/>
            </w:tcMar>
            <w:vAlign w:val="center"/>
          </w:tcPr>
          <w:p w14:paraId="0329F53C" w14:textId="77777777" w:rsidR="00F40A76" w:rsidRDefault="00000000">
            <w:r>
              <w:rPr>
                <w:b/>
                <w:bCs/>
                <w:sz w:val="16"/>
                <w:szCs w:val="16"/>
              </w:rPr>
              <w:t>P1.2 Review and Publication</w:t>
            </w:r>
          </w:p>
        </w:tc>
        <w:tc>
          <w:tcPr>
            <w:tcW w:w="1054" w:type="dxa"/>
            <w:shd w:val="clear" w:color="auto" w:fill="F2F2F2"/>
            <w:tcMar>
              <w:top w:w="40" w:type="dxa"/>
              <w:left w:w="60" w:type="dxa"/>
              <w:bottom w:w="40" w:type="dxa"/>
              <w:right w:w="60" w:type="dxa"/>
            </w:tcMar>
            <w:vAlign w:val="center"/>
          </w:tcPr>
          <w:p w14:paraId="7BB1B15F"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6AEE7AA7" w14:textId="32E74CE0" w:rsidR="00F40A76" w:rsidRDefault="007E7B7A">
            <w:r w:rsidRPr="007E7B7A">
              <w:rPr>
                <w:sz w:val="16"/>
                <w:szCs w:val="16"/>
              </w:rPr>
              <w:t>Initiator (publish / reject)</w:t>
            </w:r>
          </w:p>
        </w:tc>
        <w:tc>
          <w:tcPr>
            <w:tcW w:w="1054" w:type="dxa"/>
            <w:shd w:val="clear" w:color="auto" w:fill="F2F2F2"/>
            <w:tcMar>
              <w:top w:w="40" w:type="dxa"/>
              <w:left w:w="60" w:type="dxa"/>
              <w:bottom w:w="40" w:type="dxa"/>
              <w:right w:w="60" w:type="dxa"/>
            </w:tcMar>
            <w:vAlign w:val="center"/>
          </w:tcPr>
          <w:p w14:paraId="59E45439" w14:textId="2D8B2C2C" w:rsidR="00F40A76" w:rsidRDefault="007E7B7A">
            <w:r w:rsidRPr="007E7B7A">
              <w:rPr>
                <w:sz w:val="16"/>
                <w:szCs w:val="16"/>
              </w:rPr>
              <w:t>Reviewer / Forwarder — no publish</w:t>
            </w:r>
          </w:p>
        </w:tc>
        <w:tc>
          <w:tcPr>
            <w:tcW w:w="1054" w:type="dxa"/>
            <w:shd w:val="clear" w:color="auto" w:fill="F2F2F2"/>
            <w:tcMar>
              <w:top w:w="40" w:type="dxa"/>
              <w:left w:w="60" w:type="dxa"/>
              <w:bottom w:w="40" w:type="dxa"/>
              <w:right w:w="60" w:type="dxa"/>
            </w:tcMar>
            <w:vAlign w:val="center"/>
          </w:tcPr>
          <w:p w14:paraId="277FFCC7" w14:textId="77777777" w:rsidR="00F40A76" w:rsidRDefault="00000000">
            <w:r>
              <w:rPr>
                <w:sz w:val="16"/>
                <w:szCs w:val="16"/>
              </w:rPr>
              <w:t>Submitter</w:t>
            </w:r>
          </w:p>
        </w:tc>
        <w:tc>
          <w:tcPr>
            <w:tcW w:w="1054" w:type="dxa"/>
            <w:shd w:val="clear" w:color="auto" w:fill="F2F2F2"/>
            <w:tcMar>
              <w:top w:w="40" w:type="dxa"/>
              <w:left w:w="60" w:type="dxa"/>
              <w:bottom w:w="40" w:type="dxa"/>
              <w:right w:w="60" w:type="dxa"/>
            </w:tcMar>
            <w:vAlign w:val="center"/>
          </w:tcPr>
          <w:p w14:paraId="7411319C"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52A92D46" w14:textId="77777777" w:rsidR="00F40A76" w:rsidRDefault="00000000">
            <w:r>
              <w:rPr>
                <w:sz w:val="16"/>
                <w:szCs w:val="16"/>
              </w:rPr>
              <w:t>—</w:t>
            </w:r>
          </w:p>
        </w:tc>
        <w:tc>
          <w:tcPr>
            <w:tcW w:w="1056" w:type="dxa"/>
            <w:shd w:val="clear" w:color="auto" w:fill="F2F2F2"/>
            <w:tcMar>
              <w:top w:w="40" w:type="dxa"/>
              <w:left w:w="60" w:type="dxa"/>
              <w:bottom w:w="40" w:type="dxa"/>
              <w:right w:w="60" w:type="dxa"/>
            </w:tcMar>
            <w:vAlign w:val="center"/>
          </w:tcPr>
          <w:p w14:paraId="3F3ABD28" w14:textId="26F5F2D7" w:rsidR="00F40A76" w:rsidRDefault="007E7B7A">
            <w:r w:rsidRPr="007E7B7A">
              <w:rPr>
                <w:sz w:val="16"/>
                <w:szCs w:val="16"/>
              </w:rPr>
              <w:t>Override (publish on behalf)</w:t>
            </w:r>
          </w:p>
        </w:tc>
      </w:tr>
      <w:tr w:rsidR="00F40A76" w14:paraId="640CE222" w14:textId="77777777">
        <w:tc>
          <w:tcPr>
            <w:tcW w:w="1980" w:type="dxa"/>
            <w:tcMar>
              <w:top w:w="40" w:type="dxa"/>
              <w:left w:w="60" w:type="dxa"/>
              <w:bottom w:w="40" w:type="dxa"/>
              <w:right w:w="60" w:type="dxa"/>
            </w:tcMar>
            <w:vAlign w:val="center"/>
          </w:tcPr>
          <w:p w14:paraId="42D6093E" w14:textId="77777777" w:rsidR="00F40A76" w:rsidRDefault="00000000">
            <w:r>
              <w:rPr>
                <w:b/>
                <w:bCs/>
                <w:sz w:val="16"/>
                <w:szCs w:val="16"/>
              </w:rPr>
              <w:t>P1.3 Faculty-Level Oversight</w:t>
            </w:r>
          </w:p>
        </w:tc>
        <w:tc>
          <w:tcPr>
            <w:tcW w:w="1054" w:type="dxa"/>
            <w:tcMar>
              <w:top w:w="40" w:type="dxa"/>
              <w:left w:w="60" w:type="dxa"/>
              <w:bottom w:w="40" w:type="dxa"/>
              <w:right w:w="60" w:type="dxa"/>
            </w:tcMar>
            <w:vAlign w:val="center"/>
          </w:tcPr>
          <w:p w14:paraId="282D77D3" w14:textId="77777777" w:rsidR="00F40A76" w:rsidRDefault="00000000">
            <w:r>
              <w:rPr>
                <w:sz w:val="16"/>
                <w:szCs w:val="16"/>
              </w:rPr>
              <w:t>—</w:t>
            </w:r>
          </w:p>
        </w:tc>
        <w:tc>
          <w:tcPr>
            <w:tcW w:w="1054" w:type="dxa"/>
            <w:tcMar>
              <w:top w:w="40" w:type="dxa"/>
              <w:left w:w="60" w:type="dxa"/>
              <w:bottom w:w="40" w:type="dxa"/>
              <w:right w:w="60" w:type="dxa"/>
            </w:tcMar>
            <w:vAlign w:val="center"/>
          </w:tcPr>
          <w:p w14:paraId="735AAD7F" w14:textId="77777777" w:rsidR="00F40A76" w:rsidRDefault="00000000">
            <w:r>
              <w:rPr>
                <w:sz w:val="16"/>
                <w:szCs w:val="16"/>
              </w:rPr>
              <w:t>Viewer/Reviewer</w:t>
            </w:r>
          </w:p>
        </w:tc>
        <w:tc>
          <w:tcPr>
            <w:tcW w:w="1054" w:type="dxa"/>
            <w:tcMar>
              <w:top w:w="40" w:type="dxa"/>
              <w:left w:w="60" w:type="dxa"/>
              <w:bottom w:w="40" w:type="dxa"/>
              <w:right w:w="60" w:type="dxa"/>
            </w:tcMar>
            <w:vAlign w:val="center"/>
          </w:tcPr>
          <w:p w14:paraId="78BEC4CA" w14:textId="77777777" w:rsidR="00F40A76" w:rsidRDefault="00000000">
            <w:r>
              <w:rPr>
                <w:sz w:val="16"/>
                <w:szCs w:val="16"/>
              </w:rPr>
              <w:t>View</w:t>
            </w:r>
          </w:p>
        </w:tc>
        <w:tc>
          <w:tcPr>
            <w:tcW w:w="1054" w:type="dxa"/>
            <w:tcMar>
              <w:top w:w="40" w:type="dxa"/>
              <w:left w:w="60" w:type="dxa"/>
              <w:bottom w:w="40" w:type="dxa"/>
              <w:right w:w="60" w:type="dxa"/>
            </w:tcMar>
            <w:vAlign w:val="center"/>
          </w:tcPr>
          <w:p w14:paraId="499069B3" w14:textId="77777777" w:rsidR="00F40A76" w:rsidRDefault="00000000">
            <w:r>
              <w:rPr>
                <w:sz w:val="16"/>
                <w:szCs w:val="16"/>
              </w:rPr>
              <w:t>View</w:t>
            </w:r>
          </w:p>
        </w:tc>
        <w:tc>
          <w:tcPr>
            <w:tcW w:w="1054" w:type="dxa"/>
            <w:tcMar>
              <w:top w:w="40" w:type="dxa"/>
              <w:left w:w="60" w:type="dxa"/>
              <w:bottom w:w="40" w:type="dxa"/>
              <w:right w:w="60" w:type="dxa"/>
            </w:tcMar>
            <w:vAlign w:val="center"/>
          </w:tcPr>
          <w:p w14:paraId="4433DCA8" w14:textId="77777777" w:rsidR="00F40A76" w:rsidRDefault="00000000">
            <w:r>
              <w:rPr>
                <w:sz w:val="16"/>
                <w:szCs w:val="16"/>
              </w:rPr>
              <w:t>—</w:t>
            </w:r>
          </w:p>
        </w:tc>
        <w:tc>
          <w:tcPr>
            <w:tcW w:w="1054" w:type="dxa"/>
            <w:tcMar>
              <w:top w:w="40" w:type="dxa"/>
              <w:left w:w="60" w:type="dxa"/>
              <w:bottom w:w="40" w:type="dxa"/>
              <w:right w:w="60" w:type="dxa"/>
            </w:tcMar>
            <w:vAlign w:val="center"/>
          </w:tcPr>
          <w:p w14:paraId="14A4F0B3" w14:textId="77777777" w:rsidR="00F40A76" w:rsidRDefault="00000000">
            <w:r>
              <w:rPr>
                <w:sz w:val="16"/>
                <w:szCs w:val="16"/>
              </w:rPr>
              <w:t>—</w:t>
            </w:r>
          </w:p>
        </w:tc>
        <w:tc>
          <w:tcPr>
            <w:tcW w:w="1056" w:type="dxa"/>
            <w:tcMar>
              <w:top w:w="40" w:type="dxa"/>
              <w:left w:w="60" w:type="dxa"/>
              <w:bottom w:w="40" w:type="dxa"/>
              <w:right w:w="60" w:type="dxa"/>
            </w:tcMar>
            <w:vAlign w:val="center"/>
          </w:tcPr>
          <w:p w14:paraId="16B2CA70" w14:textId="72A436E0" w:rsidR="00F40A76" w:rsidRDefault="007E7B7A">
            <w:r w:rsidRPr="007E7B7A">
              <w:rPr>
                <w:sz w:val="16"/>
                <w:szCs w:val="16"/>
              </w:rPr>
              <w:t>Viewer</w:t>
            </w:r>
          </w:p>
        </w:tc>
      </w:tr>
      <w:tr w:rsidR="00F40A76" w14:paraId="1E1F1462" w14:textId="77777777">
        <w:tc>
          <w:tcPr>
            <w:tcW w:w="1980" w:type="dxa"/>
            <w:shd w:val="clear" w:color="auto" w:fill="F2F2F2"/>
            <w:tcMar>
              <w:top w:w="40" w:type="dxa"/>
              <w:left w:w="60" w:type="dxa"/>
              <w:bottom w:w="40" w:type="dxa"/>
              <w:right w:w="60" w:type="dxa"/>
            </w:tcMar>
            <w:vAlign w:val="center"/>
          </w:tcPr>
          <w:p w14:paraId="5D4C1C13" w14:textId="77777777" w:rsidR="00F40A76" w:rsidRDefault="00000000">
            <w:r>
              <w:rPr>
                <w:b/>
                <w:bCs/>
                <w:sz w:val="16"/>
                <w:szCs w:val="16"/>
              </w:rPr>
              <w:t>P1.4 Browsing and Filtering</w:t>
            </w:r>
          </w:p>
        </w:tc>
        <w:tc>
          <w:tcPr>
            <w:tcW w:w="1054" w:type="dxa"/>
            <w:shd w:val="clear" w:color="auto" w:fill="F2F2F2"/>
            <w:tcMar>
              <w:top w:w="40" w:type="dxa"/>
              <w:left w:w="60" w:type="dxa"/>
              <w:bottom w:w="40" w:type="dxa"/>
              <w:right w:w="60" w:type="dxa"/>
            </w:tcMar>
            <w:vAlign w:val="center"/>
          </w:tcPr>
          <w:p w14:paraId="4BDDEA0E" w14:textId="77777777" w:rsidR="00F40A76" w:rsidRDefault="00000000">
            <w:r>
              <w:rPr>
                <w:sz w:val="16"/>
                <w:szCs w:val="16"/>
              </w:rPr>
              <w:t>Initiator</w:t>
            </w:r>
          </w:p>
        </w:tc>
        <w:tc>
          <w:tcPr>
            <w:tcW w:w="1054" w:type="dxa"/>
            <w:shd w:val="clear" w:color="auto" w:fill="F2F2F2"/>
            <w:tcMar>
              <w:top w:w="40" w:type="dxa"/>
              <w:left w:w="60" w:type="dxa"/>
              <w:bottom w:w="40" w:type="dxa"/>
              <w:right w:w="60" w:type="dxa"/>
            </w:tcMar>
            <w:vAlign w:val="center"/>
          </w:tcPr>
          <w:p w14:paraId="1B68FD2B" w14:textId="77777777" w:rsidR="00F40A76" w:rsidRDefault="00000000">
            <w:r>
              <w:rPr>
                <w:sz w:val="16"/>
                <w:szCs w:val="16"/>
              </w:rPr>
              <w:t>Viewer</w:t>
            </w:r>
          </w:p>
        </w:tc>
        <w:tc>
          <w:tcPr>
            <w:tcW w:w="1054" w:type="dxa"/>
            <w:shd w:val="clear" w:color="auto" w:fill="F2F2F2"/>
            <w:tcMar>
              <w:top w:w="40" w:type="dxa"/>
              <w:left w:w="60" w:type="dxa"/>
              <w:bottom w:w="40" w:type="dxa"/>
              <w:right w:w="60" w:type="dxa"/>
            </w:tcMar>
            <w:vAlign w:val="center"/>
          </w:tcPr>
          <w:p w14:paraId="25C52B8C" w14:textId="77777777" w:rsidR="00F40A76" w:rsidRDefault="00000000">
            <w:r>
              <w:rPr>
                <w:sz w:val="16"/>
                <w:szCs w:val="16"/>
              </w:rPr>
              <w:t>Viewer</w:t>
            </w:r>
          </w:p>
        </w:tc>
        <w:tc>
          <w:tcPr>
            <w:tcW w:w="1054" w:type="dxa"/>
            <w:shd w:val="clear" w:color="auto" w:fill="F2F2F2"/>
            <w:tcMar>
              <w:top w:w="40" w:type="dxa"/>
              <w:left w:w="60" w:type="dxa"/>
              <w:bottom w:w="40" w:type="dxa"/>
              <w:right w:w="60" w:type="dxa"/>
            </w:tcMar>
            <w:vAlign w:val="center"/>
          </w:tcPr>
          <w:p w14:paraId="182453EE" w14:textId="77777777" w:rsidR="00F40A76" w:rsidRDefault="00000000">
            <w:r>
              <w:rPr>
                <w:sz w:val="16"/>
                <w:szCs w:val="16"/>
              </w:rPr>
              <w:t>Viewer</w:t>
            </w:r>
          </w:p>
        </w:tc>
        <w:tc>
          <w:tcPr>
            <w:tcW w:w="1054" w:type="dxa"/>
            <w:shd w:val="clear" w:color="auto" w:fill="F2F2F2"/>
            <w:tcMar>
              <w:top w:w="40" w:type="dxa"/>
              <w:left w:w="60" w:type="dxa"/>
              <w:bottom w:w="40" w:type="dxa"/>
              <w:right w:w="60" w:type="dxa"/>
            </w:tcMar>
            <w:vAlign w:val="center"/>
          </w:tcPr>
          <w:p w14:paraId="44B4A289" w14:textId="77777777" w:rsidR="00F40A76" w:rsidRDefault="00000000">
            <w:r>
              <w:rPr>
                <w:sz w:val="16"/>
                <w:szCs w:val="16"/>
              </w:rPr>
              <w:t>Viewer</w:t>
            </w:r>
          </w:p>
        </w:tc>
        <w:tc>
          <w:tcPr>
            <w:tcW w:w="1054" w:type="dxa"/>
            <w:shd w:val="clear" w:color="auto" w:fill="F2F2F2"/>
            <w:tcMar>
              <w:top w:w="40" w:type="dxa"/>
              <w:left w:w="60" w:type="dxa"/>
              <w:bottom w:w="40" w:type="dxa"/>
              <w:right w:w="60" w:type="dxa"/>
            </w:tcMar>
            <w:vAlign w:val="center"/>
          </w:tcPr>
          <w:p w14:paraId="60CC29C6" w14:textId="77777777" w:rsidR="00F40A76" w:rsidRDefault="00000000">
            <w:r>
              <w:rPr>
                <w:sz w:val="16"/>
                <w:szCs w:val="16"/>
              </w:rPr>
              <w:t>Viewer</w:t>
            </w:r>
          </w:p>
        </w:tc>
        <w:tc>
          <w:tcPr>
            <w:tcW w:w="1056" w:type="dxa"/>
            <w:shd w:val="clear" w:color="auto" w:fill="F2F2F2"/>
            <w:tcMar>
              <w:top w:w="40" w:type="dxa"/>
              <w:left w:w="60" w:type="dxa"/>
              <w:bottom w:w="40" w:type="dxa"/>
              <w:right w:w="60" w:type="dxa"/>
            </w:tcMar>
            <w:vAlign w:val="center"/>
          </w:tcPr>
          <w:p w14:paraId="136B8020" w14:textId="77777777" w:rsidR="00F40A76" w:rsidRDefault="00000000">
            <w:r>
              <w:rPr>
                <w:sz w:val="16"/>
                <w:szCs w:val="16"/>
              </w:rPr>
              <w:t>Viewer</w:t>
            </w:r>
          </w:p>
        </w:tc>
      </w:tr>
      <w:tr w:rsidR="00F40A76" w14:paraId="2CC5CBCB" w14:textId="77777777">
        <w:tc>
          <w:tcPr>
            <w:tcW w:w="1980" w:type="dxa"/>
            <w:tcMar>
              <w:top w:w="40" w:type="dxa"/>
              <w:left w:w="60" w:type="dxa"/>
              <w:bottom w:w="40" w:type="dxa"/>
              <w:right w:w="60" w:type="dxa"/>
            </w:tcMar>
            <w:vAlign w:val="center"/>
          </w:tcPr>
          <w:p w14:paraId="295DB564" w14:textId="77777777" w:rsidR="00F40A76" w:rsidRDefault="00000000">
            <w:r>
              <w:rPr>
                <w:b/>
                <w:bCs/>
                <w:sz w:val="16"/>
                <w:szCs w:val="16"/>
              </w:rPr>
              <w:t>P1.5 Profile Viewing</w:t>
            </w:r>
          </w:p>
        </w:tc>
        <w:tc>
          <w:tcPr>
            <w:tcW w:w="1054" w:type="dxa"/>
            <w:tcMar>
              <w:top w:w="40" w:type="dxa"/>
              <w:left w:w="60" w:type="dxa"/>
              <w:bottom w:w="40" w:type="dxa"/>
              <w:right w:w="60" w:type="dxa"/>
            </w:tcMar>
            <w:vAlign w:val="center"/>
          </w:tcPr>
          <w:p w14:paraId="0B04833D" w14:textId="77777777" w:rsidR="00F40A76" w:rsidRDefault="00000000">
            <w:r>
              <w:rPr>
                <w:sz w:val="16"/>
                <w:szCs w:val="16"/>
              </w:rPr>
              <w:t>Initiator</w:t>
            </w:r>
          </w:p>
        </w:tc>
        <w:tc>
          <w:tcPr>
            <w:tcW w:w="1054" w:type="dxa"/>
            <w:tcMar>
              <w:top w:w="40" w:type="dxa"/>
              <w:left w:w="60" w:type="dxa"/>
              <w:bottom w:w="40" w:type="dxa"/>
              <w:right w:w="60" w:type="dxa"/>
            </w:tcMar>
            <w:vAlign w:val="center"/>
          </w:tcPr>
          <w:p w14:paraId="472B80B2" w14:textId="77777777" w:rsidR="00F40A76" w:rsidRDefault="00000000">
            <w:r>
              <w:rPr>
                <w:sz w:val="16"/>
                <w:szCs w:val="16"/>
              </w:rPr>
              <w:t>Viewer</w:t>
            </w:r>
          </w:p>
        </w:tc>
        <w:tc>
          <w:tcPr>
            <w:tcW w:w="1054" w:type="dxa"/>
            <w:tcMar>
              <w:top w:w="40" w:type="dxa"/>
              <w:left w:w="60" w:type="dxa"/>
              <w:bottom w:w="40" w:type="dxa"/>
              <w:right w:w="60" w:type="dxa"/>
            </w:tcMar>
            <w:vAlign w:val="center"/>
          </w:tcPr>
          <w:p w14:paraId="6AF4F5B8" w14:textId="77777777" w:rsidR="00F40A76" w:rsidRDefault="00000000">
            <w:r>
              <w:rPr>
                <w:sz w:val="16"/>
                <w:szCs w:val="16"/>
              </w:rPr>
              <w:t>Viewer</w:t>
            </w:r>
          </w:p>
        </w:tc>
        <w:tc>
          <w:tcPr>
            <w:tcW w:w="1054" w:type="dxa"/>
            <w:tcMar>
              <w:top w:w="40" w:type="dxa"/>
              <w:left w:w="60" w:type="dxa"/>
              <w:bottom w:w="40" w:type="dxa"/>
              <w:right w:w="60" w:type="dxa"/>
            </w:tcMar>
            <w:vAlign w:val="center"/>
          </w:tcPr>
          <w:p w14:paraId="52837181" w14:textId="77777777" w:rsidR="00F40A76" w:rsidRDefault="00000000">
            <w:r>
              <w:rPr>
                <w:sz w:val="16"/>
                <w:szCs w:val="16"/>
              </w:rPr>
              <w:t>Viewer</w:t>
            </w:r>
          </w:p>
        </w:tc>
        <w:tc>
          <w:tcPr>
            <w:tcW w:w="1054" w:type="dxa"/>
            <w:tcMar>
              <w:top w:w="40" w:type="dxa"/>
              <w:left w:w="60" w:type="dxa"/>
              <w:bottom w:w="40" w:type="dxa"/>
              <w:right w:w="60" w:type="dxa"/>
            </w:tcMar>
            <w:vAlign w:val="center"/>
          </w:tcPr>
          <w:p w14:paraId="17A63DCE" w14:textId="77777777" w:rsidR="00F40A76" w:rsidRDefault="00000000">
            <w:r>
              <w:rPr>
                <w:sz w:val="16"/>
                <w:szCs w:val="16"/>
              </w:rPr>
              <w:t>Viewer</w:t>
            </w:r>
          </w:p>
        </w:tc>
        <w:tc>
          <w:tcPr>
            <w:tcW w:w="1054" w:type="dxa"/>
            <w:tcMar>
              <w:top w:w="40" w:type="dxa"/>
              <w:left w:w="60" w:type="dxa"/>
              <w:bottom w:w="40" w:type="dxa"/>
              <w:right w:w="60" w:type="dxa"/>
            </w:tcMar>
            <w:vAlign w:val="center"/>
          </w:tcPr>
          <w:p w14:paraId="5F9DB671" w14:textId="77777777" w:rsidR="00F40A76" w:rsidRDefault="00000000">
            <w:r>
              <w:rPr>
                <w:sz w:val="16"/>
                <w:szCs w:val="16"/>
              </w:rPr>
              <w:t>Viewer</w:t>
            </w:r>
          </w:p>
        </w:tc>
        <w:tc>
          <w:tcPr>
            <w:tcW w:w="1056" w:type="dxa"/>
            <w:tcMar>
              <w:top w:w="40" w:type="dxa"/>
              <w:left w:w="60" w:type="dxa"/>
              <w:bottom w:w="40" w:type="dxa"/>
              <w:right w:w="60" w:type="dxa"/>
            </w:tcMar>
            <w:vAlign w:val="center"/>
          </w:tcPr>
          <w:p w14:paraId="406CE624" w14:textId="77777777" w:rsidR="00F40A76" w:rsidRDefault="00000000">
            <w:r>
              <w:rPr>
                <w:sz w:val="16"/>
                <w:szCs w:val="16"/>
              </w:rPr>
              <w:t>Viewer</w:t>
            </w:r>
          </w:p>
        </w:tc>
      </w:tr>
      <w:tr w:rsidR="00F40A76" w14:paraId="3723407F" w14:textId="77777777">
        <w:tc>
          <w:tcPr>
            <w:tcW w:w="1980" w:type="dxa"/>
            <w:shd w:val="clear" w:color="auto" w:fill="F2F2F2"/>
            <w:tcMar>
              <w:top w:w="40" w:type="dxa"/>
              <w:left w:w="60" w:type="dxa"/>
              <w:bottom w:w="40" w:type="dxa"/>
              <w:right w:w="60" w:type="dxa"/>
            </w:tcMar>
            <w:vAlign w:val="center"/>
          </w:tcPr>
          <w:p w14:paraId="3B2806FC" w14:textId="77777777" w:rsidR="00F40A76" w:rsidRDefault="00000000">
            <w:r>
              <w:rPr>
                <w:b/>
                <w:bCs/>
                <w:sz w:val="16"/>
                <w:szCs w:val="16"/>
              </w:rPr>
              <w:t>MODULE 2 — ADMISSIONS</w:t>
            </w:r>
          </w:p>
        </w:tc>
        <w:tc>
          <w:tcPr>
            <w:tcW w:w="1054" w:type="dxa"/>
            <w:shd w:val="clear" w:color="auto" w:fill="F2F2F2"/>
            <w:tcMar>
              <w:top w:w="40" w:type="dxa"/>
              <w:left w:w="60" w:type="dxa"/>
              <w:bottom w:w="40" w:type="dxa"/>
              <w:right w:w="60" w:type="dxa"/>
            </w:tcMar>
            <w:vAlign w:val="center"/>
          </w:tcPr>
          <w:p w14:paraId="09A0BC07" w14:textId="77777777" w:rsidR="00F40A76" w:rsidRDefault="00F40A76"/>
        </w:tc>
        <w:tc>
          <w:tcPr>
            <w:tcW w:w="1054" w:type="dxa"/>
            <w:shd w:val="clear" w:color="auto" w:fill="F2F2F2"/>
            <w:tcMar>
              <w:top w:w="40" w:type="dxa"/>
              <w:left w:w="60" w:type="dxa"/>
              <w:bottom w:w="40" w:type="dxa"/>
              <w:right w:w="60" w:type="dxa"/>
            </w:tcMar>
            <w:vAlign w:val="center"/>
          </w:tcPr>
          <w:p w14:paraId="765A2125" w14:textId="77777777" w:rsidR="00F40A76" w:rsidRDefault="00F40A76"/>
        </w:tc>
        <w:tc>
          <w:tcPr>
            <w:tcW w:w="1054" w:type="dxa"/>
            <w:shd w:val="clear" w:color="auto" w:fill="F2F2F2"/>
            <w:tcMar>
              <w:top w:w="40" w:type="dxa"/>
              <w:left w:w="60" w:type="dxa"/>
              <w:bottom w:w="40" w:type="dxa"/>
              <w:right w:w="60" w:type="dxa"/>
            </w:tcMar>
            <w:vAlign w:val="center"/>
          </w:tcPr>
          <w:p w14:paraId="7AB68904" w14:textId="77777777" w:rsidR="00F40A76" w:rsidRDefault="00F40A76"/>
        </w:tc>
        <w:tc>
          <w:tcPr>
            <w:tcW w:w="1054" w:type="dxa"/>
            <w:shd w:val="clear" w:color="auto" w:fill="F2F2F2"/>
            <w:tcMar>
              <w:top w:w="40" w:type="dxa"/>
              <w:left w:w="60" w:type="dxa"/>
              <w:bottom w:w="40" w:type="dxa"/>
              <w:right w:w="60" w:type="dxa"/>
            </w:tcMar>
            <w:vAlign w:val="center"/>
          </w:tcPr>
          <w:p w14:paraId="47B352F7" w14:textId="77777777" w:rsidR="00F40A76" w:rsidRDefault="00F40A76"/>
        </w:tc>
        <w:tc>
          <w:tcPr>
            <w:tcW w:w="1054" w:type="dxa"/>
            <w:shd w:val="clear" w:color="auto" w:fill="F2F2F2"/>
            <w:tcMar>
              <w:top w:w="40" w:type="dxa"/>
              <w:left w:w="60" w:type="dxa"/>
              <w:bottom w:w="40" w:type="dxa"/>
              <w:right w:w="60" w:type="dxa"/>
            </w:tcMar>
            <w:vAlign w:val="center"/>
          </w:tcPr>
          <w:p w14:paraId="4582B8F4" w14:textId="77777777" w:rsidR="00F40A76" w:rsidRDefault="00F40A76"/>
        </w:tc>
        <w:tc>
          <w:tcPr>
            <w:tcW w:w="1054" w:type="dxa"/>
            <w:shd w:val="clear" w:color="auto" w:fill="F2F2F2"/>
            <w:tcMar>
              <w:top w:w="40" w:type="dxa"/>
              <w:left w:w="60" w:type="dxa"/>
              <w:bottom w:w="40" w:type="dxa"/>
              <w:right w:w="60" w:type="dxa"/>
            </w:tcMar>
            <w:vAlign w:val="center"/>
          </w:tcPr>
          <w:p w14:paraId="42FE3FB5" w14:textId="77777777" w:rsidR="00F40A76" w:rsidRDefault="00F40A76"/>
        </w:tc>
        <w:tc>
          <w:tcPr>
            <w:tcW w:w="1056" w:type="dxa"/>
            <w:shd w:val="clear" w:color="auto" w:fill="F2F2F2"/>
            <w:tcMar>
              <w:top w:w="40" w:type="dxa"/>
              <w:left w:w="60" w:type="dxa"/>
              <w:bottom w:w="40" w:type="dxa"/>
              <w:right w:w="60" w:type="dxa"/>
            </w:tcMar>
            <w:vAlign w:val="center"/>
          </w:tcPr>
          <w:p w14:paraId="2EDEDF24" w14:textId="77777777" w:rsidR="00F40A76" w:rsidRDefault="00F40A76"/>
        </w:tc>
      </w:tr>
      <w:tr w:rsidR="00F40A76" w14:paraId="7881DF63" w14:textId="77777777">
        <w:tc>
          <w:tcPr>
            <w:tcW w:w="1980" w:type="dxa"/>
            <w:tcMar>
              <w:top w:w="40" w:type="dxa"/>
              <w:left w:w="60" w:type="dxa"/>
              <w:bottom w:w="40" w:type="dxa"/>
              <w:right w:w="60" w:type="dxa"/>
            </w:tcMar>
            <w:vAlign w:val="center"/>
          </w:tcPr>
          <w:p w14:paraId="5E6E0880" w14:textId="77777777" w:rsidR="00F40A76" w:rsidRDefault="00000000">
            <w:r>
              <w:rPr>
                <w:b/>
                <w:bCs/>
                <w:sz w:val="16"/>
                <w:szCs w:val="16"/>
              </w:rPr>
              <w:t>P2.1 Call Creation</w:t>
            </w:r>
          </w:p>
        </w:tc>
        <w:tc>
          <w:tcPr>
            <w:tcW w:w="1054" w:type="dxa"/>
            <w:tcMar>
              <w:top w:w="40" w:type="dxa"/>
              <w:left w:w="60" w:type="dxa"/>
              <w:bottom w:w="40" w:type="dxa"/>
              <w:right w:w="60" w:type="dxa"/>
            </w:tcMar>
            <w:vAlign w:val="center"/>
          </w:tcPr>
          <w:p w14:paraId="3E48F177" w14:textId="77777777" w:rsidR="00F40A76" w:rsidRDefault="00000000">
            <w:r>
              <w:rPr>
                <w:sz w:val="16"/>
                <w:szCs w:val="16"/>
              </w:rPr>
              <w:t>—</w:t>
            </w:r>
          </w:p>
        </w:tc>
        <w:tc>
          <w:tcPr>
            <w:tcW w:w="1054" w:type="dxa"/>
            <w:tcMar>
              <w:top w:w="40" w:type="dxa"/>
              <w:left w:w="60" w:type="dxa"/>
              <w:bottom w:w="40" w:type="dxa"/>
              <w:right w:w="60" w:type="dxa"/>
            </w:tcMar>
            <w:vAlign w:val="center"/>
          </w:tcPr>
          <w:p w14:paraId="0F642957" w14:textId="77777777" w:rsidR="00F40A76" w:rsidRDefault="00000000">
            <w:r>
              <w:rPr>
                <w:sz w:val="16"/>
                <w:szCs w:val="16"/>
              </w:rPr>
              <w:t>—</w:t>
            </w:r>
          </w:p>
        </w:tc>
        <w:tc>
          <w:tcPr>
            <w:tcW w:w="1054" w:type="dxa"/>
            <w:tcMar>
              <w:top w:w="40" w:type="dxa"/>
              <w:left w:w="60" w:type="dxa"/>
              <w:bottom w:w="40" w:type="dxa"/>
              <w:right w:w="60" w:type="dxa"/>
            </w:tcMar>
            <w:vAlign w:val="center"/>
          </w:tcPr>
          <w:p w14:paraId="1092B08C" w14:textId="77777777" w:rsidR="00F40A76" w:rsidRDefault="00000000">
            <w:r>
              <w:rPr>
                <w:sz w:val="16"/>
                <w:szCs w:val="16"/>
              </w:rPr>
              <w:t>—</w:t>
            </w:r>
          </w:p>
        </w:tc>
        <w:tc>
          <w:tcPr>
            <w:tcW w:w="1054" w:type="dxa"/>
            <w:tcMar>
              <w:top w:w="40" w:type="dxa"/>
              <w:left w:w="60" w:type="dxa"/>
              <w:bottom w:w="40" w:type="dxa"/>
              <w:right w:w="60" w:type="dxa"/>
            </w:tcMar>
            <w:vAlign w:val="center"/>
          </w:tcPr>
          <w:p w14:paraId="668B9857" w14:textId="77777777" w:rsidR="00F40A76" w:rsidRDefault="00000000">
            <w:r>
              <w:rPr>
                <w:sz w:val="16"/>
                <w:szCs w:val="16"/>
              </w:rPr>
              <w:t>—</w:t>
            </w:r>
          </w:p>
        </w:tc>
        <w:tc>
          <w:tcPr>
            <w:tcW w:w="1054" w:type="dxa"/>
            <w:tcMar>
              <w:top w:w="40" w:type="dxa"/>
              <w:left w:w="60" w:type="dxa"/>
              <w:bottom w:w="40" w:type="dxa"/>
              <w:right w:w="60" w:type="dxa"/>
            </w:tcMar>
            <w:vAlign w:val="center"/>
          </w:tcPr>
          <w:p w14:paraId="14602543" w14:textId="77777777" w:rsidR="00F40A76" w:rsidRDefault="00000000">
            <w:r>
              <w:rPr>
                <w:sz w:val="16"/>
                <w:szCs w:val="16"/>
              </w:rPr>
              <w:t>Initiator</w:t>
            </w:r>
          </w:p>
        </w:tc>
        <w:tc>
          <w:tcPr>
            <w:tcW w:w="1054" w:type="dxa"/>
            <w:tcMar>
              <w:top w:w="40" w:type="dxa"/>
              <w:left w:w="60" w:type="dxa"/>
              <w:bottom w:w="40" w:type="dxa"/>
              <w:right w:w="60" w:type="dxa"/>
            </w:tcMar>
            <w:vAlign w:val="center"/>
          </w:tcPr>
          <w:p w14:paraId="47824525" w14:textId="77777777" w:rsidR="00F40A76" w:rsidRDefault="00000000">
            <w:r>
              <w:rPr>
                <w:sz w:val="16"/>
                <w:szCs w:val="16"/>
              </w:rPr>
              <w:t>Submitter*</w:t>
            </w:r>
          </w:p>
        </w:tc>
        <w:tc>
          <w:tcPr>
            <w:tcW w:w="1056" w:type="dxa"/>
            <w:tcMar>
              <w:top w:w="40" w:type="dxa"/>
              <w:left w:w="60" w:type="dxa"/>
              <w:bottom w:w="40" w:type="dxa"/>
              <w:right w:w="60" w:type="dxa"/>
            </w:tcMar>
            <w:vAlign w:val="center"/>
          </w:tcPr>
          <w:p w14:paraId="6BA3730E" w14:textId="77777777" w:rsidR="00F40A76" w:rsidRDefault="00000000">
            <w:r>
              <w:rPr>
                <w:sz w:val="16"/>
                <w:szCs w:val="16"/>
              </w:rPr>
              <w:t>—</w:t>
            </w:r>
          </w:p>
        </w:tc>
      </w:tr>
      <w:tr w:rsidR="00F40A76" w14:paraId="3D4E4BA3" w14:textId="77777777">
        <w:tc>
          <w:tcPr>
            <w:tcW w:w="1980" w:type="dxa"/>
            <w:shd w:val="clear" w:color="auto" w:fill="F2F2F2"/>
            <w:tcMar>
              <w:top w:w="40" w:type="dxa"/>
              <w:left w:w="60" w:type="dxa"/>
              <w:bottom w:w="40" w:type="dxa"/>
              <w:right w:w="60" w:type="dxa"/>
            </w:tcMar>
            <w:vAlign w:val="center"/>
          </w:tcPr>
          <w:p w14:paraId="2963CA2F" w14:textId="77777777" w:rsidR="00F40A76" w:rsidRDefault="00000000">
            <w:r>
              <w:rPr>
                <w:b/>
                <w:bCs/>
                <w:sz w:val="16"/>
                <w:szCs w:val="16"/>
              </w:rPr>
              <w:t>P2.2 Call Publication</w:t>
            </w:r>
          </w:p>
        </w:tc>
        <w:tc>
          <w:tcPr>
            <w:tcW w:w="1054" w:type="dxa"/>
            <w:shd w:val="clear" w:color="auto" w:fill="F2F2F2"/>
            <w:tcMar>
              <w:top w:w="40" w:type="dxa"/>
              <w:left w:w="60" w:type="dxa"/>
              <w:bottom w:w="40" w:type="dxa"/>
              <w:right w:w="60" w:type="dxa"/>
            </w:tcMar>
            <w:vAlign w:val="center"/>
          </w:tcPr>
          <w:p w14:paraId="7450323B"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43A3F460"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03E2D2EE"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2FC2B5F3"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5BCAFBAD" w14:textId="77777777" w:rsidR="00F40A76" w:rsidRDefault="00000000">
            <w:r>
              <w:rPr>
                <w:sz w:val="16"/>
                <w:szCs w:val="16"/>
              </w:rPr>
              <w:t>Initiator</w:t>
            </w:r>
          </w:p>
        </w:tc>
        <w:tc>
          <w:tcPr>
            <w:tcW w:w="1054" w:type="dxa"/>
            <w:shd w:val="clear" w:color="auto" w:fill="F2F2F2"/>
            <w:tcMar>
              <w:top w:w="40" w:type="dxa"/>
              <w:left w:w="60" w:type="dxa"/>
              <w:bottom w:w="40" w:type="dxa"/>
              <w:right w:w="60" w:type="dxa"/>
            </w:tcMar>
            <w:vAlign w:val="center"/>
          </w:tcPr>
          <w:p w14:paraId="1525F1DE" w14:textId="77777777" w:rsidR="00F40A76" w:rsidRDefault="00000000">
            <w:r>
              <w:rPr>
                <w:sz w:val="16"/>
                <w:szCs w:val="16"/>
              </w:rPr>
              <w:t>Submitter*</w:t>
            </w:r>
          </w:p>
        </w:tc>
        <w:tc>
          <w:tcPr>
            <w:tcW w:w="1056" w:type="dxa"/>
            <w:shd w:val="clear" w:color="auto" w:fill="F2F2F2"/>
            <w:tcMar>
              <w:top w:w="40" w:type="dxa"/>
              <w:left w:w="60" w:type="dxa"/>
              <w:bottom w:w="40" w:type="dxa"/>
              <w:right w:w="60" w:type="dxa"/>
            </w:tcMar>
            <w:vAlign w:val="center"/>
          </w:tcPr>
          <w:p w14:paraId="6BBC9934" w14:textId="77777777" w:rsidR="00F40A76" w:rsidRDefault="00000000">
            <w:r>
              <w:rPr>
                <w:sz w:val="16"/>
                <w:szCs w:val="16"/>
              </w:rPr>
              <w:t>—</w:t>
            </w:r>
          </w:p>
        </w:tc>
      </w:tr>
      <w:tr w:rsidR="00F40A76" w14:paraId="2B85BD74" w14:textId="77777777">
        <w:tc>
          <w:tcPr>
            <w:tcW w:w="1980" w:type="dxa"/>
            <w:tcMar>
              <w:top w:w="40" w:type="dxa"/>
              <w:left w:w="60" w:type="dxa"/>
              <w:bottom w:w="40" w:type="dxa"/>
              <w:right w:w="60" w:type="dxa"/>
            </w:tcMar>
            <w:vAlign w:val="center"/>
          </w:tcPr>
          <w:p w14:paraId="7FB88DD8" w14:textId="77777777" w:rsidR="00F40A76" w:rsidRDefault="00000000">
            <w:r>
              <w:rPr>
                <w:b/>
                <w:bCs/>
                <w:sz w:val="16"/>
                <w:szCs w:val="16"/>
              </w:rPr>
              <w:t>P2.3 Status Monitoring</w:t>
            </w:r>
          </w:p>
        </w:tc>
        <w:tc>
          <w:tcPr>
            <w:tcW w:w="1054" w:type="dxa"/>
            <w:tcMar>
              <w:top w:w="40" w:type="dxa"/>
              <w:left w:w="60" w:type="dxa"/>
              <w:bottom w:w="40" w:type="dxa"/>
              <w:right w:w="60" w:type="dxa"/>
            </w:tcMar>
            <w:vAlign w:val="center"/>
          </w:tcPr>
          <w:p w14:paraId="66268B4E" w14:textId="77777777" w:rsidR="00F40A76" w:rsidRDefault="00000000">
            <w:r>
              <w:rPr>
                <w:sz w:val="16"/>
                <w:szCs w:val="16"/>
              </w:rPr>
              <w:t>—</w:t>
            </w:r>
          </w:p>
        </w:tc>
        <w:tc>
          <w:tcPr>
            <w:tcW w:w="1054" w:type="dxa"/>
            <w:tcMar>
              <w:top w:w="40" w:type="dxa"/>
              <w:left w:w="60" w:type="dxa"/>
              <w:bottom w:w="40" w:type="dxa"/>
              <w:right w:w="60" w:type="dxa"/>
            </w:tcMar>
            <w:vAlign w:val="center"/>
          </w:tcPr>
          <w:p w14:paraId="6FBB28A4" w14:textId="77777777" w:rsidR="00F40A76" w:rsidRDefault="00000000">
            <w:r>
              <w:rPr>
                <w:sz w:val="16"/>
                <w:szCs w:val="16"/>
              </w:rPr>
              <w:t>—</w:t>
            </w:r>
          </w:p>
        </w:tc>
        <w:tc>
          <w:tcPr>
            <w:tcW w:w="1054" w:type="dxa"/>
            <w:tcMar>
              <w:top w:w="40" w:type="dxa"/>
              <w:left w:w="60" w:type="dxa"/>
              <w:bottom w:w="40" w:type="dxa"/>
              <w:right w:w="60" w:type="dxa"/>
            </w:tcMar>
            <w:vAlign w:val="center"/>
          </w:tcPr>
          <w:p w14:paraId="7A131EB3" w14:textId="77777777" w:rsidR="00F40A76" w:rsidRDefault="00000000">
            <w:r>
              <w:rPr>
                <w:sz w:val="16"/>
                <w:szCs w:val="16"/>
              </w:rPr>
              <w:t>—</w:t>
            </w:r>
          </w:p>
        </w:tc>
        <w:tc>
          <w:tcPr>
            <w:tcW w:w="1054" w:type="dxa"/>
            <w:tcMar>
              <w:top w:w="40" w:type="dxa"/>
              <w:left w:w="60" w:type="dxa"/>
              <w:bottom w:w="40" w:type="dxa"/>
              <w:right w:w="60" w:type="dxa"/>
            </w:tcMar>
            <w:vAlign w:val="center"/>
          </w:tcPr>
          <w:p w14:paraId="4A8DB46F" w14:textId="77777777" w:rsidR="00F40A76" w:rsidRDefault="00000000">
            <w:r>
              <w:rPr>
                <w:sz w:val="16"/>
                <w:szCs w:val="16"/>
              </w:rPr>
              <w:t>—</w:t>
            </w:r>
          </w:p>
        </w:tc>
        <w:tc>
          <w:tcPr>
            <w:tcW w:w="1054" w:type="dxa"/>
            <w:tcMar>
              <w:top w:w="40" w:type="dxa"/>
              <w:left w:w="60" w:type="dxa"/>
              <w:bottom w:w="40" w:type="dxa"/>
              <w:right w:w="60" w:type="dxa"/>
            </w:tcMar>
            <w:vAlign w:val="center"/>
          </w:tcPr>
          <w:p w14:paraId="394FE675" w14:textId="77777777" w:rsidR="00F40A76" w:rsidRDefault="00000000">
            <w:r>
              <w:rPr>
                <w:sz w:val="16"/>
                <w:szCs w:val="16"/>
              </w:rPr>
              <w:t>Viewer</w:t>
            </w:r>
          </w:p>
        </w:tc>
        <w:tc>
          <w:tcPr>
            <w:tcW w:w="1054" w:type="dxa"/>
            <w:tcMar>
              <w:top w:w="40" w:type="dxa"/>
              <w:left w:w="60" w:type="dxa"/>
              <w:bottom w:w="40" w:type="dxa"/>
              <w:right w:w="60" w:type="dxa"/>
            </w:tcMar>
            <w:vAlign w:val="center"/>
          </w:tcPr>
          <w:p w14:paraId="4948F211" w14:textId="77777777" w:rsidR="00F40A76" w:rsidRDefault="00000000">
            <w:r>
              <w:rPr>
                <w:sz w:val="16"/>
                <w:szCs w:val="16"/>
              </w:rPr>
              <w:t>Viewer*</w:t>
            </w:r>
          </w:p>
        </w:tc>
        <w:tc>
          <w:tcPr>
            <w:tcW w:w="1056" w:type="dxa"/>
            <w:tcMar>
              <w:top w:w="40" w:type="dxa"/>
              <w:left w:w="60" w:type="dxa"/>
              <w:bottom w:w="40" w:type="dxa"/>
              <w:right w:w="60" w:type="dxa"/>
            </w:tcMar>
            <w:vAlign w:val="center"/>
          </w:tcPr>
          <w:p w14:paraId="0E7B4EAB" w14:textId="77777777" w:rsidR="00F40A76" w:rsidRDefault="00000000">
            <w:r>
              <w:rPr>
                <w:sz w:val="16"/>
                <w:szCs w:val="16"/>
              </w:rPr>
              <w:t>—</w:t>
            </w:r>
          </w:p>
        </w:tc>
      </w:tr>
      <w:tr w:rsidR="00F40A76" w14:paraId="76F1863C" w14:textId="77777777">
        <w:tc>
          <w:tcPr>
            <w:tcW w:w="1980" w:type="dxa"/>
            <w:shd w:val="clear" w:color="auto" w:fill="F2F2F2"/>
            <w:tcMar>
              <w:top w:w="40" w:type="dxa"/>
              <w:left w:w="60" w:type="dxa"/>
              <w:bottom w:w="40" w:type="dxa"/>
              <w:right w:w="60" w:type="dxa"/>
            </w:tcMar>
            <w:vAlign w:val="center"/>
          </w:tcPr>
          <w:p w14:paraId="44C1E1FC" w14:textId="77777777" w:rsidR="00F40A76" w:rsidRDefault="00000000">
            <w:r>
              <w:rPr>
                <w:b/>
                <w:bCs/>
                <w:sz w:val="16"/>
                <w:szCs w:val="16"/>
              </w:rPr>
              <w:t>P2.4 Call Closure</w:t>
            </w:r>
          </w:p>
        </w:tc>
        <w:tc>
          <w:tcPr>
            <w:tcW w:w="1054" w:type="dxa"/>
            <w:shd w:val="clear" w:color="auto" w:fill="F2F2F2"/>
            <w:tcMar>
              <w:top w:w="40" w:type="dxa"/>
              <w:left w:w="60" w:type="dxa"/>
              <w:bottom w:w="40" w:type="dxa"/>
              <w:right w:w="60" w:type="dxa"/>
            </w:tcMar>
            <w:vAlign w:val="center"/>
          </w:tcPr>
          <w:p w14:paraId="5D074807"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7B631951"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23CF4465"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617F95DB"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76A4D11D" w14:textId="77777777" w:rsidR="00F40A76" w:rsidRDefault="00000000">
            <w:r>
              <w:rPr>
                <w:sz w:val="16"/>
                <w:szCs w:val="16"/>
              </w:rPr>
              <w:t>Initiator</w:t>
            </w:r>
          </w:p>
        </w:tc>
        <w:tc>
          <w:tcPr>
            <w:tcW w:w="1054" w:type="dxa"/>
            <w:shd w:val="clear" w:color="auto" w:fill="F2F2F2"/>
            <w:tcMar>
              <w:top w:w="40" w:type="dxa"/>
              <w:left w:w="60" w:type="dxa"/>
              <w:bottom w:w="40" w:type="dxa"/>
              <w:right w:w="60" w:type="dxa"/>
            </w:tcMar>
            <w:vAlign w:val="center"/>
          </w:tcPr>
          <w:p w14:paraId="2BF74E95" w14:textId="77777777" w:rsidR="00F40A76" w:rsidRDefault="00000000">
            <w:r>
              <w:rPr>
                <w:sz w:val="16"/>
                <w:szCs w:val="16"/>
              </w:rPr>
              <w:t>—</w:t>
            </w:r>
          </w:p>
        </w:tc>
        <w:tc>
          <w:tcPr>
            <w:tcW w:w="1056" w:type="dxa"/>
            <w:shd w:val="clear" w:color="auto" w:fill="F2F2F2"/>
            <w:tcMar>
              <w:top w:w="40" w:type="dxa"/>
              <w:left w:w="60" w:type="dxa"/>
              <w:bottom w:w="40" w:type="dxa"/>
              <w:right w:w="60" w:type="dxa"/>
            </w:tcMar>
            <w:vAlign w:val="center"/>
          </w:tcPr>
          <w:p w14:paraId="498E6625" w14:textId="77777777" w:rsidR="00F40A76" w:rsidRDefault="00000000">
            <w:r>
              <w:rPr>
                <w:sz w:val="16"/>
                <w:szCs w:val="16"/>
              </w:rPr>
              <w:t>—</w:t>
            </w:r>
          </w:p>
        </w:tc>
      </w:tr>
      <w:tr w:rsidR="00F40A76" w14:paraId="5277F767" w14:textId="77777777">
        <w:tc>
          <w:tcPr>
            <w:tcW w:w="1980" w:type="dxa"/>
            <w:tcMar>
              <w:top w:w="40" w:type="dxa"/>
              <w:left w:w="60" w:type="dxa"/>
              <w:bottom w:w="40" w:type="dxa"/>
              <w:right w:w="60" w:type="dxa"/>
            </w:tcMar>
            <w:vAlign w:val="center"/>
          </w:tcPr>
          <w:p w14:paraId="2AB7A21C" w14:textId="77777777" w:rsidR="00F40A76" w:rsidRDefault="00000000">
            <w:r>
              <w:rPr>
                <w:b/>
                <w:bCs/>
                <w:sz w:val="16"/>
                <w:szCs w:val="16"/>
              </w:rPr>
              <w:t>P2.5 Admissions Officer Delegation</w:t>
            </w:r>
          </w:p>
        </w:tc>
        <w:tc>
          <w:tcPr>
            <w:tcW w:w="1054" w:type="dxa"/>
            <w:tcMar>
              <w:top w:w="40" w:type="dxa"/>
              <w:left w:w="60" w:type="dxa"/>
              <w:bottom w:w="40" w:type="dxa"/>
              <w:right w:w="60" w:type="dxa"/>
            </w:tcMar>
            <w:vAlign w:val="center"/>
          </w:tcPr>
          <w:p w14:paraId="61D2DED1" w14:textId="77777777" w:rsidR="00F40A76" w:rsidRDefault="00000000">
            <w:r>
              <w:rPr>
                <w:sz w:val="16"/>
                <w:szCs w:val="16"/>
              </w:rPr>
              <w:t>—</w:t>
            </w:r>
          </w:p>
        </w:tc>
        <w:tc>
          <w:tcPr>
            <w:tcW w:w="1054" w:type="dxa"/>
            <w:tcMar>
              <w:top w:w="40" w:type="dxa"/>
              <w:left w:w="60" w:type="dxa"/>
              <w:bottom w:w="40" w:type="dxa"/>
              <w:right w:w="60" w:type="dxa"/>
            </w:tcMar>
            <w:vAlign w:val="center"/>
          </w:tcPr>
          <w:p w14:paraId="71BADF2D" w14:textId="77777777" w:rsidR="00F40A76" w:rsidRDefault="00000000">
            <w:r>
              <w:rPr>
                <w:sz w:val="16"/>
                <w:szCs w:val="16"/>
              </w:rPr>
              <w:t>—</w:t>
            </w:r>
          </w:p>
        </w:tc>
        <w:tc>
          <w:tcPr>
            <w:tcW w:w="1054" w:type="dxa"/>
            <w:tcMar>
              <w:top w:w="40" w:type="dxa"/>
              <w:left w:w="60" w:type="dxa"/>
              <w:bottom w:w="40" w:type="dxa"/>
              <w:right w:w="60" w:type="dxa"/>
            </w:tcMar>
            <w:vAlign w:val="center"/>
          </w:tcPr>
          <w:p w14:paraId="2910A6BA" w14:textId="77777777" w:rsidR="00F40A76" w:rsidRDefault="00000000">
            <w:r>
              <w:rPr>
                <w:sz w:val="16"/>
                <w:szCs w:val="16"/>
              </w:rPr>
              <w:t>—</w:t>
            </w:r>
          </w:p>
        </w:tc>
        <w:tc>
          <w:tcPr>
            <w:tcW w:w="1054" w:type="dxa"/>
            <w:tcMar>
              <w:top w:w="40" w:type="dxa"/>
              <w:left w:w="60" w:type="dxa"/>
              <w:bottom w:w="40" w:type="dxa"/>
              <w:right w:w="60" w:type="dxa"/>
            </w:tcMar>
            <w:vAlign w:val="center"/>
          </w:tcPr>
          <w:p w14:paraId="7ED8FE44" w14:textId="77777777" w:rsidR="00F40A76" w:rsidRDefault="00000000">
            <w:r>
              <w:rPr>
                <w:sz w:val="16"/>
                <w:szCs w:val="16"/>
              </w:rPr>
              <w:t>—</w:t>
            </w:r>
          </w:p>
        </w:tc>
        <w:tc>
          <w:tcPr>
            <w:tcW w:w="1054" w:type="dxa"/>
            <w:tcMar>
              <w:top w:w="40" w:type="dxa"/>
              <w:left w:w="60" w:type="dxa"/>
              <w:bottom w:w="40" w:type="dxa"/>
              <w:right w:w="60" w:type="dxa"/>
            </w:tcMar>
            <w:vAlign w:val="center"/>
          </w:tcPr>
          <w:p w14:paraId="659F6898" w14:textId="77777777" w:rsidR="00F40A76" w:rsidRDefault="00000000">
            <w:r>
              <w:rPr>
                <w:sz w:val="16"/>
                <w:szCs w:val="16"/>
              </w:rPr>
              <w:t>Initiator</w:t>
            </w:r>
          </w:p>
        </w:tc>
        <w:tc>
          <w:tcPr>
            <w:tcW w:w="1054" w:type="dxa"/>
            <w:tcMar>
              <w:top w:w="40" w:type="dxa"/>
              <w:left w:w="60" w:type="dxa"/>
              <w:bottom w:w="40" w:type="dxa"/>
              <w:right w:w="60" w:type="dxa"/>
            </w:tcMar>
            <w:vAlign w:val="center"/>
          </w:tcPr>
          <w:p w14:paraId="2F7C6CA8" w14:textId="77777777" w:rsidR="00F40A76" w:rsidRDefault="00000000">
            <w:r>
              <w:rPr>
                <w:sz w:val="16"/>
                <w:szCs w:val="16"/>
              </w:rPr>
              <w:t>—</w:t>
            </w:r>
          </w:p>
        </w:tc>
        <w:tc>
          <w:tcPr>
            <w:tcW w:w="1056" w:type="dxa"/>
            <w:tcMar>
              <w:top w:w="40" w:type="dxa"/>
              <w:left w:w="60" w:type="dxa"/>
              <w:bottom w:w="40" w:type="dxa"/>
              <w:right w:w="60" w:type="dxa"/>
            </w:tcMar>
            <w:vAlign w:val="center"/>
          </w:tcPr>
          <w:p w14:paraId="53612FEA" w14:textId="77777777" w:rsidR="00F40A76" w:rsidRDefault="00000000">
            <w:r>
              <w:rPr>
                <w:sz w:val="16"/>
                <w:szCs w:val="16"/>
              </w:rPr>
              <w:t>View</w:t>
            </w:r>
          </w:p>
        </w:tc>
      </w:tr>
      <w:tr w:rsidR="00F40A76" w14:paraId="6783C455" w14:textId="77777777">
        <w:tc>
          <w:tcPr>
            <w:tcW w:w="1980" w:type="dxa"/>
            <w:shd w:val="clear" w:color="auto" w:fill="F2F2F2"/>
            <w:tcMar>
              <w:top w:w="40" w:type="dxa"/>
              <w:left w:w="60" w:type="dxa"/>
              <w:bottom w:w="40" w:type="dxa"/>
              <w:right w:w="60" w:type="dxa"/>
            </w:tcMar>
            <w:vAlign w:val="center"/>
          </w:tcPr>
          <w:p w14:paraId="5F5B0AA0" w14:textId="77777777" w:rsidR="00F40A76" w:rsidRDefault="00000000">
            <w:r>
              <w:rPr>
                <w:b/>
                <w:bCs/>
                <w:sz w:val="16"/>
                <w:szCs w:val="16"/>
              </w:rPr>
              <w:t>P2.6 Apply Now Redirect</w:t>
            </w:r>
          </w:p>
        </w:tc>
        <w:tc>
          <w:tcPr>
            <w:tcW w:w="1054" w:type="dxa"/>
            <w:shd w:val="clear" w:color="auto" w:fill="F2F2F2"/>
            <w:tcMar>
              <w:top w:w="40" w:type="dxa"/>
              <w:left w:w="60" w:type="dxa"/>
              <w:bottom w:w="40" w:type="dxa"/>
              <w:right w:w="60" w:type="dxa"/>
            </w:tcMar>
            <w:vAlign w:val="center"/>
          </w:tcPr>
          <w:p w14:paraId="42B37EA8" w14:textId="77777777" w:rsidR="00F40A76" w:rsidRDefault="00000000">
            <w:r>
              <w:rPr>
                <w:sz w:val="16"/>
                <w:szCs w:val="16"/>
              </w:rPr>
              <w:t>Initiator</w:t>
            </w:r>
          </w:p>
        </w:tc>
        <w:tc>
          <w:tcPr>
            <w:tcW w:w="1054" w:type="dxa"/>
            <w:shd w:val="clear" w:color="auto" w:fill="F2F2F2"/>
            <w:tcMar>
              <w:top w:w="40" w:type="dxa"/>
              <w:left w:w="60" w:type="dxa"/>
              <w:bottom w:w="40" w:type="dxa"/>
              <w:right w:w="60" w:type="dxa"/>
            </w:tcMar>
            <w:vAlign w:val="center"/>
          </w:tcPr>
          <w:p w14:paraId="7B0EC766"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01048221"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2500D906"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2C927507"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09A05537" w14:textId="77777777" w:rsidR="00F40A76" w:rsidRDefault="00000000">
            <w:r>
              <w:rPr>
                <w:sz w:val="16"/>
                <w:szCs w:val="16"/>
              </w:rPr>
              <w:t>—</w:t>
            </w:r>
          </w:p>
        </w:tc>
        <w:tc>
          <w:tcPr>
            <w:tcW w:w="1056" w:type="dxa"/>
            <w:shd w:val="clear" w:color="auto" w:fill="F2F2F2"/>
            <w:tcMar>
              <w:top w:w="40" w:type="dxa"/>
              <w:left w:w="60" w:type="dxa"/>
              <w:bottom w:w="40" w:type="dxa"/>
              <w:right w:w="60" w:type="dxa"/>
            </w:tcMar>
            <w:vAlign w:val="center"/>
          </w:tcPr>
          <w:p w14:paraId="66F1DBA2" w14:textId="77777777" w:rsidR="00F40A76" w:rsidRDefault="00000000">
            <w:r>
              <w:rPr>
                <w:sz w:val="16"/>
                <w:szCs w:val="16"/>
              </w:rPr>
              <w:t>—</w:t>
            </w:r>
          </w:p>
        </w:tc>
      </w:tr>
      <w:tr w:rsidR="00F40A76" w14:paraId="0750360E" w14:textId="77777777">
        <w:tc>
          <w:tcPr>
            <w:tcW w:w="1980" w:type="dxa"/>
            <w:tcMar>
              <w:top w:w="40" w:type="dxa"/>
              <w:left w:w="60" w:type="dxa"/>
              <w:bottom w:w="40" w:type="dxa"/>
              <w:right w:w="60" w:type="dxa"/>
            </w:tcMar>
            <w:vAlign w:val="center"/>
          </w:tcPr>
          <w:p w14:paraId="450FD761" w14:textId="77777777" w:rsidR="00F40A76" w:rsidRDefault="00000000">
            <w:r>
              <w:rPr>
                <w:b/>
                <w:bCs/>
                <w:sz w:val="16"/>
                <w:szCs w:val="16"/>
              </w:rPr>
              <w:t>MODULE 3 — AI NAVIGATION (PHASE 3)</w:t>
            </w:r>
          </w:p>
        </w:tc>
        <w:tc>
          <w:tcPr>
            <w:tcW w:w="1054" w:type="dxa"/>
            <w:tcMar>
              <w:top w:w="40" w:type="dxa"/>
              <w:left w:w="60" w:type="dxa"/>
              <w:bottom w:w="40" w:type="dxa"/>
              <w:right w:w="60" w:type="dxa"/>
            </w:tcMar>
            <w:vAlign w:val="center"/>
          </w:tcPr>
          <w:p w14:paraId="0BC690AA" w14:textId="77777777" w:rsidR="00F40A76" w:rsidRDefault="00F40A76"/>
        </w:tc>
        <w:tc>
          <w:tcPr>
            <w:tcW w:w="1054" w:type="dxa"/>
            <w:tcMar>
              <w:top w:w="40" w:type="dxa"/>
              <w:left w:w="60" w:type="dxa"/>
              <w:bottom w:w="40" w:type="dxa"/>
              <w:right w:w="60" w:type="dxa"/>
            </w:tcMar>
            <w:vAlign w:val="center"/>
          </w:tcPr>
          <w:p w14:paraId="5BA876DD" w14:textId="77777777" w:rsidR="00F40A76" w:rsidRDefault="00F40A76"/>
        </w:tc>
        <w:tc>
          <w:tcPr>
            <w:tcW w:w="1054" w:type="dxa"/>
            <w:tcMar>
              <w:top w:w="40" w:type="dxa"/>
              <w:left w:w="60" w:type="dxa"/>
              <w:bottom w:w="40" w:type="dxa"/>
              <w:right w:w="60" w:type="dxa"/>
            </w:tcMar>
            <w:vAlign w:val="center"/>
          </w:tcPr>
          <w:p w14:paraId="68E4E376" w14:textId="77777777" w:rsidR="00F40A76" w:rsidRDefault="00F40A76"/>
        </w:tc>
        <w:tc>
          <w:tcPr>
            <w:tcW w:w="1054" w:type="dxa"/>
            <w:tcMar>
              <w:top w:w="40" w:type="dxa"/>
              <w:left w:w="60" w:type="dxa"/>
              <w:bottom w:w="40" w:type="dxa"/>
              <w:right w:w="60" w:type="dxa"/>
            </w:tcMar>
            <w:vAlign w:val="center"/>
          </w:tcPr>
          <w:p w14:paraId="2FF70447" w14:textId="77777777" w:rsidR="00F40A76" w:rsidRDefault="00F40A76"/>
        </w:tc>
        <w:tc>
          <w:tcPr>
            <w:tcW w:w="1054" w:type="dxa"/>
            <w:tcMar>
              <w:top w:w="40" w:type="dxa"/>
              <w:left w:w="60" w:type="dxa"/>
              <w:bottom w:w="40" w:type="dxa"/>
              <w:right w:w="60" w:type="dxa"/>
            </w:tcMar>
            <w:vAlign w:val="center"/>
          </w:tcPr>
          <w:p w14:paraId="326BEC8A" w14:textId="77777777" w:rsidR="00F40A76" w:rsidRDefault="00F40A76"/>
        </w:tc>
        <w:tc>
          <w:tcPr>
            <w:tcW w:w="1054" w:type="dxa"/>
            <w:tcMar>
              <w:top w:w="40" w:type="dxa"/>
              <w:left w:w="60" w:type="dxa"/>
              <w:bottom w:w="40" w:type="dxa"/>
              <w:right w:w="60" w:type="dxa"/>
            </w:tcMar>
            <w:vAlign w:val="center"/>
          </w:tcPr>
          <w:p w14:paraId="715E2E51" w14:textId="77777777" w:rsidR="00F40A76" w:rsidRDefault="00F40A76"/>
        </w:tc>
        <w:tc>
          <w:tcPr>
            <w:tcW w:w="1056" w:type="dxa"/>
            <w:tcMar>
              <w:top w:w="40" w:type="dxa"/>
              <w:left w:w="60" w:type="dxa"/>
              <w:bottom w:w="40" w:type="dxa"/>
              <w:right w:w="60" w:type="dxa"/>
            </w:tcMar>
            <w:vAlign w:val="center"/>
          </w:tcPr>
          <w:p w14:paraId="4523BE81" w14:textId="77777777" w:rsidR="00F40A76" w:rsidRDefault="00F40A76"/>
        </w:tc>
      </w:tr>
      <w:tr w:rsidR="00F40A76" w14:paraId="43C35120" w14:textId="77777777">
        <w:tc>
          <w:tcPr>
            <w:tcW w:w="1980" w:type="dxa"/>
            <w:shd w:val="clear" w:color="auto" w:fill="F2F2F2"/>
            <w:tcMar>
              <w:top w:w="40" w:type="dxa"/>
              <w:left w:w="60" w:type="dxa"/>
              <w:bottom w:w="40" w:type="dxa"/>
              <w:right w:w="60" w:type="dxa"/>
            </w:tcMar>
            <w:vAlign w:val="center"/>
          </w:tcPr>
          <w:p w14:paraId="2B366CBC" w14:textId="77777777" w:rsidR="00F40A76" w:rsidRDefault="00000000">
            <w:r>
              <w:rPr>
                <w:b/>
                <w:bCs/>
                <w:sz w:val="16"/>
                <w:szCs w:val="16"/>
              </w:rPr>
              <w:lastRenderedPageBreak/>
              <w:t xml:space="preserve">P3.1 </w:t>
            </w:r>
            <w:proofErr w:type="spellStart"/>
            <w:r>
              <w:rPr>
                <w:b/>
                <w:bCs/>
                <w:sz w:val="16"/>
                <w:szCs w:val="16"/>
              </w:rPr>
              <w:t>Programme</w:t>
            </w:r>
            <w:proofErr w:type="spellEnd"/>
            <w:r>
              <w:rPr>
                <w:b/>
                <w:bCs/>
                <w:sz w:val="16"/>
                <w:szCs w:val="16"/>
              </w:rPr>
              <w:t xml:space="preserve"> Q&amp;A</w:t>
            </w:r>
          </w:p>
        </w:tc>
        <w:tc>
          <w:tcPr>
            <w:tcW w:w="1054" w:type="dxa"/>
            <w:shd w:val="clear" w:color="auto" w:fill="F2F2F2"/>
            <w:tcMar>
              <w:top w:w="40" w:type="dxa"/>
              <w:left w:w="60" w:type="dxa"/>
              <w:bottom w:w="40" w:type="dxa"/>
              <w:right w:w="60" w:type="dxa"/>
            </w:tcMar>
            <w:vAlign w:val="center"/>
          </w:tcPr>
          <w:p w14:paraId="61F6443B" w14:textId="77777777" w:rsidR="00F40A76" w:rsidRDefault="00000000">
            <w:r>
              <w:rPr>
                <w:sz w:val="16"/>
                <w:szCs w:val="16"/>
              </w:rPr>
              <w:t>Initiator</w:t>
            </w:r>
          </w:p>
        </w:tc>
        <w:tc>
          <w:tcPr>
            <w:tcW w:w="1054" w:type="dxa"/>
            <w:shd w:val="clear" w:color="auto" w:fill="F2F2F2"/>
            <w:tcMar>
              <w:top w:w="40" w:type="dxa"/>
              <w:left w:w="60" w:type="dxa"/>
              <w:bottom w:w="40" w:type="dxa"/>
              <w:right w:w="60" w:type="dxa"/>
            </w:tcMar>
            <w:vAlign w:val="center"/>
          </w:tcPr>
          <w:p w14:paraId="3FA486C4"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25D2E64B"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26D9A3F7"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0673F09C"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28E234CA" w14:textId="77777777" w:rsidR="00F40A76" w:rsidRDefault="00000000">
            <w:r>
              <w:rPr>
                <w:sz w:val="16"/>
                <w:szCs w:val="16"/>
              </w:rPr>
              <w:t>—</w:t>
            </w:r>
          </w:p>
        </w:tc>
        <w:tc>
          <w:tcPr>
            <w:tcW w:w="1056" w:type="dxa"/>
            <w:shd w:val="clear" w:color="auto" w:fill="F2F2F2"/>
            <w:tcMar>
              <w:top w:w="40" w:type="dxa"/>
              <w:left w:w="60" w:type="dxa"/>
              <w:bottom w:w="40" w:type="dxa"/>
              <w:right w:w="60" w:type="dxa"/>
            </w:tcMar>
            <w:vAlign w:val="center"/>
          </w:tcPr>
          <w:p w14:paraId="090FF1FE" w14:textId="77777777" w:rsidR="00F40A76" w:rsidRDefault="00000000">
            <w:r>
              <w:rPr>
                <w:sz w:val="16"/>
                <w:szCs w:val="16"/>
              </w:rPr>
              <w:t>—</w:t>
            </w:r>
          </w:p>
        </w:tc>
      </w:tr>
      <w:tr w:rsidR="00F40A76" w14:paraId="37F9C0CE" w14:textId="77777777">
        <w:tc>
          <w:tcPr>
            <w:tcW w:w="1980" w:type="dxa"/>
            <w:tcMar>
              <w:top w:w="40" w:type="dxa"/>
              <w:left w:w="60" w:type="dxa"/>
              <w:bottom w:w="40" w:type="dxa"/>
              <w:right w:w="60" w:type="dxa"/>
            </w:tcMar>
            <w:vAlign w:val="center"/>
          </w:tcPr>
          <w:p w14:paraId="370C06C7" w14:textId="77777777" w:rsidR="00F40A76" w:rsidRDefault="00000000">
            <w:r>
              <w:rPr>
                <w:b/>
                <w:bCs/>
                <w:sz w:val="16"/>
                <w:szCs w:val="16"/>
              </w:rPr>
              <w:t xml:space="preserve">P3.2 </w:t>
            </w:r>
            <w:proofErr w:type="spellStart"/>
            <w:r>
              <w:rPr>
                <w:b/>
                <w:bCs/>
                <w:sz w:val="16"/>
                <w:szCs w:val="16"/>
              </w:rPr>
              <w:t>Programme</w:t>
            </w:r>
            <w:proofErr w:type="spellEnd"/>
            <w:r>
              <w:rPr>
                <w:b/>
                <w:bCs/>
                <w:sz w:val="16"/>
                <w:szCs w:val="16"/>
              </w:rPr>
              <w:t xml:space="preserve"> Comparison</w:t>
            </w:r>
          </w:p>
        </w:tc>
        <w:tc>
          <w:tcPr>
            <w:tcW w:w="1054" w:type="dxa"/>
            <w:tcMar>
              <w:top w:w="40" w:type="dxa"/>
              <w:left w:w="60" w:type="dxa"/>
              <w:bottom w:w="40" w:type="dxa"/>
              <w:right w:w="60" w:type="dxa"/>
            </w:tcMar>
            <w:vAlign w:val="center"/>
          </w:tcPr>
          <w:p w14:paraId="636CC513" w14:textId="77777777" w:rsidR="00F40A76" w:rsidRDefault="00000000">
            <w:r>
              <w:rPr>
                <w:sz w:val="16"/>
                <w:szCs w:val="16"/>
              </w:rPr>
              <w:t>Initiator</w:t>
            </w:r>
          </w:p>
        </w:tc>
        <w:tc>
          <w:tcPr>
            <w:tcW w:w="1054" w:type="dxa"/>
            <w:tcMar>
              <w:top w:w="40" w:type="dxa"/>
              <w:left w:w="60" w:type="dxa"/>
              <w:bottom w:w="40" w:type="dxa"/>
              <w:right w:w="60" w:type="dxa"/>
            </w:tcMar>
            <w:vAlign w:val="center"/>
          </w:tcPr>
          <w:p w14:paraId="5ED1605D" w14:textId="77777777" w:rsidR="00F40A76" w:rsidRDefault="00000000">
            <w:r>
              <w:rPr>
                <w:sz w:val="16"/>
                <w:szCs w:val="16"/>
              </w:rPr>
              <w:t>—</w:t>
            </w:r>
          </w:p>
        </w:tc>
        <w:tc>
          <w:tcPr>
            <w:tcW w:w="1054" w:type="dxa"/>
            <w:tcMar>
              <w:top w:w="40" w:type="dxa"/>
              <w:left w:w="60" w:type="dxa"/>
              <w:bottom w:w="40" w:type="dxa"/>
              <w:right w:w="60" w:type="dxa"/>
            </w:tcMar>
            <w:vAlign w:val="center"/>
          </w:tcPr>
          <w:p w14:paraId="216AB04C" w14:textId="77777777" w:rsidR="00F40A76" w:rsidRDefault="00000000">
            <w:r>
              <w:rPr>
                <w:sz w:val="16"/>
                <w:szCs w:val="16"/>
              </w:rPr>
              <w:t>—</w:t>
            </w:r>
          </w:p>
        </w:tc>
        <w:tc>
          <w:tcPr>
            <w:tcW w:w="1054" w:type="dxa"/>
            <w:tcMar>
              <w:top w:w="40" w:type="dxa"/>
              <w:left w:w="60" w:type="dxa"/>
              <w:bottom w:w="40" w:type="dxa"/>
              <w:right w:w="60" w:type="dxa"/>
            </w:tcMar>
            <w:vAlign w:val="center"/>
          </w:tcPr>
          <w:p w14:paraId="14FA054A" w14:textId="77777777" w:rsidR="00F40A76" w:rsidRDefault="00000000">
            <w:r>
              <w:rPr>
                <w:sz w:val="16"/>
                <w:szCs w:val="16"/>
              </w:rPr>
              <w:t>—</w:t>
            </w:r>
          </w:p>
        </w:tc>
        <w:tc>
          <w:tcPr>
            <w:tcW w:w="1054" w:type="dxa"/>
            <w:tcMar>
              <w:top w:w="40" w:type="dxa"/>
              <w:left w:w="60" w:type="dxa"/>
              <w:bottom w:w="40" w:type="dxa"/>
              <w:right w:w="60" w:type="dxa"/>
            </w:tcMar>
            <w:vAlign w:val="center"/>
          </w:tcPr>
          <w:p w14:paraId="56A9ABC4" w14:textId="77777777" w:rsidR="00F40A76" w:rsidRDefault="00000000">
            <w:r>
              <w:rPr>
                <w:sz w:val="16"/>
                <w:szCs w:val="16"/>
              </w:rPr>
              <w:t>—</w:t>
            </w:r>
          </w:p>
        </w:tc>
        <w:tc>
          <w:tcPr>
            <w:tcW w:w="1054" w:type="dxa"/>
            <w:tcMar>
              <w:top w:w="40" w:type="dxa"/>
              <w:left w:w="60" w:type="dxa"/>
              <w:bottom w:w="40" w:type="dxa"/>
              <w:right w:w="60" w:type="dxa"/>
            </w:tcMar>
            <w:vAlign w:val="center"/>
          </w:tcPr>
          <w:p w14:paraId="462F6DC5" w14:textId="77777777" w:rsidR="00F40A76" w:rsidRDefault="00000000">
            <w:r>
              <w:rPr>
                <w:sz w:val="16"/>
                <w:szCs w:val="16"/>
              </w:rPr>
              <w:t>—</w:t>
            </w:r>
          </w:p>
        </w:tc>
        <w:tc>
          <w:tcPr>
            <w:tcW w:w="1056" w:type="dxa"/>
            <w:tcMar>
              <w:top w:w="40" w:type="dxa"/>
              <w:left w:w="60" w:type="dxa"/>
              <w:bottom w:w="40" w:type="dxa"/>
              <w:right w:w="60" w:type="dxa"/>
            </w:tcMar>
            <w:vAlign w:val="center"/>
          </w:tcPr>
          <w:p w14:paraId="24930A2A" w14:textId="77777777" w:rsidR="00F40A76" w:rsidRDefault="00000000">
            <w:r>
              <w:rPr>
                <w:sz w:val="16"/>
                <w:szCs w:val="16"/>
              </w:rPr>
              <w:t>—</w:t>
            </w:r>
          </w:p>
        </w:tc>
      </w:tr>
      <w:tr w:rsidR="00F40A76" w14:paraId="0597EC6F" w14:textId="77777777">
        <w:tc>
          <w:tcPr>
            <w:tcW w:w="1980" w:type="dxa"/>
            <w:shd w:val="clear" w:color="auto" w:fill="F2F2F2"/>
            <w:tcMar>
              <w:top w:w="40" w:type="dxa"/>
              <w:left w:w="60" w:type="dxa"/>
              <w:bottom w:w="40" w:type="dxa"/>
              <w:right w:w="60" w:type="dxa"/>
            </w:tcMar>
            <w:vAlign w:val="center"/>
          </w:tcPr>
          <w:p w14:paraId="0366669F" w14:textId="77777777" w:rsidR="00F40A76" w:rsidRDefault="00000000">
            <w:r>
              <w:rPr>
                <w:b/>
                <w:bCs/>
                <w:sz w:val="16"/>
                <w:szCs w:val="16"/>
              </w:rPr>
              <w:t>P3.3 Eligibility Guidance</w:t>
            </w:r>
          </w:p>
        </w:tc>
        <w:tc>
          <w:tcPr>
            <w:tcW w:w="1054" w:type="dxa"/>
            <w:shd w:val="clear" w:color="auto" w:fill="F2F2F2"/>
            <w:tcMar>
              <w:top w:w="40" w:type="dxa"/>
              <w:left w:w="60" w:type="dxa"/>
              <w:bottom w:w="40" w:type="dxa"/>
              <w:right w:w="60" w:type="dxa"/>
            </w:tcMar>
            <w:vAlign w:val="center"/>
          </w:tcPr>
          <w:p w14:paraId="0A7B95B1" w14:textId="77777777" w:rsidR="00F40A76" w:rsidRDefault="00000000">
            <w:r>
              <w:rPr>
                <w:sz w:val="16"/>
                <w:szCs w:val="16"/>
              </w:rPr>
              <w:t>Initiator</w:t>
            </w:r>
          </w:p>
        </w:tc>
        <w:tc>
          <w:tcPr>
            <w:tcW w:w="1054" w:type="dxa"/>
            <w:shd w:val="clear" w:color="auto" w:fill="F2F2F2"/>
            <w:tcMar>
              <w:top w:w="40" w:type="dxa"/>
              <w:left w:w="60" w:type="dxa"/>
              <w:bottom w:w="40" w:type="dxa"/>
              <w:right w:w="60" w:type="dxa"/>
            </w:tcMar>
            <w:vAlign w:val="center"/>
          </w:tcPr>
          <w:p w14:paraId="422A560E"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6D343E1C"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083FAF03"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0E29BCDE" w14:textId="77777777" w:rsidR="00F40A76" w:rsidRDefault="00000000">
            <w:r>
              <w:rPr>
                <w:sz w:val="16"/>
                <w:szCs w:val="16"/>
              </w:rPr>
              <w:t>—</w:t>
            </w:r>
          </w:p>
        </w:tc>
        <w:tc>
          <w:tcPr>
            <w:tcW w:w="1054" w:type="dxa"/>
            <w:shd w:val="clear" w:color="auto" w:fill="F2F2F2"/>
            <w:tcMar>
              <w:top w:w="40" w:type="dxa"/>
              <w:left w:w="60" w:type="dxa"/>
              <w:bottom w:w="40" w:type="dxa"/>
              <w:right w:w="60" w:type="dxa"/>
            </w:tcMar>
            <w:vAlign w:val="center"/>
          </w:tcPr>
          <w:p w14:paraId="723F3BA8" w14:textId="77777777" w:rsidR="00F40A76" w:rsidRDefault="00000000">
            <w:r>
              <w:rPr>
                <w:sz w:val="16"/>
                <w:szCs w:val="16"/>
              </w:rPr>
              <w:t>—</w:t>
            </w:r>
          </w:p>
        </w:tc>
        <w:tc>
          <w:tcPr>
            <w:tcW w:w="1056" w:type="dxa"/>
            <w:shd w:val="clear" w:color="auto" w:fill="F2F2F2"/>
            <w:tcMar>
              <w:top w:w="40" w:type="dxa"/>
              <w:left w:w="60" w:type="dxa"/>
              <w:bottom w:w="40" w:type="dxa"/>
              <w:right w:w="60" w:type="dxa"/>
            </w:tcMar>
            <w:vAlign w:val="center"/>
          </w:tcPr>
          <w:p w14:paraId="7EE07FE8" w14:textId="77777777" w:rsidR="00F40A76" w:rsidRDefault="00000000">
            <w:r>
              <w:rPr>
                <w:sz w:val="16"/>
                <w:szCs w:val="16"/>
              </w:rPr>
              <w:t>—</w:t>
            </w:r>
          </w:p>
        </w:tc>
      </w:tr>
      <w:tr w:rsidR="00F40A76" w14:paraId="5A020A8D" w14:textId="77777777">
        <w:tc>
          <w:tcPr>
            <w:tcW w:w="1980" w:type="dxa"/>
            <w:tcMar>
              <w:top w:w="40" w:type="dxa"/>
              <w:left w:w="60" w:type="dxa"/>
              <w:bottom w:w="40" w:type="dxa"/>
              <w:right w:w="60" w:type="dxa"/>
            </w:tcMar>
            <w:vAlign w:val="center"/>
          </w:tcPr>
          <w:p w14:paraId="30560942" w14:textId="77777777" w:rsidR="00F40A76" w:rsidRDefault="00000000">
            <w:r>
              <w:rPr>
                <w:b/>
                <w:bCs/>
                <w:sz w:val="16"/>
                <w:szCs w:val="16"/>
              </w:rPr>
              <w:t>P3.4 Guardrail Enforcement</w:t>
            </w:r>
          </w:p>
        </w:tc>
        <w:tc>
          <w:tcPr>
            <w:tcW w:w="1054" w:type="dxa"/>
            <w:tcMar>
              <w:top w:w="40" w:type="dxa"/>
              <w:left w:w="60" w:type="dxa"/>
              <w:bottom w:w="40" w:type="dxa"/>
              <w:right w:w="60" w:type="dxa"/>
            </w:tcMar>
            <w:vAlign w:val="center"/>
          </w:tcPr>
          <w:p w14:paraId="6FAE05E3" w14:textId="77777777" w:rsidR="00F40A76" w:rsidRDefault="00000000">
            <w:r>
              <w:rPr>
                <w:sz w:val="16"/>
                <w:szCs w:val="16"/>
              </w:rPr>
              <w:t>—</w:t>
            </w:r>
          </w:p>
        </w:tc>
        <w:tc>
          <w:tcPr>
            <w:tcW w:w="1054" w:type="dxa"/>
            <w:tcMar>
              <w:top w:w="40" w:type="dxa"/>
              <w:left w:w="60" w:type="dxa"/>
              <w:bottom w:w="40" w:type="dxa"/>
              <w:right w:w="60" w:type="dxa"/>
            </w:tcMar>
            <w:vAlign w:val="center"/>
          </w:tcPr>
          <w:p w14:paraId="0224B84D" w14:textId="77777777" w:rsidR="00F40A76" w:rsidRDefault="00000000">
            <w:r>
              <w:rPr>
                <w:sz w:val="16"/>
                <w:szCs w:val="16"/>
              </w:rPr>
              <w:t>—</w:t>
            </w:r>
          </w:p>
        </w:tc>
        <w:tc>
          <w:tcPr>
            <w:tcW w:w="1054" w:type="dxa"/>
            <w:tcMar>
              <w:top w:w="40" w:type="dxa"/>
              <w:left w:w="60" w:type="dxa"/>
              <w:bottom w:w="40" w:type="dxa"/>
              <w:right w:w="60" w:type="dxa"/>
            </w:tcMar>
            <w:vAlign w:val="center"/>
          </w:tcPr>
          <w:p w14:paraId="55BF0590" w14:textId="77777777" w:rsidR="00F40A76" w:rsidRDefault="00000000">
            <w:r>
              <w:rPr>
                <w:sz w:val="16"/>
                <w:szCs w:val="16"/>
              </w:rPr>
              <w:t>—</w:t>
            </w:r>
          </w:p>
        </w:tc>
        <w:tc>
          <w:tcPr>
            <w:tcW w:w="1054" w:type="dxa"/>
            <w:tcMar>
              <w:top w:w="40" w:type="dxa"/>
              <w:left w:w="60" w:type="dxa"/>
              <w:bottom w:w="40" w:type="dxa"/>
              <w:right w:w="60" w:type="dxa"/>
            </w:tcMar>
            <w:vAlign w:val="center"/>
          </w:tcPr>
          <w:p w14:paraId="1C4549DF" w14:textId="77777777" w:rsidR="00F40A76" w:rsidRDefault="00000000">
            <w:r>
              <w:rPr>
                <w:sz w:val="16"/>
                <w:szCs w:val="16"/>
              </w:rPr>
              <w:t>—</w:t>
            </w:r>
          </w:p>
        </w:tc>
        <w:tc>
          <w:tcPr>
            <w:tcW w:w="1054" w:type="dxa"/>
            <w:tcMar>
              <w:top w:w="40" w:type="dxa"/>
              <w:left w:w="60" w:type="dxa"/>
              <w:bottom w:w="40" w:type="dxa"/>
              <w:right w:w="60" w:type="dxa"/>
            </w:tcMar>
            <w:vAlign w:val="center"/>
          </w:tcPr>
          <w:p w14:paraId="292FB15A" w14:textId="77777777" w:rsidR="00F40A76" w:rsidRDefault="00000000">
            <w:r>
              <w:rPr>
                <w:sz w:val="16"/>
                <w:szCs w:val="16"/>
              </w:rPr>
              <w:t>—</w:t>
            </w:r>
          </w:p>
        </w:tc>
        <w:tc>
          <w:tcPr>
            <w:tcW w:w="1054" w:type="dxa"/>
            <w:tcMar>
              <w:top w:w="40" w:type="dxa"/>
              <w:left w:w="60" w:type="dxa"/>
              <w:bottom w:w="40" w:type="dxa"/>
              <w:right w:w="60" w:type="dxa"/>
            </w:tcMar>
            <w:vAlign w:val="center"/>
          </w:tcPr>
          <w:p w14:paraId="25B38C29" w14:textId="77777777" w:rsidR="00F40A76" w:rsidRDefault="00000000">
            <w:r>
              <w:rPr>
                <w:sz w:val="16"/>
                <w:szCs w:val="16"/>
              </w:rPr>
              <w:t>—</w:t>
            </w:r>
          </w:p>
        </w:tc>
        <w:tc>
          <w:tcPr>
            <w:tcW w:w="1056" w:type="dxa"/>
            <w:tcMar>
              <w:top w:w="40" w:type="dxa"/>
              <w:left w:w="60" w:type="dxa"/>
              <w:bottom w:w="40" w:type="dxa"/>
              <w:right w:w="60" w:type="dxa"/>
            </w:tcMar>
            <w:vAlign w:val="center"/>
          </w:tcPr>
          <w:p w14:paraId="7414B8CA" w14:textId="77777777" w:rsidR="00F40A76" w:rsidRDefault="00000000">
            <w:r>
              <w:rPr>
                <w:sz w:val="16"/>
                <w:szCs w:val="16"/>
              </w:rPr>
              <w:t>System</w:t>
            </w:r>
          </w:p>
        </w:tc>
      </w:tr>
    </w:tbl>
    <w:p w14:paraId="1B5BB617" w14:textId="77777777" w:rsidR="00F40A76" w:rsidRDefault="00000000">
      <w:pPr>
        <w:spacing w:before="80" w:after="240"/>
        <w:jc w:val="center"/>
      </w:pPr>
      <w:r>
        <w:rPr>
          <w:i/>
          <w:iCs/>
          <w:sz w:val="20"/>
          <w:szCs w:val="20"/>
        </w:rPr>
        <w:t>Table 23: User roles matrix per process across all four modules</w:t>
      </w:r>
    </w:p>
    <w:p w14:paraId="2865554B" w14:textId="77777777" w:rsidR="00F40A76" w:rsidRDefault="00000000">
      <w:pPr>
        <w:pStyle w:val="Heading2"/>
      </w:pPr>
      <w:bookmarkStart w:id="136" w:name="_Toc235271331"/>
      <w:bookmarkStart w:id="137" w:name="_Toc235271700"/>
      <w:r>
        <w:t>7.1 Permission Matrix</w:t>
      </w:r>
      <w:bookmarkEnd w:id="136"/>
      <w:bookmarkEnd w:id="137"/>
    </w:p>
    <w:p w14:paraId="5285D5EB" w14:textId="77777777" w:rsidR="00F40A76" w:rsidRDefault="00000000">
      <w:pPr>
        <w:spacing w:after="160"/>
      </w:pPr>
      <w:r>
        <w:t>The permission matrix summarizes system-wide capability by function, independent of any single process instance.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7"/>
        <w:gridCol w:w="1756"/>
        <w:gridCol w:w="829"/>
        <w:gridCol w:w="827"/>
        <w:gridCol w:w="827"/>
        <w:gridCol w:w="827"/>
        <w:gridCol w:w="827"/>
        <w:gridCol w:w="845"/>
        <w:gridCol w:w="975"/>
      </w:tblGrid>
      <w:tr w:rsidR="00F40A76" w14:paraId="5EBC0FFB" w14:textId="77777777">
        <w:trPr>
          <w:tblHeader/>
        </w:trPr>
        <w:tc>
          <w:tcPr>
            <w:tcW w:w="1500" w:type="dxa"/>
            <w:shd w:val="clear" w:color="auto" w:fill="1F3864"/>
            <w:tcMar>
              <w:top w:w="50" w:type="dxa"/>
              <w:left w:w="60" w:type="dxa"/>
              <w:bottom w:w="50" w:type="dxa"/>
              <w:right w:w="60" w:type="dxa"/>
            </w:tcMar>
            <w:vAlign w:val="center"/>
          </w:tcPr>
          <w:p w14:paraId="736C70A2" w14:textId="77777777" w:rsidR="00F40A76" w:rsidRDefault="00000000">
            <w:r>
              <w:rPr>
                <w:b/>
                <w:bCs/>
                <w:color w:val="FFFFFF"/>
                <w:sz w:val="16"/>
                <w:szCs w:val="16"/>
              </w:rPr>
              <w:t>Module</w:t>
            </w:r>
          </w:p>
        </w:tc>
        <w:tc>
          <w:tcPr>
            <w:tcW w:w="1600" w:type="dxa"/>
            <w:shd w:val="clear" w:color="auto" w:fill="1F3864"/>
            <w:tcMar>
              <w:top w:w="50" w:type="dxa"/>
              <w:left w:w="60" w:type="dxa"/>
              <w:bottom w:w="50" w:type="dxa"/>
              <w:right w:w="60" w:type="dxa"/>
            </w:tcMar>
            <w:vAlign w:val="center"/>
          </w:tcPr>
          <w:p w14:paraId="2229F602" w14:textId="77777777" w:rsidR="00F40A76" w:rsidRDefault="00000000">
            <w:r>
              <w:rPr>
                <w:b/>
                <w:bCs/>
                <w:color w:val="FFFFFF"/>
                <w:sz w:val="16"/>
                <w:szCs w:val="16"/>
              </w:rPr>
              <w:t>Function</w:t>
            </w:r>
          </w:p>
        </w:tc>
        <w:tc>
          <w:tcPr>
            <w:tcW w:w="754" w:type="dxa"/>
            <w:shd w:val="clear" w:color="auto" w:fill="1F3864"/>
            <w:tcMar>
              <w:top w:w="50" w:type="dxa"/>
              <w:left w:w="60" w:type="dxa"/>
              <w:bottom w:w="50" w:type="dxa"/>
              <w:right w:w="60" w:type="dxa"/>
            </w:tcMar>
            <w:vAlign w:val="center"/>
          </w:tcPr>
          <w:p w14:paraId="3ECF67A5" w14:textId="77777777" w:rsidR="00F40A76" w:rsidRDefault="00000000">
            <w:r>
              <w:rPr>
                <w:b/>
                <w:bCs/>
                <w:color w:val="FFFFFF"/>
                <w:sz w:val="16"/>
                <w:szCs w:val="16"/>
              </w:rPr>
              <w:t>Applicant</w:t>
            </w:r>
          </w:p>
        </w:tc>
        <w:tc>
          <w:tcPr>
            <w:tcW w:w="754" w:type="dxa"/>
            <w:shd w:val="clear" w:color="auto" w:fill="1F3864"/>
            <w:tcMar>
              <w:top w:w="50" w:type="dxa"/>
              <w:left w:w="60" w:type="dxa"/>
              <w:bottom w:w="50" w:type="dxa"/>
              <w:right w:w="60" w:type="dxa"/>
            </w:tcMar>
            <w:vAlign w:val="center"/>
          </w:tcPr>
          <w:p w14:paraId="35C7F245" w14:textId="77777777" w:rsidR="00F40A76" w:rsidRDefault="00000000">
            <w:r>
              <w:rPr>
                <w:b/>
                <w:bCs/>
                <w:color w:val="FFFFFF"/>
                <w:sz w:val="16"/>
                <w:szCs w:val="16"/>
              </w:rPr>
              <w:t>Dean</w:t>
            </w:r>
          </w:p>
        </w:tc>
        <w:tc>
          <w:tcPr>
            <w:tcW w:w="754" w:type="dxa"/>
            <w:shd w:val="clear" w:color="auto" w:fill="1F3864"/>
            <w:tcMar>
              <w:top w:w="50" w:type="dxa"/>
              <w:left w:w="60" w:type="dxa"/>
              <w:bottom w:w="50" w:type="dxa"/>
              <w:right w:w="60" w:type="dxa"/>
            </w:tcMar>
            <w:vAlign w:val="center"/>
          </w:tcPr>
          <w:p w14:paraId="52A605ED" w14:textId="77777777" w:rsidR="00F40A76" w:rsidRDefault="00000000">
            <w:r>
              <w:rPr>
                <w:b/>
                <w:bCs/>
                <w:color w:val="FFFFFF"/>
                <w:sz w:val="16"/>
                <w:szCs w:val="16"/>
              </w:rPr>
              <w:t>HOD</w:t>
            </w:r>
          </w:p>
        </w:tc>
        <w:tc>
          <w:tcPr>
            <w:tcW w:w="754" w:type="dxa"/>
            <w:shd w:val="clear" w:color="auto" w:fill="1F3864"/>
            <w:tcMar>
              <w:top w:w="50" w:type="dxa"/>
              <w:left w:w="60" w:type="dxa"/>
              <w:bottom w:w="50" w:type="dxa"/>
              <w:right w:w="60" w:type="dxa"/>
            </w:tcMar>
            <w:vAlign w:val="center"/>
          </w:tcPr>
          <w:p w14:paraId="463E2C2A" w14:textId="77777777" w:rsidR="00F40A76" w:rsidRDefault="00000000">
            <w:r>
              <w:rPr>
                <w:b/>
                <w:bCs/>
                <w:color w:val="FFFFFF"/>
                <w:sz w:val="16"/>
                <w:szCs w:val="16"/>
              </w:rPr>
              <w:t>Prog. Coord.</w:t>
            </w:r>
          </w:p>
        </w:tc>
        <w:tc>
          <w:tcPr>
            <w:tcW w:w="754" w:type="dxa"/>
            <w:shd w:val="clear" w:color="auto" w:fill="1F3864"/>
            <w:tcMar>
              <w:top w:w="50" w:type="dxa"/>
              <w:left w:w="60" w:type="dxa"/>
              <w:bottom w:w="50" w:type="dxa"/>
              <w:right w:w="60" w:type="dxa"/>
            </w:tcMar>
            <w:vAlign w:val="center"/>
          </w:tcPr>
          <w:p w14:paraId="5A3123A5" w14:textId="77777777" w:rsidR="00F40A76" w:rsidRDefault="00000000">
            <w:r>
              <w:rPr>
                <w:b/>
                <w:bCs/>
                <w:color w:val="FFFFFF"/>
                <w:sz w:val="16"/>
                <w:szCs w:val="16"/>
              </w:rPr>
              <w:t>Registrar</w:t>
            </w:r>
          </w:p>
        </w:tc>
        <w:tc>
          <w:tcPr>
            <w:tcW w:w="754" w:type="dxa"/>
            <w:shd w:val="clear" w:color="auto" w:fill="1F3864"/>
            <w:tcMar>
              <w:top w:w="50" w:type="dxa"/>
              <w:left w:w="60" w:type="dxa"/>
              <w:bottom w:w="50" w:type="dxa"/>
              <w:right w:w="60" w:type="dxa"/>
            </w:tcMar>
            <w:vAlign w:val="center"/>
          </w:tcPr>
          <w:p w14:paraId="2A31495C" w14:textId="77777777" w:rsidR="00F40A76" w:rsidRDefault="00000000">
            <w:r>
              <w:rPr>
                <w:b/>
                <w:bCs/>
                <w:color w:val="FFFFFF"/>
                <w:sz w:val="16"/>
                <w:szCs w:val="16"/>
              </w:rPr>
              <w:t>Adm. Officer</w:t>
            </w:r>
          </w:p>
        </w:tc>
        <w:tc>
          <w:tcPr>
            <w:tcW w:w="736" w:type="dxa"/>
            <w:shd w:val="clear" w:color="auto" w:fill="1F3864"/>
            <w:tcMar>
              <w:top w:w="50" w:type="dxa"/>
              <w:left w:w="60" w:type="dxa"/>
              <w:bottom w:w="50" w:type="dxa"/>
              <w:right w:w="60" w:type="dxa"/>
            </w:tcMar>
            <w:vAlign w:val="center"/>
          </w:tcPr>
          <w:p w14:paraId="3FD80EC9" w14:textId="77777777" w:rsidR="00F40A76" w:rsidRDefault="00000000">
            <w:proofErr w:type="spellStart"/>
            <w:r>
              <w:rPr>
                <w:b/>
                <w:bCs/>
                <w:color w:val="FFFFFF"/>
                <w:sz w:val="16"/>
                <w:szCs w:val="16"/>
              </w:rPr>
              <w:t>SysAdmin</w:t>
            </w:r>
            <w:proofErr w:type="spellEnd"/>
          </w:p>
        </w:tc>
      </w:tr>
      <w:tr w:rsidR="00F40A76" w14:paraId="23234589" w14:textId="77777777">
        <w:tc>
          <w:tcPr>
            <w:tcW w:w="1500" w:type="dxa"/>
            <w:tcMar>
              <w:top w:w="40" w:type="dxa"/>
              <w:left w:w="60" w:type="dxa"/>
              <w:bottom w:w="40" w:type="dxa"/>
              <w:right w:w="60" w:type="dxa"/>
            </w:tcMar>
            <w:vAlign w:val="center"/>
          </w:tcPr>
          <w:p w14:paraId="6FBDFDA7" w14:textId="77777777" w:rsidR="00F40A76" w:rsidRDefault="00000000">
            <w:r>
              <w:rPr>
                <w:b/>
                <w:bCs/>
                <w:sz w:val="16"/>
                <w:szCs w:val="16"/>
              </w:rPr>
              <w:t>Catalogue</w:t>
            </w:r>
          </w:p>
        </w:tc>
        <w:tc>
          <w:tcPr>
            <w:tcW w:w="1600" w:type="dxa"/>
            <w:tcMar>
              <w:top w:w="40" w:type="dxa"/>
              <w:left w:w="60" w:type="dxa"/>
              <w:bottom w:w="40" w:type="dxa"/>
              <w:right w:w="60" w:type="dxa"/>
            </w:tcMar>
            <w:vAlign w:val="center"/>
          </w:tcPr>
          <w:p w14:paraId="66B8D7F7" w14:textId="77777777" w:rsidR="00F40A76" w:rsidRDefault="00000000">
            <w:r>
              <w:rPr>
                <w:sz w:val="16"/>
                <w:szCs w:val="16"/>
              </w:rPr>
              <w:t xml:space="preserve">View </w:t>
            </w:r>
            <w:proofErr w:type="spellStart"/>
            <w:r>
              <w:rPr>
                <w:sz w:val="16"/>
                <w:szCs w:val="16"/>
              </w:rPr>
              <w:t>programmes</w:t>
            </w:r>
            <w:proofErr w:type="spellEnd"/>
          </w:p>
        </w:tc>
        <w:tc>
          <w:tcPr>
            <w:tcW w:w="754" w:type="dxa"/>
            <w:tcMar>
              <w:top w:w="40" w:type="dxa"/>
              <w:left w:w="60" w:type="dxa"/>
              <w:bottom w:w="40" w:type="dxa"/>
              <w:right w:w="60" w:type="dxa"/>
            </w:tcMar>
            <w:vAlign w:val="center"/>
          </w:tcPr>
          <w:p w14:paraId="5C4218F0" w14:textId="77777777" w:rsidR="00F40A76" w:rsidRDefault="00000000">
            <w:r>
              <w:rPr>
                <w:sz w:val="16"/>
                <w:szCs w:val="16"/>
              </w:rPr>
              <w:t>✓</w:t>
            </w:r>
          </w:p>
        </w:tc>
        <w:tc>
          <w:tcPr>
            <w:tcW w:w="754" w:type="dxa"/>
            <w:tcMar>
              <w:top w:w="40" w:type="dxa"/>
              <w:left w:w="60" w:type="dxa"/>
              <w:bottom w:w="40" w:type="dxa"/>
              <w:right w:w="60" w:type="dxa"/>
            </w:tcMar>
            <w:vAlign w:val="center"/>
          </w:tcPr>
          <w:p w14:paraId="6EC392D7" w14:textId="77777777" w:rsidR="00F40A76" w:rsidRDefault="00000000">
            <w:r>
              <w:rPr>
                <w:sz w:val="16"/>
                <w:szCs w:val="16"/>
              </w:rPr>
              <w:t>✓</w:t>
            </w:r>
          </w:p>
        </w:tc>
        <w:tc>
          <w:tcPr>
            <w:tcW w:w="754" w:type="dxa"/>
            <w:tcMar>
              <w:top w:w="40" w:type="dxa"/>
              <w:left w:w="60" w:type="dxa"/>
              <w:bottom w:w="40" w:type="dxa"/>
              <w:right w:w="60" w:type="dxa"/>
            </w:tcMar>
            <w:vAlign w:val="center"/>
          </w:tcPr>
          <w:p w14:paraId="5FE53246" w14:textId="77777777" w:rsidR="00F40A76" w:rsidRDefault="00000000">
            <w:r>
              <w:rPr>
                <w:sz w:val="16"/>
                <w:szCs w:val="16"/>
              </w:rPr>
              <w:t>✓</w:t>
            </w:r>
          </w:p>
        </w:tc>
        <w:tc>
          <w:tcPr>
            <w:tcW w:w="754" w:type="dxa"/>
            <w:tcMar>
              <w:top w:w="40" w:type="dxa"/>
              <w:left w:w="60" w:type="dxa"/>
              <w:bottom w:w="40" w:type="dxa"/>
              <w:right w:w="60" w:type="dxa"/>
            </w:tcMar>
            <w:vAlign w:val="center"/>
          </w:tcPr>
          <w:p w14:paraId="76C67E1E" w14:textId="77777777" w:rsidR="00F40A76" w:rsidRDefault="00000000">
            <w:r>
              <w:rPr>
                <w:sz w:val="16"/>
                <w:szCs w:val="16"/>
              </w:rPr>
              <w:t>✓</w:t>
            </w:r>
          </w:p>
        </w:tc>
        <w:tc>
          <w:tcPr>
            <w:tcW w:w="754" w:type="dxa"/>
            <w:tcMar>
              <w:top w:w="40" w:type="dxa"/>
              <w:left w:w="60" w:type="dxa"/>
              <w:bottom w:w="40" w:type="dxa"/>
              <w:right w:w="60" w:type="dxa"/>
            </w:tcMar>
            <w:vAlign w:val="center"/>
          </w:tcPr>
          <w:p w14:paraId="37E14B2C" w14:textId="77777777" w:rsidR="00F40A76" w:rsidRDefault="00000000">
            <w:r>
              <w:rPr>
                <w:sz w:val="16"/>
                <w:szCs w:val="16"/>
              </w:rPr>
              <w:t>✓</w:t>
            </w:r>
          </w:p>
        </w:tc>
        <w:tc>
          <w:tcPr>
            <w:tcW w:w="754" w:type="dxa"/>
            <w:tcMar>
              <w:top w:w="40" w:type="dxa"/>
              <w:left w:w="60" w:type="dxa"/>
              <w:bottom w:w="40" w:type="dxa"/>
              <w:right w:w="60" w:type="dxa"/>
            </w:tcMar>
            <w:vAlign w:val="center"/>
          </w:tcPr>
          <w:p w14:paraId="590D9DA4" w14:textId="77777777" w:rsidR="00F40A76" w:rsidRDefault="00000000">
            <w:r>
              <w:rPr>
                <w:sz w:val="16"/>
                <w:szCs w:val="16"/>
              </w:rPr>
              <w:t>✓</w:t>
            </w:r>
          </w:p>
        </w:tc>
        <w:tc>
          <w:tcPr>
            <w:tcW w:w="736" w:type="dxa"/>
            <w:tcMar>
              <w:top w:w="40" w:type="dxa"/>
              <w:left w:w="60" w:type="dxa"/>
              <w:bottom w:w="40" w:type="dxa"/>
              <w:right w:w="60" w:type="dxa"/>
            </w:tcMar>
            <w:vAlign w:val="center"/>
          </w:tcPr>
          <w:p w14:paraId="7A65816E" w14:textId="77777777" w:rsidR="00F40A76" w:rsidRDefault="00000000">
            <w:r>
              <w:rPr>
                <w:sz w:val="16"/>
                <w:szCs w:val="16"/>
              </w:rPr>
              <w:t>✓</w:t>
            </w:r>
          </w:p>
        </w:tc>
      </w:tr>
      <w:tr w:rsidR="00F40A76" w14:paraId="7F337FFC" w14:textId="77777777">
        <w:tc>
          <w:tcPr>
            <w:tcW w:w="1500" w:type="dxa"/>
            <w:shd w:val="clear" w:color="auto" w:fill="F2F2F2"/>
            <w:tcMar>
              <w:top w:w="40" w:type="dxa"/>
              <w:left w:w="60" w:type="dxa"/>
              <w:bottom w:w="40" w:type="dxa"/>
              <w:right w:w="60" w:type="dxa"/>
            </w:tcMar>
            <w:vAlign w:val="center"/>
          </w:tcPr>
          <w:p w14:paraId="1B2F53E4" w14:textId="77777777" w:rsidR="00F40A76" w:rsidRDefault="00000000">
            <w:r>
              <w:rPr>
                <w:b/>
                <w:bCs/>
                <w:sz w:val="16"/>
                <w:szCs w:val="16"/>
              </w:rPr>
              <w:t>Catalogue</w:t>
            </w:r>
          </w:p>
        </w:tc>
        <w:tc>
          <w:tcPr>
            <w:tcW w:w="1600" w:type="dxa"/>
            <w:shd w:val="clear" w:color="auto" w:fill="F2F2F2"/>
            <w:tcMar>
              <w:top w:w="40" w:type="dxa"/>
              <w:left w:w="60" w:type="dxa"/>
              <w:bottom w:w="40" w:type="dxa"/>
              <w:right w:w="60" w:type="dxa"/>
            </w:tcMar>
            <w:vAlign w:val="center"/>
          </w:tcPr>
          <w:p w14:paraId="01B2115F" w14:textId="77777777" w:rsidR="00F40A76" w:rsidRDefault="00000000">
            <w:r>
              <w:rPr>
                <w:sz w:val="16"/>
                <w:szCs w:val="16"/>
              </w:rPr>
              <w:t xml:space="preserve">Create/edit </w:t>
            </w:r>
            <w:proofErr w:type="spellStart"/>
            <w:r>
              <w:rPr>
                <w:sz w:val="16"/>
                <w:szCs w:val="16"/>
              </w:rPr>
              <w:t>programme</w:t>
            </w:r>
            <w:proofErr w:type="spellEnd"/>
          </w:p>
        </w:tc>
        <w:tc>
          <w:tcPr>
            <w:tcW w:w="754" w:type="dxa"/>
            <w:shd w:val="clear" w:color="auto" w:fill="F2F2F2"/>
            <w:tcMar>
              <w:top w:w="40" w:type="dxa"/>
              <w:left w:w="60" w:type="dxa"/>
              <w:bottom w:w="40" w:type="dxa"/>
              <w:right w:w="60" w:type="dxa"/>
            </w:tcMar>
            <w:vAlign w:val="center"/>
          </w:tcPr>
          <w:p w14:paraId="27511E30"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6DFFE583"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0D14CDC6"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7226F014"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5AD53696"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409BF421" w14:textId="77777777" w:rsidR="00F40A76" w:rsidRDefault="00000000">
            <w:r>
              <w:rPr>
                <w:sz w:val="16"/>
                <w:szCs w:val="16"/>
              </w:rPr>
              <w:t>✗</w:t>
            </w:r>
          </w:p>
        </w:tc>
        <w:tc>
          <w:tcPr>
            <w:tcW w:w="736" w:type="dxa"/>
            <w:shd w:val="clear" w:color="auto" w:fill="F2F2F2"/>
            <w:tcMar>
              <w:top w:w="40" w:type="dxa"/>
              <w:left w:w="60" w:type="dxa"/>
              <w:bottom w:w="40" w:type="dxa"/>
              <w:right w:w="60" w:type="dxa"/>
            </w:tcMar>
            <w:vAlign w:val="center"/>
          </w:tcPr>
          <w:p w14:paraId="39F17573" w14:textId="4CC2A70A" w:rsidR="00F40A76" w:rsidRDefault="00E8179E">
            <w:r>
              <w:rPr>
                <w:rFonts w:ascii="Segoe UI Symbol" w:hAnsi="Segoe UI Symbol" w:cs="Segoe UI Symbol"/>
                <w:sz w:val="16"/>
                <w:szCs w:val="16"/>
              </w:rPr>
              <w:t>✓</w:t>
            </w:r>
          </w:p>
        </w:tc>
      </w:tr>
      <w:tr w:rsidR="00F40A76" w14:paraId="5B5722C0" w14:textId="77777777">
        <w:tc>
          <w:tcPr>
            <w:tcW w:w="1500" w:type="dxa"/>
            <w:tcMar>
              <w:top w:w="40" w:type="dxa"/>
              <w:left w:w="60" w:type="dxa"/>
              <w:bottom w:w="40" w:type="dxa"/>
              <w:right w:w="60" w:type="dxa"/>
            </w:tcMar>
            <w:vAlign w:val="center"/>
          </w:tcPr>
          <w:p w14:paraId="75C1E420" w14:textId="77777777" w:rsidR="00F40A76" w:rsidRDefault="00000000">
            <w:r>
              <w:rPr>
                <w:b/>
                <w:bCs/>
                <w:sz w:val="16"/>
                <w:szCs w:val="16"/>
              </w:rPr>
              <w:t>Catalogue</w:t>
            </w:r>
          </w:p>
        </w:tc>
        <w:tc>
          <w:tcPr>
            <w:tcW w:w="1600" w:type="dxa"/>
            <w:tcMar>
              <w:top w:w="40" w:type="dxa"/>
              <w:left w:w="60" w:type="dxa"/>
              <w:bottom w:w="40" w:type="dxa"/>
              <w:right w:w="60" w:type="dxa"/>
            </w:tcMar>
            <w:vAlign w:val="center"/>
          </w:tcPr>
          <w:p w14:paraId="2A5989F3" w14:textId="77777777" w:rsidR="00F40A76" w:rsidRDefault="00000000">
            <w:r>
              <w:rPr>
                <w:sz w:val="16"/>
                <w:szCs w:val="16"/>
              </w:rPr>
              <w:t xml:space="preserve">Review &amp; publish </w:t>
            </w:r>
            <w:proofErr w:type="spellStart"/>
            <w:r>
              <w:rPr>
                <w:sz w:val="16"/>
                <w:szCs w:val="16"/>
              </w:rPr>
              <w:t>programme</w:t>
            </w:r>
            <w:proofErr w:type="spellEnd"/>
          </w:p>
        </w:tc>
        <w:tc>
          <w:tcPr>
            <w:tcW w:w="754" w:type="dxa"/>
            <w:tcMar>
              <w:top w:w="40" w:type="dxa"/>
              <w:left w:w="60" w:type="dxa"/>
              <w:bottom w:w="40" w:type="dxa"/>
              <w:right w:w="60" w:type="dxa"/>
            </w:tcMar>
            <w:vAlign w:val="center"/>
          </w:tcPr>
          <w:p w14:paraId="480DFF86" w14:textId="77777777" w:rsidR="00F40A76" w:rsidRDefault="00000000">
            <w:r>
              <w:rPr>
                <w:sz w:val="16"/>
                <w:szCs w:val="16"/>
              </w:rPr>
              <w:t>✗</w:t>
            </w:r>
          </w:p>
        </w:tc>
        <w:tc>
          <w:tcPr>
            <w:tcW w:w="754" w:type="dxa"/>
            <w:tcMar>
              <w:top w:w="40" w:type="dxa"/>
              <w:left w:w="60" w:type="dxa"/>
              <w:bottom w:w="40" w:type="dxa"/>
              <w:right w:w="60" w:type="dxa"/>
            </w:tcMar>
            <w:vAlign w:val="center"/>
          </w:tcPr>
          <w:p w14:paraId="5C10A61F" w14:textId="7E4DB289" w:rsidR="00F40A76" w:rsidRDefault="007E7B7A">
            <w:r w:rsidRPr="007E7B7A">
              <w:rPr>
                <w:sz w:val="16"/>
                <w:szCs w:val="16"/>
              </w:rPr>
              <w:t>Publish / Reject</w:t>
            </w:r>
          </w:p>
        </w:tc>
        <w:tc>
          <w:tcPr>
            <w:tcW w:w="754" w:type="dxa"/>
            <w:tcMar>
              <w:top w:w="40" w:type="dxa"/>
              <w:left w:w="60" w:type="dxa"/>
              <w:bottom w:w="40" w:type="dxa"/>
              <w:right w:w="60" w:type="dxa"/>
            </w:tcMar>
            <w:vAlign w:val="center"/>
          </w:tcPr>
          <w:p w14:paraId="05C1E96D" w14:textId="2FA0D6E3" w:rsidR="00F40A76" w:rsidRDefault="007E7B7A">
            <w:r w:rsidRPr="007E7B7A">
              <w:rPr>
                <w:sz w:val="16"/>
                <w:szCs w:val="16"/>
              </w:rPr>
              <w:t>Forward / Reject (no publish)</w:t>
            </w:r>
          </w:p>
        </w:tc>
        <w:tc>
          <w:tcPr>
            <w:tcW w:w="754" w:type="dxa"/>
            <w:tcMar>
              <w:top w:w="40" w:type="dxa"/>
              <w:left w:w="60" w:type="dxa"/>
              <w:bottom w:w="40" w:type="dxa"/>
              <w:right w:w="60" w:type="dxa"/>
            </w:tcMar>
            <w:vAlign w:val="center"/>
          </w:tcPr>
          <w:p w14:paraId="7B24BF3B" w14:textId="626E80D4" w:rsidR="00F40A76" w:rsidRDefault="006D1BCF">
            <w:r w:rsidRPr="006D1BCF">
              <w:rPr>
                <w:sz w:val="16"/>
                <w:szCs w:val="16"/>
              </w:rPr>
              <w:t>Submit only (no publish)</w:t>
            </w:r>
          </w:p>
        </w:tc>
        <w:tc>
          <w:tcPr>
            <w:tcW w:w="754" w:type="dxa"/>
            <w:tcMar>
              <w:top w:w="40" w:type="dxa"/>
              <w:left w:w="60" w:type="dxa"/>
              <w:bottom w:w="40" w:type="dxa"/>
              <w:right w:w="60" w:type="dxa"/>
            </w:tcMar>
            <w:vAlign w:val="center"/>
          </w:tcPr>
          <w:p w14:paraId="4BC922F5" w14:textId="77777777" w:rsidR="00F40A76" w:rsidRDefault="00000000">
            <w:r>
              <w:rPr>
                <w:sz w:val="16"/>
                <w:szCs w:val="16"/>
              </w:rPr>
              <w:t>✗</w:t>
            </w:r>
          </w:p>
        </w:tc>
        <w:tc>
          <w:tcPr>
            <w:tcW w:w="754" w:type="dxa"/>
            <w:tcMar>
              <w:top w:w="40" w:type="dxa"/>
              <w:left w:w="60" w:type="dxa"/>
              <w:bottom w:w="40" w:type="dxa"/>
              <w:right w:w="60" w:type="dxa"/>
            </w:tcMar>
            <w:vAlign w:val="center"/>
          </w:tcPr>
          <w:p w14:paraId="7E4EF9D3" w14:textId="77777777" w:rsidR="00F40A76" w:rsidRDefault="00000000">
            <w:r>
              <w:rPr>
                <w:sz w:val="16"/>
                <w:szCs w:val="16"/>
              </w:rPr>
              <w:t>✗</w:t>
            </w:r>
          </w:p>
        </w:tc>
        <w:tc>
          <w:tcPr>
            <w:tcW w:w="736" w:type="dxa"/>
            <w:tcMar>
              <w:top w:w="40" w:type="dxa"/>
              <w:left w:w="60" w:type="dxa"/>
              <w:bottom w:w="40" w:type="dxa"/>
              <w:right w:w="60" w:type="dxa"/>
            </w:tcMar>
            <w:vAlign w:val="center"/>
          </w:tcPr>
          <w:p w14:paraId="36D31847" w14:textId="78588522" w:rsidR="00F40A76" w:rsidRDefault="006D1BCF">
            <w:r w:rsidRPr="006D1BCF">
              <w:rPr>
                <w:sz w:val="16"/>
                <w:szCs w:val="16"/>
              </w:rPr>
              <w:t>Publish on behalf</w:t>
            </w:r>
          </w:p>
        </w:tc>
      </w:tr>
      <w:tr w:rsidR="00F40A76" w14:paraId="38372179" w14:textId="77777777">
        <w:tc>
          <w:tcPr>
            <w:tcW w:w="1500" w:type="dxa"/>
            <w:shd w:val="clear" w:color="auto" w:fill="F2F2F2"/>
            <w:tcMar>
              <w:top w:w="40" w:type="dxa"/>
              <w:left w:w="60" w:type="dxa"/>
              <w:bottom w:w="40" w:type="dxa"/>
              <w:right w:w="60" w:type="dxa"/>
            </w:tcMar>
            <w:vAlign w:val="center"/>
          </w:tcPr>
          <w:p w14:paraId="38DCFA1D" w14:textId="77777777" w:rsidR="00F40A76" w:rsidRDefault="00000000">
            <w:r>
              <w:rPr>
                <w:b/>
                <w:bCs/>
                <w:sz w:val="16"/>
                <w:szCs w:val="16"/>
              </w:rPr>
              <w:t>Catalogue</w:t>
            </w:r>
          </w:p>
        </w:tc>
        <w:tc>
          <w:tcPr>
            <w:tcW w:w="1600" w:type="dxa"/>
            <w:shd w:val="clear" w:color="auto" w:fill="F2F2F2"/>
            <w:tcMar>
              <w:top w:w="40" w:type="dxa"/>
              <w:left w:w="60" w:type="dxa"/>
              <w:bottom w:w="40" w:type="dxa"/>
              <w:right w:w="60" w:type="dxa"/>
            </w:tcMar>
            <w:vAlign w:val="center"/>
          </w:tcPr>
          <w:p w14:paraId="107406A0" w14:textId="77777777" w:rsidR="00F40A76" w:rsidRDefault="00000000">
            <w:r>
              <w:rPr>
                <w:sz w:val="16"/>
                <w:szCs w:val="16"/>
              </w:rPr>
              <w:t xml:space="preserve">Delete </w:t>
            </w:r>
            <w:proofErr w:type="spellStart"/>
            <w:r>
              <w:rPr>
                <w:sz w:val="16"/>
                <w:szCs w:val="16"/>
              </w:rPr>
              <w:t>programme</w:t>
            </w:r>
            <w:proofErr w:type="spellEnd"/>
          </w:p>
        </w:tc>
        <w:tc>
          <w:tcPr>
            <w:tcW w:w="754" w:type="dxa"/>
            <w:shd w:val="clear" w:color="auto" w:fill="F2F2F2"/>
            <w:tcMar>
              <w:top w:w="40" w:type="dxa"/>
              <w:left w:w="60" w:type="dxa"/>
              <w:bottom w:w="40" w:type="dxa"/>
              <w:right w:w="60" w:type="dxa"/>
            </w:tcMar>
            <w:vAlign w:val="center"/>
          </w:tcPr>
          <w:p w14:paraId="4E2EE4AB"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780744F7"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49EDB78F"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3FA7BE4B"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213C18D1"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1990CE0A" w14:textId="77777777" w:rsidR="00F40A76" w:rsidRDefault="00000000">
            <w:r>
              <w:rPr>
                <w:sz w:val="16"/>
                <w:szCs w:val="16"/>
              </w:rPr>
              <w:t>✗</w:t>
            </w:r>
          </w:p>
        </w:tc>
        <w:tc>
          <w:tcPr>
            <w:tcW w:w="736" w:type="dxa"/>
            <w:shd w:val="clear" w:color="auto" w:fill="F2F2F2"/>
            <w:tcMar>
              <w:top w:w="40" w:type="dxa"/>
              <w:left w:w="60" w:type="dxa"/>
              <w:bottom w:w="40" w:type="dxa"/>
              <w:right w:w="60" w:type="dxa"/>
            </w:tcMar>
            <w:vAlign w:val="center"/>
          </w:tcPr>
          <w:p w14:paraId="633D0D61" w14:textId="18D77BD8" w:rsidR="00F40A76" w:rsidRDefault="00000000">
            <w:proofErr w:type="gramStart"/>
            <w:r>
              <w:rPr>
                <w:sz w:val="16"/>
                <w:szCs w:val="16"/>
              </w:rPr>
              <w:t>✓</w:t>
            </w:r>
            <w:r w:rsidR="00976F7D" w:rsidRPr="00976F7D">
              <w:rPr>
                <w:sz w:val="16"/>
                <w:szCs w:val="16"/>
              </w:rPr>
              <w:t>(</w:t>
            </w:r>
            <w:proofErr w:type="gramEnd"/>
            <w:r w:rsidR="00976F7D" w:rsidRPr="00976F7D">
              <w:rPr>
                <w:sz w:val="16"/>
                <w:szCs w:val="16"/>
              </w:rPr>
              <w:t xml:space="preserve">blocked while the </w:t>
            </w:r>
            <w:proofErr w:type="spellStart"/>
            <w:r w:rsidR="00976F7D" w:rsidRPr="00976F7D">
              <w:rPr>
                <w:sz w:val="16"/>
                <w:szCs w:val="16"/>
              </w:rPr>
              <w:t>programme</w:t>
            </w:r>
            <w:proofErr w:type="spellEnd"/>
            <w:r w:rsidR="00976F7D" w:rsidRPr="00976F7D">
              <w:rPr>
                <w:sz w:val="16"/>
                <w:szCs w:val="16"/>
              </w:rPr>
              <w:t xml:space="preserve"> has an active call)</w:t>
            </w:r>
          </w:p>
        </w:tc>
      </w:tr>
      <w:tr w:rsidR="00F40A76" w14:paraId="083CEDC3" w14:textId="77777777">
        <w:tc>
          <w:tcPr>
            <w:tcW w:w="1500" w:type="dxa"/>
            <w:tcMar>
              <w:top w:w="40" w:type="dxa"/>
              <w:left w:w="60" w:type="dxa"/>
              <w:bottom w:w="40" w:type="dxa"/>
              <w:right w:w="60" w:type="dxa"/>
            </w:tcMar>
            <w:vAlign w:val="center"/>
          </w:tcPr>
          <w:p w14:paraId="360BF3A0" w14:textId="77777777" w:rsidR="00F40A76" w:rsidRDefault="00000000">
            <w:r>
              <w:rPr>
                <w:b/>
                <w:bCs/>
                <w:sz w:val="16"/>
                <w:szCs w:val="16"/>
              </w:rPr>
              <w:t>Admissions</w:t>
            </w:r>
          </w:p>
        </w:tc>
        <w:tc>
          <w:tcPr>
            <w:tcW w:w="1600" w:type="dxa"/>
            <w:tcMar>
              <w:top w:w="40" w:type="dxa"/>
              <w:left w:w="60" w:type="dxa"/>
              <w:bottom w:w="40" w:type="dxa"/>
              <w:right w:w="60" w:type="dxa"/>
            </w:tcMar>
            <w:vAlign w:val="center"/>
          </w:tcPr>
          <w:p w14:paraId="038E24B5" w14:textId="77777777" w:rsidR="00F40A76" w:rsidRDefault="00000000">
            <w:r>
              <w:rPr>
                <w:sz w:val="16"/>
                <w:szCs w:val="16"/>
              </w:rPr>
              <w:t>Create application call</w:t>
            </w:r>
          </w:p>
        </w:tc>
        <w:tc>
          <w:tcPr>
            <w:tcW w:w="754" w:type="dxa"/>
            <w:tcMar>
              <w:top w:w="40" w:type="dxa"/>
              <w:left w:w="60" w:type="dxa"/>
              <w:bottom w:w="40" w:type="dxa"/>
              <w:right w:w="60" w:type="dxa"/>
            </w:tcMar>
            <w:vAlign w:val="center"/>
          </w:tcPr>
          <w:p w14:paraId="7F22F696" w14:textId="77777777" w:rsidR="00F40A76" w:rsidRDefault="00000000">
            <w:r>
              <w:rPr>
                <w:sz w:val="16"/>
                <w:szCs w:val="16"/>
              </w:rPr>
              <w:t>✗</w:t>
            </w:r>
          </w:p>
        </w:tc>
        <w:tc>
          <w:tcPr>
            <w:tcW w:w="754" w:type="dxa"/>
            <w:tcMar>
              <w:top w:w="40" w:type="dxa"/>
              <w:left w:w="60" w:type="dxa"/>
              <w:bottom w:w="40" w:type="dxa"/>
              <w:right w:w="60" w:type="dxa"/>
            </w:tcMar>
            <w:vAlign w:val="center"/>
          </w:tcPr>
          <w:p w14:paraId="7B5AD997" w14:textId="77777777" w:rsidR="00F40A76" w:rsidRDefault="00000000">
            <w:r>
              <w:rPr>
                <w:sz w:val="16"/>
                <w:szCs w:val="16"/>
              </w:rPr>
              <w:t>✗</w:t>
            </w:r>
          </w:p>
        </w:tc>
        <w:tc>
          <w:tcPr>
            <w:tcW w:w="754" w:type="dxa"/>
            <w:tcMar>
              <w:top w:w="40" w:type="dxa"/>
              <w:left w:w="60" w:type="dxa"/>
              <w:bottom w:w="40" w:type="dxa"/>
              <w:right w:w="60" w:type="dxa"/>
            </w:tcMar>
            <w:vAlign w:val="center"/>
          </w:tcPr>
          <w:p w14:paraId="675A74DB" w14:textId="77777777" w:rsidR="00F40A76" w:rsidRDefault="00000000">
            <w:r>
              <w:rPr>
                <w:sz w:val="16"/>
                <w:szCs w:val="16"/>
              </w:rPr>
              <w:t>✗</w:t>
            </w:r>
          </w:p>
        </w:tc>
        <w:tc>
          <w:tcPr>
            <w:tcW w:w="754" w:type="dxa"/>
            <w:tcMar>
              <w:top w:w="40" w:type="dxa"/>
              <w:left w:w="60" w:type="dxa"/>
              <w:bottom w:w="40" w:type="dxa"/>
              <w:right w:w="60" w:type="dxa"/>
            </w:tcMar>
            <w:vAlign w:val="center"/>
          </w:tcPr>
          <w:p w14:paraId="1441F145" w14:textId="77777777" w:rsidR="00F40A76" w:rsidRDefault="00000000">
            <w:r>
              <w:rPr>
                <w:sz w:val="16"/>
                <w:szCs w:val="16"/>
              </w:rPr>
              <w:t>✗</w:t>
            </w:r>
          </w:p>
        </w:tc>
        <w:tc>
          <w:tcPr>
            <w:tcW w:w="754" w:type="dxa"/>
            <w:tcMar>
              <w:top w:w="40" w:type="dxa"/>
              <w:left w:w="60" w:type="dxa"/>
              <w:bottom w:w="40" w:type="dxa"/>
              <w:right w:w="60" w:type="dxa"/>
            </w:tcMar>
            <w:vAlign w:val="center"/>
          </w:tcPr>
          <w:p w14:paraId="40D19346" w14:textId="77777777" w:rsidR="00F40A76" w:rsidRDefault="00000000">
            <w:r>
              <w:rPr>
                <w:sz w:val="16"/>
                <w:szCs w:val="16"/>
              </w:rPr>
              <w:t>✓</w:t>
            </w:r>
          </w:p>
        </w:tc>
        <w:tc>
          <w:tcPr>
            <w:tcW w:w="754" w:type="dxa"/>
            <w:tcMar>
              <w:top w:w="40" w:type="dxa"/>
              <w:left w:w="60" w:type="dxa"/>
              <w:bottom w:w="40" w:type="dxa"/>
              <w:right w:w="60" w:type="dxa"/>
            </w:tcMar>
            <w:vAlign w:val="center"/>
          </w:tcPr>
          <w:p w14:paraId="430BA88A" w14:textId="77777777" w:rsidR="00F40A76" w:rsidRDefault="00000000">
            <w:r>
              <w:rPr>
                <w:sz w:val="16"/>
                <w:szCs w:val="16"/>
              </w:rPr>
              <w:t>✓*</w:t>
            </w:r>
          </w:p>
        </w:tc>
        <w:tc>
          <w:tcPr>
            <w:tcW w:w="736" w:type="dxa"/>
            <w:tcMar>
              <w:top w:w="40" w:type="dxa"/>
              <w:left w:w="60" w:type="dxa"/>
              <w:bottom w:w="40" w:type="dxa"/>
              <w:right w:w="60" w:type="dxa"/>
            </w:tcMar>
            <w:vAlign w:val="center"/>
          </w:tcPr>
          <w:p w14:paraId="314D943E" w14:textId="057CE683" w:rsidR="00F40A76" w:rsidRDefault="006D1BCF">
            <w:r>
              <w:rPr>
                <w:rFonts w:ascii="Segoe UI Symbol" w:hAnsi="Segoe UI Symbol" w:cs="Segoe UI Symbol"/>
                <w:sz w:val="16"/>
                <w:szCs w:val="16"/>
              </w:rPr>
              <w:t>✓</w:t>
            </w:r>
          </w:p>
        </w:tc>
      </w:tr>
      <w:tr w:rsidR="00F40A76" w14:paraId="06D7FF6E" w14:textId="77777777">
        <w:tc>
          <w:tcPr>
            <w:tcW w:w="1500" w:type="dxa"/>
            <w:shd w:val="clear" w:color="auto" w:fill="F2F2F2"/>
            <w:tcMar>
              <w:top w:w="40" w:type="dxa"/>
              <w:left w:w="60" w:type="dxa"/>
              <w:bottom w:w="40" w:type="dxa"/>
              <w:right w:w="60" w:type="dxa"/>
            </w:tcMar>
            <w:vAlign w:val="center"/>
          </w:tcPr>
          <w:p w14:paraId="247A0026" w14:textId="77777777" w:rsidR="00F40A76" w:rsidRDefault="00000000">
            <w:r>
              <w:rPr>
                <w:b/>
                <w:bCs/>
                <w:sz w:val="16"/>
                <w:szCs w:val="16"/>
              </w:rPr>
              <w:t>Admissions</w:t>
            </w:r>
          </w:p>
        </w:tc>
        <w:tc>
          <w:tcPr>
            <w:tcW w:w="1600" w:type="dxa"/>
            <w:shd w:val="clear" w:color="auto" w:fill="F2F2F2"/>
            <w:tcMar>
              <w:top w:w="40" w:type="dxa"/>
              <w:left w:w="60" w:type="dxa"/>
              <w:bottom w:w="40" w:type="dxa"/>
              <w:right w:w="60" w:type="dxa"/>
            </w:tcMar>
            <w:vAlign w:val="center"/>
          </w:tcPr>
          <w:p w14:paraId="77646F05" w14:textId="77777777" w:rsidR="00F40A76" w:rsidRDefault="00000000">
            <w:r>
              <w:rPr>
                <w:sz w:val="16"/>
                <w:szCs w:val="16"/>
              </w:rPr>
              <w:t>Close application call</w:t>
            </w:r>
          </w:p>
        </w:tc>
        <w:tc>
          <w:tcPr>
            <w:tcW w:w="754" w:type="dxa"/>
            <w:shd w:val="clear" w:color="auto" w:fill="F2F2F2"/>
            <w:tcMar>
              <w:top w:w="40" w:type="dxa"/>
              <w:left w:w="60" w:type="dxa"/>
              <w:bottom w:w="40" w:type="dxa"/>
              <w:right w:w="60" w:type="dxa"/>
            </w:tcMar>
            <w:vAlign w:val="center"/>
          </w:tcPr>
          <w:p w14:paraId="6303FC04"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2AE80031"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215C305E"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68B85472"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028C9281"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65DD005B" w14:textId="34208811" w:rsidR="00F40A76" w:rsidRDefault="006D1BCF">
            <w:r w:rsidRPr="006D1BCF">
              <w:rPr>
                <w:sz w:val="16"/>
                <w:szCs w:val="16"/>
              </w:rPr>
              <w:t>Only if explicitly delegated (off by default)</w:t>
            </w:r>
          </w:p>
        </w:tc>
        <w:tc>
          <w:tcPr>
            <w:tcW w:w="736" w:type="dxa"/>
            <w:shd w:val="clear" w:color="auto" w:fill="F2F2F2"/>
            <w:tcMar>
              <w:top w:w="40" w:type="dxa"/>
              <w:left w:w="60" w:type="dxa"/>
              <w:bottom w:w="40" w:type="dxa"/>
              <w:right w:w="60" w:type="dxa"/>
            </w:tcMar>
            <w:vAlign w:val="center"/>
          </w:tcPr>
          <w:p w14:paraId="6A638451" w14:textId="5F3FAC62" w:rsidR="00F40A76" w:rsidRDefault="006D1BCF">
            <w:r>
              <w:rPr>
                <w:rFonts w:ascii="Segoe UI Symbol" w:hAnsi="Segoe UI Symbol" w:cs="Segoe UI Symbol"/>
                <w:sz w:val="16"/>
                <w:szCs w:val="16"/>
              </w:rPr>
              <w:t>✓</w:t>
            </w:r>
          </w:p>
        </w:tc>
      </w:tr>
      <w:tr w:rsidR="00F40A76" w14:paraId="791FE208" w14:textId="77777777">
        <w:tc>
          <w:tcPr>
            <w:tcW w:w="1500" w:type="dxa"/>
            <w:tcMar>
              <w:top w:w="40" w:type="dxa"/>
              <w:left w:w="60" w:type="dxa"/>
              <w:bottom w:w="40" w:type="dxa"/>
              <w:right w:w="60" w:type="dxa"/>
            </w:tcMar>
            <w:vAlign w:val="center"/>
          </w:tcPr>
          <w:p w14:paraId="276ED6EF" w14:textId="77777777" w:rsidR="00F40A76" w:rsidRDefault="00000000">
            <w:r>
              <w:rPr>
                <w:b/>
                <w:bCs/>
                <w:sz w:val="16"/>
                <w:szCs w:val="16"/>
              </w:rPr>
              <w:t>AI</w:t>
            </w:r>
          </w:p>
        </w:tc>
        <w:tc>
          <w:tcPr>
            <w:tcW w:w="1600" w:type="dxa"/>
            <w:tcMar>
              <w:top w:w="40" w:type="dxa"/>
              <w:left w:w="60" w:type="dxa"/>
              <w:bottom w:w="40" w:type="dxa"/>
              <w:right w:w="60" w:type="dxa"/>
            </w:tcMar>
            <w:vAlign w:val="center"/>
          </w:tcPr>
          <w:p w14:paraId="62385C99" w14:textId="77777777" w:rsidR="00F40A76" w:rsidRDefault="00000000">
            <w:r>
              <w:rPr>
                <w:sz w:val="16"/>
                <w:szCs w:val="16"/>
              </w:rPr>
              <w:t>Ask questions</w:t>
            </w:r>
          </w:p>
        </w:tc>
        <w:tc>
          <w:tcPr>
            <w:tcW w:w="754" w:type="dxa"/>
            <w:tcMar>
              <w:top w:w="40" w:type="dxa"/>
              <w:left w:w="60" w:type="dxa"/>
              <w:bottom w:w="40" w:type="dxa"/>
              <w:right w:w="60" w:type="dxa"/>
            </w:tcMar>
            <w:vAlign w:val="center"/>
          </w:tcPr>
          <w:p w14:paraId="27454841" w14:textId="77777777" w:rsidR="00F40A76" w:rsidRDefault="00000000">
            <w:r>
              <w:rPr>
                <w:sz w:val="16"/>
                <w:szCs w:val="16"/>
              </w:rPr>
              <w:t>✓</w:t>
            </w:r>
          </w:p>
        </w:tc>
        <w:tc>
          <w:tcPr>
            <w:tcW w:w="754" w:type="dxa"/>
            <w:tcMar>
              <w:top w:w="40" w:type="dxa"/>
              <w:left w:w="60" w:type="dxa"/>
              <w:bottom w:w="40" w:type="dxa"/>
              <w:right w:w="60" w:type="dxa"/>
            </w:tcMar>
            <w:vAlign w:val="center"/>
          </w:tcPr>
          <w:p w14:paraId="27F1A3F5" w14:textId="77777777" w:rsidR="00F40A76" w:rsidRDefault="00000000">
            <w:r>
              <w:rPr>
                <w:sz w:val="16"/>
                <w:szCs w:val="16"/>
              </w:rPr>
              <w:t>✓</w:t>
            </w:r>
          </w:p>
        </w:tc>
        <w:tc>
          <w:tcPr>
            <w:tcW w:w="754" w:type="dxa"/>
            <w:tcMar>
              <w:top w:w="40" w:type="dxa"/>
              <w:left w:w="60" w:type="dxa"/>
              <w:bottom w:w="40" w:type="dxa"/>
              <w:right w:w="60" w:type="dxa"/>
            </w:tcMar>
            <w:vAlign w:val="center"/>
          </w:tcPr>
          <w:p w14:paraId="7C2BA646" w14:textId="77777777" w:rsidR="00F40A76" w:rsidRDefault="00000000">
            <w:r>
              <w:rPr>
                <w:sz w:val="16"/>
                <w:szCs w:val="16"/>
              </w:rPr>
              <w:t>✓</w:t>
            </w:r>
          </w:p>
        </w:tc>
        <w:tc>
          <w:tcPr>
            <w:tcW w:w="754" w:type="dxa"/>
            <w:tcMar>
              <w:top w:w="40" w:type="dxa"/>
              <w:left w:w="60" w:type="dxa"/>
              <w:bottom w:w="40" w:type="dxa"/>
              <w:right w:w="60" w:type="dxa"/>
            </w:tcMar>
            <w:vAlign w:val="center"/>
          </w:tcPr>
          <w:p w14:paraId="3196B514" w14:textId="77777777" w:rsidR="00F40A76" w:rsidRDefault="00000000">
            <w:r>
              <w:rPr>
                <w:sz w:val="16"/>
                <w:szCs w:val="16"/>
              </w:rPr>
              <w:t>✓</w:t>
            </w:r>
          </w:p>
        </w:tc>
        <w:tc>
          <w:tcPr>
            <w:tcW w:w="754" w:type="dxa"/>
            <w:tcMar>
              <w:top w:w="40" w:type="dxa"/>
              <w:left w:w="60" w:type="dxa"/>
              <w:bottom w:w="40" w:type="dxa"/>
              <w:right w:w="60" w:type="dxa"/>
            </w:tcMar>
            <w:vAlign w:val="center"/>
          </w:tcPr>
          <w:p w14:paraId="7DAD9E99" w14:textId="77777777" w:rsidR="00F40A76" w:rsidRDefault="00000000">
            <w:r>
              <w:rPr>
                <w:sz w:val="16"/>
                <w:szCs w:val="16"/>
              </w:rPr>
              <w:t>✓</w:t>
            </w:r>
          </w:p>
        </w:tc>
        <w:tc>
          <w:tcPr>
            <w:tcW w:w="754" w:type="dxa"/>
            <w:tcMar>
              <w:top w:w="40" w:type="dxa"/>
              <w:left w:w="60" w:type="dxa"/>
              <w:bottom w:w="40" w:type="dxa"/>
              <w:right w:w="60" w:type="dxa"/>
            </w:tcMar>
            <w:vAlign w:val="center"/>
          </w:tcPr>
          <w:p w14:paraId="08AA47B9" w14:textId="77777777" w:rsidR="00F40A76" w:rsidRDefault="00000000">
            <w:r>
              <w:rPr>
                <w:sz w:val="16"/>
                <w:szCs w:val="16"/>
              </w:rPr>
              <w:t>✓</w:t>
            </w:r>
          </w:p>
        </w:tc>
        <w:tc>
          <w:tcPr>
            <w:tcW w:w="736" w:type="dxa"/>
            <w:tcMar>
              <w:top w:w="40" w:type="dxa"/>
              <w:left w:w="60" w:type="dxa"/>
              <w:bottom w:w="40" w:type="dxa"/>
              <w:right w:w="60" w:type="dxa"/>
            </w:tcMar>
            <w:vAlign w:val="center"/>
          </w:tcPr>
          <w:p w14:paraId="078E4CAB" w14:textId="77777777" w:rsidR="00F40A76" w:rsidRDefault="00000000">
            <w:r>
              <w:rPr>
                <w:sz w:val="16"/>
                <w:szCs w:val="16"/>
              </w:rPr>
              <w:t>✓</w:t>
            </w:r>
          </w:p>
        </w:tc>
      </w:tr>
      <w:tr w:rsidR="00F40A76" w14:paraId="2D10A697" w14:textId="77777777">
        <w:tc>
          <w:tcPr>
            <w:tcW w:w="1500" w:type="dxa"/>
            <w:shd w:val="clear" w:color="auto" w:fill="F2F2F2"/>
            <w:tcMar>
              <w:top w:w="40" w:type="dxa"/>
              <w:left w:w="60" w:type="dxa"/>
              <w:bottom w:w="40" w:type="dxa"/>
              <w:right w:w="60" w:type="dxa"/>
            </w:tcMar>
            <w:vAlign w:val="center"/>
          </w:tcPr>
          <w:p w14:paraId="572F49A9" w14:textId="77777777" w:rsidR="00F40A76" w:rsidRDefault="00000000">
            <w:r>
              <w:rPr>
                <w:b/>
                <w:bCs/>
                <w:sz w:val="16"/>
                <w:szCs w:val="16"/>
              </w:rPr>
              <w:t>Users</w:t>
            </w:r>
          </w:p>
        </w:tc>
        <w:tc>
          <w:tcPr>
            <w:tcW w:w="1600" w:type="dxa"/>
            <w:shd w:val="clear" w:color="auto" w:fill="F2F2F2"/>
            <w:tcMar>
              <w:top w:w="40" w:type="dxa"/>
              <w:left w:w="60" w:type="dxa"/>
              <w:bottom w:w="40" w:type="dxa"/>
              <w:right w:w="60" w:type="dxa"/>
            </w:tcMar>
            <w:vAlign w:val="center"/>
          </w:tcPr>
          <w:p w14:paraId="4C29C2DE" w14:textId="77777777" w:rsidR="00F40A76" w:rsidRDefault="00000000">
            <w:r>
              <w:rPr>
                <w:sz w:val="16"/>
                <w:szCs w:val="16"/>
              </w:rPr>
              <w:t>Create Dean/Registrar</w:t>
            </w:r>
          </w:p>
        </w:tc>
        <w:tc>
          <w:tcPr>
            <w:tcW w:w="754" w:type="dxa"/>
            <w:shd w:val="clear" w:color="auto" w:fill="F2F2F2"/>
            <w:tcMar>
              <w:top w:w="40" w:type="dxa"/>
              <w:left w:w="60" w:type="dxa"/>
              <w:bottom w:w="40" w:type="dxa"/>
              <w:right w:w="60" w:type="dxa"/>
            </w:tcMar>
            <w:vAlign w:val="center"/>
          </w:tcPr>
          <w:p w14:paraId="79259CC1"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32FB9DB6"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79DE23DC"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5A129978"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169675D3"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2532E257" w14:textId="77777777" w:rsidR="00F40A76" w:rsidRDefault="00000000">
            <w:r>
              <w:rPr>
                <w:sz w:val="16"/>
                <w:szCs w:val="16"/>
              </w:rPr>
              <w:t>✗</w:t>
            </w:r>
          </w:p>
        </w:tc>
        <w:tc>
          <w:tcPr>
            <w:tcW w:w="736" w:type="dxa"/>
            <w:shd w:val="clear" w:color="auto" w:fill="F2F2F2"/>
            <w:tcMar>
              <w:top w:w="40" w:type="dxa"/>
              <w:left w:w="60" w:type="dxa"/>
              <w:bottom w:w="40" w:type="dxa"/>
              <w:right w:w="60" w:type="dxa"/>
            </w:tcMar>
            <w:vAlign w:val="center"/>
          </w:tcPr>
          <w:p w14:paraId="2C21F069" w14:textId="77777777" w:rsidR="00F40A76" w:rsidRDefault="00000000">
            <w:r>
              <w:rPr>
                <w:sz w:val="16"/>
                <w:szCs w:val="16"/>
              </w:rPr>
              <w:t>✓</w:t>
            </w:r>
          </w:p>
        </w:tc>
      </w:tr>
      <w:tr w:rsidR="00F40A76" w14:paraId="623A4F2C" w14:textId="77777777">
        <w:tc>
          <w:tcPr>
            <w:tcW w:w="1500" w:type="dxa"/>
            <w:tcMar>
              <w:top w:w="40" w:type="dxa"/>
              <w:left w:w="60" w:type="dxa"/>
              <w:bottom w:w="40" w:type="dxa"/>
              <w:right w:w="60" w:type="dxa"/>
            </w:tcMar>
            <w:vAlign w:val="center"/>
          </w:tcPr>
          <w:p w14:paraId="72D3BC67" w14:textId="77777777" w:rsidR="00F40A76" w:rsidRDefault="00000000">
            <w:r>
              <w:rPr>
                <w:b/>
                <w:bCs/>
                <w:sz w:val="16"/>
                <w:szCs w:val="16"/>
              </w:rPr>
              <w:t>Users</w:t>
            </w:r>
          </w:p>
        </w:tc>
        <w:tc>
          <w:tcPr>
            <w:tcW w:w="1600" w:type="dxa"/>
            <w:tcMar>
              <w:top w:w="40" w:type="dxa"/>
              <w:left w:w="60" w:type="dxa"/>
              <w:bottom w:w="40" w:type="dxa"/>
              <w:right w:w="60" w:type="dxa"/>
            </w:tcMar>
            <w:vAlign w:val="center"/>
          </w:tcPr>
          <w:p w14:paraId="3FEFBB8C" w14:textId="77777777" w:rsidR="00F40A76" w:rsidRDefault="00000000">
            <w:r>
              <w:rPr>
                <w:sz w:val="16"/>
                <w:szCs w:val="16"/>
              </w:rPr>
              <w:t>Create HOD</w:t>
            </w:r>
          </w:p>
        </w:tc>
        <w:tc>
          <w:tcPr>
            <w:tcW w:w="754" w:type="dxa"/>
            <w:tcMar>
              <w:top w:w="40" w:type="dxa"/>
              <w:left w:w="60" w:type="dxa"/>
              <w:bottom w:w="40" w:type="dxa"/>
              <w:right w:w="60" w:type="dxa"/>
            </w:tcMar>
            <w:vAlign w:val="center"/>
          </w:tcPr>
          <w:p w14:paraId="6AFAB4B6" w14:textId="77777777" w:rsidR="00F40A76" w:rsidRDefault="00000000">
            <w:r>
              <w:rPr>
                <w:sz w:val="16"/>
                <w:szCs w:val="16"/>
              </w:rPr>
              <w:t>✗</w:t>
            </w:r>
          </w:p>
        </w:tc>
        <w:tc>
          <w:tcPr>
            <w:tcW w:w="754" w:type="dxa"/>
            <w:tcMar>
              <w:top w:w="40" w:type="dxa"/>
              <w:left w:w="60" w:type="dxa"/>
              <w:bottom w:w="40" w:type="dxa"/>
              <w:right w:w="60" w:type="dxa"/>
            </w:tcMar>
            <w:vAlign w:val="center"/>
          </w:tcPr>
          <w:p w14:paraId="2EF39591" w14:textId="77777777" w:rsidR="00F40A76" w:rsidRDefault="00000000">
            <w:r>
              <w:rPr>
                <w:sz w:val="16"/>
                <w:szCs w:val="16"/>
              </w:rPr>
              <w:t>✓*</w:t>
            </w:r>
          </w:p>
        </w:tc>
        <w:tc>
          <w:tcPr>
            <w:tcW w:w="754" w:type="dxa"/>
            <w:tcMar>
              <w:top w:w="40" w:type="dxa"/>
              <w:left w:w="60" w:type="dxa"/>
              <w:bottom w:w="40" w:type="dxa"/>
              <w:right w:w="60" w:type="dxa"/>
            </w:tcMar>
            <w:vAlign w:val="center"/>
          </w:tcPr>
          <w:p w14:paraId="51BDA16F" w14:textId="358918B8" w:rsidR="00F40A76" w:rsidRDefault="006D1BCF">
            <w:r>
              <w:rPr>
                <w:rFonts w:ascii="Segoe UI Symbol" w:hAnsi="Segoe UI Symbol" w:cs="Segoe UI Symbol"/>
                <w:sz w:val="16"/>
                <w:szCs w:val="16"/>
              </w:rPr>
              <w:t>✓</w:t>
            </w:r>
          </w:p>
        </w:tc>
        <w:tc>
          <w:tcPr>
            <w:tcW w:w="754" w:type="dxa"/>
            <w:tcMar>
              <w:top w:w="40" w:type="dxa"/>
              <w:left w:w="60" w:type="dxa"/>
              <w:bottom w:w="40" w:type="dxa"/>
              <w:right w:w="60" w:type="dxa"/>
            </w:tcMar>
            <w:vAlign w:val="center"/>
          </w:tcPr>
          <w:p w14:paraId="72E6FD48" w14:textId="77777777" w:rsidR="00F40A76" w:rsidRDefault="00000000">
            <w:r>
              <w:rPr>
                <w:sz w:val="16"/>
                <w:szCs w:val="16"/>
              </w:rPr>
              <w:t>✗</w:t>
            </w:r>
          </w:p>
        </w:tc>
        <w:tc>
          <w:tcPr>
            <w:tcW w:w="754" w:type="dxa"/>
            <w:tcMar>
              <w:top w:w="40" w:type="dxa"/>
              <w:left w:w="60" w:type="dxa"/>
              <w:bottom w:w="40" w:type="dxa"/>
              <w:right w:w="60" w:type="dxa"/>
            </w:tcMar>
            <w:vAlign w:val="center"/>
          </w:tcPr>
          <w:p w14:paraId="228FAAD2" w14:textId="77777777" w:rsidR="00F40A76" w:rsidRDefault="00000000">
            <w:r>
              <w:rPr>
                <w:sz w:val="16"/>
                <w:szCs w:val="16"/>
              </w:rPr>
              <w:t>✗</w:t>
            </w:r>
          </w:p>
        </w:tc>
        <w:tc>
          <w:tcPr>
            <w:tcW w:w="754" w:type="dxa"/>
            <w:tcMar>
              <w:top w:w="40" w:type="dxa"/>
              <w:left w:w="60" w:type="dxa"/>
              <w:bottom w:w="40" w:type="dxa"/>
              <w:right w:w="60" w:type="dxa"/>
            </w:tcMar>
            <w:vAlign w:val="center"/>
          </w:tcPr>
          <w:p w14:paraId="7C98F0E9" w14:textId="77777777" w:rsidR="00F40A76" w:rsidRDefault="00000000">
            <w:r>
              <w:rPr>
                <w:sz w:val="16"/>
                <w:szCs w:val="16"/>
              </w:rPr>
              <w:t>✗</w:t>
            </w:r>
          </w:p>
        </w:tc>
        <w:tc>
          <w:tcPr>
            <w:tcW w:w="736" w:type="dxa"/>
            <w:tcMar>
              <w:top w:w="40" w:type="dxa"/>
              <w:left w:w="60" w:type="dxa"/>
              <w:bottom w:w="40" w:type="dxa"/>
              <w:right w:w="60" w:type="dxa"/>
            </w:tcMar>
            <w:vAlign w:val="center"/>
          </w:tcPr>
          <w:p w14:paraId="125F0472" w14:textId="77777777" w:rsidR="00F40A76" w:rsidRDefault="00000000">
            <w:r>
              <w:rPr>
                <w:sz w:val="16"/>
                <w:szCs w:val="16"/>
              </w:rPr>
              <w:t>✗</w:t>
            </w:r>
          </w:p>
        </w:tc>
      </w:tr>
      <w:tr w:rsidR="00F40A76" w14:paraId="2E06F9BB" w14:textId="77777777">
        <w:tc>
          <w:tcPr>
            <w:tcW w:w="1500" w:type="dxa"/>
            <w:shd w:val="clear" w:color="auto" w:fill="F2F2F2"/>
            <w:tcMar>
              <w:top w:w="40" w:type="dxa"/>
              <w:left w:w="60" w:type="dxa"/>
              <w:bottom w:w="40" w:type="dxa"/>
              <w:right w:w="60" w:type="dxa"/>
            </w:tcMar>
            <w:vAlign w:val="center"/>
          </w:tcPr>
          <w:p w14:paraId="71FC28F1" w14:textId="77777777" w:rsidR="00F40A76" w:rsidRDefault="00000000">
            <w:r>
              <w:rPr>
                <w:b/>
                <w:bCs/>
                <w:sz w:val="16"/>
                <w:szCs w:val="16"/>
              </w:rPr>
              <w:t>Users</w:t>
            </w:r>
          </w:p>
        </w:tc>
        <w:tc>
          <w:tcPr>
            <w:tcW w:w="1600" w:type="dxa"/>
            <w:shd w:val="clear" w:color="auto" w:fill="F2F2F2"/>
            <w:tcMar>
              <w:top w:w="40" w:type="dxa"/>
              <w:left w:w="60" w:type="dxa"/>
              <w:bottom w:w="40" w:type="dxa"/>
              <w:right w:w="60" w:type="dxa"/>
            </w:tcMar>
            <w:vAlign w:val="center"/>
          </w:tcPr>
          <w:p w14:paraId="71BB9D35" w14:textId="77777777" w:rsidR="00F40A76" w:rsidRDefault="00000000">
            <w:r>
              <w:rPr>
                <w:sz w:val="16"/>
                <w:szCs w:val="16"/>
              </w:rPr>
              <w:t>Create Prog. Coordinator</w:t>
            </w:r>
          </w:p>
        </w:tc>
        <w:tc>
          <w:tcPr>
            <w:tcW w:w="754" w:type="dxa"/>
            <w:shd w:val="clear" w:color="auto" w:fill="F2F2F2"/>
            <w:tcMar>
              <w:top w:w="40" w:type="dxa"/>
              <w:left w:w="60" w:type="dxa"/>
              <w:bottom w:w="40" w:type="dxa"/>
              <w:right w:w="60" w:type="dxa"/>
            </w:tcMar>
            <w:vAlign w:val="center"/>
          </w:tcPr>
          <w:p w14:paraId="458AFD9A"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002FE6D3"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48B6D304"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28CA1A4C"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6C5F8F4D"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290977EF" w14:textId="77777777" w:rsidR="00F40A76" w:rsidRDefault="00000000">
            <w:r>
              <w:rPr>
                <w:sz w:val="16"/>
                <w:szCs w:val="16"/>
              </w:rPr>
              <w:t>✗</w:t>
            </w:r>
          </w:p>
        </w:tc>
        <w:tc>
          <w:tcPr>
            <w:tcW w:w="736" w:type="dxa"/>
            <w:shd w:val="clear" w:color="auto" w:fill="F2F2F2"/>
            <w:tcMar>
              <w:top w:w="40" w:type="dxa"/>
              <w:left w:w="60" w:type="dxa"/>
              <w:bottom w:w="40" w:type="dxa"/>
              <w:right w:w="60" w:type="dxa"/>
            </w:tcMar>
            <w:vAlign w:val="center"/>
          </w:tcPr>
          <w:p w14:paraId="6B4AC225" w14:textId="1040694B" w:rsidR="00F40A76" w:rsidRDefault="00976F7D">
            <w:r>
              <w:rPr>
                <w:rFonts w:ascii="Segoe UI Symbol" w:hAnsi="Segoe UI Symbol" w:cs="Segoe UI Symbol"/>
                <w:sz w:val="16"/>
                <w:szCs w:val="16"/>
              </w:rPr>
              <w:t>✓</w:t>
            </w:r>
          </w:p>
        </w:tc>
      </w:tr>
      <w:tr w:rsidR="00F40A76" w14:paraId="5BF3F289" w14:textId="77777777">
        <w:tc>
          <w:tcPr>
            <w:tcW w:w="1500" w:type="dxa"/>
            <w:tcMar>
              <w:top w:w="40" w:type="dxa"/>
              <w:left w:w="60" w:type="dxa"/>
              <w:bottom w:w="40" w:type="dxa"/>
              <w:right w:w="60" w:type="dxa"/>
            </w:tcMar>
            <w:vAlign w:val="center"/>
          </w:tcPr>
          <w:p w14:paraId="5CA7512D" w14:textId="77777777" w:rsidR="00F40A76" w:rsidRDefault="00000000">
            <w:r>
              <w:rPr>
                <w:b/>
                <w:bCs/>
                <w:sz w:val="16"/>
                <w:szCs w:val="16"/>
              </w:rPr>
              <w:t>Users</w:t>
            </w:r>
          </w:p>
        </w:tc>
        <w:tc>
          <w:tcPr>
            <w:tcW w:w="1600" w:type="dxa"/>
            <w:tcMar>
              <w:top w:w="40" w:type="dxa"/>
              <w:left w:w="60" w:type="dxa"/>
              <w:bottom w:w="40" w:type="dxa"/>
              <w:right w:w="60" w:type="dxa"/>
            </w:tcMar>
            <w:vAlign w:val="center"/>
          </w:tcPr>
          <w:p w14:paraId="19E207D0" w14:textId="77777777" w:rsidR="00F40A76" w:rsidRDefault="00000000">
            <w:r>
              <w:rPr>
                <w:sz w:val="16"/>
                <w:szCs w:val="16"/>
              </w:rPr>
              <w:t>Create Admissions Officer</w:t>
            </w:r>
          </w:p>
        </w:tc>
        <w:tc>
          <w:tcPr>
            <w:tcW w:w="754" w:type="dxa"/>
            <w:tcMar>
              <w:top w:w="40" w:type="dxa"/>
              <w:left w:w="60" w:type="dxa"/>
              <w:bottom w:w="40" w:type="dxa"/>
              <w:right w:w="60" w:type="dxa"/>
            </w:tcMar>
            <w:vAlign w:val="center"/>
          </w:tcPr>
          <w:p w14:paraId="0F526F96" w14:textId="77777777" w:rsidR="00F40A76" w:rsidRDefault="00000000">
            <w:r>
              <w:rPr>
                <w:sz w:val="16"/>
                <w:szCs w:val="16"/>
              </w:rPr>
              <w:t>✗</w:t>
            </w:r>
          </w:p>
        </w:tc>
        <w:tc>
          <w:tcPr>
            <w:tcW w:w="754" w:type="dxa"/>
            <w:tcMar>
              <w:top w:w="40" w:type="dxa"/>
              <w:left w:w="60" w:type="dxa"/>
              <w:bottom w:w="40" w:type="dxa"/>
              <w:right w:w="60" w:type="dxa"/>
            </w:tcMar>
            <w:vAlign w:val="center"/>
          </w:tcPr>
          <w:p w14:paraId="688F89BB" w14:textId="77777777" w:rsidR="00F40A76" w:rsidRDefault="00000000">
            <w:r>
              <w:rPr>
                <w:sz w:val="16"/>
                <w:szCs w:val="16"/>
              </w:rPr>
              <w:t>✗</w:t>
            </w:r>
          </w:p>
        </w:tc>
        <w:tc>
          <w:tcPr>
            <w:tcW w:w="754" w:type="dxa"/>
            <w:tcMar>
              <w:top w:w="40" w:type="dxa"/>
              <w:left w:w="60" w:type="dxa"/>
              <w:bottom w:w="40" w:type="dxa"/>
              <w:right w:w="60" w:type="dxa"/>
            </w:tcMar>
            <w:vAlign w:val="center"/>
          </w:tcPr>
          <w:p w14:paraId="65A3CCA2" w14:textId="77777777" w:rsidR="00F40A76" w:rsidRDefault="00000000">
            <w:r>
              <w:rPr>
                <w:sz w:val="16"/>
                <w:szCs w:val="16"/>
              </w:rPr>
              <w:t>✗</w:t>
            </w:r>
          </w:p>
        </w:tc>
        <w:tc>
          <w:tcPr>
            <w:tcW w:w="754" w:type="dxa"/>
            <w:tcMar>
              <w:top w:w="40" w:type="dxa"/>
              <w:left w:w="60" w:type="dxa"/>
              <w:bottom w:w="40" w:type="dxa"/>
              <w:right w:w="60" w:type="dxa"/>
            </w:tcMar>
            <w:vAlign w:val="center"/>
          </w:tcPr>
          <w:p w14:paraId="57EE4CCD" w14:textId="77777777" w:rsidR="00F40A76" w:rsidRDefault="00000000">
            <w:r>
              <w:rPr>
                <w:sz w:val="16"/>
                <w:szCs w:val="16"/>
              </w:rPr>
              <w:t>✗</w:t>
            </w:r>
          </w:p>
        </w:tc>
        <w:tc>
          <w:tcPr>
            <w:tcW w:w="754" w:type="dxa"/>
            <w:tcMar>
              <w:top w:w="40" w:type="dxa"/>
              <w:left w:w="60" w:type="dxa"/>
              <w:bottom w:w="40" w:type="dxa"/>
              <w:right w:w="60" w:type="dxa"/>
            </w:tcMar>
            <w:vAlign w:val="center"/>
          </w:tcPr>
          <w:p w14:paraId="6C05282A" w14:textId="77777777" w:rsidR="00F40A76" w:rsidRDefault="00000000">
            <w:r>
              <w:rPr>
                <w:sz w:val="16"/>
                <w:szCs w:val="16"/>
              </w:rPr>
              <w:t>✓*</w:t>
            </w:r>
          </w:p>
        </w:tc>
        <w:tc>
          <w:tcPr>
            <w:tcW w:w="754" w:type="dxa"/>
            <w:tcMar>
              <w:top w:w="40" w:type="dxa"/>
              <w:left w:w="60" w:type="dxa"/>
              <w:bottom w:w="40" w:type="dxa"/>
              <w:right w:w="60" w:type="dxa"/>
            </w:tcMar>
            <w:vAlign w:val="center"/>
          </w:tcPr>
          <w:p w14:paraId="1CE2CF57" w14:textId="77777777" w:rsidR="00F40A76" w:rsidRDefault="00000000">
            <w:r>
              <w:rPr>
                <w:sz w:val="16"/>
                <w:szCs w:val="16"/>
              </w:rPr>
              <w:t>✗</w:t>
            </w:r>
          </w:p>
        </w:tc>
        <w:tc>
          <w:tcPr>
            <w:tcW w:w="736" w:type="dxa"/>
            <w:tcMar>
              <w:top w:w="40" w:type="dxa"/>
              <w:left w:w="60" w:type="dxa"/>
              <w:bottom w:w="40" w:type="dxa"/>
              <w:right w:w="60" w:type="dxa"/>
            </w:tcMar>
            <w:vAlign w:val="center"/>
          </w:tcPr>
          <w:p w14:paraId="44390EA7" w14:textId="28E83C7E" w:rsidR="00F40A76" w:rsidRDefault="00976F7D">
            <w:r>
              <w:rPr>
                <w:rFonts w:ascii="Segoe UI Symbol" w:hAnsi="Segoe UI Symbol" w:cs="Segoe UI Symbol"/>
                <w:sz w:val="16"/>
                <w:szCs w:val="16"/>
              </w:rPr>
              <w:t>✓</w:t>
            </w:r>
          </w:p>
        </w:tc>
      </w:tr>
      <w:tr w:rsidR="00F40A76" w14:paraId="543F5ED5" w14:textId="77777777">
        <w:tc>
          <w:tcPr>
            <w:tcW w:w="1500" w:type="dxa"/>
            <w:shd w:val="clear" w:color="auto" w:fill="F2F2F2"/>
            <w:tcMar>
              <w:top w:w="40" w:type="dxa"/>
              <w:left w:w="60" w:type="dxa"/>
              <w:bottom w:w="40" w:type="dxa"/>
              <w:right w:w="60" w:type="dxa"/>
            </w:tcMar>
            <w:vAlign w:val="center"/>
          </w:tcPr>
          <w:p w14:paraId="38AC51C1" w14:textId="77777777" w:rsidR="00F40A76" w:rsidRDefault="00000000">
            <w:r>
              <w:rPr>
                <w:b/>
                <w:bCs/>
                <w:sz w:val="16"/>
                <w:szCs w:val="16"/>
              </w:rPr>
              <w:t>Users</w:t>
            </w:r>
          </w:p>
        </w:tc>
        <w:tc>
          <w:tcPr>
            <w:tcW w:w="1600" w:type="dxa"/>
            <w:shd w:val="clear" w:color="auto" w:fill="F2F2F2"/>
            <w:tcMar>
              <w:top w:w="40" w:type="dxa"/>
              <w:left w:w="60" w:type="dxa"/>
              <w:bottom w:w="40" w:type="dxa"/>
              <w:right w:w="60" w:type="dxa"/>
            </w:tcMar>
            <w:vAlign w:val="center"/>
          </w:tcPr>
          <w:p w14:paraId="45C926BD" w14:textId="77777777" w:rsidR="00F40A76" w:rsidRDefault="00000000">
            <w:r>
              <w:rPr>
                <w:sz w:val="16"/>
                <w:szCs w:val="16"/>
              </w:rPr>
              <w:t>View/manage all accounts</w:t>
            </w:r>
          </w:p>
        </w:tc>
        <w:tc>
          <w:tcPr>
            <w:tcW w:w="754" w:type="dxa"/>
            <w:shd w:val="clear" w:color="auto" w:fill="F2F2F2"/>
            <w:tcMar>
              <w:top w:w="40" w:type="dxa"/>
              <w:left w:w="60" w:type="dxa"/>
              <w:bottom w:w="40" w:type="dxa"/>
              <w:right w:w="60" w:type="dxa"/>
            </w:tcMar>
            <w:vAlign w:val="center"/>
          </w:tcPr>
          <w:p w14:paraId="50E00164"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3CA24646"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386EC951"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0D2DF2C2"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36C6B725" w14:textId="77777777" w:rsidR="00F40A76" w:rsidRDefault="00000000">
            <w:r>
              <w:rPr>
                <w:sz w:val="16"/>
                <w:szCs w:val="16"/>
              </w:rPr>
              <w:t>✗</w:t>
            </w:r>
          </w:p>
        </w:tc>
        <w:tc>
          <w:tcPr>
            <w:tcW w:w="754" w:type="dxa"/>
            <w:shd w:val="clear" w:color="auto" w:fill="F2F2F2"/>
            <w:tcMar>
              <w:top w:w="40" w:type="dxa"/>
              <w:left w:w="60" w:type="dxa"/>
              <w:bottom w:w="40" w:type="dxa"/>
              <w:right w:w="60" w:type="dxa"/>
            </w:tcMar>
            <w:vAlign w:val="center"/>
          </w:tcPr>
          <w:p w14:paraId="006CE8E7" w14:textId="77777777" w:rsidR="00F40A76" w:rsidRDefault="00000000">
            <w:r>
              <w:rPr>
                <w:sz w:val="16"/>
                <w:szCs w:val="16"/>
              </w:rPr>
              <w:t>✗</w:t>
            </w:r>
          </w:p>
        </w:tc>
        <w:tc>
          <w:tcPr>
            <w:tcW w:w="736" w:type="dxa"/>
            <w:shd w:val="clear" w:color="auto" w:fill="F2F2F2"/>
            <w:tcMar>
              <w:top w:w="40" w:type="dxa"/>
              <w:left w:w="60" w:type="dxa"/>
              <w:bottom w:w="40" w:type="dxa"/>
              <w:right w:w="60" w:type="dxa"/>
            </w:tcMar>
            <w:vAlign w:val="center"/>
          </w:tcPr>
          <w:p w14:paraId="6D2F8CF4" w14:textId="77777777" w:rsidR="00F40A76" w:rsidRDefault="00000000">
            <w:r>
              <w:rPr>
                <w:sz w:val="16"/>
                <w:szCs w:val="16"/>
              </w:rPr>
              <w:t>✓</w:t>
            </w:r>
          </w:p>
        </w:tc>
      </w:tr>
    </w:tbl>
    <w:p w14:paraId="1E25EFDE" w14:textId="77777777" w:rsidR="00F40A76" w:rsidRDefault="00000000">
      <w:pPr>
        <w:spacing w:before="80" w:after="240"/>
        <w:jc w:val="center"/>
      </w:pPr>
      <w:r>
        <w:rPr>
          <w:i/>
          <w:iCs/>
          <w:sz w:val="20"/>
          <w:szCs w:val="20"/>
        </w:rPr>
        <w:t>Table 24: Permission matrix by function (✓* = permitted only within the actor's own delegated scope, per Section 3.1)</w:t>
      </w:r>
    </w:p>
    <w:p w14:paraId="306FCD00" w14:textId="77777777" w:rsidR="00F40A76" w:rsidRDefault="00000000">
      <w:pPr>
        <w:pStyle w:val="Heading2"/>
      </w:pPr>
      <w:bookmarkStart w:id="138" w:name="_Toc235271332"/>
      <w:bookmarkStart w:id="139" w:name="_Toc235271701"/>
      <w:r>
        <w:t>7.2 CRUD Matrix</w:t>
      </w:r>
      <w:bookmarkEnd w:id="138"/>
      <w:bookmarkEnd w:id="139"/>
    </w:p>
    <w:p w14:paraId="4C183910" w14:textId="77777777" w:rsidR="00F40A76" w:rsidRDefault="00000000">
      <w:pPr>
        <w:spacing w:after="160"/>
      </w:pPr>
      <w:r>
        <w:t>The CRUD matrix identifies which user roles are permitted to Create, Read, Update and Delete the key entities managed by the system, complementing the two matrices above.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3"/>
        <w:gridCol w:w="1009"/>
        <w:gridCol w:w="1150"/>
        <w:gridCol w:w="1183"/>
        <w:gridCol w:w="1018"/>
        <w:gridCol w:w="992"/>
        <w:gridCol w:w="1021"/>
        <w:gridCol w:w="1434"/>
      </w:tblGrid>
      <w:tr w:rsidR="00F40A76" w14:paraId="2750AC1E" w14:textId="77777777">
        <w:trPr>
          <w:tblHeader/>
        </w:trPr>
        <w:tc>
          <w:tcPr>
            <w:tcW w:w="2000" w:type="dxa"/>
            <w:shd w:val="clear" w:color="auto" w:fill="1F3864"/>
            <w:tcMar>
              <w:top w:w="50" w:type="dxa"/>
              <w:left w:w="60" w:type="dxa"/>
              <w:bottom w:w="50" w:type="dxa"/>
              <w:right w:w="60" w:type="dxa"/>
            </w:tcMar>
            <w:vAlign w:val="center"/>
          </w:tcPr>
          <w:p w14:paraId="58520044" w14:textId="77777777" w:rsidR="00F40A76" w:rsidRDefault="00000000">
            <w:r>
              <w:rPr>
                <w:b/>
                <w:bCs/>
                <w:color w:val="FFFFFF"/>
                <w:sz w:val="16"/>
                <w:szCs w:val="16"/>
              </w:rPr>
              <w:t>Entity</w:t>
            </w:r>
          </w:p>
        </w:tc>
        <w:tc>
          <w:tcPr>
            <w:tcW w:w="1227" w:type="dxa"/>
            <w:shd w:val="clear" w:color="auto" w:fill="1F3864"/>
            <w:tcMar>
              <w:top w:w="50" w:type="dxa"/>
              <w:left w:w="60" w:type="dxa"/>
              <w:bottom w:w="50" w:type="dxa"/>
              <w:right w:w="60" w:type="dxa"/>
            </w:tcMar>
            <w:vAlign w:val="center"/>
          </w:tcPr>
          <w:p w14:paraId="5CE1084B" w14:textId="77777777" w:rsidR="00F40A76" w:rsidRDefault="00000000">
            <w:r>
              <w:rPr>
                <w:b/>
                <w:bCs/>
                <w:color w:val="FFFFFF"/>
                <w:sz w:val="16"/>
                <w:szCs w:val="16"/>
              </w:rPr>
              <w:t>Applicant</w:t>
            </w:r>
          </w:p>
        </w:tc>
        <w:tc>
          <w:tcPr>
            <w:tcW w:w="1227" w:type="dxa"/>
            <w:shd w:val="clear" w:color="auto" w:fill="1F3864"/>
            <w:tcMar>
              <w:top w:w="50" w:type="dxa"/>
              <w:left w:w="60" w:type="dxa"/>
              <w:bottom w:w="50" w:type="dxa"/>
              <w:right w:w="60" w:type="dxa"/>
            </w:tcMar>
            <w:vAlign w:val="center"/>
          </w:tcPr>
          <w:p w14:paraId="40080C0C" w14:textId="77777777" w:rsidR="00F40A76" w:rsidRDefault="00000000">
            <w:r>
              <w:rPr>
                <w:b/>
                <w:bCs/>
                <w:color w:val="FFFFFF"/>
                <w:sz w:val="16"/>
                <w:szCs w:val="16"/>
              </w:rPr>
              <w:t>Dean</w:t>
            </w:r>
          </w:p>
        </w:tc>
        <w:tc>
          <w:tcPr>
            <w:tcW w:w="1227" w:type="dxa"/>
            <w:shd w:val="clear" w:color="auto" w:fill="1F3864"/>
            <w:tcMar>
              <w:top w:w="50" w:type="dxa"/>
              <w:left w:w="60" w:type="dxa"/>
              <w:bottom w:w="50" w:type="dxa"/>
              <w:right w:w="60" w:type="dxa"/>
            </w:tcMar>
            <w:vAlign w:val="center"/>
          </w:tcPr>
          <w:p w14:paraId="0FC30A4B" w14:textId="77777777" w:rsidR="00F40A76" w:rsidRDefault="00000000">
            <w:r>
              <w:rPr>
                <w:b/>
                <w:bCs/>
                <w:color w:val="FFFFFF"/>
                <w:sz w:val="16"/>
                <w:szCs w:val="16"/>
              </w:rPr>
              <w:t>HOD</w:t>
            </w:r>
          </w:p>
        </w:tc>
        <w:tc>
          <w:tcPr>
            <w:tcW w:w="1227" w:type="dxa"/>
            <w:shd w:val="clear" w:color="auto" w:fill="1F3864"/>
            <w:tcMar>
              <w:top w:w="50" w:type="dxa"/>
              <w:left w:w="60" w:type="dxa"/>
              <w:bottom w:w="50" w:type="dxa"/>
              <w:right w:w="60" w:type="dxa"/>
            </w:tcMar>
            <w:vAlign w:val="center"/>
          </w:tcPr>
          <w:p w14:paraId="486EA23B" w14:textId="77777777" w:rsidR="00F40A76" w:rsidRDefault="00000000">
            <w:r>
              <w:rPr>
                <w:b/>
                <w:bCs/>
                <w:color w:val="FFFFFF"/>
                <w:sz w:val="16"/>
                <w:szCs w:val="16"/>
              </w:rPr>
              <w:t>Prog. Coord.</w:t>
            </w:r>
          </w:p>
        </w:tc>
        <w:tc>
          <w:tcPr>
            <w:tcW w:w="1227" w:type="dxa"/>
            <w:shd w:val="clear" w:color="auto" w:fill="1F3864"/>
            <w:tcMar>
              <w:top w:w="50" w:type="dxa"/>
              <w:left w:w="60" w:type="dxa"/>
              <w:bottom w:w="50" w:type="dxa"/>
              <w:right w:w="60" w:type="dxa"/>
            </w:tcMar>
            <w:vAlign w:val="center"/>
          </w:tcPr>
          <w:p w14:paraId="57529A1B" w14:textId="77777777" w:rsidR="00F40A76" w:rsidRDefault="00000000">
            <w:r>
              <w:rPr>
                <w:b/>
                <w:bCs/>
                <w:color w:val="FFFFFF"/>
                <w:sz w:val="16"/>
                <w:szCs w:val="16"/>
              </w:rPr>
              <w:t>Registrar</w:t>
            </w:r>
          </w:p>
        </w:tc>
        <w:tc>
          <w:tcPr>
            <w:tcW w:w="1227" w:type="dxa"/>
            <w:shd w:val="clear" w:color="auto" w:fill="1F3864"/>
            <w:tcMar>
              <w:top w:w="50" w:type="dxa"/>
              <w:left w:w="60" w:type="dxa"/>
              <w:bottom w:w="50" w:type="dxa"/>
              <w:right w:w="60" w:type="dxa"/>
            </w:tcMar>
            <w:vAlign w:val="center"/>
          </w:tcPr>
          <w:p w14:paraId="16EEF47F" w14:textId="77777777" w:rsidR="00F40A76" w:rsidRDefault="00000000">
            <w:r>
              <w:rPr>
                <w:b/>
                <w:bCs/>
                <w:color w:val="FFFFFF"/>
                <w:sz w:val="16"/>
                <w:szCs w:val="16"/>
              </w:rPr>
              <w:t>Adm. Officer</w:t>
            </w:r>
          </w:p>
        </w:tc>
        <w:tc>
          <w:tcPr>
            <w:tcW w:w="1998" w:type="dxa"/>
            <w:shd w:val="clear" w:color="auto" w:fill="1F3864"/>
            <w:tcMar>
              <w:top w:w="50" w:type="dxa"/>
              <w:left w:w="60" w:type="dxa"/>
              <w:bottom w:w="50" w:type="dxa"/>
              <w:right w:w="60" w:type="dxa"/>
            </w:tcMar>
            <w:vAlign w:val="center"/>
          </w:tcPr>
          <w:p w14:paraId="68267B2F" w14:textId="77777777" w:rsidR="00F40A76" w:rsidRDefault="00000000">
            <w:proofErr w:type="spellStart"/>
            <w:r>
              <w:rPr>
                <w:b/>
                <w:bCs/>
                <w:color w:val="FFFFFF"/>
                <w:sz w:val="16"/>
                <w:szCs w:val="16"/>
              </w:rPr>
              <w:t>SysAdmin</w:t>
            </w:r>
            <w:proofErr w:type="spellEnd"/>
          </w:p>
        </w:tc>
      </w:tr>
      <w:tr w:rsidR="00F40A76" w14:paraId="5B2A7B7D" w14:textId="77777777">
        <w:tc>
          <w:tcPr>
            <w:tcW w:w="2000" w:type="dxa"/>
            <w:tcMar>
              <w:top w:w="40" w:type="dxa"/>
              <w:left w:w="60" w:type="dxa"/>
              <w:bottom w:w="40" w:type="dxa"/>
              <w:right w:w="60" w:type="dxa"/>
            </w:tcMar>
            <w:vAlign w:val="center"/>
          </w:tcPr>
          <w:p w14:paraId="5CE7BFE8" w14:textId="77777777" w:rsidR="00F40A76" w:rsidRDefault="00000000">
            <w:proofErr w:type="spellStart"/>
            <w:r>
              <w:rPr>
                <w:b/>
                <w:bCs/>
                <w:sz w:val="16"/>
                <w:szCs w:val="16"/>
              </w:rPr>
              <w:t>Programme</w:t>
            </w:r>
            <w:proofErr w:type="spellEnd"/>
            <w:r>
              <w:rPr>
                <w:b/>
                <w:bCs/>
                <w:sz w:val="16"/>
                <w:szCs w:val="16"/>
              </w:rPr>
              <w:t xml:space="preserve"> Profile</w:t>
            </w:r>
          </w:p>
        </w:tc>
        <w:tc>
          <w:tcPr>
            <w:tcW w:w="1227" w:type="dxa"/>
            <w:tcMar>
              <w:top w:w="40" w:type="dxa"/>
              <w:left w:w="60" w:type="dxa"/>
              <w:bottom w:w="40" w:type="dxa"/>
              <w:right w:w="60" w:type="dxa"/>
            </w:tcMar>
            <w:vAlign w:val="center"/>
          </w:tcPr>
          <w:p w14:paraId="41BA0C49" w14:textId="77777777" w:rsidR="00F40A76" w:rsidRDefault="00000000">
            <w:r>
              <w:rPr>
                <w:sz w:val="16"/>
                <w:szCs w:val="16"/>
              </w:rPr>
              <w:t>R</w:t>
            </w:r>
          </w:p>
        </w:tc>
        <w:tc>
          <w:tcPr>
            <w:tcW w:w="1227" w:type="dxa"/>
            <w:tcMar>
              <w:top w:w="40" w:type="dxa"/>
              <w:left w:w="60" w:type="dxa"/>
              <w:bottom w:w="40" w:type="dxa"/>
              <w:right w:w="60" w:type="dxa"/>
            </w:tcMar>
            <w:vAlign w:val="center"/>
          </w:tcPr>
          <w:p w14:paraId="197620AB" w14:textId="6E6E4FD6" w:rsidR="00F40A76" w:rsidRDefault="00976F7D">
            <w:r w:rsidRPr="00976F7D">
              <w:rPr>
                <w:sz w:val="16"/>
                <w:szCs w:val="16"/>
              </w:rPr>
              <w:t>R + Publish/Reject (own faculty)</w:t>
            </w:r>
          </w:p>
        </w:tc>
        <w:tc>
          <w:tcPr>
            <w:tcW w:w="1227" w:type="dxa"/>
            <w:tcMar>
              <w:top w:w="40" w:type="dxa"/>
              <w:left w:w="60" w:type="dxa"/>
              <w:bottom w:w="40" w:type="dxa"/>
              <w:right w:w="60" w:type="dxa"/>
            </w:tcMar>
            <w:vAlign w:val="center"/>
          </w:tcPr>
          <w:p w14:paraId="63CFF2EC" w14:textId="3B9C02B5" w:rsidR="00F40A76" w:rsidRDefault="00976F7D">
            <w:r w:rsidRPr="00976F7D">
              <w:rPr>
                <w:sz w:val="16"/>
                <w:szCs w:val="16"/>
              </w:rPr>
              <w:t>R* + Forward/Reject — never edits</w:t>
            </w:r>
          </w:p>
        </w:tc>
        <w:tc>
          <w:tcPr>
            <w:tcW w:w="1227" w:type="dxa"/>
            <w:tcMar>
              <w:top w:w="40" w:type="dxa"/>
              <w:left w:w="60" w:type="dxa"/>
              <w:bottom w:w="40" w:type="dxa"/>
              <w:right w:w="60" w:type="dxa"/>
            </w:tcMar>
            <w:vAlign w:val="center"/>
          </w:tcPr>
          <w:p w14:paraId="3BA7276B" w14:textId="7AAD772B" w:rsidR="00F40A76" w:rsidRDefault="00976F7D">
            <w:r w:rsidRPr="00976F7D">
              <w:rPr>
                <w:sz w:val="16"/>
                <w:szCs w:val="16"/>
              </w:rPr>
              <w:t xml:space="preserve">CRUD* (assigned; </w:t>
            </w:r>
            <w:r w:rsidRPr="00976F7D">
              <w:rPr>
                <w:sz w:val="16"/>
                <w:szCs w:val="16"/>
              </w:rPr>
              <w:lastRenderedPageBreak/>
              <w:t>submit only, no publish)</w:t>
            </w:r>
          </w:p>
        </w:tc>
        <w:tc>
          <w:tcPr>
            <w:tcW w:w="1227" w:type="dxa"/>
            <w:tcMar>
              <w:top w:w="40" w:type="dxa"/>
              <w:left w:w="60" w:type="dxa"/>
              <w:bottom w:w="40" w:type="dxa"/>
              <w:right w:w="60" w:type="dxa"/>
            </w:tcMar>
            <w:vAlign w:val="center"/>
          </w:tcPr>
          <w:p w14:paraId="16A00BFD" w14:textId="77777777" w:rsidR="00F40A76" w:rsidRDefault="00000000">
            <w:r>
              <w:rPr>
                <w:sz w:val="16"/>
                <w:szCs w:val="16"/>
              </w:rPr>
              <w:lastRenderedPageBreak/>
              <w:t>R</w:t>
            </w:r>
          </w:p>
        </w:tc>
        <w:tc>
          <w:tcPr>
            <w:tcW w:w="1227" w:type="dxa"/>
            <w:tcMar>
              <w:top w:w="40" w:type="dxa"/>
              <w:left w:w="60" w:type="dxa"/>
              <w:bottom w:w="40" w:type="dxa"/>
              <w:right w:w="60" w:type="dxa"/>
            </w:tcMar>
            <w:vAlign w:val="center"/>
          </w:tcPr>
          <w:p w14:paraId="14F8B3C4" w14:textId="77777777" w:rsidR="00F40A76" w:rsidRDefault="00000000">
            <w:r>
              <w:rPr>
                <w:sz w:val="16"/>
                <w:szCs w:val="16"/>
              </w:rPr>
              <w:t>R</w:t>
            </w:r>
          </w:p>
        </w:tc>
        <w:tc>
          <w:tcPr>
            <w:tcW w:w="1998" w:type="dxa"/>
            <w:tcMar>
              <w:top w:w="40" w:type="dxa"/>
              <w:left w:w="60" w:type="dxa"/>
              <w:bottom w:w="40" w:type="dxa"/>
              <w:right w:w="60" w:type="dxa"/>
            </w:tcMar>
            <w:vAlign w:val="center"/>
          </w:tcPr>
          <w:p w14:paraId="24152B4A" w14:textId="1FEB8CC4" w:rsidR="00F40A76" w:rsidRDefault="00976F7D">
            <w:r w:rsidRPr="00976F7D">
              <w:rPr>
                <w:sz w:val="16"/>
                <w:szCs w:val="16"/>
              </w:rPr>
              <w:t>CRUD¹ (override only)</w:t>
            </w:r>
          </w:p>
        </w:tc>
      </w:tr>
      <w:tr w:rsidR="00F40A76" w14:paraId="4E237163" w14:textId="77777777">
        <w:tc>
          <w:tcPr>
            <w:tcW w:w="2000" w:type="dxa"/>
            <w:shd w:val="clear" w:color="auto" w:fill="F2F2F2"/>
            <w:tcMar>
              <w:top w:w="40" w:type="dxa"/>
              <w:left w:w="60" w:type="dxa"/>
              <w:bottom w:w="40" w:type="dxa"/>
              <w:right w:w="60" w:type="dxa"/>
            </w:tcMar>
            <w:vAlign w:val="center"/>
          </w:tcPr>
          <w:p w14:paraId="07D060CD" w14:textId="77777777" w:rsidR="00F40A76" w:rsidRDefault="00000000">
            <w:r>
              <w:rPr>
                <w:b/>
                <w:bCs/>
                <w:sz w:val="16"/>
                <w:szCs w:val="16"/>
              </w:rPr>
              <w:t>Call for Application</w:t>
            </w:r>
          </w:p>
        </w:tc>
        <w:tc>
          <w:tcPr>
            <w:tcW w:w="1227" w:type="dxa"/>
            <w:shd w:val="clear" w:color="auto" w:fill="F2F2F2"/>
            <w:tcMar>
              <w:top w:w="40" w:type="dxa"/>
              <w:left w:w="60" w:type="dxa"/>
              <w:bottom w:w="40" w:type="dxa"/>
              <w:right w:w="60" w:type="dxa"/>
            </w:tcMar>
            <w:vAlign w:val="center"/>
          </w:tcPr>
          <w:p w14:paraId="601E4BA6" w14:textId="77777777" w:rsidR="00F40A76" w:rsidRDefault="00000000">
            <w:r>
              <w:rPr>
                <w:sz w:val="16"/>
                <w:szCs w:val="16"/>
              </w:rPr>
              <w:t>R</w:t>
            </w:r>
          </w:p>
        </w:tc>
        <w:tc>
          <w:tcPr>
            <w:tcW w:w="1227" w:type="dxa"/>
            <w:shd w:val="clear" w:color="auto" w:fill="F2F2F2"/>
            <w:tcMar>
              <w:top w:w="40" w:type="dxa"/>
              <w:left w:w="60" w:type="dxa"/>
              <w:bottom w:w="40" w:type="dxa"/>
              <w:right w:w="60" w:type="dxa"/>
            </w:tcMar>
            <w:vAlign w:val="center"/>
          </w:tcPr>
          <w:p w14:paraId="0548FB78"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5BE3EE1A"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52324E89"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6EFBB79B" w14:textId="77777777" w:rsidR="00F40A76" w:rsidRDefault="00000000">
            <w:r>
              <w:rPr>
                <w:sz w:val="16"/>
                <w:szCs w:val="16"/>
              </w:rPr>
              <w:t>CRUD</w:t>
            </w:r>
          </w:p>
        </w:tc>
        <w:tc>
          <w:tcPr>
            <w:tcW w:w="1227" w:type="dxa"/>
            <w:shd w:val="clear" w:color="auto" w:fill="F2F2F2"/>
            <w:tcMar>
              <w:top w:w="40" w:type="dxa"/>
              <w:left w:w="60" w:type="dxa"/>
              <w:bottom w:w="40" w:type="dxa"/>
              <w:right w:w="60" w:type="dxa"/>
            </w:tcMar>
            <w:vAlign w:val="center"/>
          </w:tcPr>
          <w:p w14:paraId="49BFAD58" w14:textId="77777777" w:rsidR="00F40A76" w:rsidRDefault="00000000">
            <w:r>
              <w:rPr>
                <w:sz w:val="16"/>
                <w:szCs w:val="16"/>
              </w:rPr>
              <w:t>CRUD* (assigned)</w:t>
            </w:r>
          </w:p>
        </w:tc>
        <w:tc>
          <w:tcPr>
            <w:tcW w:w="1998" w:type="dxa"/>
            <w:shd w:val="clear" w:color="auto" w:fill="F2F2F2"/>
            <w:tcMar>
              <w:top w:w="40" w:type="dxa"/>
              <w:left w:w="60" w:type="dxa"/>
              <w:bottom w:w="40" w:type="dxa"/>
              <w:right w:w="60" w:type="dxa"/>
            </w:tcMar>
            <w:vAlign w:val="center"/>
          </w:tcPr>
          <w:p w14:paraId="5969E282" w14:textId="77777777" w:rsidR="00F40A76" w:rsidRDefault="00000000">
            <w:r>
              <w:rPr>
                <w:sz w:val="16"/>
                <w:szCs w:val="16"/>
              </w:rPr>
              <w:t>CRUD</w:t>
            </w:r>
          </w:p>
        </w:tc>
      </w:tr>
      <w:tr w:rsidR="00F40A76" w14:paraId="15C2BAEC" w14:textId="77777777">
        <w:tc>
          <w:tcPr>
            <w:tcW w:w="2000" w:type="dxa"/>
            <w:tcMar>
              <w:top w:w="40" w:type="dxa"/>
              <w:left w:w="60" w:type="dxa"/>
              <w:bottom w:w="40" w:type="dxa"/>
              <w:right w:w="60" w:type="dxa"/>
            </w:tcMar>
            <w:vAlign w:val="center"/>
          </w:tcPr>
          <w:p w14:paraId="40C1CCD7" w14:textId="77777777" w:rsidR="00F40A76" w:rsidRDefault="00000000">
            <w:r>
              <w:rPr>
                <w:b/>
                <w:bCs/>
                <w:sz w:val="16"/>
                <w:szCs w:val="16"/>
              </w:rPr>
              <w:t>Application Status</w:t>
            </w:r>
          </w:p>
        </w:tc>
        <w:tc>
          <w:tcPr>
            <w:tcW w:w="1227" w:type="dxa"/>
            <w:tcMar>
              <w:top w:w="40" w:type="dxa"/>
              <w:left w:w="60" w:type="dxa"/>
              <w:bottom w:w="40" w:type="dxa"/>
              <w:right w:w="60" w:type="dxa"/>
            </w:tcMar>
            <w:vAlign w:val="center"/>
          </w:tcPr>
          <w:p w14:paraId="65DC20D4" w14:textId="77777777" w:rsidR="00F40A76" w:rsidRDefault="00000000">
            <w:r>
              <w:rPr>
                <w:sz w:val="16"/>
                <w:szCs w:val="16"/>
              </w:rPr>
              <w:t>R</w:t>
            </w:r>
          </w:p>
        </w:tc>
        <w:tc>
          <w:tcPr>
            <w:tcW w:w="1227" w:type="dxa"/>
            <w:tcMar>
              <w:top w:w="40" w:type="dxa"/>
              <w:left w:w="60" w:type="dxa"/>
              <w:bottom w:w="40" w:type="dxa"/>
              <w:right w:w="60" w:type="dxa"/>
            </w:tcMar>
            <w:vAlign w:val="center"/>
          </w:tcPr>
          <w:p w14:paraId="48E46538" w14:textId="77777777" w:rsidR="00F40A76" w:rsidRDefault="00000000">
            <w:r>
              <w:rPr>
                <w:sz w:val="16"/>
                <w:szCs w:val="16"/>
              </w:rPr>
              <w:t>—</w:t>
            </w:r>
          </w:p>
        </w:tc>
        <w:tc>
          <w:tcPr>
            <w:tcW w:w="1227" w:type="dxa"/>
            <w:tcMar>
              <w:top w:w="40" w:type="dxa"/>
              <w:left w:w="60" w:type="dxa"/>
              <w:bottom w:w="40" w:type="dxa"/>
              <w:right w:w="60" w:type="dxa"/>
            </w:tcMar>
            <w:vAlign w:val="center"/>
          </w:tcPr>
          <w:p w14:paraId="7D0BE703" w14:textId="77777777" w:rsidR="00F40A76" w:rsidRDefault="00000000">
            <w:r>
              <w:rPr>
                <w:sz w:val="16"/>
                <w:szCs w:val="16"/>
              </w:rPr>
              <w:t>—</w:t>
            </w:r>
          </w:p>
        </w:tc>
        <w:tc>
          <w:tcPr>
            <w:tcW w:w="1227" w:type="dxa"/>
            <w:tcMar>
              <w:top w:w="40" w:type="dxa"/>
              <w:left w:w="60" w:type="dxa"/>
              <w:bottom w:w="40" w:type="dxa"/>
              <w:right w:w="60" w:type="dxa"/>
            </w:tcMar>
            <w:vAlign w:val="center"/>
          </w:tcPr>
          <w:p w14:paraId="4CAA5DD8" w14:textId="77777777" w:rsidR="00F40A76" w:rsidRDefault="00000000">
            <w:r>
              <w:rPr>
                <w:sz w:val="16"/>
                <w:szCs w:val="16"/>
              </w:rPr>
              <w:t>—</w:t>
            </w:r>
          </w:p>
        </w:tc>
        <w:tc>
          <w:tcPr>
            <w:tcW w:w="1227" w:type="dxa"/>
            <w:tcMar>
              <w:top w:w="40" w:type="dxa"/>
              <w:left w:w="60" w:type="dxa"/>
              <w:bottom w:w="40" w:type="dxa"/>
              <w:right w:w="60" w:type="dxa"/>
            </w:tcMar>
            <w:vAlign w:val="center"/>
          </w:tcPr>
          <w:p w14:paraId="3EDEF5C5" w14:textId="77777777" w:rsidR="00F40A76" w:rsidRDefault="00000000">
            <w:r>
              <w:rPr>
                <w:sz w:val="16"/>
                <w:szCs w:val="16"/>
              </w:rPr>
              <w:t>CRUD</w:t>
            </w:r>
          </w:p>
        </w:tc>
        <w:tc>
          <w:tcPr>
            <w:tcW w:w="1227" w:type="dxa"/>
            <w:tcMar>
              <w:top w:w="40" w:type="dxa"/>
              <w:left w:w="60" w:type="dxa"/>
              <w:bottom w:w="40" w:type="dxa"/>
              <w:right w:w="60" w:type="dxa"/>
            </w:tcMar>
            <w:vAlign w:val="center"/>
          </w:tcPr>
          <w:p w14:paraId="0A87594A" w14:textId="77777777" w:rsidR="00F40A76" w:rsidRDefault="00000000">
            <w:r>
              <w:rPr>
                <w:sz w:val="16"/>
                <w:szCs w:val="16"/>
              </w:rPr>
              <w:t>RU* (assigned)</w:t>
            </w:r>
          </w:p>
        </w:tc>
        <w:tc>
          <w:tcPr>
            <w:tcW w:w="1998" w:type="dxa"/>
            <w:tcMar>
              <w:top w:w="40" w:type="dxa"/>
              <w:left w:w="60" w:type="dxa"/>
              <w:bottom w:w="40" w:type="dxa"/>
              <w:right w:w="60" w:type="dxa"/>
            </w:tcMar>
            <w:vAlign w:val="center"/>
          </w:tcPr>
          <w:p w14:paraId="057933BE" w14:textId="77777777" w:rsidR="00F40A76" w:rsidRDefault="00000000">
            <w:r>
              <w:rPr>
                <w:sz w:val="16"/>
                <w:szCs w:val="16"/>
              </w:rPr>
              <w:t>CRUD</w:t>
            </w:r>
          </w:p>
        </w:tc>
      </w:tr>
      <w:tr w:rsidR="00F40A76" w14:paraId="0ED6C757" w14:textId="77777777">
        <w:tc>
          <w:tcPr>
            <w:tcW w:w="2000" w:type="dxa"/>
            <w:shd w:val="clear" w:color="auto" w:fill="F2F2F2"/>
            <w:tcMar>
              <w:top w:w="40" w:type="dxa"/>
              <w:left w:w="60" w:type="dxa"/>
              <w:bottom w:w="40" w:type="dxa"/>
              <w:right w:w="60" w:type="dxa"/>
            </w:tcMar>
            <w:vAlign w:val="center"/>
          </w:tcPr>
          <w:p w14:paraId="6A899A5E" w14:textId="77777777" w:rsidR="00F40A76" w:rsidRDefault="00000000">
            <w:r>
              <w:rPr>
                <w:b/>
                <w:bCs/>
                <w:sz w:val="16"/>
                <w:szCs w:val="16"/>
              </w:rPr>
              <w:t>Dean / Registrar Accounts</w:t>
            </w:r>
          </w:p>
        </w:tc>
        <w:tc>
          <w:tcPr>
            <w:tcW w:w="1227" w:type="dxa"/>
            <w:shd w:val="clear" w:color="auto" w:fill="F2F2F2"/>
            <w:tcMar>
              <w:top w:w="40" w:type="dxa"/>
              <w:left w:w="60" w:type="dxa"/>
              <w:bottom w:w="40" w:type="dxa"/>
              <w:right w:w="60" w:type="dxa"/>
            </w:tcMar>
            <w:vAlign w:val="center"/>
          </w:tcPr>
          <w:p w14:paraId="3BF3EF8D"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1839C12D"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7AB4A3BA"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7EFA023D"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5834DF1C"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7F60263C" w14:textId="77777777" w:rsidR="00F40A76" w:rsidRDefault="00000000">
            <w:r>
              <w:rPr>
                <w:sz w:val="16"/>
                <w:szCs w:val="16"/>
              </w:rPr>
              <w:t>—</w:t>
            </w:r>
          </w:p>
        </w:tc>
        <w:tc>
          <w:tcPr>
            <w:tcW w:w="1998" w:type="dxa"/>
            <w:shd w:val="clear" w:color="auto" w:fill="F2F2F2"/>
            <w:tcMar>
              <w:top w:w="40" w:type="dxa"/>
              <w:left w:w="60" w:type="dxa"/>
              <w:bottom w:w="40" w:type="dxa"/>
              <w:right w:w="60" w:type="dxa"/>
            </w:tcMar>
            <w:vAlign w:val="center"/>
          </w:tcPr>
          <w:p w14:paraId="26A7CFAC" w14:textId="77777777" w:rsidR="00F40A76" w:rsidRDefault="00000000">
            <w:r>
              <w:rPr>
                <w:sz w:val="16"/>
                <w:szCs w:val="16"/>
              </w:rPr>
              <w:t>CRUD</w:t>
            </w:r>
          </w:p>
        </w:tc>
      </w:tr>
      <w:tr w:rsidR="00F40A76" w14:paraId="258ED782" w14:textId="77777777">
        <w:tc>
          <w:tcPr>
            <w:tcW w:w="2000" w:type="dxa"/>
            <w:tcMar>
              <w:top w:w="40" w:type="dxa"/>
              <w:left w:w="60" w:type="dxa"/>
              <w:bottom w:w="40" w:type="dxa"/>
              <w:right w:w="60" w:type="dxa"/>
            </w:tcMar>
            <w:vAlign w:val="center"/>
          </w:tcPr>
          <w:p w14:paraId="60A9FD84" w14:textId="77777777" w:rsidR="00F40A76" w:rsidRDefault="00000000">
            <w:r>
              <w:rPr>
                <w:b/>
                <w:bCs/>
                <w:sz w:val="16"/>
                <w:szCs w:val="16"/>
              </w:rPr>
              <w:t>HOD Accounts</w:t>
            </w:r>
          </w:p>
        </w:tc>
        <w:tc>
          <w:tcPr>
            <w:tcW w:w="1227" w:type="dxa"/>
            <w:tcMar>
              <w:top w:w="40" w:type="dxa"/>
              <w:left w:w="60" w:type="dxa"/>
              <w:bottom w:w="40" w:type="dxa"/>
              <w:right w:w="60" w:type="dxa"/>
            </w:tcMar>
            <w:vAlign w:val="center"/>
          </w:tcPr>
          <w:p w14:paraId="746F9188" w14:textId="77777777" w:rsidR="00F40A76" w:rsidRDefault="00000000">
            <w:r>
              <w:rPr>
                <w:sz w:val="16"/>
                <w:szCs w:val="16"/>
              </w:rPr>
              <w:t>—</w:t>
            </w:r>
          </w:p>
        </w:tc>
        <w:tc>
          <w:tcPr>
            <w:tcW w:w="1227" w:type="dxa"/>
            <w:tcMar>
              <w:top w:w="40" w:type="dxa"/>
              <w:left w:w="60" w:type="dxa"/>
              <w:bottom w:w="40" w:type="dxa"/>
              <w:right w:w="60" w:type="dxa"/>
            </w:tcMar>
            <w:vAlign w:val="center"/>
          </w:tcPr>
          <w:p w14:paraId="772F13C7" w14:textId="77777777" w:rsidR="00F40A76" w:rsidRDefault="00000000">
            <w:r>
              <w:rPr>
                <w:sz w:val="16"/>
                <w:szCs w:val="16"/>
              </w:rPr>
              <w:t>CRUD* (own unit)</w:t>
            </w:r>
          </w:p>
        </w:tc>
        <w:tc>
          <w:tcPr>
            <w:tcW w:w="1227" w:type="dxa"/>
            <w:tcMar>
              <w:top w:w="40" w:type="dxa"/>
              <w:left w:w="60" w:type="dxa"/>
              <w:bottom w:w="40" w:type="dxa"/>
              <w:right w:w="60" w:type="dxa"/>
            </w:tcMar>
            <w:vAlign w:val="center"/>
          </w:tcPr>
          <w:p w14:paraId="64169F6B" w14:textId="77777777" w:rsidR="00F40A76" w:rsidRDefault="00000000">
            <w:r>
              <w:rPr>
                <w:sz w:val="16"/>
                <w:szCs w:val="16"/>
              </w:rPr>
              <w:t>—</w:t>
            </w:r>
          </w:p>
        </w:tc>
        <w:tc>
          <w:tcPr>
            <w:tcW w:w="1227" w:type="dxa"/>
            <w:tcMar>
              <w:top w:w="40" w:type="dxa"/>
              <w:left w:w="60" w:type="dxa"/>
              <w:bottom w:w="40" w:type="dxa"/>
              <w:right w:w="60" w:type="dxa"/>
            </w:tcMar>
            <w:vAlign w:val="center"/>
          </w:tcPr>
          <w:p w14:paraId="52EEBBE3" w14:textId="77777777" w:rsidR="00F40A76" w:rsidRDefault="00000000">
            <w:r>
              <w:rPr>
                <w:sz w:val="16"/>
                <w:szCs w:val="16"/>
              </w:rPr>
              <w:t>—</w:t>
            </w:r>
          </w:p>
        </w:tc>
        <w:tc>
          <w:tcPr>
            <w:tcW w:w="1227" w:type="dxa"/>
            <w:tcMar>
              <w:top w:w="40" w:type="dxa"/>
              <w:left w:w="60" w:type="dxa"/>
              <w:bottom w:w="40" w:type="dxa"/>
              <w:right w:w="60" w:type="dxa"/>
            </w:tcMar>
            <w:vAlign w:val="center"/>
          </w:tcPr>
          <w:p w14:paraId="2BAAE283" w14:textId="77777777" w:rsidR="00F40A76" w:rsidRDefault="00000000">
            <w:r>
              <w:rPr>
                <w:sz w:val="16"/>
                <w:szCs w:val="16"/>
              </w:rPr>
              <w:t>—</w:t>
            </w:r>
          </w:p>
        </w:tc>
        <w:tc>
          <w:tcPr>
            <w:tcW w:w="1227" w:type="dxa"/>
            <w:tcMar>
              <w:top w:w="40" w:type="dxa"/>
              <w:left w:w="60" w:type="dxa"/>
              <w:bottom w:w="40" w:type="dxa"/>
              <w:right w:w="60" w:type="dxa"/>
            </w:tcMar>
            <w:vAlign w:val="center"/>
          </w:tcPr>
          <w:p w14:paraId="55C07668" w14:textId="77777777" w:rsidR="00F40A76" w:rsidRDefault="00000000">
            <w:r>
              <w:rPr>
                <w:sz w:val="16"/>
                <w:szCs w:val="16"/>
              </w:rPr>
              <w:t>—</w:t>
            </w:r>
          </w:p>
        </w:tc>
        <w:tc>
          <w:tcPr>
            <w:tcW w:w="1998" w:type="dxa"/>
            <w:tcMar>
              <w:top w:w="40" w:type="dxa"/>
              <w:left w:w="60" w:type="dxa"/>
              <w:bottom w:w="40" w:type="dxa"/>
              <w:right w:w="60" w:type="dxa"/>
            </w:tcMar>
            <w:vAlign w:val="center"/>
          </w:tcPr>
          <w:p w14:paraId="538B642C" w14:textId="77777777" w:rsidR="00F40A76" w:rsidRDefault="00000000">
            <w:r>
              <w:rPr>
                <w:sz w:val="16"/>
                <w:szCs w:val="16"/>
              </w:rPr>
              <w:t>RUD</w:t>
            </w:r>
          </w:p>
        </w:tc>
      </w:tr>
      <w:tr w:rsidR="00F40A76" w14:paraId="2D50750E" w14:textId="77777777">
        <w:tc>
          <w:tcPr>
            <w:tcW w:w="2000" w:type="dxa"/>
            <w:shd w:val="clear" w:color="auto" w:fill="F2F2F2"/>
            <w:tcMar>
              <w:top w:w="40" w:type="dxa"/>
              <w:left w:w="60" w:type="dxa"/>
              <w:bottom w:w="40" w:type="dxa"/>
              <w:right w:w="60" w:type="dxa"/>
            </w:tcMar>
            <w:vAlign w:val="center"/>
          </w:tcPr>
          <w:p w14:paraId="73EE62CD" w14:textId="77777777" w:rsidR="00F40A76" w:rsidRDefault="00000000">
            <w:proofErr w:type="spellStart"/>
            <w:r>
              <w:rPr>
                <w:b/>
                <w:bCs/>
                <w:sz w:val="16"/>
                <w:szCs w:val="16"/>
              </w:rPr>
              <w:t>Programme</w:t>
            </w:r>
            <w:proofErr w:type="spellEnd"/>
            <w:r>
              <w:rPr>
                <w:b/>
                <w:bCs/>
                <w:sz w:val="16"/>
                <w:szCs w:val="16"/>
              </w:rPr>
              <w:t xml:space="preserve"> Coordinator Accounts</w:t>
            </w:r>
          </w:p>
        </w:tc>
        <w:tc>
          <w:tcPr>
            <w:tcW w:w="1227" w:type="dxa"/>
            <w:shd w:val="clear" w:color="auto" w:fill="F2F2F2"/>
            <w:tcMar>
              <w:top w:w="40" w:type="dxa"/>
              <w:left w:w="60" w:type="dxa"/>
              <w:bottom w:w="40" w:type="dxa"/>
              <w:right w:w="60" w:type="dxa"/>
            </w:tcMar>
            <w:vAlign w:val="center"/>
          </w:tcPr>
          <w:p w14:paraId="1B5144BE"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17C6E0A7"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43A51FEA" w14:textId="77777777" w:rsidR="00F40A76" w:rsidRDefault="00000000">
            <w:r>
              <w:rPr>
                <w:sz w:val="16"/>
                <w:szCs w:val="16"/>
              </w:rPr>
              <w:t>CRUD* (own dept.)</w:t>
            </w:r>
          </w:p>
        </w:tc>
        <w:tc>
          <w:tcPr>
            <w:tcW w:w="1227" w:type="dxa"/>
            <w:shd w:val="clear" w:color="auto" w:fill="F2F2F2"/>
            <w:tcMar>
              <w:top w:w="40" w:type="dxa"/>
              <w:left w:w="60" w:type="dxa"/>
              <w:bottom w:w="40" w:type="dxa"/>
              <w:right w:w="60" w:type="dxa"/>
            </w:tcMar>
            <w:vAlign w:val="center"/>
          </w:tcPr>
          <w:p w14:paraId="30C62528"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3C8C3E82"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6B46C5EF" w14:textId="77777777" w:rsidR="00F40A76" w:rsidRDefault="00000000">
            <w:r>
              <w:rPr>
                <w:sz w:val="16"/>
                <w:szCs w:val="16"/>
              </w:rPr>
              <w:t>—</w:t>
            </w:r>
          </w:p>
        </w:tc>
        <w:tc>
          <w:tcPr>
            <w:tcW w:w="1998" w:type="dxa"/>
            <w:shd w:val="clear" w:color="auto" w:fill="F2F2F2"/>
            <w:tcMar>
              <w:top w:w="40" w:type="dxa"/>
              <w:left w:w="60" w:type="dxa"/>
              <w:bottom w:w="40" w:type="dxa"/>
              <w:right w:w="60" w:type="dxa"/>
            </w:tcMar>
            <w:vAlign w:val="center"/>
          </w:tcPr>
          <w:p w14:paraId="15245152" w14:textId="77777777" w:rsidR="00F40A76" w:rsidRDefault="00000000">
            <w:r>
              <w:rPr>
                <w:sz w:val="16"/>
                <w:szCs w:val="16"/>
              </w:rPr>
              <w:t>RUD</w:t>
            </w:r>
          </w:p>
        </w:tc>
      </w:tr>
      <w:tr w:rsidR="00F40A76" w14:paraId="42AABBED" w14:textId="77777777">
        <w:tc>
          <w:tcPr>
            <w:tcW w:w="2000" w:type="dxa"/>
            <w:tcMar>
              <w:top w:w="40" w:type="dxa"/>
              <w:left w:w="60" w:type="dxa"/>
              <w:bottom w:w="40" w:type="dxa"/>
              <w:right w:w="60" w:type="dxa"/>
            </w:tcMar>
            <w:vAlign w:val="center"/>
          </w:tcPr>
          <w:p w14:paraId="02A771C2" w14:textId="77777777" w:rsidR="00F40A76" w:rsidRDefault="00000000">
            <w:r>
              <w:rPr>
                <w:b/>
                <w:bCs/>
                <w:sz w:val="16"/>
                <w:szCs w:val="16"/>
              </w:rPr>
              <w:t>Admissions Officer Accounts</w:t>
            </w:r>
          </w:p>
        </w:tc>
        <w:tc>
          <w:tcPr>
            <w:tcW w:w="1227" w:type="dxa"/>
            <w:tcMar>
              <w:top w:w="40" w:type="dxa"/>
              <w:left w:w="60" w:type="dxa"/>
              <w:bottom w:w="40" w:type="dxa"/>
              <w:right w:w="60" w:type="dxa"/>
            </w:tcMar>
            <w:vAlign w:val="center"/>
          </w:tcPr>
          <w:p w14:paraId="6CC3C084" w14:textId="77777777" w:rsidR="00F40A76" w:rsidRDefault="00000000">
            <w:r>
              <w:rPr>
                <w:sz w:val="16"/>
                <w:szCs w:val="16"/>
              </w:rPr>
              <w:t>—</w:t>
            </w:r>
          </w:p>
        </w:tc>
        <w:tc>
          <w:tcPr>
            <w:tcW w:w="1227" w:type="dxa"/>
            <w:tcMar>
              <w:top w:w="40" w:type="dxa"/>
              <w:left w:w="60" w:type="dxa"/>
              <w:bottom w:w="40" w:type="dxa"/>
              <w:right w:w="60" w:type="dxa"/>
            </w:tcMar>
            <w:vAlign w:val="center"/>
          </w:tcPr>
          <w:p w14:paraId="2CBD8C21" w14:textId="77777777" w:rsidR="00F40A76" w:rsidRDefault="00000000">
            <w:r>
              <w:rPr>
                <w:sz w:val="16"/>
                <w:szCs w:val="16"/>
              </w:rPr>
              <w:t>—</w:t>
            </w:r>
          </w:p>
        </w:tc>
        <w:tc>
          <w:tcPr>
            <w:tcW w:w="1227" w:type="dxa"/>
            <w:tcMar>
              <w:top w:w="40" w:type="dxa"/>
              <w:left w:w="60" w:type="dxa"/>
              <w:bottom w:w="40" w:type="dxa"/>
              <w:right w:w="60" w:type="dxa"/>
            </w:tcMar>
            <w:vAlign w:val="center"/>
          </w:tcPr>
          <w:p w14:paraId="7EB5A86C" w14:textId="77777777" w:rsidR="00F40A76" w:rsidRDefault="00000000">
            <w:r>
              <w:rPr>
                <w:sz w:val="16"/>
                <w:szCs w:val="16"/>
              </w:rPr>
              <w:t>—</w:t>
            </w:r>
          </w:p>
        </w:tc>
        <w:tc>
          <w:tcPr>
            <w:tcW w:w="1227" w:type="dxa"/>
            <w:tcMar>
              <w:top w:w="40" w:type="dxa"/>
              <w:left w:w="60" w:type="dxa"/>
              <w:bottom w:w="40" w:type="dxa"/>
              <w:right w:w="60" w:type="dxa"/>
            </w:tcMar>
            <w:vAlign w:val="center"/>
          </w:tcPr>
          <w:p w14:paraId="1A0B40A8" w14:textId="77777777" w:rsidR="00F40A76" w:rsidRDefault="00000000">
            <w:r>
              <w:rPr>
                <w:sz w:val="16"/>
                <w:szCs w:val="16"/>
              </w:rPr>
              <w:t>—</w:t>
            </w:r>
          </w:p>
        </w:tc>
        <w:tc>
          <w:tcPr>
            <w:tcW w:w="1227" w:type="dxa"/>
            <w:tcMar>
              <w:top w:w="40" w:type="dxa"/>
              <w:left w:w="60" w:type="dxa"/>
              <w:bottom w:w="40" w:type="dxa"/>
              <w:right w:w="60" w:type="dxa"/>
            </w:tcMar>
            <w:vAlign w:val="center"/>
          </w:tcPr>
          <w:p w14:paraId="3CBC259A" w14:textId="77777777" w:rsidR="00F40A76" w:rsidRDefault="00000000">
            <w:r>
              <w:rPr>
                <w:sz w:val="16"/>
                <w:szCs w:val="16"/>
              </w:rPr>
              <w:t>CRUD* (own div.)</w:t>
            </w:r>
          </w:p>
        </w:tc>
        <w:tc>
          <w:tcPr>
            <w:tcW w:w="1227" w:type="dxa"/>
            <w:tcMar>
              <w:top w:w="40" w:type="dxa"/>
              <w:left w:w="60" w:type="dxa"/>
              <w:bottom w:w="40" w:type="dxa"/>
              <w:right w:w="60" w:type="dxa"/>
            </w:tcMar>
            <w:vAlign w:val="center"/>
          </w:tcPr>
          <w:p w14:paraId="18FB641B" w14:textId="77777777" w:rsidR="00F40A76" w:rsidRDefault="00000000">
            <w:r>
              <w:rPr>
                <w:sz w:val="16"/>
                <w:szCs w:val="16"/>
              </w:rPr>
              <w:t>—</w:t>
            </w:r>
          </w:p>
        </w:tc>
        <w:tc>
          <w:tcPr>
            <w:tcW w:w="1998" w:type="dxa"/>
            <w:tcMar>
              <w:top w:w="40" w:type="dxa"/>
              <w:left w:w="60" w:type="dxa"/>
              <w:bottom w:w="40" w:type="dxa"/>
              <w:right w:w="60" w:type="dxa"/>
            </w:tcMar>
            <w:vAlign w:val="center"/>
          </w:tcPr>
          <w:p w14:paraId="7F3C2D81" w14:textId="77777777" w:rsidR="00F40A76" w:rsidRDefault="00000000">
            <w:r>
              <w:rPr>
                <w:sz w:val="16"/>
                <w:szCs w:val="16"/>
              </w:rPr>
              <w:t>RUD</w:t>
            </w:r>
          </w:p>
        </w:tc>
      </w:tr>
      <w:tr w:rsidR="00F40A76" w14:paraId="4D212EED" w14:textId="77777777">
        <w:tc>
          <w:tcPr>
            <w:tcW w:w="2000" w:type="dxa"/>
            <w:shd w:val="clear" w:color="auto" w:fill="F2F2F2"/>
            <w:tcMar>
              <w:top w:w="40" w:type="dxa"/>
              <w:left w:w="60" w:type="dxa"/>
              <w:bottom w:w="40" w:type="dxa"/>
              <w:right w:w="60" w:type="dxa"/>
            </w:tcMar>
            <w:vAlign w:val="center"/>
          </w:tcPr>
          <w:p w14:paraId="2AF85BED" w14:textId="77777777" w:rsidR="00F40A76" w:rsidRDefault="00000000">
            <w:r>
              <w:rPr>
                <w:b/>
                <w:bCs/>
                <w:sz w:val="16"/>
                <w:szCs w:val="16"/>
              </w:rPr>
              <w:t>Roles &amp; Permissions</w:t>
            </w:r>
          </w:p>
        </w:tc>
        <w:tc>
          <w:tcPr>
            <w:tcW w:w="1227" w:type="dxa"/>
            <w:shd w:val="clear" w:color="auto" w:fill="F2F2F2"/>
            <w:tcMar>
              <w:top w:w="40" w:type="dxa"/>
              <w:left w:w="60" w:type="dxa"/>
              <w:bottom w:w="40" w:type="dxa"/>
              <w:right w:w="60" w:type="dxa"/>
            </w:tcMar>
            <w:vAlign w:val="center"/>
          </w:tcPr>
          <w:p w14:paraId="14EB4AFF"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21A8DF72"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6690E4D7"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5FA7F06F"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48BFB47B"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7D7BAA92" w14:textId="77777777" w:rsidR="00F40A76" w:rsidRDefault="00000000">
            <w:r>
              <w:rPr>
                <w:sz w:val="16"/>
                <w:szCs w:val="16"/>
              </w:rPr>
              <w:t>—</w:t>
            </w:r>
          </w:p>
        </w:tc>
        <w:tc>
          <w:tcPr>
            <w:tcW w:w="1998" w:type="dxa"/>
            <w:shd w:val="clear" w:color="auto" w:fill="F2F2F2"/>
            <w:tcMar>
              <w:top w:w="40" w:type="dxa"/>
              <w:left w:w="60" w:type="dxa"/>
              <w:bottom w:w="40" w:type="dxa"/>
              <w:right w:w="60" w:type="dxa"/>
            </w:tcMar>
            <w:vAlign w:val="center"/>
          </w:tcPr>
          <w:p w14:paraId="0C4BA5B8" w14:textId="77777777" w:rsidR="00F40A76" w:rsidRDefault="00000000">
            <w:r>
              <w:rPr>
                <w:sz w:val="16"/>
                <w:szCs w:val="16"/>
              </w:rPr>
              <w:t>CRUD</w:t>
            </w:r>
          </w:p>
        </w:tc>
      </w:tr>
      <w:tr w:rsidR="00F40A76" w14:paraId="000B9279" w14:textId="77777777">
        <w:tc>
          <w:tcPr>
            <w:tcW w:w="2000" w:type="dxa"/>
            <w:tcMar>
              <w:top w:w="40" w:type="dxa"/>
              <w:left w:w="60" w:type="dxa"/>
              <w:bottom w:w="40" w:type="dxa"/>
              <w:right w:w="60" w:type="dxa"/>
            </w:tcMar>
            <w:vAlign w:val="center"/>
          </w:tcPr>
          <w:p w14:paraId="0D1224F3" w14:textId="77777777" w:rsidR="00F40A76" w:rsidRDefault="00000000">
            <w:r>
              <w:rPr>
                <w:b/>
                <w:bCs/>
                <w:sz w:val="16"/>
                <w:szCs w:val="16"/>
              </w:rPr>
              <w:t>AI Logs</w:t>
            </w:r>
          </w:p>
        </w:tc>
        <w:tc>
          <w:tcPr>
            <w:tcW w:w="1227" w:type="dxa"/>
            <w:tcMar>
              <w:top w:w="40" w:type="dxa"/>
              <w:left w:w="60" w:type="dxa"/>
              <w:bottom w:w="40" w:type="dxa"/>
              <w:right w:w="60" w:type="dxa"/>
            </w:tcMar>
            <w:vAlign w:val="center"/>
          </w:tcPr>
          <w:p w14:paraId="0C203281" w14:textId="77777777" w:rsidR="00F40A76" w:rsidRDefault="00000000">
            <w:r>
              <w:rPr>
                <w:sz w:val="16"/>
                <w:szCs w:val="16"/>
              </w:rPr>
              <w:t>—</w:t>
            </w:r>
          </w:p>
        </w:tc>
        <w:tc>
          <w:tcPr>
            <w:tcW w:w="1227" w:type="dxa"/>
            <w:tcMar>
              <w:top w:w="40" w:type="dxa"/>
              <w:left w:w="60" w:type="dxa"/>
              <w:bottom w:w="40" w:type="dxa"/>
              <w:right w:w="60" w:type="dxa"/>
            </w:tcMar>
            <w:vAlign w:val="center"/>
          </w:tcPr>
          <w:p w14:paraId="4A3E497E" w14:textId="77777777" w:rsidR="00F40A76" w:rsidRDefault="00000000">
            <w:r>
              <w:rPr>
                <w:sz w:val="16"/>
                <w:szCs w:val="16"/>
              </w:rPr>
              <w:t>—</w:t>
            </w:r>
          </w:p>
        </w:tc>
        <w:tc>
          <w:tcPr>
            <w:tcW w:w="1227" w:type="dxa"/>
            <w:tcMar>
              <w:top w:w="40" w:type="dxa"/>
              <w:left w:w="60" w:type="dxa"/>
              <w:bottom w:w="40" w:type="dxa"/>
              <w:right w:w="60" w:type="dxa"/>
            </w:tcMar>
            <w:vAlign w:val="center"/>
          </w:tcPr>
          <w:p w14:paraId="52963D51" w14:textId="77777777" w:rsidR="00F40A76" w:rsidRDefault="00000000">
            <w:r>
              <w:rPr>
                <w:sz w:val="16"/>
                <w:szCs w:val="16"/>
              </w:rPr>
              <w:t>—</w:t>
            </w:r>
          </w:p>
        </w:tc>
        <w:tc>
          <w:tcPr>
            <w:tcW w:w="1227" w:type="dxa"/>
            <w:tcMar>
              <w:top w:w="40" w:type="dxa"/>
              <w:left w:w="60" w:type="dxa"/>
              <w:bottom w:w="40" w:type="dxa"/>
              <w:right w:w="60" w:type="dxa"/>
            </w:tcMar>
            <w:vAlign w:val="center"/>
          </w:tcPr>
          <w:p w14:paraId="68BB1E65" w14:textId="77777777" w:rsidR="00F40A76" w:rsidRDefault="00000000">
            <w:r>
              <w:rPr>
                <w:sz w:val="16"/>
                <w:szCs w:val="16"/>
              </w:rPr>
              <w:t>—</w:t>
            </w:r>
          </w:p>
        </w:tc>
        <w:tc>
          <w:tcPr>
            <w:tcW w:w="1227" w:type="dxa"/>
            <w:tcMar>
              <w:top w:w="40" w:type="dxa"/>
              <w:left w:w="60" w:type="dxa"/>
              <w:bottom w:w="40" w:type="dxa"/>
              <w:right w:w="60" w:type="dxa"/>
            </w:tcMar>
            <w:vAlign w:val="center"/>
          </w:tcPr>
          <w:p w14:paraId="6D89FDF4" w14:textId="77777777" w:rsidR="00F40A76" w:rsidRDefault="00000000">
            <w:r>
              <w:rPr>
                <w:sz w:val="16"/>
                <w:szCs w:val="16"/>
              </w:rPr>
              <w:t>—</w:t>
            </w:r>
          </w:p>
        </w:tc>
        <w:tc>
          <w:tcPr>
            <w:tcW w:w="1227" w:type="dxa"/>
            <w:tcMar>
              <w:top w:w="40" w:type="dxa"/>
              <w:left w:w="60" w:type="dxa"/>
              <w:bottom w:w="40" w:type="dxa"/>
              <w:right w:w="60" w:type="dxa"/>
            </w:tcMar>
            <w:vAlign w:val="center"/>
          </w:tcPr>
          <w:p w14:paraId="61E05DBE" w14:textId="77777777" w:rsidR="00F40A76" w:rsidRDefault="00000000">
            <w:r>
              <w:rPr>
                <w:sz w:val="16"/>
                <w:szCs w:val="16"/>
              </w:rPr>
              <w:t>—</w:t>
            </w:r>
          </w:p>
        </w:tc>
        <w:tc>
          <w:tcPr>
            <w:tcW w:w="1998" w:type="dxa"/>
            <w:tcMar>
              <w:top w:w="40" w:type="dxa"/>
              <w:left w:w="60" w:type="dxa"/>
              <w:bottom w:w="40" w:type="dxa"/>
              <w:right w:w="60" w:type="dxa"/>
            </w:tcMar>
            <w:vAlign w:val="center"/>
          </w:tcPr>
          <w:p w14:paraId="777935A2" w14:textId="77777777" w:rsidR="00F40A76" w:rsidRDefault="00000000">
            <w:r>
              <w:rPr>
                <w:sz w:val="16"/>
                <w:szCs w:val="16"/>
              </w:rPr>
              <w:t>RUD</w:t>
            </w:r>
          </w:p>
        </w:tc>
      </w:tr>
      <w:tr w:rsidR="00F40A76" w14:paraId="3774814D" w14:textId="77777777">
        <w:tc>
          <w:tcPr>
            <w:tcW w:w="2000" w:type="dxa"/>
            <w:shd w:val="clear" w:color="auto" w:fill="F2F2F2"/>
            <w:tcMar>
              <w:top w:w="40" w:type="dxa"/>
              <w:left w:w="60" w:type="dxa"/>
              <w:bottom w:w="40" w:type="dxa"/>
              <w:right w:w="60" w:type="dxa"/>
            </w:tcMar>
            <w:vAlign w:val="center"/>
          </w:tcPr>
          <w:p w14:paraId="56FEE0EE" w14:textId="77777777" w:rsidR="00F40A76" w:rsidRDefault="00000000">
            <w:r>
              <w:rPr>
                <w:b/>
                <w:bCs/>
                <w:sz w:val="16"/>
                <w:szCs w:val="16"/>
              </w:rPr>
              <w:t>Guardrails</w:t>
            </w:r>
          </w:p>
        </w:tc>
        <w:tc>
          <w:tcPr>
            <w:tcW w:w="1227" w:type="dxa"/>
            <w:shd w:val="clear" w:color="auto" w:fill="F2F2F2"/>
            <w:tcMar>
              <w:top w:w="40" w:type="dxa"/>
              <w:left w:w="60" w:type="dxa"/>
              <w:bottom w:w="40" w:type="dxa"/>
              <w:right w:w="60" w:type="dxa"/>
            </w:tcMar>
            <w:vAlign w:val="center"/>
          </w:tcPr>
          <w:p w14:paraId="0B07F46A"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4B38417A"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4834BD49"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2A4E7CCD"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201691CD"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1CE42A56" w14:textId="77777777" w:rsidR="00F40A76" w:rsidRDefault="00000000">
            <w:r>
              <w:rPr>
                <w:sz w:val="16"/>
                <w:szCs w:val="16"/>
              </w:rPr>
              <w:t>—</w:t>
            </w:r>
          </w:p>
        </w:tc>
        <w:tc>
          <w:tcPr>
            <w:tcW w:w="1998" w:type="dxa"/>
            <w:shd w:val="clear" w:color="auto" w:fill="F2F2F2"/>
            <w:tcMar>
              <w:top w:w="40" w:type="dxa"/>
              <w:left w:w="60" w:type="dxa"/>
              <w:bottom w:w="40" w:type="dxa"/>
              <w:right w:w="60" w:type="dxa"/>
            </w:tcMar>
            <w:vAlign w:val="center"/>
          </w:tcPr>
          <w:p w14:paraId="7838D5F1" w14:textId="77777777" w:rsidR="00F40A76" w:rsidRDefault="00000000">
            <w:r>
              <w:rPr>
                <w:sz w:val="16"/>
                <w:szCs w:val="16"/>
              </w:rPr>
              <w:t>CRUD</w:t>
            </w:r>
          </w:p>
        </w:tc>
      </w:tr>
      <w:tr w:rsidR="00F40A76" w14:paraId="48282F14" w14:textId="77777777">
        <w:tc>
          <w:tcPr>
            <w:tcW w:w="2000" w:type="dxa"/>
            <w:tcMar>
              <w:top w:w="40" w:type="dxa"/>
              <w:left w:w="60" w:type="dxa"/>
              <w:bottom w:w="40" w:type="dxa"/>
              <w:right w:w="60" w:type="dxa"/>
            </w:tcMar>
            <w:vAlign w:val="center"/>
          </w:tcPr>
          <w:p w14:paraId="0B913F77" w14:textId="77777777" w:rsidR="00F40A76" w:rsidRDefault="00000000">
            <w:r>
              <w:rPr>
                <w:b/>
                <w:bCs/>
                <w:sz w:val="16"/>
                <w:szCs w:val="16"/>
              </w:rPr>
              <w:t>System Configuration</w:t>
            </w:r>
          </w:p>
        </w:tc>
        <w:tc>
          <w:tcPr>
            <w:tcW w:w="1227" w:type="dxa"/>
            <w:tcMar>
              <w:top w:w="40" w:type="dxa"/>
              <w:left w:w="60" w:type="dxa"/>
              <w:bottom w:w="40" w:type="dxa"/>
              <w:right w:w="60" w:type="dxa"/>
            </w:tcMar>
            <w:vAlign w:val="center"/>
          </w:tcPr>
          <w:p w14:paraId="5E3C7F90" w14:textId="77777777" w:rsidR="00F40A76" w:rsidRDefault="00000000">
            <w:r>
              <w:rPr>
                <w:sz w:val="16"/>
                <w:szCs w:val="16"/>
              </w:rPr>
              <w:t>—</w:t>
            </w:r>
          </w:p>
        </w:tc>
        <w:tc>
          <w:tcPr>
            <w:tcW w:w="1227" w:type="dxa"/>
            <w:tcMar>
              <w:top w:w="40" w:type="dxa"/>
              <w:left w:w="60" w:type="dxa"/>
              <w:bottom w:w="40" w:type="dxa"/>
              <w:right w:w="60" w:type="dxa"/>
            </w:tcMar>
            <w:vAlign w:val="center"/>
          </w:tcPr>
          <w:p w14:paraId="51F68E27" w14:textId="77777777" w:rsidR="00F40A76" w:rsidRDefault="00000000">
            <w:r>
              <w:rPr>
                <w:sz w:val="16"/>
                <w:szCs w:val="16"/>
              </w:rPr>
              <w:t>—</w:t>
            </w:r>
          </w:p>
        </w:tc>
        <w:tc>
          <w:tcPr>
            <w:tcW w:w="1227" w:type="dxa"/>
            <w:tcMar>
              <w:top w:w="40" w:type="dxa"/>
              <w:left w:w="60" w:type="dxa"/>
              <w:bottom w:w="40" w:type="dxa"/>
              <w:right w:w="60" w:type="dxa"/>
            </w:tcMar>
            <w:vAlign w:val="center"/>
          </w:tcPr>
          <w:p w14:paraId="7AB85C02" w14:textId="77777777" w:rsidR="00F40A76" w:rsidRDefault="00000000">
            <w:r>
              <w:rPr>
                <w:sz w:val="16"/>
                <w:szCs w:val="16"/>
              </w:rPr>
              <w:t>—</w:t>
            </w:r>
          </w:p>
        </w:tc>
        <w:tc>
          <w:tcPr>
            <w:tcW w:w="1227" w:type="dxa"/>
            <w:tcMar>
              <w:top w:w="40" w:type="dxa"/>
              <w:left w:w="60" w:type="dxa"/>
              <w:bottom w:w="40" w:type="dxa"/>
              <w:right w:w="60" w:type="dxa"/>
            </w:tcMar>
            <w:vAlign w:val="center"/>
          </w:tcPr>
          <w:p w14:paraId="0DAEC3DF" w14:textId="77777777" w:rsidR="00F40A76" w:rsidRDefault="00000000">
            <w:r>
              <w:rPr>
                <w:sz w:val="16"/>
                <w:szCs w:val="16"/>
              </w:rPr>
              <w:t>—</w:t>
            </w:r>
          </w:p>
        </w:tc>
        <w:tc>
          <w:tcPr>
            <w:tcW w:w="1227" w:type="dxa"/>
            <w:tcMar>
              <w:top w:w="40" w:type="dxa"/>
              <w:left w:w="60" w:type="dxa"/>
              <w:bottom w:w="40" w:type="dxa"/>
              <w:right w:w="60" w:type="dxa"/>
            </w:tcMar>
            <w:vAlign w:val="center"/>
          </w:tcPr>
          <w:p w14:paraId="049D0155" w14:textId="77777777" w:rsidR="00F40A76" w:rsidRDefault="00000000">
            <w:r>
              <w:rPr>
                <w:sz w:val="16"/>
                <w:szCs w:val="16"/>
              </w:rPr>
              <w:t>—</w:t>
            </w:r>
          </w:p>
        </w:tc>
        <w:tc>
          <w:tcPr>
            <w:tcW w:w="1227" w:type="dxa"/>
            <w:tcMar>
              <w:top w:w="40" w:type="dxa"/>
              <w:left w:w="60" w:type="dxa"/>
              <w:bottom w:w="40" w:type="dxa"/>
              <w:right w:w="60" w:type="dxa"/>
            </w:tcMar>
            <w:vAlign w:val="center"/>
          </w:tcPr>
          <w:p w14:paraId="1648B9A7" w14:textId="77777777" w:rsidR="00F40A76" w:rsidRDefault="00000000">
            <w:r>
              <w:rPr>
                <w:sz w:val="16"/>
                <w:szCs w:val="16"/>
              </w:rPr>
              <w:t>—</w:t>
            </w:r>
          </w:p>
        </w:tc>
        <w:tc>
          <w:tcPr>
            <w:tcW w:w="1998" w:type="dxa"/>
            <w:tcMar>
              <w:top w:w="40" w:type="dxa"/>
              <w:left w:w="60" w:type="dxa"/>
              <w:bottom w:w="40" w:type="dxa"/>
              <w:right w:w="60" w:type="dxa"/>
            </w:tcMar>
            <w:vAlign w:val="center"/>
          </w:tcPr>
          <w:p w14:paraId="7F06EFBD" w14:textId="77777777" w:rsidR="00F40A76" w:rsidRDefault="00000000">
            <w:r>
              <w:rPr>
                <w:sz w:val="16"/>
                <w:szCs w:val="16"/>
              </w:rPr>
              <w:t>CRUD</w:t>
            </w:r>
          </w:p>
        </w:tc>
      </w:tr>
      <w:tr w:rsidR="00F40A76" w14:paraId="66C813A8" w14:textId="77777777">
        <w:tc>
          <w:tcPr>
            <w:tcW w:w="2000" w:type="dxa"/>
            <w:shd w:val="clear" w:color="auto" w:fill="F2F2F2"/>
            <w:tcMar>
              <w:top w:w="40" w:type="dxa"/>
              <w:left w:w="60" w:type="dxa"/>
              <w:bottom w:w="40" w:type="dxa"/>
              <w:right w:w="60" w:type="dxa"/>
            </w:tcMar>
            <w:vAlign w:val="center"/>
          </w:tcPr>
          <w:p w14:paraId="48A2F133" w14:textId="77777777" w:rsidR="00F40A76" w:rsidRDefault="00000000">
            <w:r>
              <w:rPr>
                <w:b/>
                <w:bCs/>
                <w:sz w:val="16"/>
                <w:szCs w:val="16"/>
              </w:rPr>
              <w:t>Audit Log</w:t>
            </w:r>
          </w:p>
        </w:tc>
        <w:tc>
          <w:tcPr>
            <w:tcW w:w="1227" w:type="dxa"/>
            <w:shd w:val="clear" w:color="auto" w:fill="F2F2F2"/>
            <w:tcMar>
              <w:top w:w="40" w:type="dxa"/>
              <w:left w:w="60" w:type="dxa"/>
              <w:bottom w:w="40" w:type="dxa"/>
              <w:right w:w="60" w:type="dxa"/>
            </w:tcMar>
            <w:vAlign w:val="center"/>
          </w:tcPr>
          <w:p w14:paraId="2E0C10B0"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1FE8FDA4"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48573DEA"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55EF22D5"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521823A3" w14:textId="77777777" w:rsidR="00F40A76" w:rsidRDefault="00000000">
            <w:r>
              <w:rPr>
                <w:sz w:val="16"/>
                <w:szCs w:val="16"/>
              </w:rPr>
              <w:t>—</w:t>
            </w:r>
          </w:p>
        </w:tc>
        <w:tc>
          <w:tcPr>
            <w:tcW w:w="1227" w:type="dxa"/>
            <w:shd w:val="clear" w:color="auto" w:fill="F2F2F2"/>
            <w:tcMar>
              <w:top w:w="40" w:type="dxa"/>
              <w:left w:w="60" w:type="dxa"/>
              <w:bottom w:w="40" w:type="dxa"/>
              <w:right w:w="60" w:type="dxa"/>
            </w:tcMar>
            <w:vAlign w:val="center"/>
          </w:tcPr>
          <w:p w14:paraId="031C1164" w14:textId="77777777" w:rsidR="00F40A76" w:rsidRDefault="00000000">
            <w:r>
              <w:rPr>
                <w:sz w:val="16"/>
                <w:szCs w:val="16"/>
              </w:rPr>
              <w:t>—</w:t>
            </w:r>
          </w:p>
        </w:tc>
        <w:tc>
          <w:tcPr>
            <w:tcW w:w="1998" w:type="dxa"/>
            <w:shd w:val="clear" w:color="auto" w:fill="F2F2F2"/>
            <w:tcMar>
              <w:top w:w="40" w:type="dxa"/>
              <w:left w:w="60" w:type="dxa"/>
              <w:bottom w:w="40" w:type="dxa"/>
              <w:right w:w="60" w:type="dxa"/>
            </w:tcMar>
            <w:vAlign w:val="center"/>
          </w:tcPr>
          <w:p w14:paraId="66D3CF64" w14:textId="77777777" w:rsidR="00F40A76" w:rsidRDefault="00000000">
            <w:r>
              <w:rPr>
                <w:sz w:val="16"/>
                <w:szCs w:val="16"/>
              </w:rPr>
              <w:t>R (append-only, system-written)</w:t>
            </w:r>
          </w:p>
        </w:tc>
      </w:tr>
    </w:tbl>
    <w:p w14:paraId="089BC400" w14:textId="3FABCD26" w:rsidR="00976F7D" w:rsidRDefault="00976F7D">
      <w:pPr>
        <w:spacing w:before="80" w:after="240"/>
        <w:jc w:val="center"/>
        <w:rPr>
          <w:i/>
          <w:iCs/>
          <w:sz w:val="20"/>
          <w:szCs w:val="20"/>
        </w:rPr>
      </w:pPr>
      <w:r>
        <w:rPr>
          <w:rStyle w:val="FootnoteReference"/>
          <w:i/>
          <w:iCs/>
          <w:sz w:val="20"/>
          <w:szCs w:val="20"/>
        </w:rPr>
        <w:footnoteReference w:id="1"/>
      </w:r>
    </w:p>
    <w:p w14:paraId="24A70D31" w14:textId="1DB6CB23" w:rsidR="00F40A76" w:rsidRDefault="00000000">
      <w:pPr>
        <w:spacing w:before="80" w:after="240"/>
        <w:jc w:val="center"/>
      </w:pPr>
      <w:r>
        <w:rPr>
          <w:i/>
          <w:iCs/>
          <w:sz w:val="20"/>
          <w:szCs w:val="20"/>
        </w:rPr>
        <w:t>Table 25: CRUD matrix by entity (* = scoped strictly to the actor's own delegated unit, faculty, department, division or assignment)</w:t>
      </w:r>
    </w:p>
    <w:p w14:paraId="37B1DFA0" w14:textId="77777777" w:rsidR="00F40A76" w:rsidRDefault="00000000">
      <w:r>
        <w:br w:type="page"/>
      </w:r>
    </w:p>
    <w:p w14:paraId="3DDCDA43" w14:textId="77777777" w:rsidR="00F40A76" w:rsidRDefault="00000000">
      <w:pPr>
        <w:pStyle w:val="Heading1"/>
      </w:pPr>
      <w:bookmarkStart w:id="140" w:name="_Toc235271333"/>
      <w:bookmarkStart w:id="141" w:name="_Toc235271702"/>
      <w:r>
        <w:lastRenderedPageBreak/>
        <w:t>8. Phase 2 in Detail: Call for Application Integration</w:t>
      </w:r>
      <w:bookmarkEnd w:id="140"/>
      <w:bookmarkEnd w:id="141"/>
    </w:p>
    <w:p w14:paraId="5CAE0DB6" w14:textId="77777777" w:rsidR="00F40A76" w:rsidRDefault="00000000">
      <w:pPr>
        <w:spacing w:after="160"/>
      </w:pPr>
      <w:r>
        <w:t xml:space="preserve">Phase 2 attaches applications directly to each </w:t>
      </w:r>
      <w:proofErr w:type="spellStart"/>
      <w:r>
        <w:t>programme's</w:t>
      </w:r>
      <w:proofErr w:type="spellEnd"/>
      <w:r>
        <w:t xml:space="preserve"> catalogue entry, rather than running it as a separate system the applicant has to find on their own. Every </w:t>
      </w:r>
      <w:proofErr w:type="spellStart"/>
      <w:r>
        <w:t>programme</w:t>
      </w:r>
      <w:proofErr w:type="spellEnd"/>
      <w:r>
        <w:t xml:space="preserve"> carries one of three application states, always visible on its profile page.</w:t>
      </w:r>
    </w:p>
    <w:p w14:paraId="1C50E300" w14:textId="77777777" w:rsidR="00F40A76" w:rsidRDefault="00000000">
      <w:pPr>
        <w:pStyle w:val="ListParagraph"/>
        <w:numPr>
          <w:ilvl w:val="0"/>
          <w:numId w:val="4"/>
        </w:numPr>
        <w:spacing w:after="60"/>
      </w:pPr>
      <w:r>
        <w:t xml:space="preserve">Applications Closed — the default state. The </w:t>
      </w:r>
      <w:proofErr w:type="spellStart"/>
      <w:r>
        <w:t>programme</w:t>
      </w:r>
      <w:proofErr w:type="spellEnd"/>
      <w:r>
        <w:t xml:space="preserve"> is browsable but no call is currently active.</w:t>
      </w:r>
    </w:p>
    <w:p w14:paraId="66212F58" w14:textId="77777777" w:rsidR="00F40A76" w:rsidRDefault="00000000">
      <w:pPr>
        <w:pStyle w:val="ListParagraph"/>
        <w:numPr>
          <w:ilvl w:val="0"/>
          <w:numId w:val="4"/>
        </w:numPr>
        <w:spacing w:after="60"/>
      </w:pPr>
      <w:r>
        <w:t>Applications Open — a call published by the Academic Registrar or a delegated Admissions Officer is active; the Apply Now button is live.</w:t>
      </w:r>
    </w:p>
    <w:p w14:paraId="22223397" w14:textId="77777777" w:rsidR="00F40A76" w:rsidRDefault="00000000">
      <w:pPr>
        <w:pStyle w:val="ListParagraph"/>
        <w:numPr>
          <w:ilvl w:val="0"/>
          <w:numId w:val="4"/>
        </w:numPr>
        <w:spacing w:after="60"/>
      </w:pPr>
      <w:r>
        <w:t>Applications Closing Soon — a time-based state that surfaces as the deadline approaches, prompting undecided applicants.</w:t>
      </w:r>
    </w:p>
    <w:p w14:paraId="1521DB8F" w14:textId="77777777" w:rsidR="00F40A76" w:rsidRDefault="00000000">
      <w:pPr>
        <w:spacing w:after="160"/>
      </w:pPr>
      <w:r>
        <w:t xml:space="preserve">Because the call for application lives on the same page as the </w:t>
      </w:r>
      <w:proofErr w:type="spellStart"/>
      <w:r>
        <w:t>programme's</w:t>
      </w:r>
      <w:proofErr w:type="spellEnd"/>
      <w:r>
        <w:t xml:space="preserve"> overview, requirements and career guidance, an applicant never has to cross-reference a separate admissions notice to know whether or how to apply. Clicking Apply Now hands the applicant off to the University's existing application portal — Phase 2 controls visibility and timing of that hand-off, not the application process itself. The Academic Registrar may delegate day-to-day monitoring of specific calls to an Admissions Officer (Section 3.1), but retains sole authority to open and manually close a call.</w:t>
      </w:r>
    </w:p>
    <w:p w14:paraId="4EF0BD2A" w14:textId="77777777" w:rsidR="00F40A76" w:rsidRDefault="00000000">
      <w:pPr>
        <w:pStyle w:val="Heading1"/>
      </w:pPr>
      <w:bookmarkStart w:id="142" w:name="_Toc235271334"/>
      <w:bookmarkStart w:id="143" w:name="_Toc235271703"/>
      <w:r>
        <w:t>9. Phase 3 in Detail: AI-Assisted Navigation</w:t>
      </w:r>
      <w:bookmarkEnd w:id="142"/>
      <w:bookmarkEnd w:id="143"/>
    </w:p>
    <w:p w14:paraId="0495C14A" w14:textId="77777777" w:rsidR="00F40A76" w:rsidRDefault="00000000">
      <w:pPr>
        <w:spacing w:after="160"/>
      </w:pPr>
      <w:r>
        <w:t xml:space="preserve">Phase 3 introduces an AI assistant embedded in the catalogue to help applicants navigate the full range of </w:t>
      </w:r>
      <w:proofErr w:type="spellStart"/>
      <w:r>
        <w:t>programmes</w:t>
      </w:r>
      <w:proofErr w:type="spellEnd"/>
      <w:r>
        <w:t xml:space="preserve"> without having to read every profile individually.</w:t>
      </w:r>
    </w:p>
    <w:p w14:paraId="0024DCDF" w14:textId="77777777" w:rsidR="00F40A76" w:rsidRDefault="00000000">
      <w:pPr>
        <w:pStyle w:val="Heading2"/>
      </w:pPr>
      <w:bookmarkStart w:id="144" w:name="_Toc235271335"/>
      <w:bookmarkStart w:id="145" w:name="_Toc235271704"/>
      <w:r>
        <w:t>9.1 Capabilities</w:t>
      </w:r>
      <w:bookmarkEnd w:id="144"/>
      <w:bookmarkEnd w:id="145"/>
    </w:p>
    <w:p w14:paraId="213A1834" w14:textId="77777777" w:rsidR="00F40A76" w:rsidRDefault="00000000">
      <w:pPr>
        <w:pStyle w:val="ListParagraph"/>
        <w:numPr>
          <w:ilvl w:val="0"/>
          <w:numId w:val="4"/>
        </w:numPr>
        <w:spacing w:after="60"/>
      </w:pPr>
      <w:r>
        <w:t xml:space="preserve">Answering plain-language questions about specific </w:t>
      </w:r>
      <w:proofErr w:type="spellStart"/>
      <w:r>
        <w:t>programmes</w:t>
      </w:r>
      <w:proofErr w:type="spellEnd"/>
      <w:r>
        <w:t>, drawn only from approved catalogue data.</w:t>
      </w:r>
    </w:p>
    <w:p w14:paraId="4CBF376B" w14:textId="77777777" w:rsidR="00F40A76" w:rsidRDefault="00000000">
      <w:pPr>
        <w:pStyle w:val="ListParagraph"/>
        <w:numPr>
          <w:ilvl w:val="0"/>
          <w:numId w:val="4"/>
        </w:numPr>
        <w:spacing w:after="60"/>
      </w:pPr>
      <w:r>
        <w:t xml:space="preserve">Comparing two or more </w:t>
      </w:r>
      <w:proofErr w:type="spellStart"/>
      <w:r>
        <w:t>programmes</w:t>
      </w:r>
      <w:proofErr w:type="spellEnd"/>
      <w:r>
        <w:t xml:space="preserve"> side by side on career prospects, requirements or structure.</w:t>
      </w:r>
    </w:p>
    <w:p w14:paraId="5EBDD265" w14:textId="77777777" w:rsidR="00F40A76" w:rsidRDefault="00000000">
      <w:pPr>
        <w:pStyle w:val="ListParagraph"/>
        <w:numPr>
          <w:ilvl w:val="0"/>
          <w:numId w:val="4"/>
        </w:numPr>
        <w:spacing w:after="60"/>
      </w:pPr>
      <w:r>
        <w:t xml:space="preserve">Giving an indicative read on whether an applicant's qualifications are likely to meet a </w:t>
      </w:r>
      <w:proofErr w:type="spellStart"/>
      <w:r>
        <w:t>programme's</w:t>
      </w:r>
      <w:proofErr w:type="spellEnd"/>
      <w:r>
        <w:t xml:space="preserve"> admission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40A76" w14:paraId="166B8191" w14:textId="77777777">
        <w:tc>
          <w:tcPr>
            <w:tcW w:w="9360" w:type="dxa"/>
            <w:shd w:val="clear" w:color="auto" w:fill="F2F2F2"/>
            <w:tcMar>
              <w:top w:w="150" w:type="dxa"/>
              <w:left w:w="200" w:type="dxa"/>
              <w:bottom w:w="150" w:type="dxa"/>
              <w:right w:w="200" w:type="dxa"/>
            </w:tcMar>
          </w:tcPr>
          <w:p w14:paraId="333D5451" w14:textId="77777777" w:rsidR="00F40A76" w:rsidRDefault="00000000">
            <w:r>
              <w:rPr>
                <w:b/>
                <w:bCs/>
              </w:rPr>
              <w:t>“Indicative read” — a rough guide, not a guarantee.</w:t>
            </w:r>
          </w:p>
          <w:p w14:paraId="52D88948" w14:textId="77777777" w:rsidR="00F40A76" w:rsidRDefault="00000000">
            <w:pPr>
              <w:spacing w:after="80"/>
            </w:pPr>
            <w:r>
              <w:t>Like when a friend who knows the rules looks at your situation and says “you're probably okay” or “you might fall short” — it's an informed opinion, not an official decision.</w:t>
            </w:r>
          </w:p>
          <w:p w14:paraId="58177189" w14:textId="77777777" w:rsidR="00F40A76" w:rsidRDefault="00000000">
            <w:pPr>
              <w:spacing w:after="80"/>
            </w:pPr>
            <w:r>
              <w:t xml:space="preserve">In plain language: you tell the AI assistant what results and qualifications you have, and it compares that against the published admission requirements for a </w:t>
            </w:r>
            <w:proofErr w:type="spellStart"/>
            <w:r>
              <w:t>programme</w:t>
            </w:r>
            <w:proofErr w:type="spellEnd"/>
            <w:r>
              <w:t xml:space="preserve"> and gives an indicative response — for example that your qualifications appear to meet the minimum requirements, or that you may be short in a specific area — always with a disclaimer that this is not a formal decision.</w:t>
            </w:r>
          </w:p>
        </w:tc>
      </w:tr>
    </w:tbl>
    <w:p w14:paraId="355667A0" w14:textId="77777777" w:rsidR="00F40A76" w:rsidRDefault="00000000">
      <w:pPr>
        <w:pStyle w:val="ListParagraph"/>
        <w:numPr>
          <w:ilvl w:val="0"/>
          <w:numId w:val="4"/>
        </w:numPr>
        <w:spacing w:after="60"/>
      </w:pPr>
      <w:r>
        <w:t xml:space="preserve">Suggesting </w:t>
      </w:r>
      <w:proofErr w:type="spellStart"/>
      <w:r>
        <w:t>programmes</w:t>
      </w:r>
      <w:proofErr w:type="spellEnd"/>
      <w:r>
        <w:t xml:space="preserve"> that match an applicant's stated interests or intended career path.</w:t>
      </w:r>
    </w:p>
    <w:p w14:paraId="4ED237B2" w14:textId="77777777" w:rsidR="00F40A76" w:rsidRDefault="00000000">
      <w:pPr>
        <w:pStyle w:val="Heading2"/>
      </w:pPr>
      <w:bookmarkStart w:id="146" w:name="_Toc235271336"/>
      <w:bookmarkStart w:id="147" w:name="_Toc235271705"/>
      <w:r>
        <w:t>9.2 Guardrails</w:t>
      </w:r>
      <w:bookmarkEnd w:id="146"/>
      <w:bookmarkEnd w:id="147"/>
    </w:p>
    <w:p w14:paraId="71AF87F2" w14:textId="77777777" w:rsidR="00F40A76" w:rsidRDefault="00000000">
      <w:pPr>
        <w:spacing w:after="160"/>
      </w:pPr>
      <w:r>
        <w:t xml:space="preserve">The assistant only draws on data already approved and published through the Course Profiling Module — it does not invent </w:t>
      </w:r>
      <w:proofErr w:type="spellStart"/>
      <w:r>
        <w:t>programme</w:t>
      </w:r>
      <w:proofErr w:type="spellEnd"/>
      <w:r>
        <w:t xml:space="preserve"> details and it does not make final admission decisions. Where a question requires an authoritative answer (such as confirmed eligibility or application status), the </w:t>
      </w:r>
      <w:r>
        <w:lastRenderedPageBreak/>
        <w:t xml:space="preserve">assistant directs the applicant to the relevant </w:t>
      </w:r>
      <w:proofErr w:type="spellStart"/>
      <w:r>
        <w:t>programme</w:t>
      </w:r>
      <w:proofErr w:type="spellEnd"/>
      <w:r>
        <w:t xml:space="preserve"> page or to Apply Now, rather than asserting a final answer itself.</w:t>
      </w:r>
    </w:p>
    <w:p w14:paraId="75FF3869" w14:textId="77777777" w:rsidR="00F40A76" w:rsidRDefault="00000000">
      <w:pPr>
        <w:spacing w:after="160"/>
      </w:pPr>
      <w:r>
        <w:t xml:space="preserve">Security: The assistant does not access, store or repeat any applicant's personal data beyond the current conversation and does not request sensitive information such as national ID numbers, passwords or payment details. It does not expose system architecture, database structure, internal admin tools, the user-management hierarchy's account details, or any information that could be used to bypass the approval workflow or gain unauthorized access to the Admin Portal at any delegation level. It is designed to recognize and decline attempts to manipulate it into ignoring these guardrails, revealing its underlying instructions or acting outside the scope of </w:t>
      </w:r>
      <w:proofErr w:type="spellStart"/>
      <w:r>
        <w:t>programme</w:t>
      </w:r>
      <w:proofErr w:type="spellEnd"/>
      <w:r>
        <w:t xml:space="preserve"> guidance. This directly implements the AI-related controls in Section 8.6.</w:t>
      </w:r>
    </w:p>
    <w:p w14:paraId="5B240AC1" w14:textId="77777777" w:rsidR="00F40A76" w:rsidRDefault="00000000">
      <w:pPr>
        <w:spacing w:after="160"/>
      </w:pPr>
      <w:r>
        <w:t xml:space="preserve">Gender: The assistant gives every applicant the same quality of guidance regardless of gender, and does not steer applicants toward or away from a </w:t>
      </w:r>
      <w:proofErr w:type="spellStart"/>
      <w:r>
        <w:t>programme</w:t>
      </w:r>
      <w:proofErr w:type="spellEnd"/>
      <w:r>
        <w:t xml:space="preserve"> based on gender stereotypes. Career prospects, requirements and structure are presented identically to all applicants asking about the same </w:t>
      </w:r>
      <w:proofErr w:type="spellStart"/>
      <w:r>
        <w:t>programme</w:t>
      </w:r>
      <w:proofErr w:type="spellEnd"/>
      <w:r>
        <w:t>.</w:t>
      </w:r>
    </w:p>
    <w:p w14:paraId="10BD7CA3" w14:textId="77777777" w:rsidR="00F40A76" w:rsidRDefault="00000000">
      <w:pPr>
        <w:spacing w:after="160"/>
      </w:pPr>
      <w:r>
        <w:t xml:space="preserve">Political and religious matters: The assistant does not offer opinions on political parties, candidates, religious doctrine or contested national issues and does not engage in debate on these topics even if an applicant raises them. If a conversation drifts into political or religious territory, the assistant briefly acknowledges the question and redirects back to </w:t>
      </w:r>
      <w:proofErr w:type="spellStart"/>
      <w:r>
        <w:t>programme</w:t>
      </w:r>
      <w:proofErr w:type="spellEnd"/>
      <w:r>
        <w:t xml:space="preserve"> information, admissions and career guidance, which is its sole purpose.</w:t>
      </w:r>
    </w:p>
    <w:p w14:paraId="5063299E" w14:textId="77777777" w:rsidR="00F40A76" w:rsidRDefault="00000000">
      <w:pPr>
        <w:pStyle w:val="Heading1"/>
      </w:pPr>
      <w:bookmarkStart w:id="148" w:name="_Toc235271337"/>
      <w:bookmarkStart w:id="149" w:name="_Toc235271706"/>
      <w:r>
        <w:t>10. Team Assignments</w:t>
      </w:r>
      <w:bookmarkEnd w:id="148"/>
      <w:bookmarkEnd w:id="149"/>
    </w:p>
    <w:p w14:paraId="07407947" w14:textId="77777777" w:rsidR="00F40A76" w:rsidRDefault="00000000">
      <w:pPr>
        <w:spacing w:after="160"/>
      </w:pPr>
      <w:r>
        <w:t>The table below maps all 8 group members to specific modules, processes and deliverables within the project. Members are expected to lead the implementation and documentation of their assigned areas but contribute to shared activities such as requirements review and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00"/>
        <w:gridCol w:w="1700"/>
        <w:gridCol w:w="2200"/>
        <w:gridCol w:w="3260"/>
      </w:tblGrid>
      <w:tr w:rsidR="00F40A76" w14:paraId="156798DD" w14:textId="77777777">
        <w:trPr>
          <w:tblHeader/>
        </w:trPr>
        <w:tc>
          <w:tcPr>
            <w:tcW w:w="500" w:type="dxa"/>
            <w:shd w:val="clear" w:color="auto" w:fill="1F3864"/>
            <w:tcMar>
              <w:top w:w="80" w:type="dxa"/>
              <w:left w:w="100" w:type="dxa"/>
              <w:bottom w:w="80" w:type="dxa"/>
              <w:right w:w="100" w:type="dxa"/>
            </w:tcMar>
            <w:vAlign w:val="center"/>
          </w:tcPr>
          <w:p w14:paraId="4F795B54" w14:textId="77777777" w:rsidR="00F40A76" w:rsidRDefault="00000000">
            <w:r>
              <w:rPr>
                <w:b/>
                <w:bCs/>
                <w:color w:val="FFFFFF"/>
                <w:sz w:val="20"/>
                <w:szCs w:val="20"/>
              </w:rPr>
              <w:t>#</w:t>
            </w:r>
          </w:p>
        </w:tc>
        <w:tc>
          <w:tcPr>
            <w:tcW w:w="1700" w:type="dxa"/>
            <w:shd w:val="clear" w:color="auto" w:fill="1F3864"/>
            <w:tcMar>
              <w:top w:w="80" w:type="dxa"/>
              <w:left w:w="100" w:type="dxa"/>
              <w:bottom w:w="80" w:type="dxa"/>
              <w:right w:w="100" w:type="dxa"/>
            </w:tcMar>
            <w:vAlign w:val="center"/>
          </w:tcPr>
          <w:p w14:paraId="7DB18ABE" w14:textId="77777777" w:rsidR="00F40A76" w:rsidRDefault="00000000">
            <w:r>
              <w:rPr>
                <w:b/>
                <w:bCs/>
                <w:color w:val="FFFFFF"/>
                <w:sz w:val="20"/>
                <w:szCs w:val="20"/>
              </w:rPr>
              <w:t>Name</w:t>
            </w:r>
          </w:p>
        </w:tc>
        <w:tc>
          <w:tcPr>
            <w:tcW w:w="1700" w:type="dxa"/>
            <w:shd w:val="clear" w:color="auto" w:fill="1F3864"/>
            <w:tcMar>
              <w:top w:w="80" w:type="dxa"/>
              <w:left w:w="100" w:type="dxa"/>
              <w:bottom w:w="80" w:type="dxa"/>
              <w:right w:w="100" w:type="dxa"/>
            </w:tcMar>
            <w:vAlign w:val="center"/>
          </w:tcPr>
          <w:p w14:paraId="1F248413" w14:textId="77777777" w:rsidR="00F40A76" w:rsidRDefault="00000000">
            <w:r>
              <w:rPr>
                <w:b/>
                <w:bCs/>
                <w:color w:val="FFFFFF"/>
                <w:sz w:val="20"/>
                <w:szCs w:val="20"/>
              </w:rPr>
              <w:t>Project Role</w:t>
            </w:r>
          </w:p>
        </w:tc>
        <w:tc>
          <w:tcPr>
            <w:tcW w:w="2200" w:type="dxa"/>
            <w:shd w:val="clear" w:color="auto" w:fill="1F3864"/>
            <w:tcMar>
              <w:top w:w="80" w:type="dxa"/>
              <w:left w:w="100" w:type="dxa"/>
              <w:bottom w:w="80" w:type="dxa"/>
              <w:right w:w="100" w:type="dxa"/>
            </w:tcMar>
            <w:vAlign w:val="center"/>
          </w:tcPr>
          <w:p w14:paraId="56EB99DA" w14:textId="77777777" w:rsidR="00F40A76" w:rsidRDefault="00000000">
            <w:r>
              <w:rPr>
                <w:b/>
                <w:bCs/>
                <w:color w:val="FFFFFF"/>
                <w:sz w:val="20"/>
                <w:szCs w:val="20"/>
              </w:rPr>
              <w:t>Assigned Module/Process</w:t>
            </w:r>
          </w:p>
        </w:tc>
        <w:tc>
          <w:tcPr>
            <w:tcW w:w="3260" w:type="dxa"/>
            <w:shd w:val="clear" w:color="auto" w:fill="1F3864"/>
            <w:tcMar>
              <w:top w:w="80" w:type="dxa"/>
              <w:left w:w="100" w:type="dxa"/>
              <w:bottom w:w="80" w:type="dxa"/>
              <w:right w:w="100" w:type="dxa"/>
            </w:tcMar>
            <w:vAlign w:val="center"/>
          </w:tcPr>
          <w:p w14:paraId="277A2EF1" w14:textId="77777777" w:rsidR="00F40A76" w:rsidRDefault="00000000">
            <w:r>
              <w:rPr>
                <w:b/>
                <w:bCs/>
                <w:color w:val="FFFFFF"/>
                <w:sz w:val="20"/>
                <w:szCs w:val="20"/>
              </w:rPr>
              <w:t>Deliverable</w:t>
            </w:r>
          </w:p>
        </w:tc>
      </w:tr>
      <w:tr w:rsidR="00F40A76" w14:paraId="651F609F" w14:textId="77777777">
        <w:tc>
          <w:tcPr>
            <w:tcW w:w="500" w:type="dxa"/>
            <w:tcMar>
              <w:top w:w="60" w:type="dxa"/>
              <w:left w:w="100" w:type="dxa"/>
              <w:bottom w:w="60" w:type="dxa"/>
              <w:right w:w="100" w:type="dxa"/>
            </w:tcMar>
            <w:vAlign w:val="center"/>
          </w:tcPr>
          <w:p w14:paraId="42600A6F" w14:textId="77777777" w:rsidR="00F40A76" w:rsidRDefault="00000000">
            <w:pPr>
              <w:spacing w:after="40"/>
            </w:pPr>
            <w:r>
              <w:rPr>
                <w:sz w:val="20"/>
                <w:szCs w:val="20"/>
              </w:rPr>
              <w:t>1</w:t>
            </w:r>
          </w:p>
        </w:tc>
        <w:tc>
          <w:tcPr>
            <w:tcW w:w="1700" w:type="dxa"/>
            <w:tcMar>
              <w:top w:w="60" w:type="dxa"/>
              <w:left w:w="100" w:type="dxa"/>
              <w:bottom w:w="60" w:type="dxa"/>
              <w:right w:w="100" w:type="dxa"/>
            </w:tcMar>
            <w:vAlign w:val="center"/>
          </w:tcPr>
          <w:p w14:paraId="797D2E58" w14:textId="77777777" w:rsidR="00F40A76" w:rsidRDefault="00000000">
            <w:pPr>
              <w:spacing w:after="40"/>
            </w:pPr>
            <w:r>
              <w:rPr>
                <w:sz w:val="20"/>
                <w:szCs w:val="20"/>
              </w:rPr>
              <w:t>OCHIENG CHARLES</w:t>
            </w:r>
          </w:p>
        </w:tc>
        <w:tc>
          <w:tcPr>
            <w:tcW w:w="1700" w:type="dxa"/>
            <w:tcMar>
              <w:top w:w="60" w:type="dxa"/>
              <w:left w:w="100" w:type="dxa"/>
              <w:bottom w:w="60" w:type="dxa"/>
              <w:right w:w="100" w:type="dxa"/>
            </w:tcMar>
            <w:vAlign w:val="center"/>
          </w:tcPr>
          <w:p w14:paraId="5267E6FF" w14:textId="77777777" w:rsidR="00F40A76" w:rsidRDefault="00000000">
            <w:pPr>
              <w:spacing w:after="40"/>
            </w:pPr>
            <w:r>
              <w:rPr>
                <w:sz w:val="20"/>
                <w:szCs w:val="20"/>
              </w:rPr>
              <w:t>Documentation Lead</w:t>
            </w:r>
          </w:p>
        </w:tc>
        <w:tc>
          <w:tcPr>
            <w:tcW w:w="2200" w:type="dxa"/>
            <w:tcMar>
              <w:top w:w="60" w:type="dxa"/>
              <w:left w:w="100" w:type="dxa"/>
              <w:bottom w:w="60" w:type="dxa"/>
              <w:right w:w="100" w:type="dxa"/>
            </w:tcMar>
            <w:vAlign w:val="center"/>
          </w:tcPr>
          <w:p w14:paraId="77159661" w14:textId="77777777" w:rsidR="00F40A76" w:rsidRDefault="00000000">
            <w:pPr>
              <w:spacing w:after="40"/>
            </w:pPr>
            <w:r>
              <w:rPr>
                <w:sz w:val="20"/>
                <w:szCs w:val="20"/>
              </w:rPr>
              <w:t>Module 1 — P1.1 to P1.3</w:t>
            </w:r>
          </w:p>
        </w:tc>
        <w:tc>
          <w:tcPr>
            <w:tcW w:w="3260" w:type="dxa"/>
            <w:tcMar>
              <w:top w:w="60" w:type="dxa"/>
              <w:left w:w="100" w:type="dxa"/>
              <w:bottom w:w="60" w:type="dxa"/>
              <w:right w:w="100" w:type="dxa"/>
            </w:tcMar>
            <w:vAlign w:val="center"/>
          </w:tcPr>
          <w:p w14:paraId="12370DF6" w14:textId="77777777" w:rsidR="00F40A76" w:rsidRDefault="00000000">
            <w:pPr>
              <w:spacing w:after="40"/>
            </w:pPr>
            <w:r>
              <w:rPr>
                <w:sz w:val="20"/>
                <w:szCs w:val="20"/>
              </w:rPr>
              <w:t>Functional requirements (FR1.1–FR1.15), approval workflow doc</w:t>
            </w:r>
          </w:p>
        </w:tc>
      </w:tr>
      <w:tr w:rsidR="00F40A76" w14:paraId="21093D80" w14:textId="77777777">
        <w:tc>
          <w:tcPr>
            <w:tcW w:w="500" w:type="dxa"/>
            <w:shd w:val="clear" w:color="auto" w:fill="F2F2F2"/>
            <w:tcMar>
              <w:top w:w="60" w:type="dxa"/>
              <w:left w:w="100" w:type="dxa"/>
              <w:bottom w:w="60" w:type="dxa"/>
              <w:right w:w="100" w:type="dxa"/>
            </w:tcMar>
            <w:vAlign w:val="center"/>
          </w:tcPr>
          <w:p w14:paraId="7FCA8DD2" w14:textId="77777777" w:rsidR="00F40A76" w:rsidRDefault="00000000">
            <w:pPr>
              <w:spacing w:after="40"/>
            </w:pPr>
            <w:r>
              <w:rPr>
                <w:sz w:val="20"/>
                <w:szCs w:val="20"/>
              </w:rPr>
              <w:t>2</w:t>
            </w:r>
          </w:p>
        </w:tc>
        <w:tc>
          <w:tcPr>
            <w:tcW w:w="1700" w:type="dxa"/>
            <w:shd w:val="clear" w:color="auto" w:fill="F2F2F2"/>
            <w:tcMar>
              <w:top w:w="60" w:type="dxa"/>
              <w:left w:w="100" w:type="dxa"/>
              <w:bottom w:w="60" w:type="dxa"/>
              <w:right w:w="100" w:type="dxa"/>
            </w:tcMar>
            <w:vAlign w:val="center"/>
          </w:tcPr>
          <w:p w14:paraId="18AFBE3B" w14:textId="77777777" w:rsidR="00F40A76" w:rsidRDefault="00000000">
            <w:pPr>
              <w:spacing w:after="40"/>
            </w:pPr>
            <w:r>
              <w:rPr>
                <w:sz w:val="20"/>
                <w:szCs w:val="20"/>
              </w:rPr>
              <w:t>GUMISIRIZA JOEL</w:t>
            </w:r>
          </w:p>
        </w:tc>
        <w:tc>
          <w:tcPr>
            <w:tcW w:w="1700" w:type="dxa"/>
            <w:shd w:val="clear" w:color="auto" w:fill="F2F2F2"/>
            <w:tcMar>
              <w:top w:w="60" w:type="dxa"/>
              <w:left w:w="100" w:type="dxa"/>
              <w:bottom w:w="60" w:type="dxa"/>
              <w:right w:w="100" w:type="dxa"/>
            </w:tcMar>
            <w:vAlign w:val="center"/>
          </w:tcPr>
          <w:p w14:paraId="2921AA89" w14:textId="77777777" w:rsidR="00F40A76" w:rsidRDefault="00000000">
            <w:pPr>
              <w:spacing w:after="40"/>
            </w:pPr>
            <w:r>
              <w:rPr>
                <w:sz w:val="20"/>
                <w:szCs w:val="20"/>
              </w:rPr>
              <w:t>Project Lead and System Analysis</w:t>
            </w:r>
          </w:p>
        </w:tc>
        <w:tc>
          <w:tcPr>
            <w:tcW w:w="2200" w:type="dxa"/>
            <w:shd w:val="clear" w:color="auto" w:fill="F2F2F2"/>
            <w:tcMar>
              <w:top w:w="60" w:type="dxa"/>
              <w:left w:w="100" w:type="dxa"/>
              <w:bottom w:w="60" w:type="dxa"/>
              <w:right w:w="100" w:type="dxa"/>
            </w:tcMar>
            <w:vAlign w:val="center"/>
          </w:tcPr>
          <w:p w14:paraId="0B982017" w14:textId="77777777" w:rsidR="00F40A76" w:rsidRDefault="00000000">
            <w:pPr>
              <w:spacing w:after="40"/>
            </w:pPr>
            <w:r>
              <w:rPr>
                <w:sz w:val="20"/>
                <w:szCs w:val="20"/>
              </w:rPr>
              <w:t>All modules — coordination</w:t>
            </w:r>
          </w:p>
        </w:tc>
        <w:tc>
          <w:tcPr>
            <w:tcW w:w="3260" w:type="dxa"/>
            <w:shd w:val="clear" w:color="auto" w:fill="F2F2F2"/>
            <w:tcMar>
              <w:top w:w="60" w:type="dxa"/>
              <w:left w:w="100" w:type="dxa"/>
              <w:bottom w:w="60" w:type="dxa"/>
              <w:right w:w="100" w:type="dxa"/>
            </w:tcMar>
            <w:vAlign w:val="center"/>
          </w:tcPr>
          <w:p w14:paraId="6613CF6C" w14:textId="77777777" w:rsidR="00F40A76" w:rsidRDefault="00000000">
            <w:pPr>
              <w:spacing w:after="40"/>
            </w:pPr>
            <w:r>
              <w:rPr>
                <w:sz w:val="20"/>
                <w:szCs w:val="20"/>
              </w:rPr>
              <w:t>Project documentation, system overview, process flow diagrams</w:t>
            </w:r>
          </w:p>
        </w:tc>
      </w:tr>
      <w:tr w:rsidR="00F40A76" w14:paraId="513902ED" w14:textId="77777777">
        <w:tc>
          <w:tcPr>
            <w:tcW w:w="500" w:type="dxa"/>
            <w:tcMar>
              <w:top w:w="60" w:type="dxa"/>
              <w:left w:w="100" w:type="dxa"/>
              <w:bottom w:w="60" w:type="dxa"/>
              <w:right w:w="100" w:type="dxa"/>
            </w:tcMar>
            <w:vAlign w:val="center"/>
          </w:tcPr>
          <w:p w14:paraId="7A89141D" w14:textId="77777777" w:rsidR="00F40A76" w:rsidRDefault="00000000">
            <w:pPr>
              <w:spacing w:after="40"/>
            </w:pPr>
            <w:r>
              <w:rPr>
                <w:sz w:val="20"/>
                <w:szCs w:val="20"/>
              </w:rPr>
              <w:t>3</w:t>
            </w:r>
          </w:p>
        </w:tc>
        <w:tc>
          <w:tcPr>
            <w:tcW w:w="1700" w:type="dxa"/>
            <w:tcMar>
              <w:top w:w="60" w:type="dxa"/>
              <w:left w:w="100" w:type="dxa"/>
              <w:bottom w:w="60" w:type="dxa"/>
              <w:right w:w="100" w:type="dxa"/>
            </w:tcMar>
            <w:vAlign w:val="center"/>
          </w:tcPr>
          <w:p w14:paraId="77D59AB6" w14:textId="77777777" w:rsidR="00F40A76" w:rsidRDefault="00000000">
            <w:pPr>
              <w:spacing w:after="40"/>
            </w:pPr>
            <w:r>
              <w:rPr>
                <w:sz w:val="20"/>
                <w:szCs w:val="20"/>
              </w:rPr>
              <w:t>MUZIRA COLLINS</w:t>
            </w:r>
          </w:p>
        </w:tc>
        <w:tc>
          <w:tcPr>
            <w:tcW w:w="1700" w:type="dxa"/>
            <w:tcMar>
              <w:top w:w="60" w:type="dxa"/>
              <w:left w:w="100" w:type="dxa"/>
              <w:bottom w:w="60" w:type="dxa"/>
              <w:right w:w="100" w:type="dxa"/>
            </w:tcMar>
            <w:vAlign w:val="center"/>
          </w:tcPr>
          <w:p w14:paraId="589D33D3" w14:textId="757FC453" w:rsidR="00F40A76" w:rsidRDefault="00976F7D">
            <w:pPr>
              <w:spacing w:after="40"/>
            </w:pPr>
            <w:r w:rsidRPr="00976F7D">
              <w:rPr>
                <w:sz w:val="20"/>
                <w:szCs w:val="20"/>
              </w:rPr>
              <w:t>Frontend Developer — Admin Portal</w:t>
            </w:r>
          </w:p>
        </w:tc>
        <w:tc>
          <w:tcPr>
            <w:tcW w:w="2200" w:type="dxa"/>
            <w:tcMar>
              <w:top w:w="60" w:type="dxa"/>
              <w:left w:w="100" w:type="dxa"/>
              <w:bottom w:w="60" w:type="dxa"/>
              <w:right w:w="100" w:type="dxa"/>
            </w:tcMar>
            <w:vAlign w:val="center"/>
          </w:tcPr>
          <w:p w14:paraId="21D9FB4C" w14:textId="13156437" w:rsidR="00F40A76" w:rsidRDefault="00976F7D">
            <w:pPr>
              <w:spacing w:after="40"/>
            </w:pPr>
            <w:r w:rsidRPr="00976F7D">
              <w:rPr>
                <w:sz w:val="20"/>
                <w:szCs w:val="20"/>
              </w:rPr>
              <w:t>Module 0–2 admin screens for all six roles</w:t>
            </w:r>
          </w:p>
        </w:tc>
        <w:tc>
          <w:tcPr>
            <w:tcW w:w="3260" w:type="dxa"/>
            <w:tcMar>
              <w:top w:w="60" w:type="dxa"/>
              <w:left w:w="100" w:type="dxa"/>
              <w:bottom w:w="60" w:type="dxa"/>
              <w:right w:w="100" w:type="dxa"/>
            </w:tcMar>
            <w:vAlign w:val="center"/>
          </w:tcPr>
          <w:p w14:paraId="428A5DB0" w14:textId="7E4DD731" w:rsidR="00F40A76" w:rsidRDefault="00976F7D">
            <w:pPr>
              <w:spacing w:after="40"/>
            </w:pPr>
            <w:r w:rsidRPr="00976F7D">
              <w:rPr>
                <w:sz w:val="20"/>
                <w:szCs w:val="20"/>
              </w:rPr>
              <w:t>kyu-admin-portal end-to-end: RBAC shell, role-aware dashboards, User Management, Course Profiling pipeline, Admissions manager, governance screens</w:t>
            </w:r>
          </w:p>
        </w:tc>
      </w:tr>
      <w:tr w:rsidR="00F40A76" w14:paraId="68327DFC" w14:textId="77777777">
        <w:tc>
          <w:tcPr>
            <w:tcW w:w="500" w:type="dxa"/>
            <w:shd w:val="clear" w:color="auto" w:fill="F2F2F2"/>
            <w:tcMar>
              <w:top w:w="60" w:type="dxa"/>
              <w:left w:w="100" w:type="dxa"/>
              <w:bottom w:w="60" w:type="dxa"/>
              <w:right w:w="100" w:type="dxa"/>
            </w:tcMar>
            <w:vAlign w:val="center"/>
          </w:tcPr>
          <w:p w14:paraId="13321DB6" w14:textId="77777777" w:rsidR="00F40A76" w:rsidRDefault="00000000">
            <w:pPr>
              <w:spacing w:after="40"/>
            </w:pPr>
            <w:r>
              <w:rPr>
                <w:sz w:val="20"/>
                <w:szCs w:val="20"/>
              </w:rPr>
              <w:t>4</w:t>
            </w:r>
          </w:p>
        </w:tc>
        <w:tc>
          <w:tcPr>
            <w:tcW w:w="1700" w:type="dxa"/>
            <w:shd w:val="clear" w:color="auto" w:fill="F2F2F2"/>
            <w:tcMar>
              <w:top w:w="60" w:type="dxa"/>
              <w:left w:w="100" w:type="dxa"/>
              <w:bottom w:w="60" w:type="dxa"/>
              <w:right w:w="100" w:type="dxa"/>
            </w:tcMar>
            <w:vAlign w:val="center"/>
          </w:tcPr>
          <w:p w14:paraId="04AA79E8" w14:textId="77777777" w:rsidR="00F40A76" w:rsidRDefault="00000000">
            <w:pPr>
              <w:spacing w:after="40"/>
            </w:pPr>
            <w:r>
              <w:rPr>
                <w:sz w:val="20"/>
                <w:szCs w:val="20"/>
              </w:rPr>
              <w:t>KINAABA ISAAC</w:t>
            </w:r>
          </w:p>
        </w:tc>
        <w:tc>
          <w:tcPr>
            <w:tcW w:w="1700" w:type="dxa"/>
            <w:shd w:val="clear" w:color="auto" w:fill="F2F2F2"/>
            <w:tcMar>
              <w:top w:w="60" w:type="dxa"/>
              <w:left w:w="100" w:type="dxa"/>
              <w:bottom w:w="60" w:type="dxa"/>
              <w:right w:w="100" w:type="dxa"/>
            </w:tcMar>
            <w:vAlign w:val="center"/>
          </w:tcPr>
          <w:p w14:paraId="1B1361E5" w14:textId="77777777" w:rsidR="00F40A76" w:rsidRDefault="00000000">
            <w:pPr>
              <w:spacing w:after="40"/>
            </w:pPr>
            <w:r>
              <w:rPr>
                <w:sz w:val="20"/>
                <w:szCs w:val="20"/>
              </w:rPr>
              <w:t>Backend Developer</w:t>
            </w:r>
          </w:p>
        </w:tc>
        <w:tc>
          <w:tcPr>
            <w:tcW w:w="2200" w:type="dxa"/>
            <w:shd w:val="clear" w:color="auto" w:fill="F2F2F2"/>
            <w:tcMar>
              <w:top w:w="60" w:type="dxa"/>
              <w:left w:w="100" w:type="dxa"/>
              <w:bottom w:w="60" w:type="dxa"/>
              <w:right w:w="100" w:type="dxa"/>
            </w:tcMar>
            <w:vAlign w:val="center"/>
          </w:tcPr>
          <w:p w14:paraId="519F52E6" w14:textId="77777777" w:rsidR="00F40A76" w:rsidRDefault="00000000">
            <w:pPr>
              <w:spacing w:after="40"/>
            </w:pPr>
            <w:r>
              <w:rPr>
                <w:sz w:val="20"/>
                <w:szCs w:val="20"/>
              </w:rPr>
              <w:t>Module 1 — P1.1 to P1.3</w:t>
            </w:r>
          </w:p>
        </w:tc>
        <w:tc>
          <w:tcPr>
            <w:tcW w:w="3260" w:type="dxa"/>
            <w:shd w:val="clear" w:color="auto" w:fill="F2F2F2"/>
            <w:tcMar>
              <w:top w:w="60" w:type="dxa"/>
              <w:left w:w="100" w:type="dxa"/>
              <w:bottom w:w="60" w:type="dxa"/>
              <w:right w:w="100" w:type="dxa"/>
            </w:tcMar>
            <w:vAlign w:val="center"/>
          </w:tcPr>
          <w:p w14:paraId="683C310C" w14:textId="77777777" w:rsidR="00F40A76" w:rsidRDefault="00000000">
            <w:pPr>
              <w:spacing w:after="40"/>
            </w:pPr>
            <w:proofErr w:type="spellStart"/>
            <w:r>
              <w:rPr>
                <w:sz w:val="20"/>
                <w:szCs w:val="20"/>
              </w:rPr>
              <w:t>Programme</w:t>
            </w:r>
            <w:proofErr w:type="spellEnd"/>
            <w:r>
              <w:rPr>
                <w:sz w:val="20"/>
                <w:szCs w:val="20"/>
              </w:rPr>
              <w:t xml:space="preserve"> profile API, approval workflow, admin portal</w:t>
            </w:r>
          </w:p>
        </w:tc>
      </w:tr>
      <w:tr w:rsidR="00F40A76" w14:paraId="12D11EAD" w14:textId="77777777">
        <w:tc>
          <w:tcPr>
            <w:tcW w:w="500" w:type="dxa"/>
            <w:tcMar>
              <w:top w:w="60" w:type="dxa"/>
              <w:left w:w="100" w:type="dxa"/>
              <w:bottom w:w="60" w:type="dxa"/>
              <w:right w:w="100" w:type="dxa"/>
            </w:tcMar>
            <w:vAlign w:val="center"/>
          </w:tcPr>
          <w:p w14:paraId="74182A93" w14:textId="77777777" w:rsidR="00F40A76" w:rsidRDefault="00000000">
            <w:pPr>
              <w:spacing w:after="40"/>
            </w:pPr>
            <w:r>
              <w:rPr>
                <w:sz w:val="20"/>
                <w:szCs w:val="20"/>
              </w:rPr>
              <w:t>5</w:t>
            </w:r>
          </w:p>
        </w:tc>
        <w:tc>
          <w:tcPr>
            <w:tcW w:w="1700" w:type="dxa"/>
            <w:tcMar>
              <w:top w:w="60" w:type="dxa"/>
              <w:left w:w="100" w:type="dxa"/>
              <w:bottom w:w="60" w:type="dxa"/>
              <w:right w:w="100" w:type="dxa"/>
            </w:tcMar>
            <w:vAlign w:val="center"/>
          </w:tcPr>
          <w:p w14:paraId="5E26372C" w14:textId="77777777" w:rsidR="00F40A76" w:rsidRDefault="00000000">
            <w:pPr>
              <w:spacing w:after="40"/>
            </w:pPr>
            <w:r>
              <w:rPr>
                <w:sz w:val="20"/>
                <w:szCs w:val="20"/>
              </w:rPr>
              <w:t>KIDEGA THOMAS</w:t>
            </w:r>
          </w:p>
        </w:tc>
        <w:tc>
          <w:tcPr>
            <w:tcW w:w="1700" w:type="dxa"/>
            <w:tcMar>
              <w:top w:w="60" w:type="dxa"/>
              <w:left w:w="100" w:type="dxa"/>
              <w:bottom w:w="60" w:type="dxa"/>
              <w:right w:w="100" w:type="dxa"/>
            </w:tcMar>
            <w:vAlign w:val="center"/>
          </w:tcPr>
          <w:p w14:paraId="7B1F70DE" w14:textId="77777777" w:rsidR="00F40A76" w:rsidRDefault="00000000">
            <w:pPr>
              <w:spacing w:after="40"/>
            </w:pPr>
            <w:r>
              <w:rPr>
                <w:sz w:val="20"/>
                <w:szCs w:val="20"/>
              </w:rPr>
              <w:t>Frontend Developer — Applicants &amp; Admissions</w:t>
            </w:r>
          </w:p>
        </w:tc>
        <w:tc>
          <w:tcPr>
            <w:tcW w:w="2200" w:type="dxa"/>
            <w:tcMar>
              <w:top w:w="60" w:type="dxa"/>
              <w:left w:w="100" w:type="dxa"/>
              <w:bottom w:w="60" w:type="dxa"/>
              <w:right w:w="100" w:type="dxa"/>
            </w:tcMar>
            <w:vAlign w:val="center"/>
          </w:tcPr>
          <w:p w14:paraId="0039E558" w14:textId="4A46C55F" w:rsidR="00F40A76" w:rsidRDefault="00976F7D">
            <w:pPr>
              <w:spacing w:after="40"/>
            </w:pPr>
            <w:r w:rsidRPr="00976F7D">
              <w:rPr>
                <w:sz w:val="20"/>
                <w:szCs w:val="20"/>
              </w:rPr>
              <w:t>Module 1 — P1.4 &amp; P1.5 (public catalogue) + Module 2 UI</w:t>
            </w:r>
          </w:p>
        </w:tc>
        <w:tc>
          <w:tcPr>
            <w:tcW w:w="3260" w:type="dxa"/>
            <w:tcMar>
              <w:top w:w="60" w:type="dxa"/>
              <w:left w:w="100" w:type="dxa"/>
              <w:bottom w:w="60" w:type="dxa"/>
              <w:right w:w="100" w:type="dxa"/>
            </w:tcMar>
            <w:vAlign w:val="center"/>
          </w:tcPr>
          <w:p w14:paraId="48201BA3" w14:textId="4D47E583" w:rsidR="00F40A76" w:rsidRDefault="00976F7D">
            <w:pPr>
              <w:spacing w:after="40"/>
            </w:pPr>
            <w:r w:rsidRPr="00976F7D">
              <w:rPr>
                <w:sz w:val="20"/>
                <w:szCs w:val="20"/>
              </w:rPr>
              <w:t xml:space="preserve">Catalogue UI, navigation bar, </w:t>
            </w:r>
            <w:proofErr w:type="spellStart"/>
            <w:r w:rsidRPr="00976F7D">
              <w:rPr>
                <w:sz w:val="20"/>
                <w:szCs w:val="20"/>
              </w:rPr>
              <w:t>programme</w:t>
            </w:r>
            <w:proofErr w:type="spellEnd"/>
            <w:r w:rsidRPr="00976F7D">
              <w:rPr>
                <w:sz w:val="20"/>
                <w:szCs w:val="20"/>
              </w:rPr>
              <w:t xml:space="preserve"> profile page, application status, Apply Now redirect</w:t>
            </w:r>
          </w:p>
        </w:tc>
      </w:tr>
      <w:tr w:rsidR="00F40A76" w14:paraId="18740F6A" w14:textId="77777777">
        <w:tc>
          <w:tcPr>
            <w:tcW w:w="500" w:type="dxa"/>
            <w:shd w:val="clear" w:color="auto" w:fill="F2F2F2"/>
            <w:tcMar>
              <w:top w:w="60" w:type="dxa"/>
              <w:left w:w="100" w:type="dxa"/>
              <w:bottom w:w="60" w:type="dxa"/>
              <w:right w:w="100" w:type="dxa"/>
            </w:tcMar>
            <w:vAlign w:val="center"/>
          </w:tcPr>
          <w:p w14:paraId="7B928845" w14:textId="77777777" w:rsidR="00F40A76" w:rsidRDefault="00000000">
            <w:pPr>
              <w:spacing w:after="40"/>
            </w:pPr>
            <w:r>
              <w:rPr>
                <w:sz w:val="20"/>
                <w:szCs w:val="20"/>
              </w:rPr>
              <w:lastRenderedPageBreak/>
              <w:t>6</w:t>
            </w:r>
          </w:p>
        </w:tc>
        <w:tc>
          <w:tcPr>
            <w:tcW w:w="1700" w:type="dxa"/>
            <w:shd w:val="clear" w:color="auto" w:fill="F2F2F2"/>
            <w:tcMar>
              <w:top w:w="60" w:type="dxa"/>
              <w:left w:w="100" w:type="dxa"/>
              <w:bottom w:w="60" w:type="dxa"/>
              <w:right w:w="100" w:type="dxa"/>
            </w:tcMar>
            <w:vAlign w:val="center"/>
          </w:tcPr>
          <w:p w14:paraId="3F82AC76" w14:textId="77777777" w:rsidR="00F40A76" w:rsidRDefault="00000000">
            <w:pPr>
              <w:spacing w:after="40"/>
            </w:pPr>
            <w:r>
              <w:rPr>
                <w:sz w:val="20"/>
                <w:szCs w:val="20"/>
              </w:rPr>
              <w:t>NAJUUKO TRACY</w:t>
            </w:r>
          </w:p>
        </w:tc>
        <w:tc>
          <w:tcPr>
            <w:tcW w:w="1700" w:type="dxa"/>
            <w:shd w:val="clear" w:color="auto" w:fill="F2F2F2"/>
            <w:tcMar>
              <w:top w:w="60" w:type="dxa"/>
              <w:left w:w="100" w:type="dxa"/>
              <w:bottom w:w="60" w:type="dxa"/>
              <w:right w:w="100" w:type="dxa"/>
            </w:tcMar>
            <w:vAlign w:val="center"/>
          </w:tcPr>
          <w:p w14:paraId="131F0C34" w14:textId="77777777" w:rsidR="00F40A76" w:rsidRDefault="00000000">
            <w:pPr>
              <w:spacing w:after="40"/>
            </w:pPr>
            <w:r>
              <w:rPr>
                <w:sz w:val="20"/>
                <w:szCs w:val="20"/>
              </w:rPr>
              <w:t>AI/Integration Developer</w:t>
            </w:r>
          </w:p>
        </w:tc>
        <w:tc>
          <w:tcPr>
            <w:tcW w:w="2200" w:type="dxa"/>
            <w:shd w:val="clear" w:color="auto" w:fill="F2F2F2"/>
            <w:tcMar>
              <w:top w:w="60" w:type="dxa"/>
              <w:left w:w="100" w:type="dxa"/>
              <w:bottom w:w="60" w:type="dxa"/>
              <w:right w:w="100" w:type="dxa"/>
            </w:tcMar>
            <w:vAlign w:val="center"/>
          </w:tcPr>
          <w:p w14:paraId="2923D87F" w14:textId="77777777" w:rsidR="00F40A76" w:rsidRDefault="00000000">
            <w:pPr>
              <w:spacing w:after="40"/>
            </w:pPr>
            <w:r>
              <w:rPr>
                <w:sz w:val="20"/>
                <w:szCs w:val="20"/>
              </w:rPr>
              <w:t>Module 3 — P3.1 to P3.4</w:t>
            </w:r>
          </w:p>
        </w:tc>
        <w:tc>
          <w:tcPr>
            <w:tcW w:w="3260" w:type="dxa"/>
            <w:shd w:val="clear" w:color="auto" w:fill="F2F2F2"/>
            <w:tcMar>
              <w:top w:w="60" w:type="dxa"/>
              <w:left w:w="100" w:type="dxa"/>
              <w:bottom w:w="60" w:type="dxa"/>
              <w:right w:w="100" w:type="dxa"/>
            </w:tcMar>
            <w:vAlign w:val="center"/>
          </w:tcPr>
          <w:p w14:paraId="5F353D0D" w14:textId="77777777" w:rsidR="00F40A76" w:rsidRDefault="00000000">
            <w:pPr>
              <w:spacing w:after="40"/>
            </w:pPr>
            <w:r>
              <w:rPr>
                <w:sz w:val="20"/>
                <w:szCs w:val="20"/>
              </w:rPr>
              <w:t>AI assistant integration, guardrail enforcement, eligibility guidance and API handling</w:t>
            </w:r>
          </w:p>
        </w:tc>
      </w:tr>
      <w:tr w:rsidR="00F40A76" w14:paraId="7971F898" w14:textId="77777777">
        <w:tc>
          <w:tcPr>
            <w:tcW w:w="500" w:type="dxa"/>
            <w:tcMar>
              <w:top w:w="60" w:type="dxa"/>
              <w:left w:w="100" w:type="dxa"/>
              <w:bottom w:w="60" w:type="dxa"/>
              <w:right w:w="100" w:type="dxa"/>
            </w:tcMar>
            <w:vAlign w:val="center"/>
          </w:tcPr>
          <w:p w14:paraId="37801A5E" w14:textId="77777777" w:rsidR="00F40A76" w:rsidRDefault="00000000">
            <w:pPr>
              <w:spacing w:after="40"/>
            </w:pPr>
            <w:r>
              <w:rPr>
                <w:sz w:val="20"/>
                <w:szCs w:val="20"/>
              </w:rPr>
              <w:t>7</w:t>
            </w:r>
          </w:p>
        </w:tc>
        <w:tc>
          <w:tcPr>
            <w:tcW w:w="1700" w:type="dxa"/>
            <w:tcMar>
              <w:top w:w="60" w:type="dxa"/>
              <w:left w:w="100" w:type="dxa"/>
              <w:bottom w:w="60" w:type="dxa"/>
              <w:right w:w="100" w:type="dxa"/>
            </w:tcMar>
            <w:vAlign w:val="center"/>
          </w:tcPr>
          <w:p w14:paraId="48805F37" w14:textId="77777777" w:rsidR="00F40A76" w:rsidRDefault="00000000">
            <w:pPr>
              <w:spacing w:after="40"/>
            </w:pPr>
            <w:r>
              <w:rPr>
                <w:sz w:val="20"/>
                <w:szCs w:val="20"/>
              </w:rPr>
              <w:t>KABUBBU HUZAIFAH HAMDAN</w:t>
            </w:r>
          </w:p>
        </w:tc>
        <w:tc>
          <w:tcPr>
            <w:tcW w:w="1700" w:type="dxa"/>
            <w:tcMar>
              <w:top w:w="60" w:type="dxa"/>
              <w:left w:w="100" w:type="dxa"/>
              <w:bottom w:w="60" w:type="dxa"/>
              <w:right w:w="100" w:type="dxa"/>
            </w:tcMar>
            <w:vAlign w:val="center"/>
          </w:tcPr>
          <w:p w14:paraId="7FD19D5D" w14:textId="77777777" w:rsidR="00F40A76" w:rsidRDefault="00000000">
            <w:pPr>
              <w:spacing w:after="40"/>
            </w:pPr>
            <w:r>
              <w:rPr>
                <w:sz w:val="20"/>
                <w:szCs w:val="20"/>
              </w:rPr>
              <w:t>Tester / QA</w:t>
            </w:r>
          </w:p>
        </w:tc>
        <w:tc>
          <w:tcPr>
            <w:tcW w:w="2200" w:type="dxa"/>
            <w:tcMar>
              <w:top w:w="60" w:type="dxa"/>
              <w:left w:w="100" w:type="dxa"/>
              <w:bottom w:w="60" w:type="dxa"/>
              <w:right w:w="100" w:type="dxa"/>
            </w:tcMar>
            <w:vAlign w:val="center"/>
          </w:tcPr>
          <w:p w14:paraId="278EF791" w14:textId="77777777" w:rsidR="00F40A76" w:rsidRDefault="00000000">
            <w:pPr>
              <w:spacing w:after="40"/>
            </w:pPr>
            <w:r>
              <w:rPr>
                <w:sz w:val="20"/>
                <w:szCs w:val="20"/>
              </w:rPr>
              <w:t>All modules — testing</w:t>
            </w:r>
          </w:p>
        </w:tc>
        <w:tc>
          <w:tcPr>
            <w:tcW w:w="3260" w:type="dxa"/>
            <w:tcMar>
              <w:top w:w="60" w:type="dxa"/>
              <w:left w:w="100" w:type="dxa"/>
              <w:bottom w:w="60" w:type="dxa"/>
              <w:right w:w="100" w:type="dxa"/>
            </w:tcMar>
            <w:vAlign w:val="center"/>
          </w:tcPr>
          <w:p w14:paraId="32BC360A" w14:textId="77777777" w:rsidR="00F40A76" w:rsidRDefault="00000000">
            <w:pPr>
              <w:spacing w:after="40"/>
            </w:pPr>
            <w:r>
              <w:rPr>
                <w:sz w:val="20"/>
                <w:szCs w:val="20"/>
              </w:rPr>
              <w:t>Test cases, UAT scripts, guardrail testing (FR3.8–FR3.12), security test cases (SEC1–SEC11)</w:t>
            </w:r>
          </w:p>
        </w:tc>
      </w:tr>
      <w:tr w:rsidR="00F40A76" w14:paraId="5BBB9CE5" w14:textId="77777777">
        <w:tc>
          <w:tcPr>
            <w:tcW w:w="500" w:type="dxa"/>
            <w:shd w:val="clear" w:color="auto" w:fill="F2F2F2"/>
            <w:tcMar>
              <w:top w:w="60" w:type="dxa"/>
              <w:left w:w="100" w:type="dxa"/>
              <w:bottom w:w="60" w:type="dxa"/>
              <w:right w:w="100" w:type="dxa"/>
            </w:tcMar>
            <w:vAlign w:val="center"/>
          </w:tcPr>
          <w:p w14:paraId="245ACCB1" w14:textId="77777777" w:rsidR="00F40A76" w:rsidRDefault="00000000">
            <w:pPr>
              <w:spacing w:after="40"/>
            </w:pPr>
            <w:r>
              <w:rPr>
                <w:sz w:val="20"/>
                <w:szCs w:val="20"/>
              </w:rPr>
              <w:t>8</w:t>
            </w:r>
          </w:p>
        </w:tc>
        <w:tc>
          <w:tcPr>
            <w:tcW w:w="1700" w:type="dxa"/>
            <w:shd w:val="clear" w:color="auto" w:fill="F2F2F2"/>
            <w:tcMar>
              <w:top w:w="60" w:type="dxa"/>
              <w:left w:w="100" w:type="dxa"/>
              <w:bottom w:w="60" w:type="dxa"/>
              <w:right w:w="100" w:type="dxa"/>
            </w:tcMar>
            <w:vAlign w:val="center"/>
          </w:tcPr>
          <w:p w14:paraId="4A6B6450" w14:textId="77777777" w:rsidR="00F40A76" w:rsidRDefault="00000000">
            <w:pPr>
              <w:spacing w:after="40"/>
            </w:pPr>
            <w:r>
              <w:rPr>
                <w:sz w:val="20"/>
                <w:szCs w:val="20"/>
              </w:rPr>
              <w:t>WAMBA DENIS TITUS</w:t>
            </w:r>
          </w:p>
        </w:tc>
        <w:tc>
          <w:tcPr>
            <w:tcW w:w="1700" w:type="dxa"/>
            <w:shd w:val="clear" w:color="auto" w:fill="F2F2F2"/>
            <w:tcMar>
              <w:top w:w="60" w:type="dxa"/>
              <w:left w:w="100" w:type="dxa"/>
              <w:bottom w:w="60" w:type="dxa"/>
              <w:right w:w="100" w:type="dxa"/>
            </w:tcMar>
            <w:vAlign w:val="center"/>
          </w:tcPr>
          <w:p w14:paraId="14F42BE1" w14:textId="77777777" w:rsidR="00F40A76" w:rsidRDefault="00000000">
            <w:pPr>
              <w:spacing w:after="40"/>
            </w:pPr>
            <w:r>
              <w:rPr>
                <w:sz w:val="20"/>
                <w:szCs w:val="20"/>
              </w:rPr>
              <w:t>Database &amp; Security; Module 0 — User Management</w:t>
            </w:r>
          </w:p>
        </w:tc>
        <w:tc>
          <w:tcPr>
            <w:tcW w:w="2200" w:type="dxa"/>
            <w:shd w:val="clear" w:color="auto" w:fill="F2F2F2"/>
            <w:tcMar>
              <w:top w:w="60" w:type="dxa"/>
              <w:left w:w="100" w:type="dxa"/>
              <w:bottom w:w="60" w:type="dxa"/>
              <w:right w:w="100" w:type="dxa"/>
            </w:tcMar>
            <w:vAlign w:val="center"/>
          </w:tcPr>
          <w:p w14:paraId="76440FE8" w14:textId="77777777" w:rsidR="00F40A76" w:rsidRDefault="00000000">
            <w:pPr>
              <w:spacing w:after="40"/>
            </w:pPr>
            <w:r>
              <w:rPr>
                <w:sz w:val="20"/>
                <w:szCs w:val="20"/>
              </w:rPr>
              <w:t>Module 0 — P0.1 to P0.9</w:t>
            </w:r>
          </w:p>
        </w:tc>
        <w:tc>
          <w:tcPr>
            <w:tcW w:w="3260" w:type="dxa"/>
            <w:shd w:val="clear" w:color="auto" w:fill="F2F2F2"/>
            <w:tcMar>
              <w:top w:w="60" w:type="dxa"/>
              <w:left w:w="100" w:type="dxa"/>
              <w:bottom w:w="60" w:type="dxa"/>
              <w:right w:w="100" w:type="dxa"/>
            </w:tcMar>
            <w:vAlign w:val="center"/>
          </w:tcPr>
          <w:p w14:paraId="2C2327D3" w14:textId="77777777" w:rsidR="00F40A76" w:rsidRDefault="00000000">
            <w:pPr>
              <w:spacing w:after="40"/>
            </w:pPr>
            <w:r>
              <w:rPr>
                <w:sz w:val="20"/>
                <w:szCs w:val="20"/>
              </w:rPr>
              <w:t>Database schema (MariaDB), user-hierarchy implementation, audit log, security configuration</w:t>
            </w:r>
          </w:p>
        </w:tc>
      </w:tr>
    </w:tbl>
    <w:p w14:paraId="477EF5D3" w14:textId="77777777" w:rsidR="00F40A76" w:rsidRDefault="00000000">
      <w:pPr>
        <w:spacing w:before="80" w:after="240"/>
        <w:jc w:val="center"/>
      </w:pPr>
      <w:r>
        <w:rPr>
          <w:i/>
          <w:iCs/>
          <w:sz w:val="20"/>
          <w:szCs w:val="20"/>
        </w:rPr>
        <w:t>Table 26: Group member assignments by module and deliverable</w:t>
      </w:r>
    </w:p>
    <w:p w14:paraId="6CA98A6C" w14:textId="77777777" w:rsidR="00F40A76" w:rsidRDefault="00000000">
      <w:pPr>
        <w:pStyle w:val="Heading1"/>
      </w:pPr>
      <w:bookmarkStart w:id="150" w:name="_Toc235271338"/>
      <w:bookmarkStart w:id="151" w:name="_Toc235271707"/>
      <w:r>
        <w:t>11. Implementation Roadmap</w:t>
      </w:r>
      <w:bookmarkEnd w:id="150"/>
      <w:bookmarkEnd w:id="151"/>
    </w:p>
    <w:p w14:paraId="3F304B38" w14:textId="77777777" w:rsidR="00F40A76" w:rsidRDefault="00000000">
      <w:pPr>
        <w:spacing w:after="160"/>
      </w:pPr>
      <w:r>
        <w:t>Each phase is independently usable, which allows the system to start delivering value as soon as Phase 1 is live, rather than waiting for the full three-phase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60"/>
        <w:gridCol w:w="2500"/>
      </w:tblGrid>
      <w:tr w:rsidR="00F40A76" w14:paraId="67650782" w14:textId="77777777">
        <w:trPr>
          <w:tblHeader/>
        </w:trPr>
        <w:tc>
          <w:tcPr>
            <w:tcW w:w="1400" w:type="dxa"/>
            <w:shd w:val="clear" w:color="auto" w:fill="1F3864"/>
            <w:tcMar>
              <w:top w:w="80" w:type="dxa"/>
              <w:left w:w="100" w:type="dxa"/>
              <w:bottom w:w="80" w:type="dxa"/>
              <w:right w:w="100" w:type="dxa"/>
            </w:tcMar>
            <w:vAlign w:val="center"/>
          </w:tcPr>
          <w:p w14:paraId="3AC27218" w14:textId="77777777" w:rsidR="00F40A76" w:rsidRDefault="00000000">
            <w:r>
              <w:rPr>
                <w:b/>
                <w:bCs/>
                <w:color w:val="FFFFFF"/>
                <w:sz w:val="20"/>
                <w:szCs w:val="20"/>
              </w:rPr>
              <w:t>Phase</w:t>
            </w:r>
          </w:p>
        </w:tc>
        <w:tc>
          <w:tcPr>
            <w:tcW w:w="5460" w:type="dxa"/>
            <w:shd w:val="clear" w:color="auto" w:fill="1F3864"/>
            <w:tcMar>
              <w:top w:w="80" w:type="dxa"/>
              <w:left w:w="100" w:type="dxa"/>
              <w:bottom w:w="80" w:type="dxa"/>
              <w:right w:w="100" w:type="dxa"/>
            </w:tcMar>
            <w:vAlign w:val="center"/>
          </w:tcPr>
          <w:p w14:paraId="509FD8E3" w14:textId="77777777" w:rsidR="00F40A76" w:rsidRDefault="00000000">
            <w:r>
              <w:rPr>
                <w:b/>
                <w:bCs/>
                <w:color w:val="FFFFFF"/>
                <w:sz w:val="20"/>
                <w:szCs w:val="20"/>
              </w:rPr>
              <w:t>Key Deliverables</w:t>
            </w:r>
          </w:p>
        </w:tc>
        <w:tc>
          <w:tcPr>
            <w:tcW w:w="2500" w:type="dxa"/>
            <w:shd w:val="clear" w:color="auto" w:fill="1F3864"/>
            <w:tcMar>
              <w:top w:w="80" w:type="dxa"/>
              <w:left w:w="100" w:type="dxa"/>
              <w:bottom w:w="80" w:type="dxa"/>
              <w:right w:w="100" w:type="dxa"/>
            </w:tcMar>
            <w:vAlign w:val="center"/>
          </w:tcPr>
          <w:p w14:paraId="1F5051F6" w14:textId="77777777" w:rsidR="00F40A76" w:rsidRDefault="00000000">
            <w:r>
              <w:rPr>
                <w:b/>
                <w:bCs/>
                <w:color w:val="FFFFFF"/>
                <w:sz w:val="20"/>
                <w:szCs w:val="20"/>
              </w:rPr>
              <w:t>Primary Owner(s)</w:t>
            </w:r>
          </w:p>
        </w:tc>
      </w:tr>
      <w:tr w:rsidR="00F40A76" w14:paraId="69F5FAA4" w14:textId="77777777">
        <w:tc>
          <w:tcPr>
            <w:tcW w:w="1400" w:type="dxa"/>
            <w:tcMar>
              <w:top w:w="60" w:type="dxa"/>
              <w:left w:w="100" w:type="dxa"/>
              <w:bottom w:w="60" w:type="dxa"/>
              <w:right w:w="100" w:type="dxa"/>
            </w:tcMar>
            <w:vAlign w:val="center"/>
          </w:tcPr>
          <w:p w14:paraId="29DDE876" w14:textId="77777777" w:rsidR="00F40A76" w:rsidRDefault="00000000">
            <w:pPr>
              <w:spacing w:after="40"/>
            </w:pPr>
            <w:r>
              <w:rPr>
                <w:sz w:val="20"/>
                <w:szCs w:val="20"/>
              </w:rPr>
              <w:t>Phase 1</w:t>
            </w:r>
          </w:p>
        </w:tc>
        <w:tc>
          <w:tcPr>
            <w:tcW w:w="5460" w:type="dxa"/>
            <w:tcMar>
              <w:top w:w="60" w:type="dxa"/>
              <w:left w:w="100" w:type="dxa"/>
              <w:bottom w:w="60" w:type="dxa"/>
              <w:right w:w="100" w:type="dxa"/>
            </w:tcMar>
            <w:vAlign w:val="center"/>
          </w:tcPr>
          <w:p w14:paraId="412BAF5D" w14:textId="77777777" w:rsidR="00F40A76" w:rsidRDefault="00000000">
            <w:pPr>
              <w:spacing w:after="40"/>
            </w:pPr>
            <w:r>
              <w:rPr>
                <w:sz w:val="20"/>
                <w:szCs w:val="20"/>
              </w:rPr>
              <w:t xml:space="preserve">Module 0 user hierarchy (System Administrator through </w:t>
            </w:r>
            <w:proofErr w:type="spellStart"/>
            <w:r>
              <w:rPr>
                <w:sz w:val="20"/>
                <w:szCs w:val="20"/>
              </w:rPr>
              <w:t>Programme</w:t>
            </w:r>
            <w:proofErr w:type="spellEnd"/>
            <w:r>
              <w:rPr>
                <w:sz w:val="20"/>
                <w:szCs w:val="20"/>
              </w:rPr>
              <w:t xml:space="preserve"> Coordinator); Course Profiling Module; </w:t>
            </w:r>
            <w:proofErr w:type="spellStart"/>
            <w:r>
              <w:rPr>
                <w:sz w:val="20"/>
                <w:szCs w:val="20"/>
              </w:rPr>
              <w:t>programme</w:t>
            </w:r>
            <w:proofErr w:type="spellEnd"/>
            <w:r>
              <w:rPr>
                <w:sz w:val="20"/>
                <w:szCs w:val="20"/>
              </w:rPr>
              <w:t xml:space="preserve"> metadata schema; category navigation and filtering; approval workflow.</w:t>
            </w:r>
          </w:p>
        </w:tc>
        <w:tc>
          <w:tcPr>
            <w:tcW w:w="2500" w:type="dxa"/>
            <w:tcMar>
              <w:top w:w="60" w:type="dxa"/>
              <w:left w:w="100" w:type="dxa"/>
              <w:bottom w:w="60" w:type="dxa"/>
              <w:right w:w="100" w:type="dxa"/>
            </w:tcMar>
            <w:vAlign w:val="center"/>
          </w:tcPr>
          <w:p w14:paraId="43F35AFA" w14:textId="77777777" w:rsidR="00F40A76" w:rsidRDefault="00000000">
            <w:pPr>
              <w:spacing w:after="40"/>
            </w:pPr>
            <w:r>
              <w:rPr>
                <w:sz w:val="20"/>
                <w:szCs w:val="20"/>
              </w:rPr>
              <w:t xml:space="preserve">System Administrator; Deans of Faculty/School; HODs; </w:t>
            </w:r>
            <w:proofErr w:type="spellStart"/>
            <w:r>
              <w:rPr>
                <w:sz w:val="20"/>
                <w:szCs w:val="20"/>
              </w:rPr>
              <w:t>Programme</w:t>
            </w:r>
            <w:proofErr w:type="spellEnd"/>
            <w:r>
              <w:rPr>
                <w:sz w:val="20"/>
                <w:szCs w:val="20"/>
              </w:rPr>
              <w:t xml:space="preserve"> Coordinators</w:t>
            </w:r>
          </w:p>
        </w:tc>
      </w:tr>
      <w:tr w:rsidR="00F40A76" w14:paraId="59A47530" w14:textId="77777777">
        <w:tc>
          <w:tcPr>
            <w:tcW w:w="1400" w:type="dxa"/>
            <w:shd w:val="clear" w:color="auto" w:fill="F2F2F2"/>
            <w:tcMar>
              <w:top w:w="60" w:type="dxa"/>
              <w:left w:w="100" w:type="dxa"/>
              <w:bottom w:w="60" w:type="dxa"/>
              <w:right w:w="100" w:type="dxa"/>
            </w:tcMar>
            <w:vAlign w:val="center"/>
          </w:tcPr>
          <w:p w14:paraId="1C9D4CE8" w14:textId="77777777" w:rsidR="00F40A76" w:rsidRDefault="00000000">
            <w:pPr>
              <w:spacing w:after="40"/>
            </w:pPr>
            <w:r>
              <w:rPr>
                <w:sz w:val="20"/>
                <w:szCs w:val="20"/>
              </w:rPr>
              <w:t>Phase 2</w:t>
            </w:r>
          </w:p>
        </w:tc>
        <w:tc>
          <w:tcPr>
            <w:tcW w:w="5460" w:type="dxa"/>
            <w:shd w:val="clear" w:color="auto" w:fill="F2F2F2"/>
            <w:tcMar>
              <w:top w:w="60" w:type="dxa"/>
              <w:left w:w="100" w:type="dxa"/>
              <w:bottom w:w="60" w:type="dxa"/>
              <w:right w:w="100" w:type="dxa"/>
            </w:tcMar>
            <w:vAlign w:val="center"/>
          </w:tcPr>
          <w:p w14:paraId="599C2643" w14:textId="77777777" w:rsidR="00F40A76" w:rsidRDefault="00000000">
            <w:pPr>
              <w:spacing w:after="40"/>
            </w:pPr>
            <w:r>
              <w:rPr>
                <w:sz w:val="20"/>
                <w:szCs w:val="20"/>
              </w:rPr>
              <w:t xml:space="preserve">Admissions module; call-for-application management; Admissions Officer delegation; </w:t>
            </w:r>
            <w:proofErr w:type="spellStart"/>
            <w:r>
              <w:rPr>
                <w:sz w:val="20"/>
                <w:szCs w:val="20"/>
              </w:rPr>
              <w:t>programme</w:t>
            </w:r>
            <w:proofErr w:type="spellEnd"/>
            <w:r>
              <w:rPr>
                <w:sz w:val="20"/>
                <w:szCs w:val="20"/>
              </w:rPr>
              <w:t xml:space="preserve"> application status; Apply Now hand-off to the existing portal.</w:t>
            </w:r>
          </w:p>
        </w:tc>
        <w:tc>
          <w:tcPr>
            <w:tcW w:w="2500" w:type="dxa"/>
            <w:shd w:val="clear" w:color="auto" w:fill="F2F2F2"/>
            <w:tcMar>
              <w:top w:w="60" w:type="dxa"/>
              <w:left w:w="100" w:type="dxa"/>
              <w:bottom w:w="60" w:type="dxa"/>
              <w:right w:w="100" w:type="dxa"/>
            </w:tcMar>
            <w:vAlign w:val="center"/>
          </w:tcPr>
          <w:p w14:paraId="5674CB34" w14:textId="77777777" w:rsidR="00F40A76" w:rsidRDefault="00000000">
            <w:pPr>
              <w:spacing w:after="40"/>
            </w:pPr>
            <w:r>
              <w:rPr>
                <w:sz w:val="20"/>
                <w:szCs w:val="20"/>
              </w:rPr>
              <w:t>Academic Registrar; Admissions Officers</w:t>
            </w:r>
          </w:p>
        </w:tc>
      </w:tr>
      <w:tr w:rsidR="00F40A76" w14:paraId="58EDFC58" w14:textId="77777777">
        <w:tc>
          <w:tcPr>
            <w:tcW w:w="1400" w:type="dxa"/>
            <w:tcMar>
              <w:top w:w="60" w:type="dxa"/>
              <w:left w:w="100" w:type="dxa"/>
              <w:bottom w:w="60" w:type="dxa"/>
              <w:right w:w="100" w:type="dxa"/>
            </w:tcMar>
            <w:vAlign w:val="center"/>
          </w:tcPr>
          <w:p w14:paraId="1530907A" w14:textId="77777777" w:rsidR="00F40A76" w:rsidRDefault="00000000">
            <w:pPr>
              <w:spacing w:after="40"/>
            </w:pPr>
            <w:r>
              <w:rPr>
                <w:sz w:val="20"/>
                <w:szCs w:val="20"/>
              </w:rPr>
              <w:t>Phase 3</w:t>
            </w:r>
          </w:p>
        </w:tc>
        <w:tc>
          <w:tcPr>
            <w:tcW w:w="5460" w:type="dxa"/>
            <w:tcMar>
              <w:top w:w="60" w:type="dxa"/>
              <w:left w:w="100" w:type="dxa"/>
              <w:bottom w:w="60" w:type="dxa"/>
              <w:right w:w="100" w:type="dxa"/>
            </w:tcMar>
            <w:vAlign w:val="center"/>
          </w:tcPr>
          <w:p w14:paraId="03234A3A" w14:textId="77777777" w:rsidR="00F40A76" w:rsidRDefault="00000000">
            <w:pPr>
              <w:spacing w:after="40"/>
            </w:pPr>
            <w:r>
              <w:rPr>
                <w:sz w:val="20"/>
                <w:szCs w:val="20"/>
              </w:rPr>
              <w:t xml:space="preserve">AI navigation assistant; </w:t>
            </w:r>
            <w:proofErr w:type="spellStart"/>
            <w:r>
              <w:rPr>
                <w:sz w:val="20"/>
                <w:szCs w:val="20"/>
              </w:rPr>
              <w:t>programme</w:t>
            </w:r>
            <w:proofErr w:type="spellEnd"/>
            <w:r>
              <w:rPr>
                <w:sz w:val="20"/>
                <w:szCs w:val="20"/>
              </w:rPr>
              <w:t xml:space="preserve"> comparison and Q&amp;A; eligibility guidance; guardrail enforcement.</w:t>
            </w:r>
          </w:p>
        </w:tc>
        <w:tc>
          <w:tcPr>
            <w:tcW w:w="2500" w:type="dxa"/>
            <w:tcMar>
              <w:top w:w="60" w:type="dxa"/>
              <w:left w:w="100" w:type="dxa"/>
              <w:bottom w:w="60" w:type="dxa"/>
              <w:right w:w="100" w:type="dxa"/>
            </w:tcMar>
            <w:vAlign w:val="center"/>
          </w:tcPr>
          <w:p w14:paraId="7BE3457E" w14:textId="77777777" w:rsidR="00F40A76" w:rsidRDefault="00000000">
            <w:pPr>
              <w:spacing w:after="40"/>
            </w:pPr>
            <w:r>
              <w:rPr>
                <w:sz w:val="20"/>
                <w:szCs w:val="20"/>
              </w:rPr>
              <w:t>Project / Development Team</w:t>
            </w:r>
          </w:p>
        </w:tc>
      </w:tr>
    </w:tbl>
    <w:p w14:paraId="3CF69968" w14:textId="77777777" w:rsidR="00F40A76" w:rsidRDefault="00000000">
      <w:pPr>
        <w:spacing w:before="80" w:after="240"/>
        <w:jc w:val="center"/>
      </w:pPr>
      <w:r>
        <w:rPr>
          <w:i/>
          <w:iCs/>
          <w:sz w:val="20"/>
          <w:szCs w:val="20"/>
        </w:rPr>
        <w:t>Table 27: Phase-by-phase deliverables and ownership</w:t>
      </w:r>
    </w:p>
    <w:p w14:paraId="5B67F1A9" w14:textId="77777777" w:rsidR="00F40A76" w:rsidRDefault="00000000">
      <w:pPr>
        <w:pStyle w:val="Heading1"/>
      </w:pPr>
      <w:bookmarkStart w:id="152" w:name="_Toc235271339"/>
      <w:bookmarkStart w:id="153" w:name="_Toc235271708"/>
      <w:r>
        <w:t>12. Summary and Next Steps</w:t>
      </w:r>
      <w:bookmarkEnd w:id="152"/>
      <w:bookmarkEnd w:id="153"/>
    </w:p>
    <w:p w14:paraId="3DAEDA27" w14:textId="77777777" w:rsidR="00F40A76" w:rsidRDefault="00000000">
      <w:pPr>
        <w:spacing w:after="160"/>
      </w:pPr>
      <w:r>
        <w:t xml:space="preserve">This document sets out the purpose, system users, modules, process flows, functional requirements and security requirements for Kyambogo University's Centralized </w:t>
      </w:r>
      <w:proofErr w:type="spellStart"/>
      <w:r>
        <w:t>Programme</w:t>
      </w:r>
      <w:proofErr w:type="spellEnd"/>
      <w:r>
        <w:t xml:space="preserve"> Catalogue and Application Information System. Module 0 — User Management now sits beneath every other module, governing the full account hierarchy from the System Administrator down through Deans, HODs, </w:t>
      </w:r>
      <w:proofErr w:type="spellStart"/>
      <w:r>
        <w:t>Programme</w:t>
      </w:r>
      <w:proofErr w:type="spellEnd"/>
      <w:r>
        <w:t xml:space="preserve"> Coordinators, the Academic Registrar and Admissions Officers, with security requirements addressing injection, cross-site scripting, cross-site request forgery, authentication, access control and the other risk categories in Section 8. Phase 1 closes the information gap by centralizing every approved </w:t>
      </w:r>
      <w:proofErr w:type="spellStart"/>
      <w:r>
        <w:t>programme's</w:t>
      </w:r>
      <w:proofErr w:type="spellEnd"/>
      <w:r>
        <w:t xml:space="preserve"> profile, with career guidance, behind one consistent, governed catalogue. Phase 2 brings calls for application into that same catalogue. Phase 3 adds a </w:t>
      </w:r>
      <w:proofErr w:type="spellStart"/>
      <w:r>
        <w:t>guardrailed</w:t>
      </w:r>
      <w:proofErr w:type="spellEnd"/>
      <w:r>
        <w:t xml:space="preserve"> AI assistant.</w:t>
      </w:r>
    </w:p>
    <w:p w14:paraId="77F3EA5F" w14:textId="77777777" w:rsidR="00F40A76" w:rsidRDefault="00000000">
      <w:pPr>
        <w:spacing w:after="160"/>
      </w:pPr>
      <w:r>
        <w:t>Recommended next steps:</w:t>
      </w:r>
    </w:p>
    <w:p w14:paraId="63734767" w14:textId="77777777" w:rsidR="00F40A76" w:rsidRDefault="00000000">
      <w:pPr>
        <w:pStyle w:val="ListParagraph"/>
        <w:numPr>
          <w:ilvl w:val="0"/>
          <w:numId w:val="4"/>
        </w:numPr>
        <w:spacing w:after="60"/>
      </w:pPr>
      <w:r>
        <w:lastRenderedPageBreak/>
        <w:t xml:space="preserve">Populate the Course Profiling Module with a pilot set of </w:t>
      </w:r>
      <w:proofErr w:type="spellStart"/>
      <w:r>
        <w:t>programmes</w:t>
      </w:r>
      <w:proofErr w:type="spellEnd"/>
      <w:r>
        <w:t xml:space="preserve"> across all four categories, using the Dean → HOD → </w:t>
      </w:r>
      <w:proofErr w:type="spellStart"/>
      <w:r>
        <w:t>Programme</w:t>
      </w:r>
      <w:proofErr w:type="spellEnd"/>
      <w:r>
        <w:t xml:space="preserve"> Coordinator onboarding flow in Section 5.0.</w:t>
      </w:r>
    </w:p>
    <w:p w14:paraId="58873539" w14:textId="77777777" w:rsidR="00F40A76" w:rsidRDefault="00000000">
      <w:pPr>
        <w:pStyle w:val="ListParagraph"/>
        <w:numPr>
          <w:ilvl w:val="0"/>
          <w:numId w:val="4"/>
        </w:numPr>
        <w:spacing w:after="60"/>
      </w:pPr>
      <w:r>
        <w:t>Define the data handover point with the existing University application portal for the Apply Now action.</w:t>
      </w:r>
    </w:p>
    <w:p w14:paraId="5611C0BE" w14:textId="77777777" w:rsidR="00F40A76" w:rsidRDefault="00000000">
      <w:pPr>
        <w:pStyle w:val="ListParagraph"/>
        <w:numPr>
          <w:ilvl w:val="0"/>
          <w:numId w:val="4"/>
        </w:numPr>
        <w:spacing w:after="60"/>
      </w:pPr>
      <w:r>
        <w:t>Run the security test cases derived from Section 8 (SQL injection, XSS, CSRF, access-control and file-upload tests) against the admin portal before go-live.</w:t>
      </w:r>
    </w:p>
    <w:p w14:paraId="021C2E97" w14:textId="77777777" w:rsidR="00F40A76" w:rsidRDefault="00000000">
      <w:pPr>
        <w:pStyle w:val="ListParagraph"/>
        <w:numPr>
          <w:ilvl w:val="0"/>
          <w:numId w:val="4"/>
        </w:numPr>
        <w:spacing w:after="60"/>
      </w:pPr>
      <w:r>
        <w:t>Begin Phase 2 applications workflow design, including Admissions Officer onboarding, once Phase 1 content is live and validated.</w:t>
      </w:r>
    </w:p>
    <w:sectPr w:rsidR="00F40A7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0DB5A" w14:textId="77777777" w:rsidR="00284D0B" w:rsidRDefault="00284D0B" w:rsidP="00976F7D">
      <w:r>
        <w:separator/>
      </w:r>
    </w:p>
  </w:endnote>
  <w:endnote w:type="continuationSeparator" w:id="0">
    <w:p w14:paraId="1A18B4EB" w14:textId="77777777" w:rsidR="00284D0B" w:rsidRDefault="00284D0B" w:rsidP="00976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16F74" w14:textId="77777777" w:rsidR="00284D0B" w:rsidRDefault="00284D0B" w:rsidP="00976F7D">
      <w:r>
        <w:separator/>
      </w:r>
    </w:p>
  </w:footnote>
  <w:footnote w:type="continuationSeparator" w:id="0">
    <w:p w14:paraId="62A473D7" w14:textId="77777777" w:rsidR="00284D0B" w:rsidRDefault="00284D0B" w:rsidP="00976F7D">
      <w:r>
        <w:continuationSeparator/>
      </w:r>
    </w:p>
  </w:footnote>
  <w:footnote w:id="1">
    <w:p w14:paraId="3CEA08EA" w14:textId="643B0C3E" w:rsidR="00976F7D" w:rsidRDefault="00976F7D">
      <w:pPr>
        <w:pStyle w:val="FootnoteText"/>
      </w:pPr>
      <w:r>
        <w:rPr>
          <w:rStyle w:val="FootnoteReference"/>
        </w:rPr>
        <w:footnoteRef/>
      </w:r>
      <w:r>
        <w:t xml:space="preserve"> </w:t>
      </w:r>
      <w:proofErr w:type="spellStart"/>
      <w:r w:rsidRPr="00976F7D">
        <w:t>SysAdmin</w:t>
      </w:r>
      <w:proofErr w:type="spellEnd"/>
      <w:r w:rsidRPr="00976F7D">
        <w:t xml:space="preserve"> CRUD on </w:t>
      </w:r>
      <w:proofErr w:type="spellStart"/>
      <w:r w:rsidRPr="00976F7D">
        <w:t>Programme</w:t>
      </w:r>
      <w:proofErr w:type="spellEnd"/>
      <w:r w:rsidRPr="00976F7D">
        <w:t xml:space="preserve"> Profile = technical override (edit / publish on behalf / delete with the active-call guard), not routine academic authorship.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37280"/>
    <w:multiLevelType w:val="hybridMultilevel"/>
    <w:tmpl w:val="F6D01F38"/>
    <w:lvl w:ilvl="0" w:tplc="194484E8">
      <w:start w:val="1"/>
      <w:numFmt w:val="bullet"/>
      <w:lvlText w:val="•"/>
      <w:lvlJc w:val="left"/>
      <w:pPr>
        <w:ind w:left="460" w:hanging="260"/>
      </w:pPr>
    </w:lvl>
    <w:lvl w:ilvl="1" w:tplc="5E8804E4">
      <w:start w:val="1"/>
      <w:numFmt w:val="bullet"/>
      <w:lvlText w:val="◦"/>
      <w:lvlJc w:val="left"/>
      <w:pPr>
        <w:ind w:left="920" w:hanging="260"/>
      </w:pPr>
    </w:lvl>
    <w:lvl w:ilvl="2" w:tplc="DC288C7E">
      <w:numFmt w:val="decimal"/>
      <w:lvlText w:val=""/>
      <w:lvlJc w:val="left"/>
    </w:lvl>
    <w:lvl w:ilvl="3" w:tplc="4B64AC56">
      <w:numFmt w:val="decimal"/>
      <w:lvlText w:val=""/>
      <w:lvlJc w:val="left"/>
    </w:lvl>
    <w:lvl w:ilvl="4" w:tplc="03AC3A0A">
      <w:numFmt w:val="decimal"/>
      <w:lvlText w:val=""/>
      <w:lvlJc w:val="left"/>
    </w:lvl>
    <w:lvl w:ilvl="5" w:tplc="00A86B72">
      <w:numFmt w:val="decimal"/>
      <w:lvlText w:val=""/>
      <w:lvlJc w:val="left"/>
    </w:lvl>
    <w:lvl w:ilvl="6" w:tplc="83CC90B8">
      <w:numFmt w:val="decimal"/>
      <w:lvlText w:val=""/>
      <w:lvlJc w:val="left"/>
    </w:lvl>
    <w:lvl w:ilvl="7" w:tplc="661C9C38">
      <w:numFmt w:val="decimal"/>
      <w:lvlText w:val=""/>
      <w:lvlJc w:val="left"/>
    </w:lvl>
    <w:lvl w:ilvl="8" w:tplc="91829902">
      <w:numFmt w:val="decimal"/>
      <w:lvlText w:val=""/>
      <w:lvlJc w:val="left"/>
    </w:lvl>
  </w:abstractNum>
  <w:abstractNum w:abstractNumId="1" w15:restartNumberingAfterBreak="0">
    <w:nsid w:val="37AC7D6D"/>
    <w:multiLevelType w:val="hybridMultilevel"/>
    <w:tmpl w:val="31A054B6"/>
    <w:lvl w:ilvl="0" w:tplc="5A667554">
      <w:start w:val="1"/>
      <w:numFmt w:val="bullet"/>
      <w:lvlText w:val="→"/>
      <w:lvlJc w:val="left"/>
      <w:pPr>
        <w:ind w:left="460" w:hanging="260"/>
      </w:pPr>
    </w:lvl>
    <w:lvl w:ilvl="1" w:tplc="771041F4">
      <w:numFmt w:val="decimal"/>
      <w:lvlText w:val=""/>
      <w:lvlJc w:val="left"/>
    </w:lvl>
    <w:lvl w:ilvl="2" w:tplc="BDDC34E8">
      <w:numFmt w:val="decimal"/>
      <w:lvlText w:val=""/>
      <w:lvlJc w:val="left"/>
    </w:lvl>
    <w:lvl w:ilvl="3" w:tplc="F3161E5A">
      <w:numFmt w:val="decimal"/>
      <w:lvlText w:val=""/>
      <w:lvlJc w:val="left"/>
    </w:lvl>
    <w:lvl w:ilvl="4" w:tplc="CD2245F2">
      <w:numFmt w:val="decimal"/>
      <w:lvlText w:val=""/>
      <w:lvlJc w:val="left"/>
    </w:lvl>
    <w:lvl w:ilvl="5" w:tplc="CA4699D4">
      <w:numFmt w:val="decimal"/>
      <w:lvlText w:val=""/>
      <w:lvlJc w:val="left"/>
    </w:lvl>
    <w:lvl w:ilvl="6" w:tplc="03648DB4">
      <w:numFmt w:val="decimal"/>
      <w:lvlText w:val=""/>
      <w:lvlJc w:val="left"/>
    </w:lvl>
    <w:lvl w:ilvl="7" w:tplc="B6706A60">
      <w:numFmt w:val="decimal"/>
      <w:lvlText w:val=""/>
      <w:lvlJc w:val="left"/>
    </w:lvl>
    <w:lvl w:ilvl="8" w:tplc="3DA8D6CA">
      <w:numFmt w:val="decimal"/>
      <w:lvlText w:val=""/>
      <w:lvlJc w:val="left"/>
    </w:lvl>
  </w:abstractNum>
  <w:abstractNum w:abstractNumId="2" w15:restartNumberingAfterBreak="0">
    <w:nsid w:val="4E491B70"/>
    <w:multiLevelType w:val="hybridMultilevel"/>
    <w:tmpl w:val="8E526664"/>
    <w:lvl w:ilvl="0" w:tplc="9A728506">
      <w:start w:val="1"/>
      <w:numFmt w:val="decimal"/>
      <w:lvlText w:val="%1."/>
      <w:lvlJc w:val="left"/>
      <w:pPr>
        <w:ind w:left="460" w:hanging="260"/>
      </w:pPr>
    </w:lvl>
    <w:lvl w:ilvl="1" w:tplc="A3D6D342">
      <w:numFmt w:val="decimal"/>
      <w:lvlText w:val=""/>
      <w:lvlJc w:val="left"/>
    </w:lvl>
    <w:lvl w:ilvl="2" w:tplc="315CDC72">
      <w:numFmt w:val="decimal"/>
      <w:lvlText w:val=""/>
      <w:lvlJc w:val="left"/>
    </w:lvl>
    <w:lvl w:ilvl="3" w:tplc="A0FEAC4E">
      <w:numFmt w:val="decimal"/>
      <w:lvlText w:val=""/>
      <w:lvlJc w:val="left"/>
    </w:lvl>
    <w:lvl w:ilvl="4" w:tplc="C27A4A60">
      <w:numFmt w:val="decimal"/>
      <w:lvlText w:val=""/>
      <w:lvlJc w:val="left"/>
    </w:lvl>
    <w:lvl w:ilvl="5" w:tplc="B344D9A2">
      <w:numFmt w:val="decimal"/>
      <w:lvlText w:val=""/>
      <w:lvlJc w:val="left"/>
    </w:lvl>
    <w:lvl w:ilvl="6" w:tplc="D96C7DB0">
      <w:numFmt w:val="decimal"/>
      <w:lvlText w:val=""/>
      <w:lvlJc w:val="left"/>
    </w:lvl>
    <w:lvl w:ilvl="7" w:tplc="6F629AEA">
      <w:numFmt w:val="decimal"/>
      <w:lvlText w:val=""/>
      <w:lvlJc w:val="left"/>
    </w:lvl>
    <w:lvl w:ilvl="8" w:tplc="8CCAC072">
      <w:numFmt w:val="decimal"/>
      <w:lvlText w:val=""/>
      <w:lvlJc w:val="left"/>
    </w:lvl>
  </w:abstractNum>
  <w:abstractNum w:abstractNumId="3" w15:restartNumberingAfterBreak="0">
    <w:nsid w:val="62824E88"/>
    <w:multiLevelType w:val="hybridMultilevel"/>
    <w:tmpl w:val="1F30D314"/>
    <w:lvl w:ilvl="0" w:tplc="3E0A603E">
      <w:start w:val="1"/>
      <w:numFmt w:val="bullet"/>
      <w:lvlText w:val="●"/>
      <w:lvlJc w:val="left"/>
      <w:pPr>
        <w:ind w:left="720" w:hanging="360"/>
      </w:pPr>
    </w:lvl>
    <w:lvl w:ilvl="1" w:tplc="C24A0768">
      <w:start w:val="1"/>
      <w:numFmt w:val="bullet"/>
      <w:lvlText w:val="○"/>
      <w:lvlJc w:val="left"/>
      <w:pPr>
        <w:ind w:left="1440" w:hanging="360"/>
      </w:pPr>
    </w:lvl>
    <w:lvl w:ilvl="2" w:tplc="602E288E">
      <w:start w:val="1"/>
      <w:numFmt w:val="bullet"/>
      <w:lvlText w:val="■"/>
      <w:lvlJc w:val="left"/>
      <w:pPr>
        <w:ind w:left="2160" w:hanging="360"/>
      </w:pPr>
    </w:lvl>
    <w:lvl w:ilvl="3" w:tplc="544668D0">
      <w:start w:val="1"/>
      <w:numFmt w:val="bullet"/>
      <w:lvlText w:val="●"/>
      <w:lvlJc w:val="left"/>
      <w:pPr>
        <w:ind w:left="2880" w:hanging="360"/>
      </w:pPr>
    </w:lvl>
    <w:lvl w:ilvl="4" w:tplc="6A48C1FC">
      <w:start w:val="1"/>
      <w:numFmt w:val="bullet"/>
      <w:lvlText w:val="○"/>
      <w:lvlJc w:val="left"/>
      <w:pPr>
        <w:ind w:left="3600" w:hanging="360"/>
      </w:pPr>
    </w:lvl>
    <w:lvl w:ilvl="5" w:tplc="7DFA7D12">
      <w:start w:val="1"/>
      <w:numFmt w:val="bullet"/>
      <w:lvlText w:val="■"/>
      <w:lvlJc w:val="left"/>
      <w:pPr>
        <w:ind w:left="4320" w:hanging="360"/>
      </w:pPr>
    </w:lvl>
    <w:lvl w:ilvl="6" w:tplc="96F01D6C">
      <w:start w:val="1"/>
      <w:numFmt w:val="bullet"/>
      <w:lvlText w:val="●"/>
      <w:lvlJc w:val="left"/>
      <w:pPr>
        <w:ind w:left="5040" w:hanging="360"/>
      </w:pPr>
    </w:lvl>
    <w:lvl w:ilvl="7" w:tplc="2EEC776E">
      <w:start w:val="1"/>
      <w:numFmt w:val="bullet"/>
      <w:lvlText w:val="●"/>
      <w:lvlJc w:val="left"/>
      <w:pPr>
        <w:ind w:left="5760" w:hanging="360"/>
      </w:pPr>
    </w:lvl>
    <w:lvl w:ilvl="8" w:tplc="32CAC310">
      <w:start w:val="1"/>
      <w:numFmt w:val="bullet"/>
      <w:lvlText w:val="●"/>
      <w:lvlJc w:val="left"/>
      <w:pPr>
        <w:ind w:left="6480" w:hanging="360"/>
      </w:pPr>
    </w:lvl>
  </w:abstractNum>
  <w:num w:numId="1" w16cid:durableId="457572936">
    <w:abstractNumId w:val="3"/>
    <w:lvlOverride w:ilvl="0">
      <w:startOverride w:val="1"/>
    </w:lvlOverride>
  </w:num>
  <w:num w:numId="2" w16cid:durableId="1354454341">
    <w:abstractNumId w:val="2"/>
    <w:lvlOverride w:ilvl="0">
      <w:startOverride w:val="1"/>
    </w:lvlOverride>
  </w:num>
  <w:num w:numId="3" w16cid:durableId="1221012641">
    <w:abstractNumId w:val="1"/>
    <w:lvlOverride w:ilvl="0">
      <w:startOverride w:val="1"/>
    </w:lvlOverride>
  </w:num>
  <w:num w:numId="4" w16cid:durableId="3531945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A76"/>
    <w:rsid w:val="0001360A"/>
    <w:rsid w:val="00284D0B"/>
    <w:rsid w:val="00314814"/>
    <w:rsid w:val="0043410B"/>
    <w:rsid w:val="00527088"/>
    <w:rsid w:val="00566032"/>
    <w:rsid w:val="006D1BCF"/>
    <w:rsid w:val="007A4520"/>
    <w:rsid w:val="007E7B7A"/>
    <w:rsid w:val="00907BB2"/>
    <w:rsid w:val="00934C73"/>
    <w:rsid w:val="00976F7D"/>
    <w:rsid w:val="00AA3A12"/>
    <w:rsid w:val="00C822CF"/>
    <w:rsid w:val="00D336D1"/>
    <w:rsid w:val="00E8179E"/>
    <w:rsid w:val="00F307A6"/>
    <w:rsid w:val="00F40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3656F"/>
  <w15:docId w15:val="{C523C6DD-3CF2-45CF-8FE3-EC2623ADD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60" w:after="120"/>
      <w:outlineLvl w:val="1"/>
    </w:pPr>
    <w:rPr>
      <w:b/>
      <w:bCs/>
      <w:color w:val="2E5395"/>
      <w:sz w:val="26"/>
      <w:szCs w:val="26"/>
    </w:rPr>
  </w:style>
  <w:style w:type="paragraph" w:styleId="Heading3">
    <w:name w:val="heading 3"/>
    <w:uiPriority w:val="9"/>
    <w:unhideWhenUsed/>
    <w:qFormat/>
    <w:pPr>
      <w:spacing w:before="200" w:after="10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3410B"/>
    <w:pPr>
      <w:spacing w:after="100"/>
    </w:pPr>
  </w:style>
  <w:style w:type="paragraph" w:styleId="TOC2">
    <w:name w:val="toc 2"/>
    <w:basedOn w:val="Normal"/>
    <w:next w:val="Normal"/>
    <w:autoRedefine/>
    <w:uiPriority w:val="39"/>
    <w:unhideWhenUsed/>
    <w:rsid w:val="0043410B"/>
    <w:pPr>
      <w:spacing w:after="100"/>
      <w:ind w:left="220"/>
    </w:pPr>
  </w:style>
  <w:style w:type="paragraph" w:styleId="TOC3">
    <w:name w:val="toc 3"/>
    <w:basedOn w:val="Normal"/>
    <w:next w:val="Normal"/>
    <w:autoRedefine/>
    <w:uiPriority w:val="39"/>
    <w:unhideWhenUsed/>
    <w:rsid w:val="0043410B"/>
    <w:pPr>
      <w:spacing w:after="100"/>
      <w:ind w:left="440"/>
    </w:pPr>
  </w:style>
  <w:style w:type="paragraph" w:styleId="TOCHeading">
    <w:name w:val="TOC Heading"/>
    <w:basedOn w:val="Heading1"/>
    <w:next w:val="Normal"/>
    <w:uiPriority w:val="39"/>
    <w:unhideWhenUsed/>
    <w:qFormat/>
    <w:rsid w:val="0043410B"/>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9E9AE-EB70-46A1-AD3A-175C5ADDB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4278</TotalTime>
  <Pages>39</Pages>
  <Words>12107</Words>
  <Characters>69016</Characters>
  <Application>Microsoft Office Word</Application>
  <DocSecurity>0</DocSecurity>
  <Lines>575</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Collins Muzira</cp:lastModifiedBy>
  <cp:revision>5</cp:revision>
  <dcterms:created xsi:type="dcterms:W3CDTF">2026-07-18T09:45:00Z</dcterms:created>
  <dcterms:modified xsi:type="dcterms:W3CDTF">2026-08-31T18:23:00Z</dcterms:modified>
</cp:coreProperties>
</file>